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99" w:rsidRDefault="00FE7F99" w:rsidP="00FE7F99">
      <w:pPr>
        <w:pStyle w:val="a3"/>
        <w:shd w:val="clear" w:color="auto" w:fill="auto"/>
        <w:spacing w:after="0" w:line="240" w:lineRule="auto"/>
        <w:ind w:firstLine="0"/>
        <w:jc w:val="right"/>
        <w:rPr>
          <w:rStyle w:val="0pt"/>
          <w:color w:val="000000"/>
          <w:sz w:val="20"/>
          <w:szCs w:val="20"/>
        </w:rPr>
      </w:pPr>
    </w:p>
    <w:p w:rsidR="00FE7F99" w:rsidRPr="00C569E7" w:rsidRDefault="00FE7F99" w:rsidP="00FE7F99">
      <w:pPr>
        <w:pStyle w:val="a3"/>
        <w:shd w:val="clear" w:color="auto" w:fill="auto"/>
        <w:spacing w:after="0" w:line="240" w:lineRule="auto"/>
        <w:ind w:firstLine="0"/>
        <w:jc w:val="right"/>
        <w:rPr>
          <w:rStyle w:val="0pt"/>
          <w:color w:val="000000"/>
          <w:sz w:val="28"/>
          <w:szCs w:val="28"/>
        </w:rPr>
      </w:pPr>
      <w:r w:rsidRPr="00C569E7">
        <w:rPr>
          <w:rStyle w:val="0pt"/>
          <w:color w:val="000000"/>
          <w:sz w:val="28"/>
          <w:szCs w:val="28"/>
        </w:rPr>
        <w:t>Пункт 14 Перечня МЧС России</w:t>
      </w:r>
    </w:p>
    <w:p w:rsidR="00FE7F99" w:rsidRPr="00C569E7" w:rsidRDefault="00FE7F99" w:rsidP="00FE7F99">
      <w:pPr>
        <w:pStyle w:val="a3"/>
        <w:shd w:val="clear" w:color="auto" w:fill="auto"/>
        <w:spacing w:after="0" w:line="240" w:lineRule="auto"/>
        <w:ind w:firstLine="0"/>
        <w:jc w:val="right"/>
        <w:rPr>
          <w:sz w:val="28"/>
          <w:szCs w:val="28"/>
        </w:rPr>
      </w:pPr>
      <w:r w:rsidRPr="00C569E7">
        <w:rPr>
          <w:rStyle w:val="0pt"/>
          <w:color w:val="000000"/>
          <w:sz w:val="28"/>
          <w:szCs w:val="28"/>
        </w:rPr>
        <w:t>Экз. № __</w:t>
      </w:r>
    </w:p>
    <w:p w:rsidR="009261C3" w:rsidRPr="00C569E7" w:rsidRDefault="009261C3" w:rsidP="00FE7F99">
      <w:pPr>
        <w:jc w:val="right"/>
        <w:rPr>
          <w:rFonts w:ascii="Times New Roman" w:hAnsi="Times New Roman" w:cs="Times New Roman"/>
          <w:sz w:val="24"/>
          <w:szCs w:val="24"/>
        </w:rPr>
      </w:pPr>
    </w:p>
    <w:p w:rsidR="00FE7F99" w:rsidRPr="00C569E7" w:rsidRDefault="00FE7F99" w:rsidP="00FE7F99">
      <w:pPr>
        <w:jc w:val="right"/>
        <w:rPr>
          <w:rFonts w:ascii="Times New Roman" w:hAnsi="Times New Roman" w:cs="Times New Roman"/>
          <w:sz w:val="24"/>
          <w:szCs w:val="24"/>
        </w:rPr>
      </w:pPr>
    </w:p>
    <w:p w:rsidR="00FE7F99" w:rsidRPr="00C569E7" w:rsidRDefault="00FE7F99" w:rsidP="00FE7F99">
      <w:pPr>
        <w:pStyle w:val="a3"/>
        <w:shd w:val="clear" w:color="auto" w:fill="auto"/>
        <w:spacing w:after="0" w:line="240" w:lineRule="auto"/>
        <w:ind w:firstLine="0"/>
        <w:jc w:val="center"/>
        <w:rPr>
          <w:rStyle w:val="0pt"/>
          <w:color w:val="000000"/>
          <w:sz w:val="28"/>
          <w:szCs w:val="28"/>
        </w:rPr>
      </w:pPr>
      <w:r w:rsidRPr="00C569E7">
        <w:rPr>
          <w:rStyle w:val="0pt"/>
          <w:color w:val="000000"/>
          <w:sz w:val="28"/>
          <w:szCs w:val="28"/>
        </w:rPr>
        <w:t>Министерство Российской Федерации</w:t>
      </w:r>
    </w:p>
    <w:p w:rsidR="00FE7F99" w:rsidRPr="00C569E7" w:rsidRDefault="00FE7F99" w:rsidP="00FE7F99">
      <w:pPr>
        <w:pStyle w:val="a3"/>
        <w:shd w:val="clear" w:color="auto" w:fill="auto"/>
        <w:spacing w:after="0" w:line="240" w:lineRule="auto"/>
        <w:ind w:firstLine="0"/>
        <w:jc w:val="center"/>
        <w:rPr>
          <w:rStyle w:val="0pt"/>
          <w:color w:val="000000"/>
          <w:sz w:val="28"/>
          <w:szCs w:val="28"/>
        </w:rPr>
      </w:pPr>
      <w:r w:rsidRPr="00C569E7">
        <w:rPr>
          <w:rStyle w:val="0pt"/>
          <w:color w:val="000000"/>
          <w:sz w:val="28"/>
          <w:szCs w:val="28"/>
        </w:rPr>
        <w:t>по делам гражданской обороны, чрезвычайным ситуациям</w:t>
      </w:r>
    </w:p>
    <w:p w:rsidR="00FE7F99" w:rsidRPr="00C569E7" w:rsidRDefault="00FE7F99" w:rsidP="00FE7F99">
      <w:pPr>
        <w:pStyle w:val="a3"/>
        <w:shd w:val="clear" w:color="auto" w:fill="auto"/>
        <w:spacing w:after="0" w:line="240" w:lineRule="auto"/>
        <w:ind w:firstLine="0"/>
        <w:jc w:val="center"/>
        <w:rPr>
          <w:sz w:val="24"/>
          <w:szCs w:val="24"/>
        </w:rPr>
      </w:pPr>
      <w:r w:rsidRPr="00C569E7">
        <w:rPr>
          <w:rStyle w:val="0pt"/>
          <w:color w:val="000000"/>
          <w:sz w:val="28"/>
          <w:szCs w:val="28"/>
        </w:rPr>
        <w:t>и ликвидации последствий стихийных бедствий</w:t>
      </w:r>
    </w:p>
    <w:p w:rsidR="00FE7F99" w:rsidRPr="00C569E7" w:rsidRDefault="00FE7F99" w:rsidP="00FE7F99">
      <w:pPr>
        <w:jc w:val="center"/>
        <w:rPr>
          <w:rFonts w:ascii="Times New Roman" w:hAnsi="Times New Roman" w:cs="Times New Roman"/>
          <w:sz w:val="24"/>
          <w:szCs w:val="24"/>
        </w:rPr>
      </w:pPr>
    </w:p>
    <w:p w:rsidR="00FE7F99" w:rsidRPr="00C569E7" w:rsidRDefault="00FE7F99" w:rsidP="00FE7F99">
      <w:pPr>
        <w:jc w:val="center"/>
        <w:rPr>
          <w:rFonts w:ascii="Times New Roman" w:hAnsi="Times New Roman" w:cs="Times New Roman"/>
          <w:sz w:val="24"/>
          <w:szCs w:val="24"/>
        </w:rPr>
      </w:pPr>
    </w:p>
    <w:p w:rsidR="00E000DB" w:rsidRPr="00C569E7" w:rsidRDefault="00E000DB" w:rsidP="00FE7F99">
      <w:pPr>
        <w:jc w:val="center"/>
        <w:rPr>
          <w:rFonts w:ascii="Times New Roman" w:hAnsi="Times New Roman" w:cs="Times New Roman"/>
          <w:sz w:val="24"/>
          <w:szCs w:val="24"/>
        </w:rPr>
      </w:pPr>
    </w:p>
    <w:p w:rsidR="00FE7F99" w:rsidRPr="00C569E7" w:rsidRDefault="00FE7F99" w:rsidP="00FE7F99">
      <w:pPr>
        <w:pStyle w:val="a3"/>
        <w:shd w:val="clear" w:color="auto" w:fill="auto"/>
        <w:spacing w:after="0" w:line="240" w:lineRule="auto"/>
        <w:ind w:firstLine="0"/>
        <w:jc w:val="center"/>
        <w:rPr>
          <w:sz w:val="28"/>
          <w:szCs w:val="28"/>
        </w:rPr>
      </w:pPr>
      <w:r w:rsidRPr="00C569E7">
        <w:rPr>
          <w:rStyle w:val="0pt"/>
          <w:color w:val="000000"/>
          <w:sz w:val="24"/>
          <w:szCs w:val="24"/>
        </w:rPr>
        <w:t xml:space="preserve">                                                                                                        </w:t>
      </w:r>
      <w:r w:rsidRPr="00C569E7">
        <w:rPr>
          <w:rStyle w:val="0pt"/>
          <w:color w:val="000000"/>
          <w:sz w:val="28"/>
          <w:szCs w:val="28"/>
        </w:rPr>
        <w:t>УТВЕРЖДАЮ</w:t>
      </w:r>
    </w:p>
    <w:p w:rsidR="00FE7F99" w:rsidRPr="00C569E7" w:rsidRDefault="00FE7F99" w:rsidP="00FE7F99">
      <w:pPr>
        <w:pStyle w:val="a3"/>
        <w:shd w:val="clear" w:color="auto" w:fill="auto"/>
        <w:spacing w:after="0" w:line="240" w:lineRule="auto"/>
        <w:ind w:firstLine="0"/>
        <w:jc w:val="center"/>
        <w:rPr>
          <w:rStyle w:val="0pt"/>
          <w:color w:val="000000"/>
          <w:sz w:val="28"/>
          <w:szCs w:val="28"/>
        </w:rPr>
      </w:pPr>
      <w:r w:rsidRPr="00C569E7">
        <w:rPr>
          <w:rStyle w:val="0pt"/>
          <w:color w:val="000000"/>
          <w:sz w:val="24"/>
          <w:szCs w:val="24"/>
        </w:rPr>
        <w:t xml:space="preserve">                                                                                                        </w:t>
      </w:r>
      <w:r w:rsidRPr="00C569E7">
        <w:rPr>
          <w:rStyle w:val="0pt"/>
          <w:color w:val="000000"/>
          <w:sz w:val="28"/>
          <w:szCs w:val="28"/>
        </w:rPr>
        <w:t>Заместитель Министра</w:t>
      </w:r>
    </w:p>
    <w:p w:rsidR="00FE7F99" w:rsidRPr="00C569E7" w:rsidRDefault="00FE7F99" w:rsidP="00FE7F99">
      <w:pPr>
        <w:pStyle w:val="a3"/>
        <w:shd w:val="clear" w:color="auto" w:fill="auto"/>
        <w:spacing w:after="0" w:line="240" w:lineRule="auto"/>
        <w:ind w:firstLine="0"/>
        <w:jc w:val="center"/>
        <w:rPr>
          <w:rStyle w:val="0pt"/>
          <w:color w:val="000000"/>
          <w:sz w:val="28"/>
          <w:szCs w:val="28"/>
        </w:rPr>
      </w:pPr>
      <w:r w:rsidRPr="00C569E7">
        <w:rPr>
          <w:rStyle w:val="0pt"/>
          <w:color w:val="000000"/>
          <w:sz w:val="28"/>
          <w:szCs w:val="28"/>
        </w:rPr>
        <w:t xml:space="preserve">                                       </w:t>
      </w:r>
      <w:r w:rsidR="002A25F1" w:rsidRPr="00C569E7">
        <w:rPr>
          <w:rStyle w:val="0pt"/>
          <w:color w:val="000000"/>
          <w:sz w:val="28"/>
          <w:szCs w:val="28"/>
        </w:rPr>
        <w:t xml:space="preserve"> </w:t>
      </w:r>
      <w:r w:rsidRPr="00C569E7">
        <w:rPr>
          <w:rStyle w:val="0pt"/>
          <w:color w:val="000000"/>
          <w:sz w:val="28"/>
          <w:szCs w:val="28"/>
        </w:rPr>
        <w:t xml:space="preserve">                                                Российской Федерации по делам</w:t>
      </w:r>
    </w:p>
    <w:p w:rsidR="00FE7F99" w:rsidRPr="00C569E7" w:rsidRDefault="00FE7F99" w:rsidP="00FE7F99">
      <w:pPr>
        <w:pStyle w:val="a3"/>
        <w:shd w:val="clear" w:color="auto" w:fill="auto"/>
        <w:spacing w:after="0" w:line="240" w:lineRule="auto"/>
        <w:ind w:firstLine="0"/>
        <w:jc w:val="right"/>
        <w:rPr>
          <w:rStyle w:val="0pt"/>
          <w:color w:val="000000"/>
          <w:sz w:val="28"/>
          <w:szCs w:val="28"/>
        </w:rPr>
      </w:pPr>
      <w:r w:rsidRPr="00C569E7">
        <w:rPr>
          <w:rStyle w:val="0pt"/>
          <w:color w:val="000000"/>
          <w:sz w:val="28"/>
          <w:szCs w:val="28"/>
        </w:rPr>
        <w:t xml:space="preserve">гражданской обороны, </w:t>
      </w:r>
      <w:proofErr w:type="gramStart"/>
      <w:r w:rsidRPr="00C569E7">
        <w:rPr>
          <w:rStyle w:val="0pt"/>
          <w:color w:val="000000"/>
          <w:sz w:val="28"/>
          <w:szCs w:val="28"/>
        </w:rPr>
        <w:t>чрезвычайным</w:t>
      </w:r>
      <w:proofErr w:type="gramEnd"/>
    </w:p>
    <w:p w:rsidR="00FE7F99" w:rsidRPr="00C569E7" w:rsidRDefault="00FE7F99" w:rsidP="00FE7F99">
      <w:pPr>
        <w:pStyle w:val="a3"/>
        <w:shd w:val="clear" w:color="auto" w:fill="auto"/>
        <w:spacing w:after="0" w:line="240" w:lineRule="auto"/>
        <w:ind w:firstLine="0"/>
        <w:jc w:val="right"/>
        <w:rPr>
          <w:rStyle w:val="0pt"/>
          <w:color w:val="000000"/>
          <w:sz w:val="28"/>
          <w:szCs w:val="28"/>
        </w:rPr>
      </w:pPr>
      <w:r w:rsidRPr="00C569E7">
        <w:rPr>
          <w:rStyle w:val="0pt"/>
          <w:color w:val="000000"/>
          <w:sz w:val="28"/>
          <w:szCs w:val="28"/>
        </w:rPr>
        <w:t>ситуациям и ликвидации последствий</w:t>
      </w:r>
    </w:p>
    <w:p w:rsidR="00FE7F99" w:rsidRPr="00C569E7" w:rsidRDefault="00FE7F99" w:rsidP="00FE7F99">
      <w:pPr>
        <w:pStyle w:val="a3"/>
        <w:shd w:val="clear" w:color="auto" w:fill="auto"/>
        <w:spacing w:after="0" w:line="240" w:lineRule="auto"/>
        <w:ind w:firstLine="0"/>
        <w:jc w:val="center"/>
        <w:rPr>
          <w:sz w:val="28"/>
          <w:szCs w:val="28"/>
        </w:rPr>
      </w:pPr>
      <w:r w:rsidRPr="00C569E7">
        <w:rPr>
          <w:rStyle w:val="0pt"/>
          <w:color w:val="000000"/>
          <w:sz w:val="28"/>
          <w:szCs w:val="28"/>
        </w:rPr>
        <w:t xml:space="preserve">                                                                                      стихийных бедствий</w:t>
      </w:r>
    </w:p>
    <w:p w:rsidR="00FE7F99" w:rsidRPr="00C569E7" w:rsidRDefault="00FE7F99" w:rsidP="00FE7F99">
      <w:pPr>
        <w:framePr w:wrap="none" w:vAnchor="page" w:hAnchor="page" w:x="5233" w:y="6669"/>
        <w:jc w:val="center"/>
        <w:rPr>
          <w:sz w:val="2"/>
          <w:szCs w:val="2"/>
        </w:rPr>
      </w:pPr>
    </w:p>
    <w:p w:rsidR="00FE7F99" w:rsidRPr="00C569E7" w:rsidRDefault="00FE7F99" w:rsidP="00FE7F99">
      <w:pPr>
        <w:ind w:right="-397"/>
        <w:jc w:val="right"/>
        <w:rPr>
          <w:rFonts w:ascii="Times New Roman" w:hAnsi="Times New Roman" w:cs="Times New Roman"/>
          <w:sz w:val="24"/>
          <w:szCs w:val="24"/>
        </w:rPr>
      </w:pPr>
      <w:r w:rsidRPr="00C569E7">
        <w:rPr>
          <w:noProof/>
          <w:sz w:val="2"/>
          <w:szCs w:val="2"/>
          <w:lang w:eastAsia="ru-RU"/>
        </w:rPr>
        <w:drawing>
          <wp:inline distT="0" distB="0" distL="0" distR="0">
            <wp:extent cx="3515995" cy="1017270"/>
            <wp:effectExtent l="19050" t="0" r="825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515995" cy="1017270"/>
                    </a:xfrm>
                    <a:prstGeom prst="rect">
                      <a:avLst/>
                    </a:prstGeom>
                    <a:noFill/>
                    <a:ln w="9525">
                      <a:noFill/>
                      <a:miter lim="800000"/>
                      <a:headEnd/>
                      <a:tailEnd/>
                    </a:ln>
                  </pic:spPr>
                </pic:pic>
              </a:graphicData>
            </a:graphic>
          </wp:inline>
        </w:drawing>
      </w:r>
    </w:p>
    <w:p w:rsidR="00FE7F99" w:rsidRPr="00C569E7" w:rsidRDefault="00FE7F99" w:rsidP="00FE7F99">
      <w:pPr>
        <w:ind w:right="-397"/>
        <w:jc w:val="right"/>
        <w:rPr>
          <w:rFonts w:ascii="Times New Roman" w:hAnsi="Times New Roman" w:cs="Times New Roman"/>
          <w:sz w:val="24"/>
          <w:szCs w:val="24"/>
        </w:rPr>
      </w:pPr>
    </w:p>
    <w:p w:rsidR="00FE7F99" w:rsidRPr="00C569E7" w:rsidRDefault="00FE7F99" w:rsidP="00FE7F99">
      <w:pPr>
        <w:ind w:right="-397"/>
        <w:jc w:val="right"/>
        <w:rPr>
          <w:rFonts w:ascii="Times New Roman" w:hAnsi="Times New Roman" w:cs="Times New Roman"/>
          <w:sz w:val="24"/>
          <w:szCs w:val="24"/>
        </w:rPr>
      </w:pPr>
    </w:p>
    <w:p w:rsidR="00FE7F99" w:rsidRPr="00C569E7" w:rsidRDefault="00FE7F99" w:rsidP="00FE7F99">
      <w:pPr>
        <w:ind w:right="-397"/>
        <w:jc w:val="center"/>
        <w:rPr>
          <w:rStyle w:val="2"/>
          <w:bCs w:val="0"/>
          <w:color w:val="000000"/>
          <w:sz w:val="28"/>
          <w:szCs w:val="28"/>
        </w:rPr>
      </w:pPr>
      <w:r w:rsidRPr="00C569E7">
        <w:rPr>
          <w:rStyle w:val="2"/>
          <w:bCs w:val="0"/>
          <w:color w:val="000000"/>
          <w:sz w:val="28"/>
          <w:szCs w:val="28"/>
        </w:rPr>
        <w:t>МЕТОДИЧЕСКИЕ РЕКОМЕНДАЦИИ</w:t>
      </w:r>
    </w:p>
    <w:p w:rsidR="00FE7F99" w:rsidRPr="00C569E7" w:rsidRDefault="00FE7F99" w:rsidP="00FE7F99">
      <w:pPr>
        <w:ind w:right="-397"/>
        <w:jc w:val="center"/>
        <w:rPr>
          <w:rStyle w:val="2"/>
          <w:bCs w:val="0"/>
          <w:color w:val="000000"/>
          <w:sz w:val="28"/>
          <w:szCs w:val="28"/>
        </w:rPr>
      </w:pPr>
      <w:r w:rsidRPr="00C569E7">
        <w:rPr>
          <w:rStyle w:val="2"/>
          <w:bCs w:val="0"/>
          <w:color w:val="000000"/>
          <w:sz w:val="28"/>
          <w:szCs w:val="28"/>
        </w:rPr>
        <w:t>ПО ПЛАНИРОВАНИЮ, ПОДГОТОВКЕ И ПРОВЕДЕНИЮ</w:t>
      </w:r>
    </w:p>
    <w:p w:rsidR="00FE7F99" w:rsidRPr="00C569E7" w:rsidRDefault="00FE7F99" w:rsidP="00FE7F99">
      <w:pPr>
        <w:ind w:right="-397"/>
        <w:jc w:val="center"/>
        <w:rPr>
          <w:rStyle w:val="2"/>
          <w:bCs w:val="0"/>
          <w:color w:val="000000"/>
          <w:sz w:val="28"/>
          <w:szCs w:val="28"/>
        </w:rPr>
      </w:pPr>
      <w:r w:rsidRPr="00C569E7">
        <w:rPr>
          <w:rStyle w:val="2"/>
          <w:bCs w:val="0"/>
          <w:color w:val="000000"/>
          <w:sz w:val="28"/>
          <w:szCs w:val="28"/>
        </w:rPr>
        <w:t xml:space="preserve">ЭВАКУАЦИИ НАСЕЛЕНИЯ, </w:t>
      </w:r>
      <w:proofErr w:type="gramStart"/>
      <w:r w:rsidRPr="00C569E7">
        <w:rPr>
          <w:rStyle w:val="2"/>
          <w:bCs w:val="0"/>
          <w:color w:val="000000"/>
          <w:sz w:val="28"/>
          <w:szCs w:val="28"/>
        </w:rPr>
        <w:t>МАТЕРИАЛЬНЫХ</w:t>
      </w:r>
      <w:proofErr w:type="gramEnd"/>
      <w:r w:rsidRPr="00C569E7">
        <w:rPr>
          <w:rStyle w:val="2"/>
          <w:bCs w:val="0"/>
          <w:color w:val="000000"/>
          <w:sz w:val="28"/>
          <w:szCs w:val="28"/>
        </w:rPr>
        <w:t xml:space="preserve"> И КУЛЬТУРНЫХ</w:t>
      </w:r>
    </w:p>
    <w:p w:rsidR="00FE7F99" w:rsidRPr="00C569E7" w:rsidRDefault="00FE7F99" w:rsidP="00FE7F99">
      <w:pPr>
        <w:ind w:right="-397"/>
        <w:jc w:val="center"/>
        <w:rPr>
          <w:rStyle w:val="2"/>
          <w:bCs w:val="0"/>
          <w:color w:val="000000"/>
          <w:sz w:val="28"/>
          <w:szCs w:val="28"/>
        </w:rPr>
      </w:pPr>
      <w:r w:rsidRPr="00C569E7">
        <w:rPr>
          <w:rStyle w:val="2"/>
          <w:bCs w:val="0"/>
          <w:color w:val="000000"/>
          <w:sz w:val="28"/>
          <w:szCs w:val="28"/>
        </w:rPr>
        <w:t>ЦЕННОСТЕЙ В БЕЗОПАСНЫЕ РАЙОНЫ</w:t>
      </w: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E000DB" w:rsidRPr="00C569E7" w:rsidRDefault="00E000DB" w:rsidP="00E000D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FE7F99" w:rsidRPr="00C569E7" w:rsidRDefault="00FE7F99" w:rsidP="007975AB">
      <w:pPr>
        <w:jc w:val="center"/>
        <w:rPr>
          <w:rStyle w:val="2"/>
          <w:bCs w:val="0"/>
          <w:color w:val="000000"/>
          <w:sz w:val="24"/>
          <w:szCs w:val="24"/>
        </w:rPr>
      </w:pPr>
    </w:p>
    <w:p w:rsidR="00E000DB" w:rsidRPr="00C569E7" w:rsidRDefault="00E000DB" w:rsidP="007975AB">
      <w:pPr>
        <w:jc w:val="center"/>
        <w:rPr>
          <w:rStyle w:val="2"/>
          <w:bCs w:val="0"/>
          <w:color w:val="000000"/>
          <w:sz w:val="24"/>
          <w:szCs w:val="24"/>
        </w:rPr>
      </w:pPr>
    </w:p>
    <w:p w:rsidR="00BF207A" w:rsidRPr="00C569E7" w:rsidRDefault="00BF207A" w:rsidP="007975AB">
      <w:pPr>
        <w:jc w:val="center"/>
        <w:rPr>
          <w:rStyle w:val="2"/>
          <w:bCs w:val="0"/>
          <w:color w:val="000000"/>
          <w:sz w:val="24"/>
          <w:szCs w:val="24"/>
        </w:rPr>
      </w:pPr>
    </w:p>
    <w:p w:rsidR="00FE7F99" w:rsidRPr="00C569E7" w:rsidRDefault="00FE7F99" w:rsidP="00FE7F99">
      <w:pPr>
        <w:pStyle w:val="a3"/>
        <w:shd w:val="clear" w:color="auto" w:fill="auto"/>
        <w:spacing w:after="0" w:line="240" w:lineRule="auto"/>
        <w:ind w:firstLine="0"/>
        <w:jc w:val="center"/>
        <w:rPr>
          <w:rStyle w:val="0pt"/>
          <w:color w:val="000000"/>
          <w:sz w:val="24"/>
          <w:szCs w:val="24"/>
        </w:rPr>
      </w:pPr>
      <w:r w:rsidRPr="00C569E7">
        <w:rPr>
          <w:rStyle w:val="0pt"/>
          <w:color w:val="000000"/>
          <w:sz w:val="24"/>
          <w:szCs w:val="24"/>
        </w:rPr>
        <w:t>Москва</w:t>
      </w:r>
    </w:p>
    <w:p w:rsidR="00FE7F99" w:rsidRPr="00C569E7" w:rsidRDefault="007975AB" w:rsidP="007975AB">
      <w:pPr>
        <w:pStyle w:val="a3"/>
        <w:shd w:val="clear" w:color="auto" w:fill="auto"/>
        <w:spacing w:after="0" w:line="240" w:lineRule="auto"/>
        <w:ind w:firstLine="0"/>
        <w:jc w:val="center"/>
        <w:rPr>
          <w:rStyle w:val="0pt"/>
          <w:color w:val="000000"/>
          <w:sz w:val="24"/>
          <w:szCs w:val="24"/>
        </w:rPr>
      </w:pPr>
      <w:r w:rsidRPr="00C569E7">
        <w:rPr>
          <w:rStyle w:val="0pt"/>
          <w:color w:val="000000"/>
          <w:sz w:val="24"/>
          <w:szCs w:val="24"/>
        </w:rPr>
        <w:t>2021</w:t>
      </w:r>
    </w:p>
    <w:p w:rsidR="00E000DB" w:rsidRPr="00C569E7" w:rsidRDefault="00E000DB" w:rsidP="007975AB">
      <w:pPr>
        <w:pStyle w:val="a3"/>
        <w:shd w:val="clear" w:color="auto" w:fill="auto"/>
        <w:spacing w:after="0" w:line="240" w:lineRule="auto"/>
        <w:ind w:firstLine="0"/>
        <w:jc w:val="center"/>
        <w:rPr>
          <w:rStyle w:val="2"/>
          <w:b w:val="0"/>
          <w:bCs w:val="0"/>
          <w:color w:val="000000"/>
          <w:sz w:val="24"/>
          <w:szCs w:val="24"/>
        </w:rPr>
      </w:pPr>
    </w:p>
    <w:p w:rsidR="00BF1609" w:rsidRPr="00C569E7" w:rsidRDefault="00BF1609" w:rsidP="00BB6E9F">
      <w:pPr>
        <w:pStyle w:val="20"/>
        <w:shd w:val="clear" w:color="auto" w:fill="auto"/>
        <w:spacing w:before="0" w:after="0" w:line="240" w:lineRule="auto"/>
        <w:ind w:firstLine="720"/>
        <w:jc w:val="both"/>
        <w:rPr>
          <w:rStyle w:val="2"/>
          <w:color w:val="000000"/>
          <w:sz w:val="28"/>
          <w:szCs w:val="28"/>
        </w:rPr>
      </w:pPr>
    </w:p>
    <w:p w:rsidR="00BB6E9F" w:rsidRPr="00C569E7" w:rsidRDefault="00BB6E9F" w:rsidP="00BB6E9F">
      <w:pPr>
        <w:pStyle w:val="20"/>
        <w:shd w:val="clear" w:color="auto" w:fill="auto"/>
        <w:spacing w:before="0" w:after="0" w:line="240" w:lineRule="auto"/>
        <w:ind w:firstLine="720"/>
        <w:jc w:val="both"/>
        <w:rPr>
          <w:sz w:val="28"/>
          <w:szCs w:val="28"/>
        </w:rPr>
      </w:pPr>
      <w:r w:rsidRPr="00C569E7">
        <w:rPr>
          <w:rStyle w:val="2"/>
          <w:b/>
          <w:color w:val="000000"/>
          <w:sz w:val="28"/>
          <w:szCs w:val="28"/>
        </w:rPr>
        <w:t>Методические рекомендации по планированию, подготовке и проведению эвакуации населения, материальных и культурных ценностей в безопасные районы.</w:t>
      </w:r>
      <w:r w:rsidRPr="00C569E7">
        <w:rPr>
          <w:rStyle w:val="2"/>
          <w:color w:val="000000"/>
          <w:sz w:val="28"/>
          <w:szCs w:val="28"/>
        </w:rPr>
        <w:t xml:space="preserve"> </w:t>
      </w:r>
      <w:r w:rsidRPr="00C569E7">
        <w:rPr>
          <w:rStyle w:val="21"/>
          <w:bCs/>
          <w:color w:val="000000"/>
          <w:sz w:val="28"/>
          <w:szCs w:val="28"/>
        </w:rPr>
        <w:t>- М.: МЧС России, 2021. - 137с.</w:t>
      </w:r>
    </w:p>
    <w:p w:rsidR="00BB6E9F" w:rsidRPr="00C569E7" w:rsidRDefault="00BB6E9F" w:rsidP="00BB6E9F">
      <w:pPr>
        <w:pStyle w:val="a3"/>
        <w:shd w:val="clear" w:color="auto" w:fill="auto"/>
        <w:spacing w:after="0" w:line="299" w:lineRule="exact"/>
        <w:ind w:left="20" w:right="40" w:firstLine="720"/>
        <w:jc w:val="both"/>
        <w:rPr>
          <w:rStyle w:val="0pt"/>
          <w:color w:val="000000"/>
          <w:sz w:val="28"/>
          <w:szCs w:val="28"/>
        </w:rPr>
      </w:pPr>
    </w:p>
    <w:p w:rsidR="00BB6E9F" w:rsidRPr="00C569E7" w:rsidRDefault="00BB6E9F" w:rsidP="00BB6E9F">
      <w:pPr>
        <w:pStyle w:val="a3"/>
        <w:shd w:val="clear" w:color="auto" w:fill="auto"/>
        <w:spacing w:after="0" w:line="240" w:lineRule="auto"/>
        <w:ind w:firstLine="709"/>
        <w:jc w:val="both"/>
        <w:rPr>
          <w:sz w:val="28"/>
          <w:szCs w:val="28"/>
        </w:rPr>
      </w:pPr>
      <w:proofErr w:type="gramStart"/>
      <w:r w:rsidRPr="00C569E7">
        <w:rPr>
          <w:rStyle w:val="0pt"/>
          <w:color w:val="000000"/>
          <w:sz w:val="28"/>
          <w:szCs w:val="28"/>
        </w:rPr>
        <w:t>Методические рекомендации по планированию, подготовке и проведению эвакуации населения, материальных и культурных ценностей в безопасные районы (далее - Методические рекомендации) разработаны в соответствии с положениями нормативных правовых актов Российской Федерации в области гражданской обороны, защиты населения и территорий от чрезвычайных ситуаций природного и техногенного характера и определяют рекомендуемый порядок планирования, подготовки и проведения эвакуации населения, материальных и культурных ценностей в безопасные</w:t>
      </w:r>
      <w:proofErr w:type="gramEnd"/>
      <w:r w:rsidRPr="00C569E7">
        <w:rPr>
          <w:rStyle w:val="0pt"/>
          <w:color w:val="000000"/>
          <w:sz w:val="28"/>
          <w:szCs w:val="28"/>
        </w:rPr>
        <w:t xml:space="preserve"> районы, а также обеспечения эвакуационных мероприятий.</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 xml:space="preserve">В методических рекомендациях </w:t>
      </w:r>
      <w:proofErr w:type="gramStart"/>
      <w:r w:rsidRPr="00C569E7">
        <w:rPr>
          <w:rStyle w:val="0pt"/>
          <w:color w:val="000000"/>
          <w:sz w:val="28"/>
          <w:szCs w:val="28"/>
        </w:rPr>
        <w:t>изложены</w:t>
      </w:r>
      <w:proofErr w:type="gramEnd"/>
      <w:r w:rsidRPr="00C569E7">
        <w:rPr>
          <w:rStyle w:val="0pt"/>
          <w:color w:val="000000"/>
          <w:sz w:val="28"/>
          <w:szCs w:val="28"/>
        </w:rPr>
        <w:t>:</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общие положения по организации и проведению эвакуации населения, материальных и культурных ценностей в безопасные районы;</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особенности организации и проведения эвакуации населения, материальных и культурных ценностей в период нарастания угрозы агрессии против Российской Федерации до объявления мобилизации в Российской Федерации;</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особенности организации и проведения эвакуации населения, материальных и культурных ценностей в период агрессии против Российской Федерации или непосредственной угрозы агрессии, в том числе при возникновении вооруженных конфликтов, направленных против Российской Федерации;</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особенности организации и проведения эвакуации населения, материальных и культурных ценностей при чрезвычайных ситуациях природного и техногенного характера в военное время;</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содержание мероприятий по основным видам обеспечения эвакуации; рекомендуемые формы основных документов;</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примерные структуры основных эвакуационных органов и их рекомендуемые функциональные обязанности.</w:t>
      </w:r>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Методические рекомендации предназначены для должностных лиц, осуществляющих руководство гражданской обороной, органов, осуществляющих управление гражданской обороной, сотрудников эвакуационных органов.</w:t>
      </w:r>
    </w:p>
    <w:p w:rsidR="00BB6E9F" w:rsidRPr="00C569E7" w:rsidRDefault="00BB6E9F" w:rsidP="00BB6E9F">
      <w:pPr>
        <w:pStyle w:val="a3"/>
        <w:shd w:val="clear" w:color="auto" w:fill="auto"/>
        <w:spacing w:after="0" w:line="240" w:lineRule="auto"/>
        <w:ind w:firstLine="709"/>
        <w:jc w:val="both"/>
        <w:rPr>
          <w:sz w:val="28"/>
          <w:szCs w:val="28"/>
        </w:rPr>
      </w:pPr>
      <w:proofErr w:type="gramStart"/>
      <w:r w:rsidRPr="00C569E7">
        <w:rPr>
          <w:rStyle w:val="0pt"/>
          <w:color w:val="000000"/>
          <w:sz w:val="28"/>
          <w:szCs w:val="28"/>
        </w:rPr>
        <w:t>Методические рекомендации могут быть использованы для подготовки специалистов в области гражданской обороны, защиты населения и территорий от чрезвычайных ситуаций природного и техногенного характера в системе образовательных организаций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а также других образовательных организаций Российской Федерации.</w:t>
      </w:r>
      <w:proofErr w:type="gramEnd"/>
    </w:p>
    <w:p w:rsidR="00BB6E9F" w:rsidRPr="00C569E7" w:rsidRDefault="00BB6E9F" w:rsidP="00BB6E9F">
      <w:pPr>
        <w:pStyle w:val="a3"/>
        <w:shd w:val="clear" w:color="auto" w:fill="auto"/>
        <w:spacing w:after="0" w:line="240" w:lineRule="auto"/>
        <w:ind w:firstLine="709"/>
        <w:jc w:val="both"/>
        <w:rPr>
          <w:sz w:val="28"/>
          <w:szCs w:val="28"/>
        </w:rPr>
      </w:pPr>
      <w:r w:rsidRPr="00C569E7">
        <w:rPr>
          <w:rStyle w:val="0pt"/>
          <w:color w:val="000000"/>
          <w:sz w:val="28"/>
          <w:szCs w:val="28"/>
        </w:rPr>
        <w:t>Предложенные Методические рекомендации следует применять с учетом географических особенностей расположения территорий субъектов Российской Федерации, с учетом прогнозируемой возможной обстановки, которая может сложиться при вооруженных конфликтах или вследствие этих конфликтов, а также при чрезвычайных ситуациях природного и техногенного характера в военное время.</w:t>
      </w:r>
    </w:p>
    <w:p w:rsidR="00BB6E9F" w:rsidRPr="00C569E7" w:rsidRDefault="00BB6E9F" w:rsidP="00BB6E9F">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Методические рекомендации носят рекомендательный характер и не являются нормативным правовым актом.</w:t>
      </w:r>
    </w:p>
    <w:p w:rsidR="0030611F" w:rsidRPr="00C569E7" w:rsidRDefault="0030611F" w:rsidP="00BB6E9F">
      <w:pPr>
        <w:pStyle w:val="a3"/>
        <w:shd w:val="clear" w:color="auto" w:fill="auto"/>
        <w:spacing w:after="0" w:line="240" w:lineRule="auto"/>
        <w:ind w:firstLine="709"/>
        <w:jc w:val="both"/>
        <w:rPr>
          <w:sz w:val="28"/>
          <w:szCs w:val="28"/>
        </w:rPr>
      </w:pPr>
    </w:p>
    <w:p w:rsidR="00EC4DBC" w:rsidRPr="00C569E7" w:rsidRDefault="00EC4DBC" w:rsidP="00EC4DBC">
      <w:pPr>
        <w:pStyle w:val="a3"/>
        <w:shd w:val="clear" w:color="auto" w:fill="auto"/>
        <w:spacing w:after="120" w:line="240" w:lineRule="auto"/>
        <w:ind w:firstLine="0"/>
        <w:jc w:val="center"/>
        <w:rPr>
          <w:rStyle w:val="2"/>
          <w:b w:val="0"/>
          <w:bCs w:val="0"/>
          <w:color w:val="000000"/>
          <w:sz w:val="28"/>
          <w:szCs w:val="28"/>
        </w:rPr>
      </w:pPr>
      <w:r w:rsidRPr="00C569E7">
        <w:rPr>
          <w:rStyle w:val="ad"/>
          <w:b/>
          <w:color w:val="000000"/>
          <w:sz w:val="28"/>
          <w:szCs w:val="28"/>
        </w:rPr>
        <w:lastRenderedPageBreak/>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66"/>
        <w:gridCol w:w="651"/>
      </w:tblGrid>
      <w:tr w:rsidR="00EC4DBC" w:rsidRPr="00C569E7" w:rsidTr="00C631BC">
        <w:tc>
          <w:tcPr>
            <w:tcW w:w="10165" w:type="dxa"/>
          </w:tcPr>
          <w:p w:rsidR="00EC4DBC" w:rsidRPr="00C569E7" w:rsidRDefault="00EC4DBC" w:rsidP="005543C5">
            <w:pPr>
              <w:pStyle w:val="12"/>
              <w:shd w:val="clear" w:color="auto" w:fill="auto"/>
              <w:tabs>
                <w:tab w:val="left" w:leader="dot" w:pos="6572"/>
                <w:tab w:val="left" w:leader="dot" w:pos="10206"/>
              </w:tabs>
              <w:spacing w:after="0" w:line="240" w:lineRule="auto"/>
              <w:ind w:left="20" w:right="-113" w:firstLine="709"/>
              <w:jc w:val="left"/>
              <w:rPr>
                <w:sz w:val="28"/>
                <w:szCs w:val="28"/>
              </w:rPr>
            </w:pPr>
            <w:r w:rsidRPr="00C569E7">
              <w:rPr>
                <w:rStyle w:val="11"/>
                <w:color w:val="000000"/>
                <w:sz w:val="28"/>
                <w:szCs w:val="28"/>
              </w:rPr>
              <w:t>ОСНОВНЫЕ СОКРАЩЕНИЯ…</w:t>
            </w:r>
            <w:r w:rsidR="0030611F" w:rsidRPr="00C569E7">
              <w:rPr>
                <w:rStyle w:val="11"/>
                <w:color w:val="000000"/>
                <w:sz w:val="28"/>
                <w:szCs w:val="28"/>
              </w:rPr>
              <w:t>...</w:t>
            </w:r>
            <w:r w:rsidRPr="00C569E7">
              <w:rPr>
                <w:rStyle w:val="11"/>
                <w:color w:val="000000"/>
                <w:sz w:val="28"/>
                <w:szCs w:val="28"/>
              </w:rPr>
              <w:t>…………………………………………..</w:t>
            </w:r>
            <w:r w:rsidR="00AD79B2" w:rsidRPr="00C569E7">
              <w:rPr>
                <w:rStyle w:val="11"/>
                <w:color w:val="000000"/>
                <w:sz w:val="28"/>
                <w:szCs w:val="28"/>
              </w:rPr>
              <w:t>..</w:t>
            </w:r>
            <w:r w:rsidR="00DC574F" w:rsidRPr="00C569E7">
              <w:rPr>
                <w:rStyle w:val="11"/>
                <w:color w:val="000000"/>
                <w:sz w:val="28"/>
                <w:szCs w:val="28"/>
              </w:rPr>
              <w:t>.</w:t>
            </w:r>
            <w:r w:rsidR="00AD79B2" w:rsidRPr="00C569E7">
              <w:rPr>
                <w:rStyle w:val="11"/>
                <w:color w:val="000000"/>
                <w:sz w:val="28"/>
                <w:szCs w:val="28"/>
              </w:rPr>
              <w:t>..</w:t>
            </w:r>
          </w:p>
          <w:p w:rsidR="00EC4DBC" w:rsidRPr="00C569E7" w:rsidRDefault="00EC4DBC" w:rsidP="00D35020">
            <w:pPr>
              <w:pStyle w:val="12"/>
              <w:shd w:val="clear" w:color="auto" w:fill="auto"/>
              <w:tabs>
                <w:tab w:val="left" w:leader="dot" w:pos="10206"/>
              </w:tabs>
              <w:spacing w:before="60" w:after="0" w:line="240" w:lineRule="auto"/>
              <w:ind w:left="23" w:right="-113" w:firstLine="709"/>
              <w:jc w:val="left"/>
              <w:rPr>
                <w:sz w:val="28"/>
                <w:szCs w:val="28"/>
              </w:rPr>
            </w:pPr>
            <w:r w:rsidRPr="00C569E7">
              <w:rPr>
                <w:rStyle w:val="11"/>
                <w:color w:val="000000"/>
                <w:sz w:val="28"/>
                <w:szCs w:val="28"/>
              </w:rPr>
              <w:t xml:space="preserve">ТЕРМИНЫ И </w:t>
            </w:r>
            <w:r w:rsidR="00203378" w:rsidRPr="00C569E7">
              <w:rPr>
                <w:rStyle w:val="11"/>
                <w:color w:val="000000"/>
                <w:sz w:val="28"/>
                <w:szCs w:val="28"/>
              </w:rPr>
              <w:t>ОП</w:t>
            </w:r>
            <w:r w:rsidRPr="00C569E7">
              <w:rPr>
                <w:rStyle w:val="11"/>
                <w:color w:val="000000"/>
                <w:sz w:val="28"/>
                <w:szCs w:val="28"/>
              </w:rPr>
              <w:t>РЕДЕЛЕНИЯ…</w:t>
            </w:r>
            <w:r w:rsidR="0030611F" w:rsidRPr="00C569E7">
              <w:rPr>
                <w:rStyle w:val="11"/>
                <w:color w:val="000000"/>
                <w:sz w:val="28"/>
                <w:szCs w:val="28"/>
              </w:rPr>
              <w:t>...</w:t>
            </w:r>
            <w:r w:rsidRPr="00C569E7">
              <w:rPr>
                <w:rStyle w:val="11"/>
                <w:color w:val="000000"/>
                <w:sz w:val="28"/>
                <w:szCs w:val="28"/>
              </w:rPr>
              <w:t>………………………………………</w:t>
            </w:r>
            <w:r w:rsidR="00DC574F" w:rsidRPr="00C569E7">
              <w:rPr>
                <w:rStyle w:val="11"/>
                <w:color w:val="000000"/>
                <w:sz w:val="28"/>
                <w:szCs w:val="28"/>
              </w:rPr>
              <w:t>.</w:t>
            </w:r>
            <w:r w:rsidRPr="00C569E7">
              <w:rPr>
                <w:rStyle w:val="11"/>
                <w:color w:val="000000"/>
                <w:sz w:val="28"/>
                <w:szCs w:val="28"/>
              </w:rPr>
              <w:t>…</w:t>
            </w:r>
            <w:r w:rsidR="00AD79B2" w:rsidRPr="00C569E7">
              <w:rPr>
                <w:rStyle w:val="11"/>
                <w:color w:val="000000"/>
                <w:sz w:val="28"/>
                <w:szCs w:val="28"/>
              </w:rPr>
              <w:t>…</w:t>
            </w:r>
          </w:p>
          <w:p w:rsidR="00EC4DBC" w:rsidRPr="00C569E7" w:rsidRDefault="00EC4DBC" w:rsidP="005543C5">
            <w:pPr>
              <w:pStyle w:val="12"/>
              <w:shd w:val="clear" w:color="auto" w:fill="auto"/>
              <w:tabs>
                <w:tab w:val="right" w:leader="dot" w:pos="10348"/>
              </w:tabs>
              <w:spacing w:after="0" w:line="240" w:lineRule="auto"/>
              <w:ind w:left="20" w:right="-113" w:firstLine="709"/>
              <w:jc w:val="left"/>
              <w:rPr>
                <w:sz w:val="28"/>
                <w:szCs w:val="28"/>
              </w:rPr>
            </w:pPr>
            <w:r w:rsidRPr="00C569E7">
              <w:rPr>
                <w:rStyle w:val="11"/>
                <w:color w:val="000000"/>
                <w:sz w:val="28"/>
                <w:szCs w:val="28"/>
              </w:rPr>
              <w:t>ОСНОВНЫЕ НОРМАТИВНЫЕ ПРАВОВЫЕ И НОРМАТИВНО-МЕТОДИЧЕСКИЕ ДОКУМЕНТЫ ПО ОРГАНИЗАЦИИ И ПРОВЕДЕНИЮ ЭВАКУАЦИИ……</w:t>
            </w:r>
            <w:r w:rsidR="0030611F" w:rsidRPr="00C569E7">
              <w:rPr>
                <w:rStyle w:val="11"/>
                <w:color w:val="000000"/>
                <w:sz w:val="28"/>
                <w:szCs w:val="28"/>
              </w:rPr>
              <w:t>..</w:t>
            </w:r>
            <w:r w:rsidRPr="00C569E7">
              <w:rPr>
                <w:rStyle w:val="11"/>
                <w:color w:val="000000"/>
                <w:sz w:val="28"/>
                <w:szCs w:val="28"/>
              </w:rPr>
              <w:t>……………</w:t>
            </w:r>
            <w:r w:rsidR="00AD79B2" w:rsidRPr="00C569E7">
              <w:rPr>
                <w:rStyle w:val="11"/>
                <w:color w:val="000000"/>
                <w:sz w:val="28"/>
                <w:szCs w:val="28"/>
              </w:rPr>
              <w:t>…</w:t>
            </w:r>
            <w:r w:rsidR="002B2125" w:rsidRPr="00C569E7">
              <w:rPr>
                <w:rStyle w:val="11"/>
                <w:color w:val="000000"/>
                <w:sz w:val="28"/>
                <w:szCs w:val="28"/>
              </w:rPr>
              <w:t>………………………………………………</w:t>
            </w:r>
            <w:r w:rsidR="00DC574F" w:rsidRPr="00C569E7">
              <w:rPr>
                <w:rStyle w:val="11"/>
                <w:color w:val="000000"/>
                <w:sz w:val="28"/>
                <w:szCs w:val="28"/>
              </w:rPr>
              <w:t>.</w:t>
            </w:r>
            <w:r w:rsidR="002B2125" w:rsidRPr="00C569E7">
              <w:rPr>
                <w:rStyle w:val="11"/>
                <w:color w:val="000000"/>
                <w:sz w:val="28"/>
                <w:szCs w:val="28"/>
              </w:rPr>
              <w:t>….</w:t>
            </w:r>
            <w:r w:rsidR="00AD79B2" w:rsidRPr="00C569E7">
              <w:rPr>
                <w:rStyle w:val="11"/>
                <w:color w:val="000000"/>
                <w:sz w:val="28"/>
                <w:szCs w:val="28"/>
              </w:rPr>
              <w:t>..</w:t>
            </w:r>
          </w:p>
          <w:p w:rsidR="00EC4DBC" w:rsidRPr="00C569E7" w:rsidRDefault="00203378" w:rsidP="00D35020">
            <w:pPr>
              <w:pStyle w:val="12"/>
              <w:shd w:val="clear" w:color="auto" w:fill="auto"/>
              <w:tabs>
                <w:tab w:val="left" w:pos="949"/>
                <w:tab w:val="left" w:leader="dot" w:pos="10206"/>
              </w:tabs>
              <w:spacing w:before="60" w:after="0" w:line="240" w:lineRule="auto"/>
              <w:ind w:left="731" w:right="-113"/>
              <w:jc w:val="left"/>
              <w:rPr>
                <w:sz w:val="28"/>
                <w:szCs w:val="28"/>
              </w:rPr>
            </w:pPr>
            <w:r w:rsidRPr="00C569E7">
              <w:rPr>
                <w:sz w:val="28"/>
                <w:szCs w:val="28"/>
                <w:lang w:val="en-US"/>
              </w:rPr>
              <w:t>I</w:t>
            </w:r>
            <w:r w:rsidRPr="00C569E7">
              <w:rPr>
                <w:sz w:val="28"/>
                <w:szCs w:val="28"/>
              </w:rPr>
              <w:t>. </w:t>
            </w:r>
            <w:hyperlink w:anchor="bookmark0" w:tooltip="Current Document" w:history="1">
              <w:r w:rsidR="00EC4DBC" w:rsidRPr="00C569E7">
                <w:rPr>
                  <w:rStyle w:val="11"/>
                  <w:color w:val="000000"/>
                  <w:sz w:val="28"/>
                  <w:szCs w:val="28"/>
                </w:rPr>
                <w:t>ОБЩИЕ ПОЛОЖЕНИЯ …………………………</w:t>
              </w:r>
              <w:r w:rsidR="0030611F" w:rsidRPr="00C569E7">
                <w:rPr>
                  <w:rStyle w:val="11"/>
                  <w:color w:val="000000"/>
                  <w:sz w:val="28"/>
                  <w:szCs w:val="28"/>
                </w:rPr>
                <w:t>...</w:t>
              </w:r>
              <w:r w:rsidR="00EC4DBC" w:rsidRPr="00C569E7">
                <w:rPr>
                  <w:rStyle w:val="11"/>
                  <w:color w:val="000000"/>
                  <w:sz w:val="28"/>
                  <w:szCs w:val="28"/>
                </w:rPr>
                <w:t>…………………….</w:t>
              </w:r>
              <w:r w:rsidR="00DC574F" w:rsidRPr="00C569E7">
                <w:rPr>
                  <w:rStyle w:val="11"/>
                  <w:color w:val="000000"/>
                  <w:sz w:val="28"/>
                  <w:szCs w:val="28"/>
                </w:rPr>
                <w:t>..</w:t>
              </w:r>
              <w:r w:rsidR="00EC4DBC" w:rsidRPr="00C569E7">
                <w:rPr>
                  <w:rStyle w:val="11"/>
                  <w:color w:val="000000"/>
                  <w:sz w:val="28"/>
                  <w:szCs w:val="28"/>
                </w:rPr>
                <w:t>..</w:t>
              </w:r>
            </w:hyperlink>
            <w:r w:rsidRPr="00C569E7">
              <w:rPr>
                <w:sz w:val="28"/>
                <w:szCs w:val="28"/>
              </w:rPr>
              <w:t>.</w:t>
            </w:r>
            <w:r w:rsidR="00AD79B2" w:rsidRPr="00C569E7">
              <w:rPr>
                <w:sz w:val="28"/>
                <w:szCs w:val="28"/>
              </w:rPr>
              <w:t>...</w:t>
            </w:r>
          </w:p>
          <w:p w:rsidR="00EC4DBC" w:rsidRPr="00C569E7" w:rsidRDefault="00203378" w:rsidP="00D35020">
            <w:pPr>
              <w:pStyle w:val="12"/>
              <w:shd w:val="clear" w:color="auto" w:fill="auto"/>
              <w:tabs>
                <w:tab w:val="left" w:pos="949"/>
                <w:tab w:val="left" w:leader="dot" w:pos="10206"/>
              </w:tabs>
              <w:spacing w:after="0" w:line="240" w:lineRule="auto"/>
              <w:ind w:right="-113" w:firstLine="731"/>
              <w:jc w:val="left"/>
              <w:rPr>
                <w:sz w:val="28"/>
                <w:szCs w:val="28"/>
              </w:rPr>
            </w:pPr>
            <w:r w:rsidRPr="00C569E7">
              <w:rPr>
                <w:rStyle w:val="11"/>
                <w:color w:val="000000"/>
                <w:sz w:val="28"/>
                <w:szCs w:val="28"/>
                <w:lang w:val="en-US"/>
              </w:rPr>
              <w:t>II</w:t>
            </w:r>
            <w:r w:rsidRPr="00C569E7">
              <w:rPr>
                <w:rStyle w:val="11"/>
                <w:color w:val="000000"/>
                <w:sz w:val="28"/>
                <w:szCs w:val="28"/>
              </w:rPr>
              <w:t>. </w:t>
            </w:r>
            <w:r w:rsidR="00EC4DBC" w:rsidRPr="00C569E7">
              <w:rPr>
                <w:rStyle w:val="11"/>
                <w:color w:val="000000"/>
                <w:sz w:val="28"/>
                <w:szCs w:val="28"/>
              </w:rPr>
              <w:t>ОСНОВЫ ПЛАНИРОВАНИЯ, ПОДГОТОВКИ И ПРОВЕДЕНИЯ ЭВАКУАЦИОННЫХ МЕРОПРИЯТИЙ …………</w:t>
            </w:r>
            <w:r w:rsidR="00D35020" w:rsidRPr="00C569E7">
              <w:rPr>
                <w:rStyle w:val="11"/>
                <w:color w:val="000000"/>
                <w:sz w:val="28"/>
                <w:szCs w:val="28"/>
              </w:rPr>
              <w:t>…….</w:t>
            </w:r>
            <w:r w:rsidR="00EC4DBC" w:rsidRPr="00C569E7">
              <w:rPr>
                <w:rStyle w:val="11"/>
                <w:color w:val="000000"/>
                <w:sz w:val="28"/>
                <w:szCs w:val="28"/>
              </w:rPr>
              <w:t>…………………………</w:t>
            </w:r>
            <w:r w:rsidR="00DC574F" w:rsidRPr="00C569E7">
              <w:rPr>
                <w:rStyle w:val="11"/>
                <w:color w:val="000000"/>
                <w:sz w:val="28"/>
                <w:szCs w:val="28"/>
              </w:rPr>
              <w:t>.</w:t>
            </w:r>
            <w:r w:rsidR="00AD79B2" w:rsidRPr="00C569E7">
              <w:rPr>
                <w:rStyle w:val="11"/>
                <w:color w:val="000000"/>
                <w:sz w:val="28"/>
                <w:szCs w:val="28"/>
              </w:rPr>
              <w:t>…</w:t>
            </w:r>
          </w:p>
          <w:p w:rsidR="00EC4DBC" w:rsidRPr="00C569E7" w:rsidRDefault="00A1538A" w:rsidP="00D35020">
            <w:pPr>
              <w:pStyle w:val="22"/>
              <w:numPr>
                <w:ilvl w:val="0"/>
                <w:numId w:val="1"/>
              </w:numPr>
              <w:shd w:val="clear" w:color="auto" w:fill="auto"/>
              <w:tabs>
                <w:tab w:val="left" w:pos="1158"/>
                <w:tab w:val="left" w:leader="dot" w:pos="9366"/>
              </w:tabs>
              <w:spacing w:after="0" w:line="240" w:lineRule="auto"/>
              <w:ind w:left="23" w:right="-113" w:firstLine="709"/>
              <w:jc w:val="left"/>
              <w:rPr>
                <w:sz w:val="28"/>
                <w:szCs w:val="28"/>
              </w:rPr>
            </w:pPr>
            <w:hyperlink w:anchor="bookmark5" w:tooltip="Current Document" w:history="1">
              <w:r w:rsidR="00EC4DBC" w:rsidRPr="00C569E7">
                <w:rPr>
                  <w:rStyle w:val="11"/>
                  <w:color w:val="000000"/>
                  <w:sz w:val="28"/>
                  <w:szCs w:val="28"/>
                </w:rPr>
                <w:t>Цель планирования, подготовки и проведения эвакуационных мероприятий</w:t>
              </w:r>
              <w:proofErr w:type="gramStart"/>
              <w:r w:rsidR="00EC4DBC" w:rsidRPr="00C569E7">
                <w:rPr>
                  <w:rStyle w:val="11"/>
                  <w:color w:val="000000"/>
                  <w:sz w:val="28"/>
                  <w:szCs w:val="28"/>
                </w:rPr>
                <w:t>…</w:t>
              </w:r>
              <w:r w:rsidR="00203378" w:rsidRPr="00C569E7">
                <w:rPr>
                  <w:rStyle w:val="11"/>
                  <w:color w:val="000000"/>
                  <w:sz w:val="28"/>
                  <w:szCs w:val="28"/>
                </w:rPr>
                <w:t>.</w:t>
              </w:r>
              <w:r w:rsidR="00EC4DBC" w:rsidRPr="00C569E7">
                <w:rPr>
                  <w:rStyle w:val="11"/>
                  <w:color w:val="000000"/>
                  <w:sz w:val="28"/>
                  <w:szCs w:val="28"/>
                </w:rPr>
                <w:t>.</w:t>
              </w:r>
              <w:r w:rsidR="00203378" w:rsidRPr="00C569E7">
                <w:rPr>
                  <w:rStyle w:val="11"/>
                  <w:color w:val="000000"/>
                  <w:sz w:val="28"/>
                  <w:szCs w:val="28"/>
                </w:rPr>
                <w:t>.</w:t>
              </w:r>
              <w:r w:rsidR="00EC4DBC" w:rsidRPr="00C569E7">
                <w:rPr>
                  <w:rStyle w:val="11"/>
                  <w:color w:val="000000"/>
                  <w:sz w:val="28"/>
                  <w:szCs w:val="28"/>
                </w:rPr>
                <w:t>.</w:t>
              </w:r>
            </w:hyperlink>
            <w:r w:rsidR="002B2125" w:rsidRPr="00C569E7">
              <w:rPr>
                <w:sz w:val="28"/>
                <w:szCs w:val="28"/>
              </w:rPr>
              <w:t>..................................................................................................</w:t>
            </w:r>
            <w:r w:rsidR="00DC574F" w:rsidRPr="00C569E7">
              <w:rPr>
                <w:sz w:val="28"/>
                <w:szCs w:val="28"/>
              </w:rPr>
              <w:t>.</w:t>
            </w:r>
            <w:r w:rsidR="002B2125" w:rsidRPr="00C569E7">
              <w:rPr>
                <w:sz w:val="28"/>
                <w:szCs w:val="28"/>
              </w:rPr>
              <w:t>....</w:t>
            </w:r>
            <w:r w:rsidR="00AD79B2" w:rsidRPr="00C569E7">
              <w:rPr>
                <w:sz w:val="28"/>
                <w:szCs w:val="28"/>
              </w:rPr>
              <w:t>...</w:t>
            </w:r>
            <w:proofErr w:type="gramEnd"/>
          </w:p>
          <w:p w:rsidR="00EC4DBC" w:rsidRPr="00C569E7" w:rsidRDefault="00A1538A" w:rsidP="005543C5">
            <w:pPr>
              <w:pStyle w:val="22"/>
              <w:numPr>
                <w:ilvl w:val="0"/>
                <w:numId w:val="2"/>
              </w:numPr>
              <w:shd w:val="clear" w:color="auto" w:fill="auto"/>
              <w:tabs>
                <w:tab w:val="left" w:pos="1338"/>
                <w:tab w:val="left" w:leader="dot" w:pos="9366"/>
              </w:tabs>
              <w:spacing w:after="0" w:line="240" w:lineRule="auto"/>
              <w:ind w:left="20" w:right="-113" w:firstLine="709"/>
              <w:jc w:val="left"/>
              <w:rPr>
                <w:sz w:val="28"/>
                <w:szCs w:val="28"/>
              </w:rPr>
            </w:pPr>
            <w:hyperlink w:anchor="bookmark2" w:tooltip="Current Document" w:history="1">
              <w:r w:rsidR="00EC4DBC" w:rsidRPr="00C569E7">
                <w:rPr>
                  <w:rStyle w:val="11"/>
                  <w:color w:val="000000"/>
                  <w:sz w:val="28"/>
                  <w:szCs w:val="28"/>
                </w:rPr>
                <w:t>В мирное время………</w:t>
              </w:r>
              <w:r w:rsidR="0030611F" w:rsidRPr="00C569E7">
                <w:rPr>
                  <w:rStyle w:val="11"/>
                  <w:color w:val="000000"/>
                  <w:sz w:val="28"/>
                  <w:szCs w:val="28"/>
                </w:rPr>
                <w:t>...</w:t>
              </w:r>
              <w:r w:rsidR="00EC4DBC" w:rsidRPr="00C569E7">
                <w:rPr>
                  <w:rStyle w:val="11"/>
                  <w:color w:val="000000"/>
                  <w:sz w:val="28"/>
                  <w:szCs w:val="28"/>
                </w:rPr>
                <w:t>…</w:t>
              </w:r>
              <w:r w:rsidR="00203378" w:rsidRPr="00C569E7">
                <w:rPr>
                  <w:rStyle w:val="11"/>
                  <w:color w:val="000000"/>
                  <w:sz w:val="28"/>
                  <w:szCs w:val="28"/>
                </w:rPr>
                <w:t>..</w:t>
              </w:r>
              <w:r w:rsidR="00EC4DBC" w:rsidRPr="00C569E7">
                <w:rPr>
                  <w:rStyle w:val="11"/>
                  <w:color w:val="000000"/>
                  <w:sz w:val="28"/>
                  <w:szCs w:val="28"/>
                </w:rPr>
                <w:t>……………………</w:t>
              </w:r>
              <w:r w:rsidR="002B2125" w:rsidRPr="00C569E7">
                <w:rPr>
                  <w:rStyle w:val="11"/>
                  <w:color w:val="000000"/>
                  <w:sz w:val="28"/>
                  <w:szCs w:val="28"/>
                </w:rPr>
                <w:t>..</w:t>
              </w:r>
              <w:r w:rsidR="00EC4DBC" w:rsidRPr="00C569E7">
                <w:rPr>
                  <w:rStyle w:val="11"/>
                  <w:color w:val="000000"/>
                  <w:sz w:val="28"/>
                  <w:szCs w:val="28"/>
                </w:rPr>
                <w:t>…………………</w:t>
              </w:r>
              <w:r w:rsidR="00DC574F" w:rsidRPr="00C569E7">
                <w:rPr>
                  <w:rStyle w:val="11"/>
                  <w:color w:val="000000"/>
                  <w:sz w:val="28"/>
                  <w:szCs w:val="28"/>
                </w:rPr>
                <w:t>.</w:t>
              </w:r>
              <w:r w:rsidR="00EC4DBC" w:rsidRPr="00C569E7">
                <w:rPr>
                  <w:rStyle w:val="11"/>
                  <w:color w:val="000000"/>
                  <w:sz w:val="28"/>
                  <w:szCs w:val="28"/>
                </w:rPr>
                <w:t>……</w:t>
              </w:r>
            </w:hyperlink>
            <w:r w:rsidR="00AD79B2" w:rsidRPr="00C569E7">
              <w:rPr>
                <w:sz w:val="28"/>
                <w:szCs w:val="28"/>
              </w:rPr>
              <w:t>..</w:t>
            </w:r>
          </w:p>
          <w:p w:rsidR="00EC4DBC" w:rsidRPr="00C569E7" w:rsidRDefault="00A1538A" w:rsidP="005543C5">
            <w:pPr>
              <w:pStyle w:val="22"/>
              <w:numPr>
                <w:ilvl w:val="0"/>
                <w:numId w:val="2"/>
              </w:numPr>
              <w:shd w:val="clear" w:color="auto" w:fill="auto"/>
              <w:tabs>
                <w:tab w:val="left" w:pos="1338"/>
                <w:tab w:val="left" w:leader="dot" w:pos="9366"/>
              </w:tabs>
              <w:spacing w:after="0" w:line="240" w:lineRule="auto"/>
              <w:ind w:left="20" w:right="-113" w:firstLine="709"/>
              <w:jc w:val="left"/>
              <w:rPr>
                <w:sz w:val="28"/>
                <w:szCs w:val="28"/>
              </w:rPr>
            </w:pPr>
            <w:hyperlink w:anchor="bookmark3" w:tooltip="Current Document" w:history="1">
              <w:r w:rsidR="00EC4DBC" w:rsidRPr="00C569E7">
                <w:rPr>
                  <w:rStyle w:val="11"/>
                  <w:color w:val="000000"/>
                  <w:sz w:val="28"/>
                  <w:szCs w:val="28"/>
                </w:rPr>
                <w:t>В период нарастания угрозы агрессии против Российской Федерации до объявления мобилизации в Российской Федерации</w:t>
              </w:r>
            </w:hyperlink>
            <w:r w:rsidR="00203378" w:rsidRPr="00C569E7">
              <w:rPr>
                <w:sz w:val="28"/>
                <w:szCs w:val="28"/>
              </w:rPr>
              <w:t>……………………</w:t>
            </w:r>
            <w:r w:rsidR="002B2125" w:rsidRPr="00C569E7">
              <w:rPr>
                <w:sz w:val="28"/>
                <w:szCs w:val="28"/>
              </w:rPr>
              <w:t>.</w:t>
            </w:r>
            <w:r w:rsidR="00203378" w:rsidRPr="00C569E7">
              <w:rPr>
                <w:sz w:val="28"/>
                <w:szCs w:val="28"/>
              </w:rPr>
              <w:t>……</w:t>
            </w:r>
            <w:r w:rsidR="00DC574F" w:rsidRPr="00C569E7">
              <w:rPr>
                <w:sz w:val="28"/>
                <w:szCs w:val="28"/>
              </w:rPr>
              <w:t>.</w:t>
            </w:r>
            <w:r w:rsidR="00203378" w:rsidRPr="00C569E7">
              <w:rPr>
                <w:sz w:val="28"/>
                <w:szCs w:val="28"/>
              </w:rPr>
              <w:t>..</w:t>
            </w:r>
            <w:r w:rsidR="00AD79B2" w:rsidRPr="00C569E7">
              <w:rPr>
                <w:sz w:val="28"/>
                <w:szCs w:val="28"/>
              </w:rPr>
              <w:t>...</w:t>
            </w:r>
          </w:p>
          <w:p w:rsidR="00EC4DBC" w:rsidRPr="00C569E7" w:rsidRDefault="00A1538A" w:rsidP="005543C5">
            <w:pPr>
              <w:pStyle w:val="22"/>
              <w:numPr>
                <w:ilvl w:val="0"/>
                <w:numId w:val="3"/>
              </w:numPr>
              <w:shd w:val="clear" w:color="auto" w:fill="auto"/>
              <w:tabs>
                <w:tab w:val="left" w:pos="1280"/>
                <w:tab w:val="left" w:leader="dot" w:pos="9373"/>
              </w:tabs>
              <w:spacing w:after="0" w:line="240" w:lineRule="auto"/>
              <w:ind w:left="20" w:right="-113" w:firstLine="709"/>
              <w:jc w:val="left"/>
              <w:rPr>
                <w:sz w:val="28"/>
                <w:szCs w:val="28"/>
              </w:rPr>
            </w:pPr>
            <w:hyperlink w:anchor="bookmark4" w:tooltip="Current Document" w:history="1">
              <w:r w:rsidR="00EC4DBC" w:rsidRPr="00C569E7">
                <w:rPr>
                  <w:rStyle w:val="11"/>
                  <w:color w:val="000000"/>
                  <w:sz w:val="28"/>
                  <w:szCs w:val="28"/>
                </w:rPr>
                <w:t>В военное время</w:t>
              </w:r>
            </w:hyperlink>
            <w:r w:rsidR="00203378" w:rsidRPr="00C569E7">
              <w:rPr>
                <w:sz w:val="28"/>
                <w:szCs w:val="28"/>
              </w:rPr>
              <w:t>…………………..…………………………………</w:t>
            </w:r>
            <w:r w:rsidR="002B2125" w:rsidRPr="00C569E7">
              <w:rPr>
                <w:sz w:val="28"/>
                <w:szCs w:val="28"/>
              </w:rPr>
              <w:t>.</w:t>
            </w:r>
            <w:r w:rsidR="00203378" w:rsidRPr="00C569E7">
              <w:rPr>
                <w:sz w:val="28"/>
                <w:szCs w:val="28"/>
              </w:rPr>
              <w:t>…</w:t>
            </w:r>
            <w:r w:rsidR="00DC574F" w:rsidRPr="00C569E7">
              <w:rPr>
                <w:sz w:val="28"/>
                <w:szCs w:val="28"/>
              </w:rPr>
              <w:t>.</w:t>
            </w:r>
            <w:r w:rsidR="00203378" w:rsidRPr="00C569E7">
              <w:rPr>
                <w:sz w:val="28"/>
                <w:szCs w:val="28"/>
              </w:rPr>
              <w:t>…</w:t>
            </w:r>
            <w:r w:rsidR="00AD79B2" w:rsidRPr="00C569E7">
              <w:rPr>
                <w:sz w:val="28"/>
                <w:szCs w:val="28"/>
              </w:rPr>
              <w:t>..</w:t>
            </w:r>
          </w:p>
          <w:p w:rsidR="00EC4DBC" w:rsidRPr="00C569E7" w:rsidRDefault="00EC4DBC" w:rsidP="005543C5">
            <w:pPr>
              <w:pStyle w:val="12"/>
              <w:numPr>
                <w:ilvl w:val="0"/>
                <w:numId w:val="1"/>
              </w:numPr>
              <w:shd w:val="clear" w:color="auto" w:fill="auto"/>
              <w:tabs>
                <w:tab w:val="left" w:pos="1244"/>
                <w:tab w:val="right" w:leader="dot" w:pos="9622"/>
              </w:tabs>
              <w:spacing w:after="0" w:line="240" w:lineRule="auto"/>
              <w:ind w:left="20" w:right="-113" w:firstLine="709"/>
              <w:jc w:val="left"/>
              <w:rPr>
                <w:sz w:val="28"/>
                <w:szCs w:val="28"/>
              </w:rPr>
            </w:pPr>
            <w:r w:rsidRPr="00C569E7">
              <w:rPr>
                <w:rStyle w:val="11"/>
                <w:color w:val="000000"/>
                <w:sz w:val="28"/>
                <w:szCs w:val="28"/>
              </w:rPr>
              <w:t>Силы и средства, привлекаемые к планированию, подготовке и проведению эвакуационных мероприяти</w:t>
            </w:r>
            <w:r w:rsidR="00203378" w:rsidRPr="00C569E7">
              <w:rPr>
                <w:rStyle w:val="11"/>
                <w:color w:val="000000"/>
                <w:sz w:val="28"/>
                <w:szCs w:val="28"/>
              </w:rPr>
              <w:t>й…….…………………………………</w:t>
            </w:r>
            <w:r w:rsidR="00DC574F" w:rsidRPr="00C569E7">
              <w:rPr>
                <w:rStyle w:val="11"/>
                <w:color w:val="000000"/>
                <w:sz w:val="28"/>
                <w:szCs w:val="28"/>
              </w:rPr>
              <w:t>.</w:t>
            </w:r>
            <w:r w:rsidR="00203378" w:rsidRPr="00C569E7">
              <w:rPr>
                <w:rStyle w:val="11"/>
                <w:color w:val="000000"/>
                <w:sz w:val="28"/>
                <w:szCs w:val="28"/>
              </w:rPr>
              <w:t>…</w:t>
            </w:r>
            <w:r w:rsidR="00AD79B2" w:rsidRPr="00C569E7">
              <w:rPr>
                <w:rStyle w:val="11"/>
                <w:color w:val="000000"/>
                <w:sz w:val="28"/>
                <w:szCs w:val="28"/>
              </w:rPr>
              <w:t>..</w:t>
            </w:r>
          </w:p>
          <w:p w:rsidR="00EC4DBC" w:rsidRPr="00C569E7" w:rsidRDefault="00A1538A" w:rsidP="005543C5">
            <w:pPr>
              <w:pStyle w:val="22"/>
              <w:numPr>
                <w:ilvl w:val="0"/>
                <w:numId w:val="4"/>
              </w:numPr>
              <w:shd w:val="clear" w:color="auto" w:fill="auto"/>
              <w:tabs>
                <w:tab w:val="left" w:pos="1287"/>
                <w:tab w:val="left" w:leader="dot" w:pos="9373"/>
              </w:tabs>
              <w:spacing w:after="0" w:line="240" w:lineRule="auto"/>
              <w:ind w:left="20" w:right="-113" w:firstLine="709"/>
              <w:jc w:val="left"/>
              <w:rPr>
                <w:sz w:val="28"/>
                <w:szCs w:val="28"/>
              </w:rPr>
            </w:pPr>
            <w:hyperlink w:anchor="bookmark6" w:tooltip="Current Document" w:history="1">
              <w:r w:rsidR="00EC4DBC" w:rsidRPr="00C569E7">
                <w:rPr>
                  <w:rStyle w:val="11"/>
                  <w:color w:val="000000"/>
                  <w:sz w:val="28"/>
                  <w:szCs w:val="28"/>
                </w:rPr>
                <w:t>Эвакуационные органы</w:t>
              </w:r>
            </w:hyperlink>
            <w:r w:rsidR="00203378" w:rsidRPr="00C569E7">
              <w:rPr>
                <w:sz w:val="28"/>
                <w:szCs w:val="28"/>
              </w:rPr>
              <w:t>…………………</w:t>
            </w:r>
            <w:r w:rsidR="002B2125" w:rsidRPr="00C569E7">
              <w:rPr>
                <w:sz w:val="28"/>
                <w:szCs w:val="28"/>
              </w:rPr>
              <w:t>..</w:t>
            </w:r>
            <w:r w:rsidR="00203378" w:rsidRPr="00C569E7">
              <w:rPr>
                <w:sz w:val="28"/>
                <w:szCs w:val="28"/>
              </w:rPr>
              <w:t>.……………………………</w:t>
            </w:r>
            <w:r w:rsidR="00DC574F" w:rsidRPr="00C569E7">
              <w:rPr>
                <w:sz w:val="28"/>
                <w:szCs w:val="28"/>
              </w:rPr>
              <w:t>.</w:t>
            </w:r>
            <w:r w:rsidR="00203378" w:rsidRPr="00C569E7">
              <w:rPr>
                <w:sz w:val="28"/>
                <w:szCs w:val="28"/>
              </w:rPr>
              <w:t>…</w:t>
            </w:r>
            <w:r w:rsidR="00AD79B2" w:rsidRPr="00C569E7">
              <w:rPr>
                <w:sz w:val="28"/>
                <w:szCs w:val="28"/>
              </w:rPr>
              <w:t>..</w:t>
            </w:r>
          </w:p>
          <w:p w:rsidR="00EC4DBC" w:rsidRPr="00C569E7" w:rsidRDefault="00A1538A" w:rsidP="005543C5">
            <w:pPr>
              <w:pStyle w:val="22"/>
              <w:numPr>
                <w:ilvl w:val="0"/>
                <w:numId w:val="5"/>
              </w:numPr>
              <w:shd w:val="clear" w:color="auto" w:fill="auto"/>
              <w:tabs>
                <w:tab w:val="left" w:pos="1352"/>
                <w:tab w:val="left" w:leader="dot" w:pos="9380"/>
              </w:tabs>
              <w:spacing w:after="0" w:line="240" w:lineRule="auto"/>
              <w:ind w:left="20" w:right="-113" w:firstLine="709"/>
              <w:jc w:val="left"/>
              <w:rPr>
                <w:sz w:val="28"/>
                <w:szCs w:val="28"/>
              </w:rPr>
            </w:pPr>
            <w:hyperlink w:anchor="bookmark7" w:tooltip="Current Document" w:history="1">
              <w:r w:rsidR="00EC4DBC" w:rsidRPr="00C569E7">
                <w:rPr>
                  <w:rStyle w:val="11"/>
                  <w:color w:val="000000"/>
                  <w:sz w:val="28"/>
                  <w:szCs w:val="28"/>
                </w:rPr>
                <w:t>Способы проведения эвакуационных мероприятий</w:t>
              </w:r>
            </w:hyperlink>
            <w:r w:rsidR="00203378" w:rsidRPr="00C569E7">
              <w:rPr>
                <w:sz w:val="28"/>
                <w:szCs w:val="28"/>
              </w:rPr>
              <w:t>………</w:t>
            </w:r>
            <w:r w:rsidR="002B2125" w:rsidRPr="00C569E7">
              <w:rPr>
                <w:sz w:val="28"/>
                <w:szCs w:val="28"/>
              </w:rPr>
              <w:t>...</w:t>
            </w:r>
            <w:r w:rsidR="00203378" w:rsidRPr="00C569E7">
              <w:rPr>
                <w:sz w:val="28"/>
                <w:szCs w:val="28"/>
              </w:rPr>
              <w:t>…………</w:t>
            </w:r>
            <w:r w:rsidR="00DC574F" w:rsidRPr="00C569E7">
              <w:rPr>
                <w:sz w:val="28"/>
                <w:szCs w:val="28"/>
              </w:rPr>
              <w:t>.</w:t>
            </w:r>
            <w:r w:rsidR="00AD79B2" w:rsidRPr="00C569E7">
              <w:rPr>
                <w:sz w:val="28"/>
                <w:szCs w:val="28"/>
              </w:rPr>
              <w:t>..</w:t>
            </w:r>
          </w:p>
          <w:p w:rsidR="00EC4DBC" w:rsidRPr="00C569E7" w:rsidRDefault="00A1538A" w:rsidP="005543C5">
            <w:pPr>
              <w:pStyle w:val="22"/>
              <w:numPr>
                <w:ilvl w:val="0"/>
                <w:numId w:val="5"/>
              </w:numPr>
              <w:shd w:val="clear" w:color="auto" w:fill="auto"/>
              <w:tabs>
                <w:tab w:val="left" w:pos="1345"/>
                <w:tab w:val="left" w:leader="dot" w:pos="9380"/>
              </w:tabs>
              <w:spacing w:after="0" w:line="240" w:lineRule="auto"/>
              <w:ind w:left="20" w:right="-113" w:firstLine="709"/>
              <w:jc w:val="left"/>
              <w:rPr>
                <w:sz w:val="28"/>
                <w:szCs w:val="28"/>
              </w:rPr>
            </w:pPr>
            <w:hyperlink w:anchor="bookmark8" w:tooltip="Current Document" w:history="1">
              <w:r w:rsidR="00EC4DBC" w:rsidRPr="00C569E7">
                <w:rPr>
                  <w:rStyle w:val="11"/>
                  <w:color w:val="000000"/>
                  <w:sz w:val="28"/>
                  <w:szCs w:val="28"/>
                </w:rPr>
                <w:t>Планирование и проведение эвакуации (рассредоточения) населения</w:t>
              </w:r>
            </w:hyperlink>
            <w:r w:rsidR="0030611F" w:rsidRPr="00C569E7">
              <w:rPr>
                <w:sz w:val="28"/>
                <w:szCs w:val="28"/>
              </w:rPr>
              <w:t>……………………………………………………………………………….</w:t>
            </w:r>
            <w:r w:rsidR="00DC574F" w:rsidRPr="00C569E7">
              <w:rPr>
                <w:sz w:val="28"/>
                <w:szCs w:val="28"/>
              </w:rPr>
              <w:t>.</w:t>
            </w:r>
            <w:r w:rsidR="002B2125" w:rsidRPr="00C569E7">
              <w:rPr>
                <w:sz w:val="28"/>
                <w:szCs w:val="28"/>
              </w:rPr>
              <w:t>.</w:t>
            </w:r>
          </w:p>
          <w:p w:rsidR="00EC4DBC" w:rsidRPr="00C569E7" w:rsidRDefault="00A1538A" w:rsidP="005543C5">
            <w:pPr>
              <w:pStyle w:val="22"/>
              <w:numPr>
                <w:ilvl w:val="0"/>
                <w:numId w:val="5"/>
              </w:numPr>
              <w:shd w:val="clear" w:color="auto" w:fill="auto"/>
              <w:tabs>
                <w:tab w:val="left" w:pos="1345"/>
                <w:tab w:val="right" w:leader="dot" w:pos="9622"/>
              </w:tabs>
              <w:spacing w:after="0" w:line="240" w:lineRule="auto"/>
              <w:ind w:left="20" w:right="-113" w:firstLine="709"/>
              <w:jc w:val="left"/>
              <w:rPr>
                <w:sz w:val="28"/>
                <w:szCs w:val="28"/>
              </w:rPr>
            </w:pPr>
            <w:hyperlink w:anchor="bookmark9" w:tooltip="Current Document" w:history="1">
              <w:r w:rsidR="00EC4DBC" w:rsidRPr="00C569E7">
                <w:rPr>
                  <w:rStyle w:val="11"/>
                  <w:color w:val="000000"/>
                  <w:sz w:val="28"/>
                  <w:szCs w:val="28"/>
                </w:rPr>
                <w:t>Планирование и проведение эвакуации и мероприятий по защите материальных и культурных ценностей</w:t>
              </w:r>
            </w:hyperlink>
            <w:r w:rsidR="00203378" w:rsidRPr="00C569E7">
              <w:rPr>
                <w:sz w:val="28"/>
                <w:szCs w:val="28"/>
              </w:rPr>
              <w:t>…</w:t>
            </w:r>
            <w:r w:rsidR="0030611F" w:rsidRPr="00C569E7">
              <w:rPr>
                <w:sz w:val="28"/>
                <w:szCs w:val="28"/>
              </w:rPr>
              <w:t>...</w:t>
            </w:r>
            <w:r w:rsidR="00203378" w:rsidRPr="00C569E7">
              <w:rPr>
                <w:sz w:val="28"/>
                <w:szCs w:val="28"/>
              </w:rPr>
              <w:t>……………………...</w:t>
            </w:r>
            <w:r w:rsidR="00AD79B2" w:rsidRPr="00C569E7">
              <w:rPr>
                <w:sz w:val="28"/>
                <w:szCs w:val="28"/>
              </w:rPr>
              <w:t>.................</w:t>
            </w:r>
            <w:r w:rsidR="00DC574F" w:rsidRPr="00C569E7">
              <w:rPr>
                <w:sz w:val="28"/>
                <w:szCs w:val="28"/>
              </w:rPr>
              <w:t>..</w:t>
            </w:r>
            <w:r w:rsidR="00AD79B2" w:rsidRPr="00C569E7">
              <w:rPr>
                <w:sz w:val="28"/>
                <w:szCs w:val="28"/>
              </w:rPr>
              <w:t>..........</w:t>
            </w:r>
          </w:p>
          <w:p w:rsidR="00EC4DBC" w:rsidRPr="00C569E7" w:rsidRDefault="00A1538A" w:rsidP="005543C5">
            <w:pPr>
              <w:pStyle w:val="22"/>
              <w:numPr>
                <w:ilvl w:val="0"/>
                <w:numId w:val="5"/>
              </w:numPr>
              <w:shd w:val="clear" w:color="auto" w:fill="auto"/>
              <w:tabs>
                <w:tab w:val="left" w:pos="1345"/>
                <w:tab w:val="left" w:leader="dot" w:pos="9380"/>
              </w:tabs>
              <w:spacing w:after="0" w:line="240" w:lineRule="auto"/>
              <w:ind w:left="20" w:right="-113" w:firstLine="709"/>
              <w:jc w:val="left"/>
              <w:rPr>
                <w:sz w:val="28"/>
                <w:szCs w:val="28"/>
              </w:rPr>
            </w:pPr>
            <w:hyperlink w:anchor="bookmark10" w:tooltip="Current Document" w:history="1">
              <w:r w:rsidR="00EC4DBC" w:rsidRPr="00C569E7">
                <w:rPr>
                  <w:rStyle w:val="11"/>
                  <w:color w:val="000000"/>
                  <w:sz w:val="28"/>
                  <w:szCs w:val="28"/>
                </w:rPr>
                <w:t>Сроки проведения эвакуации</w:t>
              </w:r>
            </w:hyperlink>
            <w:r w:rsidR="00AD79B2" w:rsidRPr="00C569E7">
              <w:rPr>
                <w:sz w:val="28"/>
                <w:szCs w:val="28"/>
              </w:rPr>
              <w:t>……</w:t>
            </w:r>
            <w:r w:rsidR="0030611F" w:rsidRPr="00C569E7">
              <w:rPr>
                <w:sz w:val="28"/>
                <w:szCs w:val="28"/>
              </w:rPr>
              <w:t>...</w:t>
            </w:r>
            <w:r w:rsidR="00AD79B2" w:rsidRPr="00C569E7">
              <w:rPr>
                <w:sz w:val="28"/>
                <w:szCs w:val="28"/>
              </w:rPr>
              <w:t>………………</w:t>
            </w:r>
            <w:r w:rsidR="002B2125" w:rsidRPr="00C569E7">
              <w:rPr>
                <w:sz w:val="28"/>
                <w:szCs w:val="28"/>
              </w:rPr>
              <w:t>….</w:t>
            </w:r>
            <w:r w:rsidR="00AD79B2" w:rsidRPr="00C569E7">
              <w:rPr>
                <w:sz w:val="28"/>
                <w:szCs w:val="28"/>
              </w:rPr>
              <w:t>………………...</w:t>
            </w:r>
            <w:r w:rsidR="00DC574F" w:rsidRPr="00C569E7">
              <w:rPr>
                <w:sz w:val="28"/>
                <w:szCs w:val="28"/>
              </w:rPr>
              <w:t>..</w:t>
            </w:r>
            <w:r w:rsidR="00AD79B2" w:rsidRPr="00C569E7">
              <w:rPr>
                <w:sz w:val="28"/>
                <w:szCs w:val="28"/>
              </w:rPr>
              <w:t>..</w:t>
            </w:r>
          </w:p>
          <w:p w:rsidR="00EC4DBC" w:rsidRPr="00C569E7" w:rsidRDefault="00A1538A" w:rsidP="005543C5">
            <w:pPr>
              <w:pStyle w:val="22"/>
              <w:numPr>
                <w:ilvl w:val="0"/>
                <w:numId w:val="5"/>
              </w:numPr>
              <w:shd w:val="clear" w:color="auto" w:fill="auto"/>
              <w:tabs>
                <w:tab w:val="left" w:pos="1345"/>
                <w:tab w:val="left" w:leader="dot" w:pos="9380"/>
              </w:tabs>
              <w:spacing w:after="0" w:line="240" w:lineRule="auto"/>
              <w:ind w:left="20" w:right="-113" w:firstLine="709"/>
              <w:jc w:val="left"/>
              <w:rPr>
                <w:sz w:val="28"/>
                <w:szCs w:val="28"/>
              </w:rPr>
            </w:pPr>
            <w:hyperlink w:anchor="bookmark11" w:tooltip="Current Document" w:history="1">
              <w:r w:rsidR="00EC4DBC" w:rsidRPr="00C569E7">
                <w:rPr>
                  <w:rStyle w:val="11"/>
                  <w:color w:val="000000"/>
                  <w:sz w:val="28"/>
                  <w:szCs w:val="28"/>
                </w:rPr>
                <w:t>Порядок оповещения о начале эвакуации</w:t>
              </w:r>
              <w:proofErr w:type="gramStart"/>
            </w:hyperlink>
            <w:r w:rsidR="00AD79B2" w:rsidRPr="00C569E7">
              <w:rPr>
                <w:sz w:val="28"/>
                <w:szCs w:val="28"/>
              </w:rPr>
              <w:t>……</w:t>
            </w:r>
            <w:r w:rsidR="0030611F" w:rsidRPr="00C569E7">
              <w:rPr>
                <w:sz w:val="28"/>
                <w:szCs w:val="28"/>
              </w:rPr>
              <w:t>...</w:t>
            </w:r>
            <w:r w:rsidR="002B2125" w:rsidRPr="00C569E7">
              <w:rPr>
                <w:sz w:val="28"/>
                <w:szCs w:val="28"/>
              </w:rPr>
              <w:t>..</w:t>
            </w:r>
            <w:r w:rsidR="00AD79B2" w:rsidRPr="00C569E7">
              <w:rPr>
                <w:sz w:val="28"/>
                <w:szCs w:val="28"/>
              </w:rPr>
              <w:t>…………………….</w:t>
            </w:r>
            <w:r w:rsidR="00DC574F" w:rsidRPr="00C569E7">
              <w:rPr>
                <w:sz w:val="28"/>
                <w:szCs w:val="28"/>
              </w:rPr>
              <w:t>.</w:t>
            </w:r>
            <w:r w:rsidR="00AD79B2" w:rsidRPr="00C569E7">
              <w:rPr>
                <w:sz w:val="28"/>
                <w:szCs w:val="28"/>
              </w:rPr>
              <w:t>...</w:t>
            </w:r>
            <w:proofErr w:type="gramEnd"/>
          </w:p>
          <w:p w:rsidR="00EC4DBC" w:rsidRPr="00C569E7" w:rsidRDefault="00A1538A" w:rsidP="005543C5">
            <w:pPr>
              <w:pStyle w:val="22"/>
              <w:numPr>
                <w:ilvl w:val="0"/>
                <w:numId w:val="5"/>
              </w:numPr>
              <w:shd w:val="clear" w:color="auto" w:fill="auto"/>
              <w:tabs>
                <w:tab w:val="left" w:pos="1345"/>
                <w:tab w:val="left" w:leader="dot" w:pos="9380"/>
              </w:tabs>
              <w:spacing w:after="0" w:line="240" w:lineRule="auto"/>
              <w:ind w:left="20" w:right="-113" w:firstLine="709"/>
              <w:jc w:val="left"/>
              <w:rPr>
                <w:sz w:val="28"/>
                <w:szCs w:val="28"/>
              </w:rPr>
            </w:pPr>
            <w:hyperlink w:anchor="bookmark12" w:tooltip="Current Document" w:history="1">
              <w:r w:rsidR="00EC4DBC" w:rsidRPr="00C569E7">
                <w:rPr>
                  <w:rStyle w:val="11"/>
                  <w:color w:val="000000"/>
                  <w:sz w:val="28"/>
                  <w:szCs w:val="28"/>
                </w:rPr>
                <w:t>Размещение эвакуируемого (рассредоточиваемого) населения</w:t>
              </w:r>
            </w:hyperlink>
            <w:r w:rsidR="0030611F" w:rsidRPr="00C569E7">
              <w:rPr>
                <w:sz w:val="28"/>
                <w:szCs w:val="28"/>
              </w:rPr>
              <w:t>...</w:t>
            </w:r>
            <w:r w:rsidR="00AD79B2" w:rsidRPr="00C569E7">
              <w:rPr>
                <w:sz w:val="28"/>
                <w:szCs w:val="28"/>
              </w:rPr>
              <w:t>…</w:t>
            </w:r>
            <w:r w:rsidR="002B2125" w:rsidRPr="00C569E7">
              <w:rPr>
                <w:sz w:val="28"/>
                <w:szCs w:val="28"/>
              </w:rPr>
              <w:t>..</w:t>
            </w:r>
            <w:r w:rsidR="00AD79B2" w:rsidRPr="00C569E7">
              <w:rPr>
                <w:sz w:val="28"/>
                <w:szCs w:val="28"/>
              </w:rPr>
              <w:t>.</w:t>
            </w:r>
            <w:r w:rsidR="00DC574F" w:rsidRPr="00C569E7">
              <w:rPr>
                <w:sz w:val="28"/>
                <w:szCs w:val="28"/>
              </w:rPr>
              <w:t>.</w:t>
            </w:r>
            <w:r w:rsidR="00AD79B2" w:rsidRPr="00C569E7">
              <w:rPr>
                <w:sz w:val="28"/>
                <w:szCs w:val="28"/>
              </w:rPr>
              <w:t>...</w:t>
            </w:r>
          </w:p>
          <w:p w:rsidR="00EC4DBC" w:rsidRPr="00C569E7" w:rsidRDefault="00EC4DBC" w:rsidP="005543C5">
            <w:pPr>
              <w:pStyle w:val="12"/>
              <w:numPr>
                <w:ilvl w:val="0"/>
                <w:numId w:val="5"/>
              </w:numPr>
              <w:shd w:val="clear" w:color="auto" w:fill="auto"/>
              <w:tabs>
                <w:tab w:val="left" w:pos="1345"/>
                <w:tab w:val="left" w:leader="dot" w:pos="9380"/>
              </w:tabs>
              <w:spacing w:after="0" w:line="240" w:lineRule="auto"/>
              <w:ind w:left="20" w:right="-113" w:firstLine="709"/>
              <w:jc w:val="left"/>
              <w:rPr>
                <w:sz w:val="28"/>
                <w:szCs w:val="28"/>
              </w:rPr>
            </w:pPr>
            <w:r w:rsidRPr="00C569E7">
              <w:rPr>
                <w:rStyle w:val="11"/>
                <w:color w:val="000000"/>
                <w:sz w:val="28"/>
                <w:szCs w:val="28"/>
              </w:rPr>
              <w:t>Размещение эвакуируемых материальных и культурных ценностей</w:t>
            </w:r>
            <w:r w:rsidR="00AD79B2" w:rsidRPr="00C569E7">
              <w:rPr>
                <w:rStyle w:val="11"/>
                <w:color w:val="000000"/>
                <w:sz w:val="28"/>
                <w:szCs w:val="28"/>
              </w:rPr>
              <w:t>…</w:t>
            </w:r>
            <w:r w:rsidR="00DC574F" w:rsidRPr="00C569E7">
              <w:rPr>
                <w:rStyle w:val="11"/>
                <w:color w:val="000000"/>
                <w:sz w:val="28"/>
                <w:szCs w:val="28"/>
              </w:rPr>
              <w:t>.</w:t>
            </w:r>
            <w:r w:rsidR="00AD79B2" w:rsidRPr="00C569E7">
              <w:rPr>
                <w:rStyle w:val="11"/>
                <w:color w:val="000000"/>
                <w:sz w:val="28"/>
                <w:szCs w:val="28"/>
              </w:rPr>
              <w:t>.</w:t>
            </w:r>
          </w:p>
          <w:p w:rsidR="00EC4DBC" w:rsidRPr="00C569E7" w:rsidRDefault="00EC4DBC" w:rsidP="005543C5">
            <w:pPr>
              <w:pStyle w:val="12"/>
              <w:numPr>
                <w:ilvl w:val="0"/>
                <w:numId w:val="5"/>
              </w:numPr>
              <w:shd w:val="clear" w:color="auto" w:fill="auto"/>
              <w:tabs>
                <w:tab w:val="left" w:pos="1345"/>
                <w:tab w:val="left" w:leader="dot" w:pos="9373"/>
              </w:tabs>
              <w:spacing w:after="0" w:line="240" w:lineRule="auto"/>
              <w:ind w:left="20" w:right="-113" w:firstLine="709"/>
              <w:jc w:val="left"/>
              <w:rPr>
                <w:sz w:val="28"/>
                <w:szCs w:val="28"/>
              </w:rPr>
            </w:pPr>
            <w:r w:rsidRPr="00C569E7">
              <w:rPr>
                <w:rStyle w:val="11"/>
                <w:color w:val="000000"/>
                <w:sz w:val="28"/>
                <w:szCs w:val="28"/>
              </w:rPr>
              <w:t>Основы взаимодействия</w:t>
            </w:r>
            <w:r w:rsidR="002922BF" w:rsidRPr="00C569E7">
              <w:rPr>
                <w:rStyle w:val="11"/>
                <w:color w:val="000000"/>
                <w:sz w:val="28"/>
                <w:szCs w:val="28"/>
              </w:rPr>
              <w:t>...</w:t>
            </w:r>
            <w:r w:rsidR="002B2125" w:rsidRPr="00C569E7">
              <w:rPr>
                <w:rStyle w:val="11"/>
                <w:color w:val="000000"/>
                <w:sz w:val="28"/>
                <w:szCs w:val="28"/>
              </w:rPr>
              <w:t>.</w:t>
            </w:r>
            <w:r w:rsidR="00AD79B2" w:rsidRPr="00C569E7">
              <w:rPr>
                <w:rStyle w:val="11"/>
                <w:color w:val="000000"/>
                <w:sz w:val="28"/>
                <w:szCs w:val="28"/>
              </w:rPr>
              <w:t>……………………………………………</w:t>
            </w:r>
            <w:r w:rsidR="00DC574F" w:rsidRPr="00C569E7">
              <w:rPr>
                <w:rStyle w:val="11"/>
                <w:color w:val="000000"/>
                <w:sz w:val="28"/>
                <w:szCs w:val="28"/>
              </w:rPr>
              <w:t>…</w:t>
            </w:r>
            <w:r w:rsidR="00AD79B2" w:rsidRPr="00C569E7">
              <w:rPr>
                <w:rStyle w:val="11"/>
                <w:color w:val="000000"/>
                <w:sz w:val="28"/>
                <w:szCs w:val="28"/>
              </w:rPr>
              <w:t>…</w:t>
            </w:r>
          </w:p>
          <w:p w:rsidR="00EC4DBC" w:rsidRPr="00C569E7" w:rsidRDefault="00AD79B2" w:rsidP="00D35020">
            <w:pPr>
              <w:pStyle w:val="12"/>
              <w:shd w:val="clear" w:color="auto" w:fill="auto"/>
              <w:tabs>
                <w:tab w:val="left" w:pos="949"/>
                <w:tab w:val="left" w:leader="dot" w:pos="10206"/>
              </w:tabs>
              <w:spacing w:before="60" w:after="0" w:line="240" w:lineRule="auto"/>
              <w:ind w:right="-113" w:firstLine="731"/>
              <w:jc w:val="left"/>
              <w:rPr>
                <w:sz w:val="28"/>
                <w:szCs w:val="28"/>
              </w:rPr>
            </w:pPr>
            <w:r w:rsidRPr="00C569E7">
              <w:rPr>
                <w:rStyle w:val="0pt"/>
                <w:color w:val="000000"/>
                <w:sz w:val="28"/>
                <w:szCs w:val="28"/>
                <w:lang w:val="en-US"/>
              </w:rPr>
              <w:t>III</w:t>
            </w:r>
            <w:r w:rsidRPr="00C569E7">
              <w:rPr>
                <w:rStyle w:val="0pt"/>
                <w:color w:val="000000"/>
                <w:sz w:val="28"/>
                <w:szCs w:val="28"/>
              </w:rPr>
              <w:t>. </w:t>
            </w:r>
            <w:r w:rsidR="00EC4DBC" w:rsidRPr="00C569E7">
              <w:rPr>
                <w:rStyle w:val="0pt"/>
                <w:color w:val="000000"/>
                <w:sz w:val="28"/>
                <w:szCs w:val="28"/>
              </w:rPr>
              <w:t>ОСОБЕННОСТИ ПЛАНИРОВАНИЯ И ПРОВЕДЕНИЯ ЭВАКУАЦИОННЫХ МЕРОПРИЯТИЙ В ПЕРИОД НАРАСТАНИЯ УГРОЗЫ АГРЕССИИ ПРОТИВ РОССИЙСКОЙ ФЕДЕРАЦИИ ДО ОБЪЯВЛЕНИЯ МОБИЛИЗАЦИИ В РОССИЙСКОЙ ФЕДЕРАЦИИ …………</w:t>
            </w:r>
            <w:r w:rsidR="002B2125" w:rsidRPr="00C569E7">
              <w:rPr>
                <w:rStyle w:val="0pt"/>
                <w:color w:val="000000"/>
                <w:sz w:val="28"/>
                <w:szCs w:val="28"/>
              </w:rPr>
              <w:t>…………..</w:t>
            </w:r>
            <w:r w:rsidR="00EC4DBC" w:rsidRPr="00C569E7">
              <w:rPr>
                <w:rStyle w:val="0pt"/>
                <w:color w:val="000000"/>
                <w:sz w:val="28"/>
                <w:szCs w:val="28"/>
              </w:rPr>
              <w:t>……</w:t>
            </w:r>
            <w:r w:rsidRPr="00C569E7">
              <w:rPr>
                <w:rStyle w:val="0pt"/>
                <w:color w:val="000000"/>
                <w:sz w:val="28"/>
                <w:szCs w:val="28"/>
              </w:rPr>
              <w:t>…</w:t>
            </w:r>
            <w:r w:rsidR="00DC574F" w:rsidRPr="00C569E7">
              <w:rPr>
                <w:rStyle w:val="0pt"/>
                <w:color w:val="000000"/>
                <w:sz w:val="28"/>
                <w:szCs w:val="28"/>
              </w:rPr>
              <w:t>.</w:t>
            </w:r>
            <w:r w:rsidRPr="00C569E7">
              <w:rPr>
                <w:rStyle w:val="0pt"/>
                <w:color w:val="000000"/>
                <w:sz w:val="28"/>
                <w:szCs w:val="28"/>
              </w:rPr>
              <w:t>…</w:t>
            </w:r>
          </w:p>
          <w:p w:rsidR="00EC4DBC" w:rsidRPr="00C569E7" w:rsidRDefault="00AD79B2" w:rsidP="00D35020">
            <w:pPr>
              <w:pStyle w:val="12"/>
              <w:shd w:val="clear" w:color="auto" w:fill="auto"/>
              <w:tabs>
                <w:tab w:val="right" w:leader="dot" w:pos="10348"/>
              </w:tabs>
              <w:spacing w:before="60" w:after="0" w:line="240" w:lineRule="auto"/>
              <w:ind w:left="23" w:right="-113" w:firstLine="709"/>
              <w:jc w:val="left"/>
              <w:rPr>
                <w:sz w:val="28"/>
                <w:szCs w:val="28"/>
              </w:rPr>
            </w:pPr>
            <w:r w:rsidRPr="00C569E7">
              <w:rPr>
                <w:sz w:val="28"/>
                <w:szCs w:val="28"/>
                <w:lang w:val="en-US"/>
              </w:rPr>
              <w:t>IV</w:t>
            </w:r>
            <w:r w:rsidRPr="00C569E7">
              <w:rPr>
                <w:sz w:val="28"/>
                <w:szCs w:val="28"/>
              </w:rPr>
              <w:t>. </w:t>
            </w:r>
            <w:hyperlink w:anchor="bookmark13" w:tooltip="Current Document" w:history="1">
              <w:r w:rsidR="00EC4DBC" w:rsidRPr="00C569E7">
                <w:rPr>
                  <w:rStyle w:val="11"/>
                  <w:color w:val="000000"/>
                  <w:sz w:val="28"/>
                  <w:szCs w:val="28"/>
                </w:rPr>
                <w:t>ОСОБЕННОСТИ ПЛАНИРОВАНИЯ И ПРОВЕДЕНИЯ ЭВАКУАЦИОННЫХ МЕРОПРИЯТИЙ В ПЕРИОД МОБИЛИЗАЦИИ, ДЕЙСТВИЯ ВОЕННОГО ПОЛОЖЕНИЯ И В ВОЕННОЕ ВРЕМЯ</w:t>
              </w:r>
            </w:hyperlink>
            <w:r w:rsidRPr="00C569E7">
              <w:rPr>
                <w:sz w:val="28"/>
                <w:szCs w:val="28"/>
              </w:rPr>
              <w:t>…</w:t>
            </w:r>
            <w:r w:rsidR="0030611F" w:rsidRPr="00C569E7">
              <w:rPr>
                <w:sz w:val="28"/>
                <w:szCs w:val="28"/>
              </w:rPr>
              <w:t>...</w:t>
            </w:r>
            <w:r w:rsidR="002B2125" w:rsidRPr="00C569E7">
              <w:rPr>
                <w:sz w:val="28"/>
                <w:szCs w:val="28"/>
              </w:rPr>
              <w:t>…..</w:t>
            </w:r>
            <w:r w:rsidRPr="00C569E7">
              <w:rPr>
                <w:sz w:val="28"/>
                <w:szCs w:val="28"/>
              </w:rPr>
              <w:t>…</w:t>
            </w:r>
            <w:r w:rsidR="00DC574F" w:rsidRPr="00C569E7">
              <w:rPr>
                <w:sz w:val="28"/>
                <w:szCs w:val="28"/>
              </w:rPr>
              <w:t>.</w:t>
            </w:r>
            <w:r w:rsidRPr="00C569E7">
              <w:rPr>
                <w:sz w:val="28"/>
                <w:szCs w:val="28"/>
              </w:rPr>
              <w:t>……</w:t>
            </w:r>
          </w:p>
          <w:p w:rsidR="00EC4DBC" w:rsidRPr="00C569E7" w:rsidRDefault="00AD79B2" w:rsidP="00D35020">
            <w:pPr>
              <w:pStyle w:val="12"/>
              <w:shd w:val="clear" w:color="auto" w:fill="auto"/>
              <w:tabs>
                <w:tab w:val="right" w:leader="dot" w:pos="10348"/>
              </w:tabs>
              <w:spacing w:before="60" w:after="0" w:line="240" w:lineRule="auto"/>
              <w:ind w:left="23" w:right="-113" w:firstLine="709"/>
              <w:jc w:val="left"/>
              <w:rPr>
                <w:sz w:val="28"/>
                <w:szCs w:val="28"/>
              </w:rPr>
            </w:pPr>
            <w:r w:rsidRPr="00C569E7">
              <w:rPr>
                <w:sz w:val="28"/>
                <w:szCs w:val="28"/>
                <w:lang w:val="en-US"/>
              </w:rPr>
              <w:t>V</w:t>
            </w:r>
            <w:r w:rsidRPr="00C569E7">
              <w:rPr>
                <w:sz w:val="28"/>
                <w:szCs w:val="28"/>
              </w:rPr>
              <w:t>. </w:t>
            </w:r>
            <w:hyperlink w:anchor="bookmark14" w:tooltip="Current Document" w:history="1">
              <w:r w:rsidR="00EC4DBC" w:rsidRPr="00C569E7">
                <w:rPr>
                  <w:rStyle w:val="11"/>
                  <w:color w:val="000000"/>
                  <w:sz w:val="28"/>
                  <w:szCs w:val="28"/>
                </w:rPr>
                <w:t>ОСОБЕННОСТИ ПЛАНИРОВАНИЯ И ПРОВЕДЕНИЯ ЭВАКУАЦИОННЫХ МЕРОПРИЯТИЙ ПРИ ЧРЕЗВЫЧАЙНЫХ СИТУАЦИЯХ ПРИРОДНОГО И ТЕХНОГЕННОГО ХАРАКТЕРА В ВОЕННОЕ ВРЕМЯ</w:t>
              </w:r>
            </w:hyperlink>
            <w:r w:rsidR="000810E6" w:rsidRPr="00C569E7">
              <w:rPr>
                <w:sz w:val="28"/>
                <w:szCs w:val="28"/>
              </w:rPr>
              <w:t>……</w:t>
            </w:r>
            <w:r w:rsidR="00DC574F" w:rsidRPr="00C569E7">
              <w:rPr>
                <w:sz w:val="28"/>
                <w:szCs w:val="28"/>
              </w:rPr>
              <w:t>.</w:t>
            </w:r>
            <w:r w:rsidR="002B2125" w:rsidRPr="00C569E7">
              <w:rPr>
                <w:sz w:val="28"/>
                <w:szCs w:val="28"/>
              </w:rPr>
              <w:t>...</w:t>
            </w:r>
            <w:r w:rsidR="000810E6" w:rsidRPr="00C569E7">
              <w:rPr>
                <w:sz w:val="28"/>
                <w:szCs w:val="28"/>
              </w:rPr>
              <w:t>.</w:t>
            </w:r>
          </w:p>
          <w:p w:rsidR="00EC4DBC" w:rsidRPr="00C569E7" w:rsidRDefault="00AD79B2" w:rsidP="00D35020">
            <w:pPr>
              <w:pStyle w:val="12"/>
              <w:shd w:val="clear" w:color="auto" w:fill="auto"/>
              <w:tabs>
                <w:tab w:val="right" w:leader="dot" w:pos="10348"/>
              </w:tabs>
              <w:spacing w:before="60" w:after="0" w:line="240" w:lineRule="auto"/>
              <w:ind w:left="23" w:right="-113" w:firstLine="709"/>
              <w:jc w:val="left"/>
              <w:rPr>
                <w:sz w:val="28"/>
                <w:szCs w:val="28"/>
              </w:rPr>
            </w:pPr>
            <w:r w:rsidRPr="00C569E7">
              <w:rPr>
                <w:sz w:val="28"/>
                <w:szCs w:val="28"/>
                <w:lang w:val="en-US"/>
              </w:rPr>
              <w:t>VI</w:t>
            </w:r>
            <w:r w:rsidRPr="00C569E7">
              <w:rPr>
                <w:sz w:val="28"/>
                <w:szCs w:val="28"/>
              </w:rPr>
              <w:t>. </w:t>
            </w:r>
            <w:hyperlink w:anchor="bookmark15" w:tooltip="Current Document" w:history="1">
              <w:r w:rsidR="00EC4DBC" w:rsidRPr="00C569E7">
                <w:rPr>
                  <w:rStyle w:val="11"/>
                  <w:color w:val="000000"/>
                  <w:sz w:val="28"/>
                  <w:szCs w:val="28"/>
                </w:rPr>
                <w:t>ОСОБЕННОСТИ ПЛАНИРОВАНИЯ И ПРОВЕДЕНИЯ ЭВАКУАЦИИ ГРАЖДАН И УЧРЕЖДЕНИЙ РОССИЙСКОЙ ФЕДЕРАЦИИ, НАХОДЯЩИХСЯ НА ТЕРРИТОРИИ ИНОСТРАННЫХ ГОСУДАРСТВ</w:t>
              </w:r>
            </w:hyperlink>
            <w:r w:rsidR="000810E6" w:rsidRPr="00C569E7">
              <w:rPr>
                <w:sz w:val="28"/>
                <w:szCs w:val="28"/>
              </w:rPr>
              <w:t>…</w:t>
            </w:r>
            <w:r w:rsidR="002B2125" w:rsidRPr="00C569E7">
              <w:rPr>
                <w:sz w:val="28"/>
                <w:szCs w:val="28"/>
              </w:rPr>
              <w:t>..</w:t>
            </w:r>
            <w:r w:rsidR="000810E6" w:rsidRPr="00C569E7">
              <w:rPr>
                <w:sz w:val="28"/>
                <w:szCs w:val="28"/>
              </w:rPr>
              <w:t>…</w:t>
            </w:r>
            <w:r w:rsidR="00DC574F" w:rsidRPr="00C569E7">
              <w:rPr>
                <w:sz w:val="28"/>
                <w:szCs w:val="28"/>
              </w:rPr>
              <w:t>……………………….</w:t>
            </w:r>
            <w:r w:rsidR="000810E6" w:rsidRPr="00C569E7">
              <w:rPr>
                <w:sz w:val="28"/>
                <w:szCs w:val="28"/>
              </w:rPr>
              <w:t>.</w:t>
            </w:r>
          </w:p>
          <w:p w:rsidR="002B2125" w:rsidRPr="00C569E7" w:rsidRDefault="00EC4DBC" w:rsidP="00D35020">
            <w:pPr>
              <w:pStyle w:val="12"/>
              <w:shd w:val="clear" w:color="auto" w:fill="auto"/>
              <w:tabs>
                <w:tab w:val="left" w:leader="dot" w:pos="9380"/>
              </w:tabs>
              <w:spacing w:before="60" w:after="0" w:line="240" w:lineRule="auto"/>
              <w:ind w:right="-113"/>
              <w:jc w:val="center"/>
              <w:rPr>
                <w:rStyle w:val="11"/>
                <w:color w:val="000000"/>
                <w:sz w:val="27"/>
                <w:szCs w:val="27"/>
              </w:rPr>
            </w:pPr>
            <w:r w:rsidRPr="00C569E7">
              <w:rPr>
                <w:rStyle w:val="11"/>
                <w:color w:val="000000"/>
                <w:sz w:val="28"/>
                <w:szCs w:val="28"/>
                <w:u w:val="single"/>
              </w:rPr>
              <w:t>Приложение 1</w:t>
            </w:r>
            <w:r w:rsidR="003D3A92" w:rsidRPr="00C569E7">
              <w:rPr>
                <w:rStyle w:val="11"/>
                <w:color w:val="000000"/>
                <w:sz w:val="28"/>
                <w:szCs w:val="28"/>
              </w:rPr>
              <w:t xml:space="preserve"> </w:t>
            </w:r>
            <w:r w:rsidR="003D3A92" w:rsidRPr="00C569E7">
              <w:rPr>
                <w:rStyle w:val="11"/>
                <w:color w:val="000000"/>
                <w:sz w:val="27"/>
                <w:szCs w:val="27"/>
              </w:rPr>
              <w:t xml:space="preserve">ОСНОВНЫЕ ВИДЫ ОБЕСПЕЧЕНИЯ ЭВАКУАЦИИ </w:t>
            </w:r>
            <w:r w:rsidR="002B2125" w:rsidRPr="00C569E7">
              <w:rPr>
                <w:rStyle w:val="11"/>
                <w:color w:val="000000"/>
                <w:sz w:val="27"/>
                <w:szCs w:val="27"/>
              </w:rPr>
              <w:t>НАСЕЛЕНИЯ</w:t>
            </w:r>
          </w:p>
          <w:p w:rsidR="00EC4DBC" w:rsidRPr="00C569E7" w:rsidRDefault="00A1538A" w:rsidP="005543C5">
            <w:pPr>
              <w:pStyle w:val="22"/>
              <w:numPr>
                <w:ilvl w:val="0"/>
                <w:numId w:val="6"/>
              </w:numPr>
              <w:shd w:val="clear" w:color="auto" w:fill="auto"/>
              <w:tabs>
                <w:tab w:val="left" w:pos="963"/>
                <w:tab w:val="left" w:leader="dot" w:pos="9366"/>
              </w:tabs>
              <w:spacing w:after="0" w:line="240" w:lineRule="auto"/>
              <w:ind w:left="23" w:right="-113" w:firstLine="709"/>
              <w:jc w:val="left"/>
              <w:rPr>
                <w:sz w:val="28"/>
                <w:szCs w:val="28"/>
              </w:rPr>
            </w:pPr>
            <w:hyperlink w:anchor="bookmark19" w:tooltip="Current Document" w:history="1">
              <w:r w:rsidR="00EC4DBC" w:rsidRPr="00C569E7">
                <w:rPr>
                  <w:rStyle w:val="11"/>
                  <w:color w:val="000000"/>
                  <w:sz w:val="28"/>
                  <w:szCs w:val="28"/>
                </w:rPr>
                <w:t>Транспортное обеспечение эвакуации населения</w:t>
              </w:r>
            </w:hyperlink>
            <w:r w:rsidR="000810E6" w:rsidRPr="00C569E7">
              <w:rPr>
                <w:sz w:val="28"/>
                <w:szCs w:val="28"/>
              </w:rPr>
              <w:t>………</w:t>
            </w:r>
            <w:r w:rsidR="00A73843" w:rsidRPr="00C569E7">
              <w:rPr>
                <w:sz w:val="28"/>
                <w:szCs w:val="28"/>
              </w:rPr>
              <w:t>...</w:t>
            </w:r>
            <w:r w:rsidR="000810E6" w:rsidRPr="00C569E7">
              <w:rPr>
                <w:sz w:val="28"/>
                <w:szCs w:val="28"/>
              </w:rPr>
              <w:t>……</w:t>
            </w:r>
            <w:r w:rsidR="00DC574F" w:rsidRPr="00C569E7">
              <w:rPr>
                <w:sz w:val="28"/>
                <w:szCs w:val="28"/>
              </w:rPr>
              <w:t>..</w:t>
            </w:r>
            <w:r w:rsidR="000810E6" w:rsidRPr="00C569E7">
              <w:rPr>
                <w:sz w:val="28"/>
                <w:szCs w:val="28"/>
              </w:rPr>
              <w:t>…………..</w:t>
            </w:r>
          </w:p>
          <w:p w:rsidR="00EC4DBC" w:rsidRPr="00C569E7" w:rsidRDefault="00EC4DBC" w:rsidP="005543C5">
            <w:pPr>
              <w:pStyle w:val="12"/>
              <w:numPr>
                <w:ilvl w:val="0"/>
                <w:numId w:val="6"/>
              </w:numPr>
              <w:shd w:val="clear" w:color="auto" w:fill="auto"/>
              <w:tabs>
                <w:tab w:val="left" w:pos="978"/>
                <w:tab w:val="left" w:leader="dot" w:pos="9380"/>
              </w:tabs>
              <w:spacing w:after="0" w:line="240" w:lineRule="auto"/>
              <w:ind w:left="20" w:right="-113" w:firstLine="709"/>
              <w:jc w:val="left"/>
              <w:rPr>
                <w:rStyle w:val="11"/>
                <w:color w:val="000000"/>
                <w:sz w:val="28"/>
                <w:szCs w:val="28"/>
              </w:rPr>
            </w:pPr>
            <w:r w:rsidRPr="00C569E7">
              <w:rPr>
                <w:rStyle w:val="11"/>
                <w:color w:val="000000"/>
                <w:sz w:val="28"/>
                <w:szCs w:val="28"/>
              </w:rPr>
              <w:t>Медицинское обеспечение эвакуации населения</w:t>
            </w:r>
            <w:proofErr w:type="gramStart"/>
            <w:r w:rsidR="000810E6" w:rsidRPr="00C569E7">
              <w:rPr>
                <w:rStyle w:val="11"/>
                <w:color w:val="000000"/>
                <w:sz w:val="28"/>
                <w:szCs w:val="28"/>
              </w:rPr>
              <w:t>…</w:t>
            </w:r>
            <w:r w:rsidR="00A73843" w:rsidRPr="00C569E7">
              <w:rPr>
                <w:rStyle w:val="11"/>
                <w:color w:val="000000"/>
                <w:sz w:val="28"/>
                <w:szCs w:val="28"/>
              </w:rPr>
              <w:t>...</w:t>
            </w:r>
            <w:r w:rsidR="002B2125" w:rsidRPr="00C569E7">
              <w:rPr>
                <w:rStyle w:val="11"/>
                <w:color w:val="000000"/>
                <w:sz w:val="28"/>
                <w:szCs w:val="28"/>
              </w:rPr>
              <w:t>.</w:t>
            </w:r>
            <w:r w:rsidR="000810E6" w:rsidRPr="00C569E7">
              <w:rPr>
                <w:rStyle w:val="11"/>
                <w:color w:val="000000"/>
                <w:sz w:val="28"/>
                <w:szCs w:val="28"/>
              </w:rPr>
              <w:t>…………</w:t>
            </w:r>
            <w:r w:rsidR="00DC574F" w:rsidRPr="00C569E7">
              <w:rPr>
                <w:rStyle w:val="11"/>
                <w:color w:val="000000"/>
                <w:sz w:val="28"/>
                <w:szCs w:val="28"/>
              </w:rPr>
              <w:t>.</w:t>
            </w:r>
            <w:r w:rsidR="000810E6" w:rsidRPr="00C569E7">
              <w:rPr>
                <w:rStyle w:val="11"/>
                <w:color w:val="000000"/>
                <w:sz w:val="28"/>
                <w:szCs w:val="28"/>
              </w:rPr>
              <w:t>…………..</w:t>
            </w:r>
            <w:proofErr w:type="gramEnd"/>
          </w:p>
          <w:p w:rsidR="00AC2021" w:rsidRPr="00C569E7" w:rsidRDefault="00A1538A" w:rsidP="005543C5">
            <w:pPr>
              <w:pStyle w:val="12"/>
              <w:numPr>
                <w:ilvl w:val="0"/>
                <w:numId w:val="6"/>
              </w:numPr>
              <w:shd w:val="clear" w:color="auto" w:fill="auto"/>
              <w:tabs>
                <w:tab w:val="left" w:pos="978"/>
                <w:tab w:val="left" w:leader="dot" w:pos="9380"/>
              </w:tabs>
              <w:spacing w:after="0" w:line="240" w:lineRule="auto"/>
              <w:ind w:left="20" w:right="-113" w:firstLine="709"/>
              <w:jc w:val="left"/>
              <w:rPr>
                <w:sz w:val="28"/>
                <w:szCs w:val="28"/>
              </w:rPr>
            </w:pPr>
            <w:hyperlink w:anchor="bookmark20" w:tooltip="Current Document" w:history="1">
              <w:r w:rsidR="00AC2021" w:rsidRPr="00C569E7">
                <w:rPr>
                  <w:rStyle w:val="11"/>
                  <w:color w:val="000000"/>
                  <w:sz w:val="28"/>
                  <w:szCs w:val="28"/>
                </w:rPr>
                <w:t>Охрана общественного порядка и обеспечение безопасности дорожного движения</w:t>
              </w:r>
            </w:hyperlink>
            <w:r w:rsidR="002B2125" w:rsidRPr="00C569E7">
              <w:rPr>
                <w:sz w:val="28"/>
                <w:szCs w:val="28"/>
              </w:rPr>
              <w:t>……………</w:t>
            </w:r>
            <w:r w:rsidR="002922BF" w:rsidRPr="00C569E7">
              <w:rPr>
                <w:sz w:val="28"/>
                <w:szCs w:val="28"/>
              </w:rPr>
              <w:t>...</w:t>
            </w:r>
            <w:r w:rsidR="002B2125" w:rsidRPr="00C569E7">
              <w:rPr>
                <w:sz w:val="28"/>
                <w:szCs w:val="28"/>
              </w:rPr>
              <w:t>……………………………………………………</w:t>
            </w:r>
            <w:r w:rsidR="00DC574F" w:rsidRPr="00C569E7">
              <w:rPr>
                <w:sz w:val="28"/>
                <w:szCs w:val="28"/>
              </w:rPr>
              <w:t>..</w:t>
            </w:r>
            <w:r w:rsidR="002B2125" w:rsidRPr="00C569E7">
              <w:rPr>
                <w:sz w:val="28"/>
                <w:szCs w:val="28"/>
              </w:rPr>
              <w:t>………….</w:t>
            </w:r>
            <w:r w:rsidR="00174B10" w:rsidRPr="00C569E7">
              <w:rPr>
                <w:sz w:val="28"/>
                <w:szCs w:val="28"/>
              </w:rPr>
              <w:t>..</w:t>
            </w:r>
          </w:p>
          <w:p w:rsidR="00AC2021" w:rsidRPr="00C569E7" w:rsidRDefault="00A1538A" w:rsidP="005543C5">
            <w:pPr>
              <w:pStyle w:val="12"/>
              <w:numPr>
                <w:ilvl w:val="0"/>
                <w:numId w:val="6"/>
              </w:numPr>
              <w:shd w:val="clear" w:color="auto" w:fill="auto"/>
              <w:tabs>
                <w:tab w:val="left" w:pos="978"/>
                <w:tab w:val="left" w:leader="dot" w:pos="9380"/>
              </w:tabs>
              <w:spacing w:after="0" w:line="240" w:lineRule="auto"/>
              <w:ind w:left="20" w:right="-113" w:firstLine="709"/>
              <w:jc w:val="left"/>
              <w:rPr>
                <w:sz w:val="28"/>
                <w:szCs w:val="28"/>
              </w:rPr>
            </w:pPr>
            <w:hyperlink w:anchor="bookmark21" w:tooltip="Current Document" w:history="1">
              <w:r w:rsidR="00AC2021" w:rsidRPr="00C569E7">
                <w:rPr>
                  <w:rStyle w:val="11"/>
                  <w:color w:val="000000"/>
                  <w:sz w:val="28"/>
                  <w:szCs w:val="28"/>
                </w:rPr>
                <w:t>Инженерное обеспечение эвакуации населения</w:t>
              </w:r>
            </w:hyperlink>
            <w:r w:rsidR="00174B10" w:rsidRPr="00C569E7">
              <w:rPr>
                <w:sz w:val="28"/>
                <w:szCs w:val="28"/>
              </w:rPr>
              <w:t>…</w:t>
            </w:r>
            <w:r w:rsidR="00A73843" w:rsidRPr="00C569E7">
              <w:rPr>
                <w:sz w:val="28"/>
                <w:szCs w:val="28"/>
              </w:rPr>
              <w:t>….</w:t>
            </w:r>
            <w:r w:rsidR="002B2125" w:rsidRPr="00C569E7">
              <w:rPr>
                <w:sz w:val="28"/>
                <w:szCs w:val="28"/>
              </w:rPr>
              <w:t>…….</w:t>
            </w:r>
            <w:r w:rsidR="00174B10" w:rsidRPr="00C569E7">
              <w:rPr>
                <w:sz w:val="28"/>
                <w:szCs w:val="28"/>
              </w:rPr>
              <w:t>……</w:t>
            </w:r>
            <w:r w:rsidR="00DC574F" w:rsidRPr="00C569E7">
              <w:rPr>
                <w:sz w:val="28"/>
                <w:szCs w:val="28"/>
              </w:rPr>
              <w:t>.</w:t>
            </w:r>
            <w:r w:rsidR="00174B10" w:rsidRPr="00C569E7">
              <w:rPr>
                <w:sz w:val="28"/>
                <w:szCs w:val="28"/>
              </w:rPr>
              <w:t>…………..</w:t>
            </w:r>
          </w:p>
          <w:p w:rsidR="00AC2021" w:rsidRPr="00C569E7" w:rsidRDefault="00A1538A" w:rsidP="005543C5">
            <w:pPr>
              <w:pStyle w:val="12"/>
              <w:numPr>
                <w:ilvl w:val="0"/>
                <w:numId w:val="6"/>
              </w:numPr>
              <w:shd w:val="clear" w:color="auto" w:fill="auto"/>
              <w:tabs>
                <w:tab w:val="left" w:pos="978"/>
                <w:tab w:val="left" w:leader="dot" w:pos="9380"/>
              </w:tabs>
              <w:spacing w:after="0" w:line="240" w:lineRule="auto"/>
              <w:ind w:left="20" w:right="-113" w:firstLine="709"/>
              <w:jc w:val="left"/>
              <w:rPr>
                <w:sz w:val="28"/>
                <w:szCs w:val="28"/>
              </w:rPr>
            </w:pPr>
            <w:hyperlink w:anchor="bookmark22" w:tooltip="Current Document" w:history="1">
              <w:r w:rsidR="00AC2021" w:rsidRPr="00C569E7">
                <w:rPr>
                  <w:rStyle w:val="11"/>
                  <w:color w:val="000000"/>
                  <w:sz w:val="28"/>
                  <w:szCs w:val="28"/>
                </w:rPr>
                <w:t>Разведка</w:t>
              </w:r>
            </w:hyperlink>
            <w:r w:rsidR="00174B10" w:rsidRPr="00C569E7">
              <w:rPr>
                <w:sz w:val="28"/>
                <w:szCs w:val="28"/>
              </w:rPr>
              <w:t>…</w:t>
            </w:r>
            <w:r w:rsidR="002922BF" w:rsidRPr="00C569E7">
              <w:rPr>
                <w:sz w:val="28"/>
                <w:szCs w:val="28"/>
              </w:rPr>
              <w:t>...</w:t>
            </w:r>
            <w:r w:rsidR="00174B10" w:rsidRPr="00C569E7">
              <w:rPr>
                <w:sz w:val="28"/>
                <w:szCs w:val="28"/>
              </w:rPr>
              <w:t>…</w:t>
            </w:r>
            <w:r w:rsidR="002B2125" w:rsidRPr="00C569E7">
              <w:rPr>
                <w:sz w:val="28"/>
                <w:szCs w:val="28"/>
              </w:rPr>
              <w:t>……...</w:t>
            </w:r>
            <w:r w:rsidR="00174B10" w:rsidRPr="00C569E7">
              <w:rPr>
                <w:sz w:val="28"/>
                <w:szCs w:val="28"/>
              </w:rPr>
              <w:t>…………………………………………………</w:t>
            </w:r>
            <w:r w:rsidR="00DC574F" w:rsidRPr="00C569E7">
              <w:rPr>
                <w:sz w:val="28"/>
                <w:szCs w:val="28"/>
              </w:rPr>
              <w:t>..</w:t>
            </w:r>
            <w:r w:rsidR="00174B10" w:rsidRPr="00C569E7">
              <w:rPr>
                <w:sz w:val="28"/>
                <w:szCs w:val="28"/>
              </w:rPr>
              <w:t>………</w:t>
            </w:r>
          </w:p>
          <w:p w:rsidR="00AC2021" w:rsidRPr="00C569E7" w:rsidRDefault="00A1538A" w:rsidP="005543C5">
            <w:pPr>
              <w:pStyle w:val="12"/>
              <w:numPr>
                <w:ilvl w:val="0"/>
                <w:numId w:val="6"/>
              </w:numPr>
              <w:shd w:val="clear" w:color="auto" w:fill="auto"/>
              <w:tabs>
                <w:tab w:val="left" w:pos="978"/>
                <w:tab w:val="left" w:leader="dot" w:pos="9380"/>
              </w:tabs>
              <w:spacing w:after="0" w:line="240" w:lineRule="auto"/>
              <w:ind w:left="23" w:right="-170" w:firstLine="709"/>
              <w:jc w:val="left"/>
              <w:rPr>
                <w:sz w:val="28"/>
                <w:szCs w:val="28"/>
              </w:rPr>
            </w:pPr>
            <w:hyperlink w:anchor="bookmark23" w:tooltip="Current Document" w:history="1">
              <w:r w:rsidR="00174B10" w:rsidRPr="00C569E7">
                <w:rPr>
                  <w:sz w:val="28"/>
                  <w:szCs w:val="28"/>
                </w:rPr>
                <w:t xml:space="preserve">Рекомендации к организации работы прачечных в районах размещения </w:t>
              </w:r>
              <w:proofErr w:type="spellStart"/>
              <w:r w:rsidR="00174B10" w:rsidRPr="00C569E7">
                <w:rPr>
                  <w:sz w:val="28"/>
                  <w:szCs w:val="28"/>
                </w:rPr>
                <w:t>эваконаселения</w:t>
              </w:r>
              <w:proofErr w:type="spellEnd"/>
            </w:hyperlink>
            <w:r w:rsidR="002B2125" w:rsidRPr="00C569E7">
              <w:rPr>
                <w:sz w:val="28"/>
                <w:szCs w:val="28"/>
              </w:rPr>
              <w:t>………………………………………………………………</w:t>
            </w:r>
            <w:r w:rsidR="00DC574F" w:rsidRPr="00C569E7">
              <w:rPr>
                <w:sz w:val="28"/>
                <w:szCs w:val="28"/>
              </w:rPr>
              <w:t>..</w:t>
            </w:r>
            <w:r w:rsidR="002B2125" w:rsidRPr="00C569E7">
              <w:rPr>
                <w:sz w:val="28"/>
                <w:szCs w:val="28"/>
              </w:rPr>
              <w:t>……</w:t>
            </w:r>
            <w:r w:rsidR="0030611F" w:rsidRPr="00C569E7">
              <w:rPr>
                <w:sz w:val="28"/>
                <w:szCs w:val="28"/>
              </w:rPr>
              <w:t>...</w:t>
            </w:r>
            <w:r w:rsidR="002B2125" w:rsidRPr="00C569E7">
              <w:rPr>
                <w:sz w:val="28"/>
                <w:szCs w:val="28"/>
              </w:rPr>
              <w:t>….</w:t>
            </w:r>
          </w:p>
          <w:p w:rsidR="00AC2021" w:rsidRPr="00C569E7" w:rsidRDefault="00A1538A" w:rsidP="005543C5">
            <w:pPr>
              <w:pStyle w:val="12"/>
              <w:numPr>
                <w:ilvl w:val="0"/>
                <w:numId w:val="6"/>
              </w:numPr>
              <w:shd w:val="clear" w:color="auto" w:fill="auto"/>
              <w:tabs>
                <w:tab w:val="left" w:pos="978"/>
                <w:tab w:val="left" w:leader="dot" w:pos="9380"/>
              </w:tabs>
              <w:spacing w:after="0" w:line="240" w:lineRule="auto"/>
              <w:ind w:left="23" w:right="-170" w:firstLine="709"/>
              <w:jc w:val="left"/>
              <w:rPr>
                <w:sz w:val="28"/>
                <w:szCs w:val="28"/>
              </w:rPr>
            </w:pPr>
            <w:hyperlink w:anchor="bookmark24" w:tooltip="Current Document" w:history="1">
              <w:r w:rsidR="00AC2021" w:rsidRPr="00C569E7">
                <w:rPr>
                  <w:rStyle w:val="11"/>
                  <w:color w:val="000000"/>
                  <w:sz w:val="28"/>
                  <w:szCs w:val="28"/>
                </w:rPr>
                <w:t>Радиационная, химическая и биологическая защита при эвакуации населения</w:t>
              </w:r>
            </w:hyperlink>
            <w:r w:rsidR="002B2125" w:rsidRPr="00C569E7">
              <w:rPr>
                <w:sz w:val="28"/>
                <w:szCs w:val="28"/>
              </w:rPr>
              <w:t>………………………………………………………………………</w:t>
            </w:r>
            <w:r w:rsidR="00DC574F" w:rsidRPr="00C569E7">
              <w:rPr>
                <w:sz w:val="28"/>
                <w:szCs w:val="28"/>
              </w:rPr>
              <w:t>.</w:t>
            </w:r>
            <w:r w:rsidR="002B2125" w:rsidRPr="00C569E7">
              <w:rPr>
                <w:sz w:val="28"/>
                <w:szCs w:val="28"/>
              </w:rPr>
              <w:t>……...</w:t>
            </w:r>
            <w:r w:rsidR="00B31D93" w:rsidRPr="00C569E7">
              <w:rPr>
                <w:sz w:val="28"/>
                <w:szCs w:val="28"/>
              </w:rPr>
              <w:t>…</w:t>
            </w:r>
          </w:p>
          <w:p w:rsidR="002B2125" w:rsidRPr="00C569E7" w:rsidRDefault="00AC2021" w:rsidP="00F3156F">
            <w:pPr>
              <w:pStyle w:val="a3"/>
              <w:shd w:val="clear" w:color="auto" w:fill="auto"/>
              <w:spacing w:before="60" w:after="0" w:line="240" w:lineRule="auto"/>
              <w:ind w:left="-57" w:right="-113" w:firstLine="454"/>
              <w:rPr>
                <w:rStyle w:val="11"/>
                <w:color w:val="000000"/>
                <w:sz w:val="28"/>
                <w:szCs w:val="28"/>
              </w:rPr>
            </w:pPr>
            <w:r w:rsidRPr="00C569E7">
              <w:rPr>
                <w:rStyle w:val="11"/>
                <w:color w:val="000000"/>
                <w:sz w:val="28"/>
                <w:szCs w:val="28"/>
                <w:u w:val="single"/>
              </w:rPr>
              <w:t>Приложение 2</w:t>
            </w:r>
            <w:r w:rsidR="003D3A92" w:rsidRPr="00C569E7">
              <w:rPr>
                <w:rStyle w:val="11"/>
                <w:color w:val="000000"/>
                <w:sz w:val="28"/>
                <w:szCs w:val="28"/>
              </w:rPr>
              <w:t xml:space="preserve"> </w:t>
            </w:r>
            <w:r w:rsidRPr="00C569E7">
              <w:rPr>
                <w:rStyle w:val="11"/>
                <w:color w:val="000000"/>
                <w:sz w:val="28"/>
                <w:szCs w:val="28"/>
              </w:rPr>
              <w:t xml:space="preserve">РЕКОМЕНДУЕМЫЕ ФОРМЫ ДОКУМЕНТОВ </w:t>
            </w:r>
            <w:proofErr w:type="gramStart"/>
            <w:r w:rsidRPr="00C569E7">
              <w:rPr>
                <w:rStyle w:val="11"/>
                <w:color w:val="000000"/>
                <w:sz w:val="28"/>
                <w:szCs w:val="28"/>
              </w:rPr>
              <w:t>ПО</w:t>
            </w:r>
            <w:proofErr w:type="gramEnd"/>
          </w:p>
          <w:p w:rsidR="00DC574F" w:rsidRPr="00C569E7" w:rsidRDefault="00AC2021" w:rsidP="00F3156F">
            <w:pPr>
              <w:pStyle w:val="12"/>
              <w:shd w:val="clear" w:color="auto" w:fill="auto"/>
              <w:tabs>
                <w:tab w:val="left" w:leader="dot" w:pos="9380"/>
              </w:tabs>
              <w:spacing w:after="0" w:line="240" w:lineRule="auto"/>
              <w:ind w:right="-113"/>
              <w:jc w:val="left"/>
              <w:rPr>
                <w:rStyle w:val="11"/>
                <w:color w:val="000000"/>
                <w:sz w:val="28"/>
                <w:szCs w:val="28"/>
              </w:rPr>
            </w:pPr>
            <w:r w:rsidRPr="00C569E7">
              <w:rPr>
                <w:rStyle w:val="11"/>
                <w:color w:val="000000"/>
                <w:sz w:val="28"/>
                <w:szCs w:val="28"/>
              </w:rPr>
              <w:t xml:space="preserve"> </w:t>
            </w:r>
            <w:r w:rsidR="002B2125" w:rsidRPr="00C569E7">
              <w:rPr>
                <w:rStyle w:val="11"/>
                <w:color w:val="000000"/>
                <w:sz w:val="28"/>
                <w:szCs w:val="28"/>
              </w:rPr>
              <w:t xml:space="preserve">         </w:t>
            </w:r>
            <w:r w:rsidR="002922BF" w:rsidRPr="00C569E7">
              <w:rPr>
                <w:rStyle w:val="11"/>
                <w:color w:val="000000"/>
                <w:sz w:val="28"/>
                <w:szCs w:val="28"/>
              </w:rPr>
              <w:t xml:space="preserve">     </w:t>
            </w:r>
            <w:r w:rsidR="002B2125" w:rsidRPr="00C569E7">
              <w:rPr>
                <w:rStyle w:val="11"/>
                <w:color w:val="000000"/>
                <w:sz w:val="28"/>
                <w:szCs w:val="28"/>
              </w:rPr>
              <w:t xml:space="preserve">               </w:t>
            </w:r>
            <w:r w:rsidRPr="00C569E7">
              <w:rPr>
                <w:rStyle w:val="11"/>
                <w:color w:val="000000"/>
                <w:sz w:val="28"/>
                <w:szCs w:val="28"/>
              </w:rPr>
              <w:t xml:space="preserve">ОРГАНИЗАЦИИ И ПРОВЕДЕНИЮ </w:t>
            </w:r>
            <w:proofErr w:type="gramStart"/>
            <w:r w:rsidRPr="00C569E7">
              <w:rPr>
                <w:rStyle w:val="11"/>
                <w:color w:val="000000"/>
                <w:sz w:val="28"/>
                <w:szCs w:val="28"/>
              </w:rPr>
              <w:t>ЭВАКУАЦИОННЫХ</w:t>
            </w:r>
            <w:proofErr w:type="gramEnd"/>
          </w:p>
          <w:p w:rsidR="00AC2021" w:rsidRPr="00C569E7" w:rsidRDefault="00DC574F" w:rsidP="005543C5">
            <w:pPr>
              <w:pStyle w:val="12"/>
              <w:shd w:val="clear" w:color="auto" w:fill="auto"/>
              <w:tabs>
                <w:tab w:val="left" w:leader="dot" w:pos="9380"/>
              </w:tabs>
              <w:spacing w:after="0" w:line="240" w:lineRule="auto"/>
              <w:ind w:right="-113"/>
              <w:jc w:val="left"/>
              <w:rPr>
                <w:sz w:val="28"/>
                <w:szCs w:val="28"/>
              </w:rPr>
            </w:pPr>
            <w:r w:rsidRPr="00C569E7">
              <w:rPr>
                <w:rStyle w:val="11"/>
                <w:color w:val="000000"/>
                <w:sz w:val="28"/>
                <w:szCs w:val="28"/>
              </w:rPr>
              <w:t xml:space="preserve">              </w:t>
            </w:r>
            <w:r w:rsidR="002922BF" w:rsidRPr="00C569E7">
              <w:rPr>
                <w:rStyle w:val="11"/>
                <w:color w:val="000000"/>
                <w:sz w:val="28"/>
                <w:szCs w:val="28"/>
              </w:rPr>
              <w:t xml:space="preserve">     </w:t>
            </w:r>
            <w:r w:rsidRPr="00C569E7">
              <w:rPr>
                <w:rStyle w:val="11"/>
                <w:color w:val="000000"/>
                <w:sz w:val="28"/>
                <w:szCs w:val="28"/>
              </w:rPr>
              <w:t xml:space="preserve">          </w:t>
            </w:r>
            <w:r w:rsidR="00AC2021" w:rsidRPr="00C569E7">
              <w:rPr>
                <w:rStyle w:val="11"/>
                <w:color w:val="000000"/>
                <w:sz w:val="28"/>
                <w:szCs w:val="28"/>
              </w:rPr>
              <w:t xml:space="preserve"> МЕРОПРИЯТИЙ В ОРГАНИЗАЦИИ</w:t>
            </w:r>
            <w:r w:rsidR="00C74848" w:rsidRPr="00C569E7">
              <w:rPr>
                <w:rStyle w:val="11"/>
                <w:color w:val="000000"/>
                <w:sz w:val="28"/>
                <w:szCs w:val="28"/>
              </w:rPr>
              <w:t>……………</w:t>
            </w:r>
            <w:r w:rsidR="0030611F" w:rsidRPr="00C569E7">
              <w:rPr>
                <w:rStyle w:val="11"/>
                <w:color w:val="000000"/>
                <w:sz w:val="28"/>
                <w:szCs w:val="28"/>
              </w:rPr>
              <w:t>...</w:t>
            </w:r>
            <w:r w:rsidR="00C74848" w:rsidRPr="00C569E7">
              <w:rPr>
                <w:rStyle w:val="11"/>
                <w:color w:val="000000"/>
                <w:sz w:val="28"/>
                <w:szCs w:val="28"/>
              </w:rPr>
              <w:t>…</w:t>
            </w:r>
            <w:r w:rsidR="002922BF" w:rsidRPr="00C569E7">
              <w:rPr>
                <w:rStyle w:val="11"/>
                <w:color w:val="000000"/>
                <w:sz w:val="28"/>
                <w:szCs w:val="28"/>
              </w:rPr>
              <w:t>…………</w:t>
            </w:r>
            <w:r w:rsidR="00C74848" w:rsidRPr="00C569E7">
              <w:rPr>
                <w:rStyle w:val="11"/>
                <w:color w:val="000000"/>
                <w:sz w:val="28"/>
                <w:szCs w:val="28"/>
              </w:rPr>
              <w:t>..</w:t>
            </w:r>
          </w:p>
          <w:p w:rsidR="000F13FB" w:rsidRPr="00C569E7" w:rsidRDefault="000F13FB" w:rsidP="005543C5">
            <w:pPr>
              <w:pStyle w:val="a3"/>
              <w:shd w:val="clear" w:color="auto" w:fill="auto"/>
              <w:spacing w:before="60" w:after="0" w:line="240" w:lineRule="auto"/>
              <w:ind w:left="-57" w:right="-113" w:firstLine="454"/>
              <w:rPr>
                <w:rStyle w:val="11"/>
                <w:color w:val="000000"/>
                <w:sz w:val="28"/>
                <w:szCs w:val="28"/>
              </w:rPr>
            </w:pPr>
            <w:r w:rsidRPr="00C569E7">
              <w:rPr>
                <w:rStyle w:val="11"/>
                <w:color w:val="000000"/>
                <w:sz w:val="28"/>
                <w:szCs w:val="28"/>
              </w:rPr>
              <w:t>Приложение</w:t>
            </w:r>
            <w:r w:rsidR="002922BF" w:rsidRPr="00C569E7">
              <w:rPr>
                <w:rStyle w:val="11"/>
                <w:color w:val="000000"/>
                <w:sz w:val="28"/>
                <w:szCs w:val="28"/>
              </w:rPr>
              <w:t> </w:t>
            </w:r>
            <w:r w:rsidRPr="00C569E7">
              <w:rPr>
                <w:rStyle w:val="11"/>
                <w:color w:val="000000"/>
                <w:sz w:val="28"/>
                <w:szCs w:val="28"/>
              </w:rPr>
              <w:t>2.1</w:t>
            </w:r>
            <w:r w:rsidR="002922BF" w:rsidRPr="00C569E7">
              <w:rPr>
                <w:rStyle w:val="11"/>
                <w:color w:val="000000"/>
                <w:sz w:val="28"/>
                <w:szCs w:val="28"/>
              </w:rPr>
              <w:t> </w:t>
            </w:r>
            <w:r w:rsidRPr="00C569E7">
              <w:rPr>
                <w:rStyle w:val="0pt1"/>
                <w:color w:val="000000"/>
                <w:sz w:val="28"/>
                <w:szCs w:val="28"/>
              </w:rPr>
              <w:t>Приказ руководителя организации об организации эвакуационных</w:t>
            </w:r>
            <w:r w:rsidR="00DC574F" w:rsidRPr="00C569E7">
              <w:rPr>
                <w:rStyle w:val="0pt1"/>
                <w:color w:val="000000"/>
                <w:sz w:val="28"/>
                <w:szCs w:val="28"/>
              </w:rPr>
              <w:t xml:space="preserve"> </w:t>
            </w:r>
            <w:r w:rsidRPr="00C569E7">
              <w:rPr>
                <w:rStyle w:val="0pt1"/>
                <w:color w:val="000000"/>
                <w:sz w:val="28"/>
                <w:szCs w:val="28"/>
              </w:rPr>
              <w:t>мероприятий и подготовке эвакуационных органов</w:t>
            </w:r>
            <w:r w:rsidRPr="00C569E7">
              <w:rPr>
                <w:rStyle w:val="11"/>
                <w:color w:val="000000"/>
                <w:sz w:val="28"/>
                <w:szCs w:val="28"/>
              </w:rPr>
              <w:t xml:space="preserve"> (вариант)...</w:t>
            </w:r>
            <w:r w:rsidR="00DC574F" w:rsidRPr="00C569E7">
              <w:rPr>
                <w:rStyle w:val="11"/>
                <w:color w:val="000000"/>
                <w:sz w:val="28"/>
                <w:szCs w:val="28"/>
              </w:rPr>
              <w:t>....</w:t>
            </w:r>
            <w:r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w:t>
            </w:r>
            <w:r w:rsidR="0030611F" w:rsidRPr="00C569E7">
              <w:rPr>
                <w:rStyle w:val="11"/>
                <w:color w:val="000000"/>
                <w:sz w:val="28"/>
                <w:szCs w:val="28"/>
              </w:rPr>
              <w:t> </w:t>
            </w:r>
            <w:r w:rsidRPr="00C569E7">
              <w:rPr>
                <w:rStyle w:val="11"/>
                <w:color w:val="000000"/>
                <w:sz w:val="28"/>
                <w:szCs w:val="28"/>
              </w:rPr>
              <w:t>2.2</w:t>
            </w:r>
            <w:r w:rsidR="0030611F" w:rsidRPr="00C569E7">
              <w:rPr>
                <w:rStyle w:val="11"/>
                <w:color w:val="000000"/>
                <w:sz w:val="28"/>
                <w:szCs w:val="28"/>
              </w:rPr>
              <w:t> </w:t>
            </w:r>
            <w:r w:rsidR="003D3A92" w:rsidRPr="00C569E7">
              <w:rPr>
                <w:rStyle w:val="11"/>
                <w:color w:val="000000"/>
                <w:sz w:val="28"/>
                <w:szCs w:val="28"/>
              </w:rPr>
              <w:t>Структура эвакуационных органов организации (вариант).</w:t>
            </w:r>
            <w:r w:rsidR="00C74848" w:rsidRPr="00C569E7">
              <w:rPr>
                <w:rStyle w:val="11"/>
                <w:color w:val="000000"/>
                <w:sz w:val="28"/>
                <w:szCs w:val="28"/>
              </w:rPr>
              <w:t>..</w:t>
            </w:r>
            <w:r w:rsidR="00DC574F" w:rsidRPr="00C569E7">
              <w:rPr>
                <w:rStyle w:val="11"/>
                <w:color w:val="000000"/>
                <w:sz w:val="28"/>
                <w:szCs w:val="28"/>
              </w:rPr>
              <w:t>.</w:t>
            </w:r>
            <w:r w:rsidR="00C74848"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2.3</w:t>
            </w:r>
            <w:r w:rsidR="003D3A92" w:rsidRPr="00C569E7">
              <w:rPr>
                <w:rStyle w:val="11"/>
                <w:color w:val="000000"/>
                <w:sz w:val="28"/>
                <w:szCs w:val="28"/>
              </w:rPr>
              <w:t xml:space="preserve"> Примерная схема организации СЭП…</w:t>
            </w:r>
            <w:r w:rsidR="00DC574F" w:rsidRPr="00C569E7">
              <w:rPr>
                <w:rStyle w:val="11"/>
                <w:color w:val="000000"/>
                <w:sz w:val="28"/>
                <w:szCs w:val="28"/>
              </w:rPr>
              <w:t>…</w:t>
            </w:r>
            <w:r w:rsidR="00C74848" w:rsidRPr="00C569E7">
              <w:rPr>
                <w:rStyle w:val="11"/>
                <w:color w:val="000000"/>
                <w:sz w:val="28"/>
                <w:szCs w:val="28"/>
              </w:rPr>
              <w:t>……………………</w:t>
            </w:r>
            <w:r w:rsidR="00DC574F" w:rsidRPr="00C569E7">
              <w:rPr>
                <w:rStyle w:val="11"/>
                <w:color w:val="000000"/>
                <w:sz w:val="28"/>
                <w:szCs w:val="28"/>
              </w:rPr>
              <w:t>.</w:t>
            </w:r>
            <w:r w:rsidR="00C74848"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6"/>
                <w:szCs w:val="26"/>
              </w:rPr>
            </w:pPr>
            <w:r w:rsidRPr="00C569E7">
              <w:rPr>
                <w:rStyle w:val="11"/>
                <w:color w:val="000000"/>
                <w:sz w:val="28"/>
                <w:szCs w:val="28"/>
              </w:rPr>
              <w:t>Приложение</w:t>
            </w:r>
            <w:r w:rsidR="00DC574F" w:rsidRPr="00C569E7">
              <w:rPr>
                <w:rStyle w:val="11"/>
                <w:color w:val="000000"/>
                <w:sz w:val="28"/>
                <w:szCs w:val="28"/>
              </w:rPr>
              <w:t> </w:t>
            </w:r>
            <w:r w:rsidRPr="00C569E7">
              <w:rPr>
                <w:rStyle w:val="11"/>
                <w:color w:val="000000"/>
                <w:sz w:val="28"/>
                <w:szCs w:val="28"/>
              </w:rPr>
              <w:t>2.4</w:t>
            </w:r>
            <w:r w:rsidR="00DC574F" w:rsidRPr="00C569E7">
              <w:rPr>
                <w:rStyle w:val="11"/>
                <w:color w:val="000000"/>
                <w:sz w:val="28"/>
                <w:szCs w:val="28"/>
              </w:rPr>
              <w:t> </w:t>
            </w:r>
            <w:r w:rsidRPr="00C569E7">
              <w:rPr>
                <w:rStyle w:val="11"/>
                <w:color w:val="000000"/>
                <w:sz w:val="28"/>
                <w:szCs w:val="28"/>
              </w:rPr>
              <w:t>Примерная схема организации промежуточного пункта</w:t>
            </w:r>
            <w:r w:rsidRPr="00C569E7">
              <w:rPr>
                <w:rStyle w:val="11"/>
                <w:color w:val="000000"/>
                <w:sz w:val="26"/>
                <w:szCs w:val="26"/>
              </w:rPr>
              <w:t xml:space="preserve"> </w:t>
            </w:r>
            <w:r w:rsidRPr="00C569E7">
              <w:rPr>
                <w:rStyle w:val="11"/>
                <w:color w:val="000000"/>
                <w:sz w:val="28"/>
                <w:szCs w:val="28"/>
              </w:rPr>
              <w:t>эвакуации</w:t>
            </w:r>
            <w:r w:rsidR="0030611F" w:rsidRPr="00C569E7">
              <w:rPr>
                <w:rStyle w:val="11"/>
                <w:color w:val="000000"/>
                <w:sz w:val="26"/>
                <w:szCs w:val="26"/>
              </w:rPr>
              <w:t>…………………………………………………………………….………………….</w:t>
            </w:r>
          </w:p>
          <w:p w:rsidR="00DC574F" w:rsidRPr="00C569E7" w:rsidRDefault="00AC2021" w:rsidP="005543C5">
            <w:pPr>
              <w:pStyle w:val="12"/>
              <w:shd w:val="clear" w:color="auto" w:fill="auto"/>
              <w:tabs>
                <w:tab w:val="right" w:leader="dot" w:pos="8876"/>
              </w:tabs>
              <w:spacing w:after="0" w:line="240" w:lineRule="auto"/>
              <w:ind w:left="-57" w:right="-113" w:firstLine="454"/>
              <w:jc w:val="left"/>
              <w:rPr>
                <w:rStyle w:val="11"/>
                <w:color w:val="000000"/>
                <w:sz w:val="28"/>
                <w:szCs w:val="28"/>
              </w:rPr>
            </w:pPr>
            <w:r w:rsidRPr="00C569E7">
              <w:rPr>
                <w:rStyle w:val="11"/>
                <w:color w:val="000000"/>
                <w:sz w:val="28"/>
                <w:szCs w:val="28"/>
              </w:rPr>
              <w:t>Приложение 2.5</w:t>
            </w:r>
            <w:r w:rsidR="002D6897" w:rsidRPr="00C569E7">
              <w:rPr>
                <w:rStyle w:val="11"/>
                <w:color w:val="000000"/>
                <w:sz w:val="28"/>
                <w:szCs w:val="28"/>
              </w:rPr>
              <w:t xml:space="preserve"> </w:t>
            </w:r>
            <w:r w:rsidRPr="00C569E7">
              <w:rPr>
                <w:rStyle w:val="11"/>
                <w:color w:val="000000"/>
                <w:sz w:val="28"/>
                <w:szCs w:val="28"/>
              </w:rPr>
              <w:t xml:space="preserve">Примерная схема организации </w:t>
            </w:r>
            <w:proofErr w:type="gramStart"/>
            <w:r w:rsidRPr="00C569E7">
              <w:rPr>
                <w:rStyle w:val="11"/>
                <w:color w:val="000000"/>
                <w:sz w:val="28"/>
                <w:szCs w:val="28"/>
              </w:rPr>
              <w:t>приемного</w:t>
            </w:r>
            <w:proofErr w:type="gramEnd"/>
            <w:r w:rsidRPr="00C569E7">
              <w:rPr>
                <w:rStyle w:val="11"/>
                <w:color w:val="000000"/>
                <w:sz w:val="28"/>
                <w:szCs w:val="28"/>
              </w:rPr>
              <w:t xml:space="preserve"> эвакуационного </w:t>
            </w:r>
          </w:p>
          <w:p w:rsidR="00AC2021" w:rsidRPr="00C569E7" w:rsidRDefault="00AC2021" w:rsidP="005543C5">
            <w:pPr>
              <w:pStyle w:val="12"/>
              <w:shd w:val="clear" w:color="auto" w:fill="auto"/>
              <w:tabs>
                <w:tab w:val="right" w:leader="dot" w:pos="8876"/>
              </w:tabs>
              <w:spacing w:after="0" w:line="240" w:lineRule="auto"/>
              <w:ind w:left="-57" w:right="-113" w:firstLine="57"/>
              <w:jc w:val="left"/>
              <w:rPr>
                <w:sz w:val="28"/>
                <w:szCs w:val="28"/>
              </w:rPr>
            </w:pPr>
            <w:r w:rsidRPr="00C569E7">
              <w:rPr>
                <w:rStyle w:val="11"/>
                <w:color w:val="000000"/>
                <w:sz w:val="28"/>
                <w:szCs w:val="28"/>
              </w:rPr>
              <w:t>пункта</w:t>
            </w:r>
            <w:r w:rsidR="002D6897" w:rsidRPr="00C569E7">
              <w:rPr>
                <w:rStyle w:val="11"/>
                <w:color w:val="000000"/>
                <w:sz w:val="28"/>
                <w:szCs w:val="28"/>
              </w:rPr>
              <w:t>…</w:t>
            </w:r>
            <w:r w:rsidR="00DC574F" w:rsidRPr="00C569E7">
              <w:rPr>
                <w:rStyle w:val="11"/>
                <w:color w:val="000000"/>
                <w:sz w:val="28"/>
                <w:szCs w:val="28"/>
              </w:rPr>
              <w:t>…………………………</w:t>
            </w:r>
            <w:r w:rsidR="0030611F" w:rsidRPr="00C569E7">
              <w:rPr>
                <w:rStyle w:val="11"/>
                <w:color w:val="000000"/>
                <w:sz w:val="28"/>
                <w:szCs w:val="28"/>
              </w:rPr>
              <w:t>..</w:t>
            </w:r>
            <w:r w:rsidR="00DC574F" w:rsidRPr="00C569E7">
              <w:rPr>
                <w:rStyle w:val="11"/>
                <w:color w:val="000000"/>
                <w:sz w:val="28"/>
                <w:szCs w:val="28"/>
              </w:rPr>
              <w:t>……………</w:t>
            </w:r>
            <w:r w:rsidR="0030611F" w:rsidRPr="00C569E7">
              <w:rPr>
                <w:rStyle w:val="11"/>
                <w:color w:val="000000"/>
                <w:sz w:val="28"/>
                <w:szCs w:val="28"/>
              </w:rPr>
              <w:t>.</w:t>
            </w:r>
            <w:r w:rsidR="00DC574F" w:rsidRPr="00C569E7">
              <w:rPr>
                <w:rStyle w:val="11"/>
                <w:color w:val="000000"/>
                <w:sz w:val="28"/>
                <w:szCs w:val="28"/>
              </w:rPr>
              <w:t>……………………….</w:t>
            </w:r>
            <w:r w:rsidR="002D6897" w:rsidRPr="00C569E7">
              <w:rPr>
                <w:rStyle w:val="11"/>
                <w:color w:val="000000"/>
                <w:sz w:val="28"/>
                <w:szCs w:val="28"/>
              </w:rPr>
              <w:t>…</w:t>
            </w:r>
            <w:r w:rsidR="00DC574F" w:rsidRPr="00C569E7">
              <w:rPr>
                <w:rStyle w:val="11"/>
                <w:color w:val="000000"/>
                <w:sz w:val="28"/>
                <w:szCs w:val="28"/>
              </w:rPr>
              <w:t>…………</w:t>
            </w:r>
            <w:r w:rsidR="0030611F" w:rsidRPr="00C569E7">
              <w:rPr>
                <w:rStyle w:val="11"/>
                <w:color w:val="000000"/>
                <w:sz w:val="28"/>
                <w:szCs w:val="28"/>
              </w:rPr>
              <w:t>…</w:t>
            </w:r>
            <w:r w:rsidR="00DC574F" w:rsidRPr="00C569E7">
              <w:rPr>
                <w:rStyle w:val="11"/>
                <w:color w:val="000000"/>
                <w:sz w:val="28"/>
                <w:szCs w:val="28"/>
              </w:rPr>
              <w:t>.</w:t>
            </w:r>
          </w:p>
          <w:p w:rsidR="00700F3C" w:rsidRPr="00C569E7" w:rsidRDefault="00AC2021" w:rsidP="005543C5">
            <w:pPr>
              <w:pStyle w:val="12"/>
              <w:shd w:val="clear" w:color="auto" w:fill="auto"/>
              <w:tabs>
                <w:tab w:val="right" w:leader="dot" w:pos="8876"/>
              </w:tabs>
              <w:spacing w:after="0" w:line="240" w:lineRule="auto"/>
              <w:ind w:left="-57" w:right="-113" w:firstLine="454"/>
              <w:jc w:val="left"/>
              <w:rPr>
                <w:rStyle w:val="11"/>
                <w:color w:val="000000"/>
                <w:sz w:val="28"/>
                <w:szCs w:val="28"/>
              </w:rPr>
            </w:pPr>
            <w:r w:rsidRPr="00C569E7">
              <w:rPr>
                <w:rStyle w:val="11"/>
                <w:color w:val="000000"/>
                <w:sz w:val="28"/>
                <w:szCs w:val="28"/>
              </w:rPr>
              <w:t>Приложение</w:t>
            </w:r>
            <w:r w:rsidR="00700F3C" w:rsidRPr="00C569E7">
              <w:rPr>
                <w:rStyle w:val="11"/>
                <w:color w:val="000000"/>
                <w:sz w:val="28"/>
                <w:szCs w:val="28"/>
              </w:rPr>
              <w:t> </w:t>
            </w:r>
            <w:r w:rsidRPr="00C569E7">
              <w:rPr>
                <w:rStyle w:val="11"/>
                <w:color w:val="000000"/>
                <w:sz w:val="28"/>
                <w:szCs w:val="28"/>
              </w:rPr>
              <w:t>2.6</w:t>
            </w:r>
            <w:r w:rsidR="00700F3C" w:rsidRPr="00C569E7">
              <w:rPr>
                <w:rStyle w:val="11"/>
                <w:color w:val="000000"/>
                <w:sz w:val="28"/>
                <w:szCs w:val="28"/>
              </w:rPr>
              <w:t> </w:t>
            </w:r>
            <w:r w:rsidRPr="00C569E7">
              <w:rPr>
                <w:rStyle w:val="11"/>
                <w:color w:val="000000"/>
                <w:sz w:val="28"/>
                <w:szCs w:val="28"/>
              </w:rPr>
              <w:t xml:space="preserve">Примерная схема организации оперативной группы </w:t>
            </w:r>
            <w:proofErr w:type="gramStart"/>
            <w:r w:rsidRPr="00C569E7">
              <w:rPr>
                <w:rStyle w:val="11"/>
                <w:color w:val="000000"/>
                <w:sz w:val="28"/>
                <w:szCs w:val="28"/>
              </w:rPr>
              <w:t>по</w:t>
            </w:r>
            <w:proofErr w:type="gramEnd"/>
            <w:r w:rsidRPr="00C569E7">
              <w:rPr>
                <w:rStyle w:val="11"/>
                <w:color w:val="000000"/>
                <w:sz w:val="28"/>
                <w:szCs w:val="28"/>
              </w:rPr>
              <w:t xml:space="preserve"> </w:t>
            </w:r>
          </w:p>
          <w:p w:rsidR="00AC2021" w:rsidRPr="00C569E7" w:rsidRDefault="002922BF" w:rsidP="005543C5">
            <w:pPr>
              <w:pStyle w:val="12"/>
              <w:shd w:val="clear" w:color="auto" w:fill="auto"/>
              <w:tabs>
                <w:tab w:val="right" w:leader="dot" w:pos="8876"/>
              </w:tabs>
              <w:spacing w:after="0" w:line="240" w:lineRule="auto"/>
              <w:ind w:left="-57" w:right="-113" w:firstLine="57"/>
              <w:jc w:val="left"/>
              <w:rPr>
                <w:sz w:val="28"/>
                <w:szCs w:val="28"/>
              </w:rPr>
            </w:pPr>
            <w:r w:rsidRPr="00C569E7">
              <w:rPr>
                <w:rStyle w:val="11"/>
                <w:color w:val="000000"/>
                <w:sz w:val="28"/>
                <w:szCs w:val="28"/>
              </w:rPr>
              <w:t>эвакуации</w:t>
            </w:r>
            <w:r w:rsidR="00700F3C" w:rsidRPr="00C569E7">
              <w:rPr>
                <w:rStyle w:val="11"/>
                <w:color w:val="000000"/>
                <w:sz w:val="28"/>
                <w:szCs w:val="28"/>
              </w:rPr>
              <w:t>…………………………………………………………………………</w:t>
            </w:r>
            <w:r w:rsidRPr="00C569E7">
              <w:rPr>
                <w:rStyle w:val="11"/>
                <w:color w:val="000000"/>
                <w:sz w:val="28"/>
                <w:szCs w:val="28"/>
              </w:rPr>
              <w:t>.</w:t>
            </w:r>
            <w:r w:rsidR="00700F3C" w:rsidRPr="00C569E7">
              <w:rPr>
                <w:rStyle w:val="11"/>
                <w:color w:val="000000"/>
                <w:sz w:val="28"/>
                <w:szCs w:val="28"/>
              </w:rPr>
              <w:t>…</w:t>
            </w:r>
            <w:r w:rsidR="00D37EFF" w:rsidRPr="00C569E7">
              <w:rPr>
                <w:rStyle w:val="11"/>
                <w:color w:val="000000"/>
                <w:sz w:val="28"/>
                <w:szCs w:val="28"/>
              </w:rPr>
              <w:t>...</w:t>
            </w:r>
            <w:r w:rsidR="00700F3C"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2.7</w:t>
            </w:r>
            <w:r w:rsidR="002D6897" w:rsidRPr="00C569E7">
              <w:rPr>
                <w:rStyle w:val="11"/>
                <w:color w:val="000000"/>
                <w:sz w:val="28"/>
                <w:szCs w:val="28"/>
              </w:rPr>
              <w:t xml:space="preserve"> </w:t>
            </w:r>
            <w:r w:rsidRPr="00C569E7">
              <w:rPr>
                <w:rStyle w:val="11"/>
                <w:color w:val="000000"/>
                <w:sz w:val="28"/>
                <w:szCs w:val="28"/>
              </w:rPr>
              <w:t>Список должностных лиц эвакуационной комиссии</w:t>
            </w:r>
            <w:r w:rsidR="00700F3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2.8</w:t>
            </w:r>
            <w:r w:rsidR="002D6897" w:rsidRPr="00C569E7">
              <w:rPr>
                <w:rStyle w:val="11"/>
                <w:color w:val="000000"/>
                <w:sz w:val="28"/>
                <w:szCs w:val="28"/>
              </w:rPr>
              <w:t xml:space="preserve"> </w:t>
            </w:r>
            <w:r w:rsidRPr="00C569E7">
              <w:rPr>
                <w:rStyle w:val="11"/>
                <w:color w:val="000000"/>
                <w:sz w:val="28"/>
                <w:szCs w:val="28"/>
              </w:rPr>
              <w:t>Список должностных лиц СЭП</w:t>
            </w:r>
            <w:r w:rsidR="00A73843" w:rsidRPr="00C569E7">
              <w:rPr>
                <w:rStyle w:val="11"/>
                <w:color w:val="000000"/>
                <w:sz w:val="28"/>
                <w:szCs w:val="28"/>
              </w:rPr>
              <w:t>...</w:t>
            </w:r>
            <w:r w:rsidR="00700F3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w:t>
            </w:r>
            <w:r w:rsidR="002922BF" w:rsidRPr="00C569E7">
              <w:rPr>
                <w:rStyle w:val="11"/>
                <w:color w:val="000000"/>
                <w:sz w:val="28"/>
                <w:szCs w:val="28"/>
              </w:rPr>
              <w:t> </w:t>
            </w:r>
            <w:r w:rsidRPr="00C569E7">
              <w:rPr>
                <w:rStyle w:val="11"/>
                <w:color w:val="000000"/>
                <w:sz w:val="28"/>
                <w:szCs w:val="28"/>
              </w:rPr>
              <w:t>2.9</w:t>
            </w:r>
            <w:r w:rsidR="002922BF" w:rsidRPr="00C569E7">
              <w:rPr>
                <w:rStyle w:val="11"/>
                <w:color w:val="000000"/>
                <w:sz w:val="28"/>
                <w:szCs w:val="28"/>
              </w:rPr>
              <w:t> </w:t>
            </w:r>
            <w:r w:rsidRPr="00C569E7">
              <w:rPr>
                <w:rStyle w:val="11"/>
                <w:color w:val="000000"/>
                <w:sz w:val="28"/>
                <w:szCs w:val="28"/>
              </w:rPr>
              <w:t>Список должностных лиц оперативной группы ОЭК на промежуточный пункт эвакуации</w:t>
            </w:r>
            <w:r w:rsidR="002D6897" w:rsidRPr="00C569E7">
              <w:rPr>
                <w:rStyle w:val="11"/>
                <w:color w:val="000000"/>
                <w:sz w:val="28"/>
                <w:szCs w:val="28"/>
              </w:rPr>
              <w:t>…</w:t>
            </w:r>
            <w:r w:rsidR="00700F3C" w:rsidRPr="00C569E7">
              <w:rPr>
                <w:rStyle w:val="11"/>
                <w:color w:val="000000"/>
                <w:sz w:val="28"/>
                <w:szCs w:val="28"/>
              </w:rPr>
              <w:t>….</w:t>
            </w:r>
            <w:r w:rsidR="002D6897" w:rsidRPr="00C569E7">
              <w:rPr>
                <w:rStyle w:val="11"/>
                <w:color w:val="000000"/>
                <w:sz w:val="28"/>
                <w:szCs w:val="28"/>
              </w:rPr>
              <w:t>………………………………………………</w:t>
            </w:r>
            <w:r w:rsidR="00700F3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w:t>
            </w:r>
            <w:r w:rsidR="002922BF" w:rsidRPr="00C569E7">
              <w:rPr>
                <w:rStyle w:val="11"/>
                <w:color w:val="000000"/>
                <w:sz w:val="28"/>
                <w:szCs w:val="28"/>
              </w:rPr>
              <w:t> </w:t>
            </w:r>
            <w:r w:rsidRPr="00C569E7">
              <w:rPr>
                <w:rStyle w:val="11"/>
                <w:color w:val="000000"/>
                <w:sz w:val="28"/>
                <w:szCs w:val="28"/>
              </w:rPr>
              <w:t>2.10</w:t>
            </w:r>
            <w:r w:rsidR="002922BF" w:rsidRPr="00C569E7">
              <w:rPr>
                <w:rStyle w:val="11"/>
                <w:color w:val="000000"/>
                <w:sz w:val="28"/>
                <w:szCs w:val="28"/>
              </w:rPr>
              <w:t> </w:t>
            </w:r>
            <w:r w:rsidRPr="00C569E7">
              <w:rPr>
                <w:rStyle w:val="11"/>
                <w:color w:val="000000"/>
                <w:sz w:val="28"/>
                <w:szCs w:val="28"/>
              </w:rPr>
              <w:t>Список должностных лиц оперативной группы ОЭК в безопасный район</w:t>
            </w:r>
            <w:r w:rsidR="002D6897" w:rsidRPr="00C569E7">
              <w:rPr>
                <w:rStyle w:val="11"/>
                <w:color w:val="000000"/>
                <w:sz w:val="28"/>
                <w:szCs w:val="28"/>
              </w:rPr>
              <w:t>…</w:t>
            </w:r>
            <w:r w:rsidR="00700F3C" w:rsidRPr="00C569E7">
              <w:rPr>
                <w:rStyle w:val="11"/>
                <w:color w:val="000000"/>
                <w:sz w:val="28"/>
                <w:szCs w:val="28"/>
              </w:rPr>
              <w:t>.</w:t>
            </w:r>
            <w:r w:rsidR="00A73843" w:rsidRPr="00C569E7">
              <w:rPr>
                <w:rStyle w:val="11"/>
                <w:color w:val="000000"/>
                <w:sz w:val="28"/>
                <w:szCs w:val="28"/>
              </w:rPr>
              <w:t>.</w:t>
            </w:r>
            <w:r w:rsidR="002D6897" w:rsidRPr="00C569E7">
              <w:rPr>
                <w:rStyle w:val="11"/>
                <w:color w:val="000000"/>
                <w:sz w:val="28"/>
                <w:szCs w:val="28"/>
              </w:rPr>
              <w:t>………</w:t>
            </w:r>
            <w:r w:rsidR="00C631B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2.11</w:t>
            </w:r>
            <w:r w:rsidR="002D6897" w:rsidRPr="00C569E7">
              <w:rPr>
                <w:rStyle w:val="11"/>
                <w:color w:val="000000"/>
                <w:sz w:val="28"/>
                <w:szCs w:val="28"/>
              </w:rPr>
              <w:t xml:space="preserve"> </w:t>
            </w:r>
            <w:r w:rsidRPr="00C569E7">
              <w:rPr>
                <w:rStyle w:val="11"/>
                <w:color w:val="000000"/>
                <w:sz w:val="28"/>
                <w:szCs w:val="28"/>
              </w:rPr>
              <w:t>Эвакуационное удостоверение (форма)</w:t>
            </w:r>
            <w:r w:rsidR="002D6897" w:rsidRPr="00C569E7">
              <w:rPr>
                <w:rStyle w:val="11"/>
                <w:color w:val="000000"/>
                <w:sz w:val="28"/>
                <w:szCs w:val="28"/>
              </w:rPr>
              <w:t>…</w:t>
            </w:r>
            <w:r w:rsidR="00C631BC" w:rsidRPr="00C569E7">
              <w:rPr>
                <w:rStyle w:val="11"/>
                <w:color w:val="000000"/>
                <w:sz w:val="28"/>
                <w:szCs w:val="28"/>
              </w:rPr>
              <w:t>...</w:t>
            </w:r>
            <w:r w:rsidR="00700F3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2.12</w:t>
            </w:r>
            <w:r w:rsidR="002D6897" w:rsidRPr="00C569E7">
              <w:rPr>
                <w:rStyle w:val="11"/>
                <w:color w:val="000000"/>
                <w:sz w:val="28"/>
                <w:szCs w:val="28"/>
              </w:rPr>
              <w:t xml:space="preserve"> </w:t>
            </w:r>
            <w:r w:rsidRPr="00C569E7">
              <w:rPr>
                <w:rStyle w:val="11"/>
                <w:color w:val="000000"/>
                <w:sz w:val="28"/>
                <w:szCs w:val="28"/>
              </w:rPr>
              <w:t>Список лиц, подлежащих эвакуации (форма 1Э)</w:t>
            </w:r>
            <w:r w:rsidR="002D6897" w:rsidRPr="00C569E7">
              <w:rPr>
                <w:rStyle w:val="11"/>
                <w:color w:val="000000"/>
                <w:sz w:val="28"/>
                <w:szCs w:val="28"/>
              </w:rPr>
              <w:t>…</w:t>
            </w:r>
            <w:r w:rsidR="00700F3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2.13</w:t>
            </w:r>
            <w:r w:rsidR="002D6897" w:rsidRPr="00C569E7">
              <w:rPr>
                <w:rStyle w:val="11"/>
                <w:color w:val="000000"/>
                <w:sz w:val="28"/>
                <w:szCs w:val="28"/>
              </w:rPr>
              <w:t xml:space="preserve"> </w:t>
            </w:r>
            <w:r w:rsidRPr="00C569E7">
              <w:rPr>
                <w:rStyle w:val="11"/>
                <w:color w:val="000000"/>
                <w:sz w:val="28"/>
                <w:szCs w:val="28"/>
              </w:rPr>
              <w:t>Список лиц, подлежащих эвакуации (форма 2Э)</w:t>
            </w:r>
            <w:r w:rsidR="00700F3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w:t>
            </w:r>
            <w:r w:rsidR="002922BF" w:rsidRPr="00C569E7">
              <w:rPr>
                <w:rStyle w:val="11"/>
                <w:color w:val="000000"/>
                <w:sz w:val="28"/>
                <w:szCs w:val="28"/>
              </w:rPr>
              <w:t> </w:t>
            </w:r>
            <w:r w:rsidRPr="00C569E7">
              <w:rPr>
                <w:rStyle w:val="11"/>
                <w:color w:val="000000"/>
                <w:sz w:val="28"/>
                <w:szCs w:val="28"/>
              </w:rPr>
              <w:t>2.14</w:t>
            </w:r>
            <w:r w:rsidR="002922BF" w:rsidRPr="00C569E7">
              <w:rPr>
                <w:rStyle w:val="11"/>
                <w:color w:val="000000"/>
                <w:sz w:val="28"/>
                <w:szCs w:val="28"/>
              </w:rPr>
              <w:t> </w:t>
            </w:r>
            <w:r w:rsidRPr="00C569E7">
              <w:rPr>
                <w:rStyle w:val="11"/>
                <w:color w:val="000000"/>
                <w:sz w:val="28"/>
                <w:szCs w:val="28"/>
              </w:rPr>
              <w:t>Функциональные обязанности должностных лиц эвак</w:t>
            </w:r>
            <w:r w:rsidR="002D6897" w:rsidRPr="00C569E7">
              <w:rPr>
                <w:rStyle w:val="11"/>
                <w:color w:val="000000"/>
                <w:sz w:val="28"/>
                <w:szCs w:val="28"/>
              </w:rPr>
              <w:t xml:space="preserve">уационной </w:t>
            </w:r>
            <w:r w:rsidRPr="00C569E7">
              <w:rPr>
                <w:rStyle w:val="11"/>
                <w:color w:val="000000"/>
                <w:sz w:val="28"/>
                <w:szCs w:val="28"/>
              </w:rPr>
              <w:t>комиссии организации</w:t>
            </w:r>
            <w:r w:rsidR="002D6897" w:rsidRPr="00C569E7">
              <w:rPr>
                <w:rStyle w:val="11"/>
                <w:color w:val="000000"/>
                <w:sz w:val="28"/>
                <w:szCs w:val="28"/>
              </w:rPr>
              <w:t>……………………………………………</w:t>
            </w:r>
            <w:r w:rsidR="00C631BC" w:rsidRPr="00C569E7">
              <w:rPr>
                <w:rStyle w:val="11"/>
                <w:color w:val="000000"/>
                <w:sz w:val="28"/>
                <w:szCs w:val="28"/>
              </w:rPr>
              <w:t>...</w:t>
            </w:r>
            <w:r w:rsidR="002D6897" w:rsidRPr="00C569E7">
              <w:rPr>
                <w:rStyle w:val="11"/>
                <w:color w:val="000000"/>
                <w:sz w:val="28"/>
                <w:szCs w:val="28"/>
              </w:rPr>
              <w:t>…</w:t>
            </w:r>
          </w:p>
          <w:p w:rsidR="00AC2021" w:rsidRPr="00C569E7" w:rsidRDefault="00AC2021" w:rsidP="005543C5">
            <w:pPr>
              <w:pStyle w:val="12"/>
              <w:shd w:val="clear" w:color="auto" w:fill="auto"/>
              <w:tabs>
                <w:tab w:val="left" w:leader="dot" w:pos="5285"/>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w:t>
            </w:r>
            <w:r w:rsidR="002922BF" w:rsidRPr="00C569E7">
              <w:rPr>
                <w:rStyle w:val="11"/>
                <w:color w:val="000000"/>
                <w:sz w:val="28"/>
                <w:szCs w:val="28"/>
              </w:rPr>
              <w:t> </w:t>
            </w:r>
            <w:r w:rsidRPr="00C569E7">
              <w:rPr>
                <w:rStyle w:val="11"/>
                <w:color w:val="000000"/>
                <w:sz w:val="28"/>
                <w:szCs w:val="28"/>
              </w:rPr>
              <w:t>2.15</w:t>
            </w:r>
            <w:r w:rsidR="002922BF" w:rsidRPr="00C569E7">
              <w:rPr>
                <w:rStyle w:val="11"/>
                <w:color w:val="000000"/>
                <w:sz w:val="28"/>
                <w:szCs w:val="28"/>
              </w:rPr>
              <w:t> </w:t>
            </w:r>
            <w:r w:rsidRPr="00C569E7">
              <w:rPr>
                <w:rStyle w:val="11"/>
                <w:color w:val="000000"/>
                <w:sz w:val="28"/>
                <w:szCs w:val="28"/>
              </w:rPr>
              <w:t>Календарный план основных мероприятий эвакуационной комиссии</w:t>
            </w:r>
            <w:r w:rsidR="00700F3C" w:rsidRPr="00C569E7">
              <w:rPr>
                <w:rStyle w:val="11"/>
                <w:color w:val="000000"/>
                <w:sz w:val="28"/>
                <w:szCs w:val="28"/>
              </w:rPr>
              <w:t>………………………………………………………………………………</w:t>
            </w:r>
            <w:r w:rsidR="00C631BC" w:rsidRPr="00C569E7">
              <w:rPr>
                <w:rStyle w:val="11"/>
                <w:color w:val="000000"/>
                <w:sz w:val="28"/>
                <w:szCs w:val="28"/>
              </w:rPr>
              <w:t>..</w:t>
            </w:r>
            <w:r w:rsidR="00700F3C" w:rsidRPr="00C569E7">
              <w:rPr>
                <w:rStyle w:val="11"/>
                <w:color w:val="000000"/>
                <w:sz w:val="28"/>
                <w:szCs w:val="28"/>
              </w:rPr>
              <w:t>..</w:t>
            </w:r>
          </w:p>
          <w:p w:rsidR="00C0128F" w:rsidRPr="00C569E7" w:rsidRDefault="00C0128F" w:rsidP="005543C5">
            <w:pPr>
              <w:pStyle w:val="12"/>
              <w:shd w:val="clear" w:color="auto" w:fill="auto"/>
              <w:tabs>
                <w:tab w:val="right" w:leader="dot" w:pos="8876"/>
              </w:tabs>
              <w:spacing w:after="0" w:line="240" w:lineRule="auto"/>
              <w:ind w:left="-57" w:right="-113" w:firstLine="454"/>
              <w:jc w:val="left"/>
              <w:rPr>
                <w:rStyle w:val="11"/>
                <w:color w:val="000000"/>
                <w:sz w:val="28"/>
                <w:szCs w:val="28"/>
              </w:rPr>
            </w:pPr>
            <w:r w:rsidRPr="00C569E7">
              <w:rPr>
                <w:rStyle w:val="11"/>
                <w:rFonts w:eastAsia="Times New Roman"/>
                <w:color w:val="000000"/>
                <w:sz w:val="28"/>
                <w:szCs w:val="28"/>
                <w:lang w:eastAsia="ru-RU"/>
              </w:rPr>
              <w:t>Приложение</w:t>
            </w:r>
            <w:r w:rsidR="002922BF" w:rsidRPr="00C569E7">
              <w:rPr>
                <w:rStyle w:val="11"/>
                <w:rFonts w:eastAsia="Times New Roman"/>
                <w:color w:val="000000"/>
                <w:sz w:val="28"/>
                <w:szCs w:val="28"/>
                <w:lang w:eastAsia="ru-RU"/>
              </w:rPr>
              <w:t> </w:t>
            </w:r>
            <w:r w:rsidRPr="00C569E7">
              <w:rPr>
                <w:rStyle w:val="11"/>
                <w:rFonts w:eastAsia="Times New Roman"/>
                <w:color w:val="000000"/>
                <w:sz w:val="28"/>
                <w:szCs w:val="28"/>
                <w:lang w:eastAsia="ru-RU"/>
              </w:rPr>
              <w:t>2.16</w:t>
            </w:r>
            <w:r w:rsidR="002922BF" w:rsidRPr="00C569E7">
              <w:rPr>
                <w:rStyle w:val="11"/>
                <w:rFonts w:eastAsia="Times New Roman"/>
                <w:color w:val="000000"/>
                <w:sz w:val="28"/>
                <w:szCs w:val="28"/>
                <w:lang w:eastAsia="ru-RU"/>
              </w:rPr>
              <w:t> </w:t>
            </w:r>
            <w:r w:rsidRPr="00C569E7">
              <w:rPr>
                <w:rStyle w:val="11"/>
                <w:color w:val="000000"/>
                <w:sz w:val="28"/>
                <w:szCs w:val="28"/>
              </w:rPr>
              <w:t xml:space="preserve">Схема оповещения личного </w:t>
            </w:r>
            <w:r w:rsidR="00CD44D4" w:rsidRPr="00C569E7">
              <w:rPr>
                <w:rStyle w:val="11"/>
                <w:color w:val="000000"/>
                <w:sz w:val="28"/>
                <w:szCs w:val="28"/>
              </w:rPr>
              <w:t>с</w:t>
            </w:r>
            <w:r w:rsidRPr="00C569E7">
              <w:rPr>
                <w:rStyle w:val="11"/>
                <w:color w:val="000000"/>
                <w:sz w:val="28"/>
                <w:szCs w:val="28"/>
              </w:rPr>
              <w:t>остава объектовой эвакуационной комиссии………</w:t>
            </w:r>
            <w:r w:rsidR="00700F3C" w:rsidRPr="00C569E7">
              <w:rPr>
                <w:rStyle w:val="11"/>
                <w:color w:val="000000"/>
                <w:sz w:val="28"/>
                <w:szCs w:val="28"/>
              </w:rPr>
              <w:t>.</w:t>
            </w:r>
            <w:r w:rsidRPr="00C569E7">
              <w:rPr>
                <w:rStyle w:val="11"/>
                <w:color w:val="000000"/>
                <w:sz w:val="28"/>
                <w:szCs w:val="28"/>
              </w:rPr>
              <w:t>…………………………………</w:t>
            </w:r>
            <w:r w:rsidR="00A73843" w:rsidRPr="00C569E7">
              <w:rPr>
                <w:rStyle w:val="11"/>
                <w:color w:val="000000"/>
                <w:sz w:val="28"/>
                <w:szCs w:val="28"/>
              </w:rPr>
              <w:t>…………………</w:t>
            </w:r>
            <w:r w:rsidR="00C631BC" w:rsidRPr="00C569E7">
              <w:rPr>
                <w:rStyle w:val="11"/>
                <w:color w:val="000000"/>
                <w:sz w:val="28"/>
                <w:szCs w:val="28"/>
              </w:rPr>
              <w:t>..</w:t>
            </w:r>
            <w:r w:rsidR="00A73843" w:rsidRPr="00C569E7">
              <w:rPr>
                <w:rStyle w:val="11"/>
                <w:color w:val="000000"/>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w:t>
            </w:r>
            <w:r w:rsidR="00C631BC" w:rsidRPr="00C569E7">
              <w:rPr>
                <w:rStyle w:val="11"/>
                <w:color w:val="000000"/>
                <w:sz w:val="28"/>
                <w:szCs w:val="28"/>
              </w:rPr>
              <w:t> </w:t>
            </w:r>
            <w:r w:rsidRPr="00C569E7">
              <w:rPr>
                <w:rStyle w:val="11"/>
                <w:color w:val="000000"/>
                <w:sz w:val="28"/>
                <w:szCs w:val="28"/>
              </w:rPr>
              <w:t>2.17</w:t>
            </w:r>
            <w:r w:rsidR="00C631BC" w:rsidRPr="00C569E7">
              <w:rPr>
                <w:rStyle w:val="11"/>
                <w:color w:val="000000"/>
                <w:sz w:val="28"/>
                <w:szCs w:val="28"/>
              </w:rPr>
              <w:t> </w:t>
            </w:r>
            <w:hyperlink w:anchor="bookmark37" w:tooltip="Current Document" w:history="1">
              <w:r w:rsidRPr="00C569E7">
                <w:rPr>
                  <w:rStyle w:val="11"/>
                  <w:color w:val="000000"/>
                  <w:sz w:val="28"/>
                  <w:szCs w:val="28"/>
                </w:rPr>
                <w:t>Расчет на проведение мероприятий по эвакуации</w:t>
              </w:r>
              <w:r w:rsidR="002D6897" w:rsidRPr="00C569E7">
                <w:rPr>
                  <w:rStyle w:val="11"/>
                  <w:color w:val="000000"/>
                  <w:sz w:val="28"/>
                  <w:szCs w:val="28"/>
                </w:rPr>
                <w:t>.</w:t>
              </w:r>
            </w:hyperlink>
            <w:r w:rsidR="002D6897" w:rsidRPr="00C569E7">
              <w:rPr>
                <w:sz w:val="28"/>
                <w:szCs w:val="28"/>
              </w:rPr>
              <w:t>.................</w:t>
            </w:r>
          </w:p>
          <w:p w:rsidR="00AC2021" w:rsidRPr="00C569E7" w:rsidRDefault="00AC2021" w:rsidP="005543C5">
            <w:pPr>
              <w:pStyle w:val="12"/>
              <w:shd w:val="clear" w:color="auto" w:fill="auto"/>
              <w:tabs>
                <w:tab w:val="right" w:leader="dot" w:pos="8876"/>
              </w:tabs>
              <w:spacing w:after="0" w:line="240" w:lineRule="auto"/>
              <w:ind w:left="-57" w:right="-113" w:firstLine="454"/>
              <w:jc w:val="left"/>
              <w:rPr>
                <w:sz w:val="28"/>
                <w:szCs w:val="28"/>
              </w:rPr>
            </w:pPr>
            <w:r w:rsidRPr="00C569E7">
              <w:rPr>
                <w:rStyle w:val="11"/>
                <w:color w:val="000000"/>
                <w:sz w:val="28"/>
                <w:szCs w:val="28"/>
              </w:rPr>
              <w:t>Приложение 2.18</w:t>
            </w:r>
            <w:r w:rsidR="002579A0" w:rsidRPr="00C569E7">
              <w:rPr>
                <w:rStyle w:val="11"/>
                <w:color w:val="000000"/>
                <w:sz w:val="28"/>
                <w:szCs w:val="28"/>
              </w:rPr>
              <w:t xml:space="preserve"> </w:t>
            </w:r>
            <w:r w:rsidRPr="00C569E7">
              <w:rPr>
                <w:rStyle w:val="11"/>
                <w:color w:val="000000"/>
                <w:sz w:val="28"/>
                <w:szCs w:val="28"/>
              </w:rPr>
              <w:t>Расчет расселения рабочих и служащих и членов их семей в безопасном районе</w:t>
            </w:r>
            <w:proofErr w:type="gramStart"/>
            <w:r w:rsidR="002922BF" w:rsidRPr="00C569E7">
              <w:rPr>
                <w:rStyle w:val="11"/>
                <w:color w:val="000000"/>
                <w:sz w:val="28"/>
                <w:szCs w:val="28"/>
              </w:rPr>
              <w:t>..</w:t>
            </w:r>
            <w:r w:rsidR="002579A0" w:rsidRPr="00C569E7">
              <w:rPr>
                <w:rStyle w:val="11"/>
                <w:color w:val="000000"/>
                <w:sz w:val="28"/>
                <w:szCs w:val="28"/>
              </w:rPr>
              <w:t>……</w:t>
            </w:r>
            <w:r w:rsidR="00700F3C" w:rsidRPr="00C569E7">
              <w:rPr>
                <w:rStyle w:val="11"/>
                <w:color w:val="000000"/>
                <w:sz w:val="28"/>
                <w:szCs w:val="28"/>
              </w:rPr>
              <w:t>…</w:t>
            </w:r>
            <w:r w:rsidR="002579A0" w:rsidRPr="00C569E7">
              <w:rPr>
                <w:rStyle w:val="11"/>
                <w:color w:val="000000"/>
                <w:sz w:val="28"/>
                <w:szCs w:val="28"/>
              </w:rPr>
              <w:t>……………………………………………………………..</w:t>
            </w:r>
            <w:proofErr w:type="gramEnd"/>
          </w:p>
          <w:p w:rsidR="002579A0" w:rsidRPr="00C569E7" w:rsidRDefault="002579A0" w:rsidP="005543C5">
            <w:pPr>
              <w:pStyle w:val="12"/>
              <w:shd w:val="clear" w:color="auto" w:fill="auto"/>
              <w:tabs>
                <w:tab w:val="left" w:leader="dot" w:pos="9223"/>
              </w:tabs>
              <w:spacing w:after="0" w:line="240" w:lineRule="auto"/>
              <w:ind w:left="-57" w:right="-113" w:firstLine="454"/>
              <w:jc w:val="left"/>
              <w:rPr>
                <w:sz w:val="28"/>
                <w:szCs w:val="28"/>
              </w:rPr>
            </w:pPr>
            <w:r w:rsidRPr="00C569E7">
              <w:rPr>
                <w:rStyle w:val="11"/>
                <w:color w:val="000000"/>
                <w:sz w:val="28"/>
                <w:szCs w:val="28"/>
              </w:rPr>
              <w:t>Приложение</w:t>
            </w:r>
            <w:r w:rsidR="002922BF" w:rsidRPr="00C569E7">
              <w:rPr>
                <w:rStyle w:val="11"/>
                <w:color w:val="000000"/>
                <w:sz w:val="28"/>
                <w:szCs w:val="28"/>
              </w:rPr>
              <w:t> </w:t>
            </w:r>
            <w:r w:rsidRPr="00C569E7">
              <w:rPr>
                <w:rStyle w:val="11"/>
                <w:color w:val="000000"/>
                <w:sz w:val="28"/>
                <w:szCs w:val="28"/>
              </w:rPr>
              <w:t>2.19</w:t>
            </w:r>
            <w:r w:rsidR="002922BF" w:rsidRPr="00C569E7">
              <w:rPr>
                <w:rStyle w:val="11"/>
                <w:color w:val="000000"/>
                <w:sz w:val="28"/>
                <w:szCs w:val="28"/>
              </w:rPr>
              <w:t> </w:t>
            </w:r>
            <w:r w:rsidRPr="00C569E7">
              <w:rPr>
                <w:rStyle w:val="11"/>
                <w:color w:val="000000"/>
                <w:sz w:val="28"/>
                <w:szCs w:val="28"/>
              </w:rPr>
              <w:t>Расчет потребности и обеспечения личного состава ОЭК СИЗ и приборами дозиметрического контроля</w:t>
            </w:r>
            <w:r w:rsidR="00CD44D4" w:rsidRPr="00C569E7">
              <w:rPr>
                <w:rStyle w:val="11"/>
                <w:color w:val="000000"/>
                <w:sz w:val="28"/>
                <w:szCs w:val="28"/>
              </w:rPr>
              <w:t>…</w:t>
            </w:r>
            <w:r w:rsidR="00C631BC" w:rsidRPr="00C569E7">
              <w:rPr>
                <w:rStyle w:val="11"/>
                <w:color w:val="000000"/>
                <w:sz w:val="28"/>
                <w:szCs w:val="28"/>
              </w:rPr>
              <w:t>..</w:t>
            </w:r>
            <w:r w:rsidR="00CD44D4" w:rsidRPr="00C569E7">
              <w:rPr>
                <w:rStyle w:val="11"/>
                <w:color w:val="000000"/>
                <w:sz w:val="28"/>
                <w:szCs w:val="28"/>
              </w:rPr>
              <w:t>…………………………………..</w:t>
            </w:r>
          </w:p>
          <w:p w:rsidR="00C0128F" w:rsidRPr="00C569E7" w:rsidRDefault="00C0128F" w:rsidP="005543C5">
            <w:pPr>
              <w:pStyle w:val="22"/>
              <w:shd w:val="clear" w:color="auto" w:fill="auto"/>
              <w:tabs>
                <w:tab w:val="left" w:leader="dot" w:pos="9230"/>
              </w:tabs>
              <w:spacing w:after="0" w:line="240" w:lineRule="auto"/>
              <w:ind w:left="-57" w:right="-113" w:firstLine="454"/>
              <w:jc w:val="left"/>
              <w:rPr>
                <w:rStyle w:val="11"/>
                <w:color w:val="000000"/>
                <w:sz w:val="28"/>
                <w:szCs w:val="28"/>
              </w:rPr>
            </w:pPr>
            <w:r w:rsidRPr="00C569E7">
              <w:rPr>
                <w:rStyle w:val="11"/>
                <w:color w:val="000000"/>
                <w:sz w:val="28"/>
                <w:szCs w:val="28"/>
              </w:rPr>
              <w:t>Приложение</w:t>
            </w:r>
            <w:r w:rsidR="000A08A8" w:rsidRPr="00C569E7">
              <w:rPr>
                <w:rStyle w:val="11"/>
                <w:color w:val="000000"/>
                <w:sz w:val="28"/>
                <w:szCs w:val="28"/>
              </w:rPr>
              <w:t> </w:t>
            </w:r>
            <w:r w:rsidRPr="00C569E7">
              <w:rPr>
                <w:rStyle w:val="11"/>
                <w:color w:val="000000"/>
                <w:sz w:val="28"/>
                <w:szCs w:val="28"/>
              </w:rPr>
              <w:t>2.20</w:t>
            </w:r>
            <w:r w:rsidR="000A08A8" w:rsidRPr="00C569E7">
              <w:rPr>
                <w:rStyle w:val="11"/>
                <w:color w:val="000000"/>
                <w:sz w:val="28"/>
                <w:szCs w:val="28"/>
              </w:rPr>
              <w:t> </w:t>
            </w:r>
            <w:r w:rsidR="00CD44D4" w:rsidRPr="00C569E7">
              <w:rPr>
                <w:rStyle w:val="11"/>
                <w:color w:val="000000"/>
                <w:sz w:val="28"/>
                <w:szCs w:val="28"/>
              </w:rPr>
              <w:t>Выписка из расчёта эвакуации населения из подведомственного жилого сектора на случай возникновения ЧС</w:t>
            </w:r>
            <w:r w:rsidR="00700F3C" w:rsidRPr="00C569E7">
              <w:rPr>
                <w:rStyle w:val="11"/>
                <w:color w:val="000000"/>
                <w:sz w:val="28"/>
                <w:szCs w:val="28"/>
              </w:rPr>
              <w:t>.</w:t>
            </w:r>
            <w:r w:rsidR="00CD44D4" w:rsidRPr="00C569E7">
              <w:rPr>
                <w:rStyle w:val="11"/>
                <w:color w:val="000000"/>
                <w:sz w:val="28"/>
                <w:szCs w:val="28"/>
              </w:rPr>
              <w:t>…………………</w:t>
            </w:r>
          </w:p>
          <w:p w:rsidR="002579A0" w:rsidRPr="00C569E7" w:rsidRDefault="00CD44D4" w:rsidP="005543C5">
            <w:pPr>
              <w:pStyle w:val="22"/>
              <w:shd w:val="clear" w:color="auto" w:fill="auto"/>
              <w:tabs>
                <w:tab w:val="left" w:leader="dot" w:pos="9230"/>
              </w:tabs>
              <w:spacing w:after="0" w:line="240" w:lineRule="auto"/>
              <w:ind w:left="-57" w:right="-113" w:firstLine="454"/>
              <w:jc w:val="left"/>
              <w:rPr>
                <w:sz w:val="26"/>
                <w:szCs w:val="26"/>
              </w:rPr>
            </w:pPr>
            <w:r w:rsidRPr="00C569E7">
              <w:rPr>
                <w:rStyle w:val="11"/>
                <w:color w:val="000000"/>
                <w:sz w:val="28"/>
                <w:szCs w:val="28"/>
              </w:rPr>
              <w:t>Приложение</w:t>
            </w:r>
            <w:r w:rsidR="000A08A8" w:rsidRPr="00C569E7">
              <w:rPr>
                <w:rStyle w:val="11"/>
                <w:color w:val="000000"/>
                <w:sz w:val="28"/>
                <w:szCs w:val="28"/>
              </w:rPr>
              <w:t> </w:t>
            </w:r>
            <w:r w:rsidRPr="00C569E7">
              <w:rPr>
                <w:rStyle w:val="11"/>
                <w:color w:val="000000"/>
                <w:sz w:val="28"/>
                <w:szCs w:val="28"/>
              </w:rPr>
              <w:t>2.21</w:t>
            </w:r>
            <w:r w:rsidR="000A08A8" w:rsidRPr="00C569E7">
              <w:rPr>
                <w:rStyle w:val="11"/>
                <w:color w:val="000000"/>
                <w:sz w:val="28"/>
                <w:szCs w:val="28"/>
              </w:rPr>
              <w:t> </w:t>
            </w:r>
            <w:hyperlink w:anchor="bookmark38" w:tooltip="Current Document" w:history="1">
              <w:r w:rsidR="002579A0" w:rsidRPr="00C569E7">
                <w:rPr>
                  <w:rStyle w:val="11"/>
                  <w:color w:val="000000"/>
                  <w:sz w:val="26"/>
                  <w:szCs w:val="26"/>
                </w:rPr>
                <w:t xml:space="preserve">Нормативные требования при планировании </w:t>
              </w:r>
              <w:proofErr w:type="spellStart"/>
              <w:r w:rsidR="002579A0" w:rsidRPr="00C569E7">
                <w:rPr>
                  <w:rStyle w:val="11"/>
                  <w:color w:val="000000"/>
                  <w:sz w:val="26"/>
                  <w:szCs w:val="26"/>
                </w:rPr>
                <w:t>эвакомероприяти</w:t>
              </w:r>
            </w:hyperlink>
            <w:r w:rsidR="00EE3A83" w:rsidRPr="00C569E7">
              <w:rPr>
                <w:sz w:val="26"/>
                <w:szCs w:val="26"/>
              </w:rPr>
              <w:t>й</w:t>
            </w:r>
            <w:proofErr w:type="spellEnd"/>
            <w:r w:rsidR="00C631BC" w:rsidRPr="00C569E7">
              <w:rPr>
                <w:sz w:val="26"/>
                <w:szCs w:val="26"/>
              </w:rPr>
              <w:t>………………………………………………………………………………</w:t>
            </w:r>
            <w:r w:rsidR="000A08A8" w:rsidRPr="00C569E7">
              <w:rPr>
                <w:sz w:val="26"/>
                <w:szCs w:val="26"/>
              </w:rPr>
              <w:t>.</w:t>
            </w:r>
          </w:p>
          <w:p w:rsidR="002579A0" w:rsidRPr="00C569E7" w:rsidRDefault="002579A0" w:rsidP="005543C5">
            <w:pPr>
              <w:pStyle w:val="12"/>
              <w:shd w:val="clear" w:color="auto" w:fill="auto"/>
              <w:tabs>
                <w:tab w:val="left" w:leader="dot" w:pos="9230"/>
              </w:tabs>
              <w:spacing w:after="0" w:line="240" w:lineRule="auto"/>
              <w:ind w:left="-57" w:right="-113" w:firstLine="454"/>
              <w:jc w:val="left"/>
              <w:rPr>
                <w:sz w:val="28"/>
                <w:szCs w:val="28"/>
              </w:rPr>
            </w:pPr>
            <w:r w:rsidRPr="00C569E7">
              <w:rPr>
                <w:rStyle w:val="11"/>
                <w:color w:val="000000"/>
                <w:sz w:val="28"/>
                <w:szCs w:val="28"/>
              </w:rPr>
              <w:t>Приложение</w:t>
            </w:r>
            <w:r w:rsidR="000A08A8" w:rsidRPr="00C569E7">
              <w:rPr>
                <w:rStyle w:val="11"/>
                <w:color w:val="000000"/>
                <w:sz w:val="28"/>
                <w:szCs w:val="28"/>
              </w:rPr>
              <w:t> </w:t>
            </w:r>
            <w:r w:rsidRPr="00C569E7">
              <w:rPr>
                <w:rStyle w:val="11"/>
                <w:color w:val="000000"/>
                <w:sz w:val="28"/>
                <w:szCs w:val="28"/>
              </w:rPr>
              <w:t>2.22</w:t>
            </w:r>
            <w:r w:rsidR="000A08A8" w:rsidRPr="00C569E7">
              <w:rPr>
                <w:rStyle w:val="11"/>
                <w:color w:val="000000"/>
                <w:sz w:val="28"/>
                <w:szCs w:val="28"/>
              </w:rPr>
              <w:t> </w:t>
            </w:r>
            <w:r w:rsidRPr="00C569E7">
              <w:rPr>
                <w:rStyle w:val="11"/>
                <w:color w:val="000000"/>
                <w:sz w:val="28"/>
                <w:szCs w:val="28"/>
              </w:rPr>
              <w:t>Ордер на занятие жилых и нежилых помещений для размещения эвакуируемого (рассредоточиваемого) населения, прибывающего на территорию</w:t>
            </w:r>
            <w:r w:rsidR="00700F3C" w:rsidRPr="00C569E7">
              <w:rPr>
                <w:rStyle w:val="11"/>
                <w:color w:val="000000"/>
                <w:sz w:val="28"/>
                <w:szCs w:val="28"/>
              </w:rPr>
              <w:t>…………………………………………………………………………….</w:t>
            </w:r>
            <w:r w:rsidR="00CD44D4" w:rsidRPr="00C569E7">
              <w:rPr>
                <w:rStyle w:val="11"/>
                <w:color w:val="000000"/>
                <w:sz w:val="28"/>
                <w:szCs w:val="28"/>
              </w:rPr>
              <w:t>.</w:t>
            </w:r>
          </w:p>
          <w:p w:rsidR="002579A0" w:rsidRPr="00C569E7" w:rsidRDefault="002579A0" w:rsidP="005543C5">
            <w:pPr>
              <w:pStyle w:val="12"/>
              <w:shd w:val="clear" w:color="auto" w:fill="auto"/>
              <w:tabs>
                <w:tab w:val="left" w:leader="dot" w:pos="9230"/>
              </w:tabs>
              <w:spacing w:after="0" w:line="240" w:lineRule="auto"/>
              <w:ind w:left="-57" w:right="-113" w:firstLine="454"/>
              <w:jc w:val="left"/>
              <w:rPr>
                <w:sz w:val="27"/>
                <w:szCs w:val="27"/>
              </w:rPr>
            </w:pPr>
            <w:r w:rsidRPr="00C569E7">
              <w:rPr>
                <w:rStyle w:val="11"/>
                <w:color w:val="000000"/>
                <w:sz w:val="28"/>
                <w:szCs w:val="28"/>
              </w:rPr>
              <w:t>Приложение</w:t>
            </w:r>
            <w:r w:rsidR="000A08A8" w:rsidRPr="00C569E7">
              <w:rPr>
                <w:rStyle w:val="11"/>
                <w:color w:val="000000"/>
                <w:sz w:val="28"/>
                <w:szCs w:val="28"/>
              </w:rPr>
              <w:t> </w:t>
            </w:r>
            <w:r w:rsidRPr="00C569E7">
              <w:rPr>
                <w:rStyle w:val="11"/>
                <w:color w:val="000000"/>
                <w:sz w:val="28"/>
                <w:szCs w:val="28"/>
              </w:rPr>
              <w:t>2.23</w:t>
            </w:r>
            <w:r w:rsidR="000A08A8" w:rsidRPr="00C569E7">
              <w:rPr>
                <w:rStyle w:val="11"/>
                <w:color w:val="000000"/>
                <w:sz w:val="28"/>
                <w:szCs w:val="28"/>
              </w:rPr>
              <w:t> </w:t>
            </w:r>
            <w:r w:rsidRPr="00C569E7">
              <w:rPr>
                <w:rStyle w:val="11"/>
                <w:color w:val="000000"/>
                <w:sz w:val="28"/>
                <w:szCs w:val="28"/>
              </w:rPr>
              <w:t xml:space="preserve">Ордер на занятие нежилых помещений для размещения на территории сельского (городского) поселения муниципального района (городского округа) </w:t>
            </w:r>
            <w:r w:rsidR="002922BF" w:rsidRPr="00C569E7">
              <w:rPr>
                <w:rStyle w:val="11"/>
                <w:color w:val="000000"/>
                <w:sz w:val="28"/>
                <w:szCs w:val="28"/>
              </w:rPr>
              <w:t>МиКЦ</w:t>
            </w:r>
            <w:r w:rsidRPr="00C569E7">
              <w:rPr>
                <w:rStyle w:val="11"/>
                <w:color w:val="000000"/>
                <w:sz w:val="28"/>
                <w:szCs w:val="28"/>
              </w:rPr>
              <w:t>, подлежащих эвакуации в военное время</w:t>
            </w:r>
            <w:r w:rsidR="000A08A8" w:rsidRPr="00C569E7">
              <w:rPr>
                <w:rStyle w:val="11"/>
                <w:color w:val="000000"/>
                <w:sz w:val="27"/>
                <w:szCs w:val="27"/>
              </w:rPr>
              <w:t>………………</w:t>
            </w:r>
          </w:p>
          <w:p w:rsidR="002579A0" w:rsidRPr="00C569E7" w:rsidRDefault="002579A0" w:rsidP="005543C5">
            <w:pPr>
              <w:pStyle w:val="12"/>
              <w:shd w:val="clear" w:color="auto" w:fill="auto"/>
              <w:tabs>
                <w:tab w:val="left" w:leader="dot" w:pos="9230"/>
              </w:tabs>
              <w:spacing w:after="0" w:line="240" w:lineRule="auto"/>
              <w:ind w:left="-57" w:right="-113" w:firstLine="454"/>
              <w:jc w:val="left"/>
              <w:rPr>
                <w:sz w:val="28"/>
                <w:szCs w:val="28"/>
              </w:rPr>
            </w:pPr>
            <w:r w:rsidRPr="00C569E7">
              <w:rPr>
                <w:rStyle w:val="11"/>
                <w:color w:val="000000"/>
                <w:sz w:val="28"/>
                <w:szCs w:val="28"/>
              </w:rPr>
              <w:lastRenderedPageBreak/>
              <w:t>Приложение</w:t>
            </w:r>
            <w:r w:rsidR="002922BF" w:rsidRPr="00C569E7">
              <w:rPr>
                <w:rStyle w:val="11"/>
                <w:color w:val="000000"/>
                <w:sz w:val="28"/>
                <w:szCs w:val="28"/>
              </w:rPr>
              <w:t> </w:t>
            </w:r>
            <w:r w:rsidRPr="00C569E7">
              <w:rPr>
                <w:rStyle w:val="11"/>
                <w:color w:val="000000"/>
                <w:sz w:val="28"/>
                <w:szCs w:val="28"/>
              </w:rPr>
              <w:t>2.24</w:t>
            </w:r>
            <w:r w:rsidR="002922BF" w:rsidRPr="00C569E7">
              <w:rPr>
                <w:rStyle w:val="11"/>
                <w:color w:val="000000"/>
                <w:sz w:val="28"/>
                <w:szCs w:val="28"/>
              </w:rPr>
              <w:t> </w:t>
            </w:r>
            <w:hyperlink w:anchor="bookmark39" w:tooltip="Current Document" w:history="1">
              <w:r w:rsidRPr="00C569E7">
                <w:rPr>
                  <w:rStyle w:val="11"/>
                  <w:color w:val="000000"/>
                  <w:sz w:val="28"/>
                  <w:szCs w:val="28"/>
                </w:rPr>
                <w:t>Соглашение-обязательство об использовании личного автотранспорта</w:t>
              </w:r>
            </w:hyperlink>
            <w:r w:rsidR="00CD44D4" w:rsidRPr="00C569E7">
              <w:rPr>
                <w:sz w:val="28"/>
                <w:szCs w:val="28"/>
              </w:rPr>
              <w:t>…………………………………………………………………………</w:t>
            </w:r>
          </w:p>
          <w:p w:rsidR="00EC4DBC" w:rsidRPr="00C569E7" w:rsidRDefault="002579A0" w:rsidP="005543C5">
            <w:pPr>
              <w:pStyle w:val="12"/>
              <w:shd w:val="clear" w:color="auto" w:fill="auto"/>
              <w:tabs>
                <w:tab w:val="left" w:leader="dot" w:pos="9230"/>
              </w:tabs>
              <w:spacing w:after="0" w:line="240" w:lineRule="auto"/>
              <w:ind w:left="-57" w:right="-113" w:firstLine="454"/>
              <w:jc w:val="left"/>
              <w:rPr>
                <w:rStyle w:val="2"/>
                <w:b w:val="0"/>
                <w:bCs w:val="0"/>
                <w:color w:val="000000"/>
                <w:sz w:val="28"/>
                <w:szCs w:val="28"/>
              </w:rPr>
            </w:pPr>
            <w:r w:rsidRPr="00C569E7">
              <w:rPr>
                <w:rStyle w:val="11"/>
                <w:color w:val="000000"/>
                <w:sz w:val="28"/>
                <w:szCs w:val="28"/>
              </w:rPr>
              <w:t>Приложение</w:t>
            </w:r>
            <w:r w:rsidR="00A73843" w:rsidRPr="00C569E7">
              <w:rPr>
                <w:rStyle w:val="11"/>
                <w:color w:val="000000"/>
                <w:sz w:val="28"/>
                <w:szCs w:val="28"/>
              </w:rPr>
              <w:t> </w:t>
            </w:r>
            <w:r w:rsidRPr="00C569E7">
              <w:rPr>
                <w:rStyle w:val="11"/>
                <w:color w:val="000000"/>
                <w:sz w:val="28"/>
                <w:szCs w:val="28"/>
              </w:rPr>
              <w:t>2.25</w:t>
            </w:r>
            <w:r w:rsidR="00A73843" w:rsidRPr="00C569E7">
              <w:rPr>
                <w:rStyle w:val="11"/>
                <w:color w:val="000000"/>
                <w:sz w:val="28"/>
                <w:szCs w:val="28"/>
              </w:rPr>
              <w:t> </w:t>
            </w:r>
            <w:hyperlink w:anchor="bookmark40" w:tooltip="Current Document" w:history="1">
              <w:r w:rsidRPr="00C569E7">
                <w:rPr>
                  <w:rStyle w:val="11"/>
                  <w:color w:val="000000"/>
                  <w:sz w:val="28"/>
                  <w:szCs w:val="28"/>
                </w:rPr>
                <w:t>Перечень исходных данных для планирования эвакуационных мероприятий</w:t>
              </w:r>
            </w:hyperlink>
            <w:r w:rsidR="00E07912" w:rsidRPr="00C569E7">
              <w:rPr>
                <w:sz w:val="28"/>
                <w:szCs w:val="28"/>
              </w:rPr>
              <w:t>…………………………………………………………</w:t>
            </w:r>
          </w:p>
        </w:tc>
        <w:tc>
          <w:tcPr>
            <w:tcW w:w="651" w:type="dxa"/>
          </w:tcPr>
          <w:p w:rsidR="00EC4DBC" w:rsidRPr="00C569E7" w:rsidRDefault="00236827" w:rsidP="005543C5">
            <w:pPr>
              <w:pStyle w:val="a3"/>
              <w:shd w:val="clear" w:color="auto" w:fill="auto"/>
              <w:spacing w:after="0" w:line="240" w:lineRule="auto"/>
              <w:ind w:firstLine="0"/>
              <w:rPr>
                <w:rStyle w:val="11"/>
                <w:color w:val="000000"/>
                <w:sz w:val="28"/>
                <w:szCs w:val="28"/>
              </w:rPr>
            </w:pPr>
            <w:r w:rsidRPr="00C569E7">
              <w:rPr>
                <w:rStyle w:val="11"/>
                <w:color w:val="000000"/>
                <w:sz w:val="28"/>
                <w:szCs w:val="28"/>
              </w:rPr>
              <w:lastRenderedPageBreak/>
              <w:t>6</w:t>
            </w:r>
          </w:p>
          <w:p w:rsidR="00EC4DBC" w:rsidRPr="00C569E7" w:rsidRDefault="00236827" w:rsidP="00D35020">
            <w:pPr>
              <w:pStyle w:val="a3"/>
              <w:shd w:val="clear" w:color="auto" w:fill="auto"/>
              <w:spacing w:before="60" w:after="0" w:line="240" w:lineRule="auto"/>
              <w:ind w:firstLine="0"/>
              <w:rPr>
                <w:rStyle w:val="11"/>
                <w:color w:val="000000"/>
                <w:sz w:val="28"/>
                <w:szCs w:val="28"/>
              </w:rPr>
            </w:pPr>
            <w:r w:rsidRPr="00C569E7">
              <w:rPr>
                <w:rStyle w:val="11"/>
                <w:color w:val="000000"/>
                <w:sz w:val="28"/>
                <w:szCs w:val="28"/>
              </w:rPr>
              <w:t>7</w:t>
            </w:r>
          </w:p>
          <w:p w:rsidR="00EC4DBC" w:rsidRPr="00C569E7" w:rsidRDefault="00EC4DBC" w:rsidP="005543C5">
            <w:pPr>
              <w:pStyle w:val="a3"/>
              <w:shd w:val="clear" w:color="auto" w:fill="auto"/>
              <w:spacing w:after="0" w:line="240" w:lineRule="auto"/>
              <w:ind w:firstLine="0"/>
              <w:rPr>
                <w:rStyle w:val="11"/>
                <w:color w:val="000000"/>
                <w:sz w:val="28"/>
                <w:szCs w:val="28"/>
              </w:rPr>
            </w:pPr>
          </w:p>
          <w:p w:rsidR="002B2125" w:rsidRPr="00C569E7" w:rsidRDefault="002B2125" w:rsidP="005543C5">
            <w:pPr>
              <w:pStyle w:val="a3"/>
              <w:shd w:val="clear" w:color="auto" w:fill="auto"/>
              <w:spacing w:after="0" w:line="240" w:lineRule="auto"/>
              <w:ind w:firstLine="0"/>
              <w:rPr>
                <w:rStyle w:val="11"/>
                <w:color w:val="000000"/>
                <w:sz w:val="28"/>
                <w:szCs w:val="28"/>
              </w:rPr>
            </w:pPr>
          </w:p>
          <w:p w:rsidR="00EC4DBC" w:rsidRPr="00C569E7" w:rsidRDefault="00236827" w:rsidP="005543C5">
            <w:pPr>
              <w:pStyle w:val="a3"/>
              <w:shd w:val="clear" w:color="auto" w:fill="auto"/>
              <w:spacing w:after="0" w:line="240" w:lineRule="auto"/>
              <w:ind w:firstLine="0"/>
              <w:rPr>
                <w:rStyle w:val="11"/>
                <w:color w:val="000000"/>
                <w:sz w:val="28"/>
                <w:szCs w:val="28"/>
              </w:rPr>
            </w:pPr>
            <w:r w:rsidRPr="00C569E7">
              <w:rPr>
                <w:rStyle w:val="11"/>
                <w:color w:val="000000"/>
                <w:sz w:val="28"/>
                <w:szCs w:val="28"/>
              </w:rPr>
              <w:t>12</w:t>
            </w:r>
          </w:p>
          <w:p w:rsidR="00EC4DBC" w:rsidRPr="00C569E7" w:rsidRDefault="00236827" w:rsidP="00D35020">
            <w:pPr>
              <w:pStyle w:val="a3"/>
              <w:shd w:val="clear" w:color="auto" w:fill="auto"/>
              <w:spacing w:before="60" w:after="0" w:line="240" w:lineRule="auto"/>
              <w:ind w:firstLine="0"/>
              <w:rPr>
                <w:rStyle w:val="2"/>
                <w:b w:val="0"/>
                <w:bCs w:val="0"/>
                <w:color w:val="000000"/>
                <w:sz w:val="28"/>
                <w:szCs w:val="28"/>
              </w:rPr>
            </w:pPr>
            <w:r w:rsidRPr="00C569E7">
              <w:rPr>
                <w:rStyle w:val="2"/>
                <w:b w:val="0"/>
                <w:bCs w:val="0"/>
                <w:color w:val="000000"/>
                <w:sz w:val="28"/>
                <w:szCs w:val="28"/>
              </w:rPr>
              <w:t>15</w:t>
            </w:r>
          </w:p>
          <w:p w:rsidR="00EC4DBC" w:rsidRPr="00C569E7" w:rsidRDefault="00EC4DBC" w:rsidP="00D35020">
            <w:pPr>
              <w:pStyle w:val="a3"/>
              <w:shd w:val="clear" w:color="auto" w:fill="auto"/>
              <w:spacing w:after="0" w:line="240" w:lineRule="auto"/>
              <w:ind w:firstLine="0"/>
              <w:rPr>
                <w:rStyle w:val="2"/>
                <w:b w:val="0"/>
                <w:bCs w:val="0"/>
                <w:color w:val="000000"/>
                <w:sz w:val="28"/>
                <w:szCs w:val="28"/>
              </w:rPr>
            </w:pPr>
          </w:p>
          <w:p w:rsidR="00EC4DBC" w:rsidRPr="00C569E7" w:rsidRDefault="00236827" w:rsidP="00D35020">
            <w:pPr>
              <w:pStyle w:val="a3"/>
              <w:shd w:val="clear" w:color="auto" w:fill="auto"/>
              <w:spacing w:after="0" w:line="240" w:lineRule="auto"/>
              <w:ind w:firstLine="0"/>
              <w:rPr>
                <w:rStyle w:val="11"/>
                <w:color w:val="000000"/>
                <w:sz w:val="28"/>
                <w:szCs w:val="28"/>
              </w:rPr>
            </w:pPr>
            <w:r w:rsidRPr="00C569E7">
              <w:rPr>
                <w:rStyle w:val="11"/>
                <w:color w:val="000000"/>
                <w:sz w:val="28"/>
                <w:szCs w:val="28"/>
              </w:rPr>
              <w:t>16</w:t>
            </w:r>
          </w:p>
          <w:p w:rsidR="002B2125" w:rsidRPr="00C569E7" w:rsidRDefault="002B2125" w:rsidP="005543C5">
            <w:pPr>
              <w:pStyle w:val="a3"/>
              <w:shd w:val="clear" w:color="auto" w:fill="auto"/>
              <w:spacing w:after="0" w:line="240" w:lineRule="auto"/>
              <w:ind w:firstLine="0"/>
              <w:rPr>
                <w:rStyle w:val="2"/>
                <w:b w:val="0"/>
                <w:bCs w:val="0"/>
                <w:color w:val="000000"/>
                <w:sz w:val="28"/>
                <w:szCs w:val="28"/>
              </w:rPr>
            </w:pPr>
          </w:p>
          <w:p w:rsidR="00EC4DBC"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16</w:t>
            </w: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16</w:t>
            </w:r>
          </w:p>
          <w:p w:rsidR="00203378" w:rsidRPr="00C569E7" w:rsidRDefault="00203378" w:rsidP="005543C5">
            <w:pPr>
              <w:pStyle w:val="a3"/>
              <w:shd w:val="clear" w:color="auto" w:fill="auto"/>
              <w:spacing w:after="0" w:line="240" w:lineRule="auto"/>
              <w:ind w:firstLine="0"/>
              <w:rPr>
                <w:rStyle w:val="2"/>
                <w:b w:val="0"/>
                <w:bCs w:val="0"/>
                <w:color w:val="000000"/>
                <w:sz w:val="28"/>
                <w:szCs w:val="28"/>
              </w:rPr>
            </w:pP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17</w:t>
            </w: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18</w:t>
            </w:r>
          </w:p>
          <w:p w:rsidR="00203378" w:rsidRPr="00C569E7" w:rsidRDefault="00203378" w:rsidP="005543C5">
            <w:pPr>
              <w:pStyle w:val="a3"/>
              <w:shd w:val="clear" w:color="auto" w:fill="auto"/>
              <w:spacing w:after="0" w:line="240" w:lineRule="auto"/>
              <w:ind w:firstLine="0"/>
              <w:rPr>
                <w:rStyle w:val="2"/>
                <w:b w:val="0"/>
                <w:bCs w:val="0"/>
                <w:color w:val="000000"/>
                <w:sz w:val="28"/>
                <w:szCs w:val="28"/>
              </w:rPr>
            </w:pP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19</w:t>
            </w: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19</w:t>
            </w: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23</w:t>
            </w:r>
          </w:p>
          <w:p w:rsidR="0030611F" w:rsidRPr="00C569E7" w:rsidRDefault="0030611F" w:rsidP="005543C5">
            <w:pPr>
              <w:pStyle w:val="a3"/>
              <w:shd w:val="clear" w:color="auto" w:fill="auto"/>
              <w:spacing w:after="0" w:line="240" w:lineRule="auto"/>
              <w:ind w:firstLine="0"/>
              <w:rPr>
                <w:rStyle w:val="2"/>
                <w:b w:val="0"/>
                <w:bCs w:val="0"/>
                <w:color w:val="000000"/>
                <w:sz w:val="28"/>
                <w:szCs w:val="28"/>
              </w:rPr>
            </w:pP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25</w:t>
            </w:r>
          </w:p>
          <w:p w:rsidR="00203378" w:rsidRPr="00C569E7" w:rsidRDefault="00203378" w:rsidP="005543C5">
            <w:pPr>
              <w:pStyle w:val="a3"/>
              <w:shd w:val="clear" w:color="auto" w:fill="auto"/>
              <w:spacing w:after="0" w:line="240" w:lineRule="auto"/>
              <w:ind w:firstLine="0"/>
              <w:rPr>
                <w:rStyle w:val="2"/>
                <w:b w:val="0"/>
                <w:bCs w:val="0"/>
                <w:color w:val="000000"/>
                <w:sz w:val="28"/>
                <w:szCs w:val="28"/>
              </w:rPr>
            </w:pPr>
          </w:p>
          <w:p w:rsidR="00203378"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31</w:t>
            </w: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33</w:t>
            </w: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34</w:t>
            </w: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35</w:t>
            </w: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38</w:t>
            </w: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38</w:t>
            </w:r>
          </w:p>
          <w:p w:rsidR="00AD79B2" w:rsidRPr="00C569E7" w:rsidRDefault="00AD79B2" w:rsidP="00D35020">
            <w:pPr>
              <w:pStyle w:val="a3"/>
              <w:shd w:val="clear" w:color="auto" w:fill="auto"/>
              <w:spacing w:before="60" w:after="0" w:line="240" w:lineRule="auto"/>
              <w:ind w:firstLine="0"/>
              <w:rPr>
                <w:rStyle w:val="2"/>
                <w:b w:val="0"/>
                <w:bCs w:val="0"/>
                <w:color w:val="000000"/>
                <w:sz w:val="28"/>
                <w:szCs w:val="28"/>
              </w:rPr>
            </w:pPr>
          </w:p>
          <w:p w:rsidR="00AD79B2" w:rsidRPr="00C569E7" w:rsidRDefault="00AD79B2" w:rsidP="005543C5">
            <w:pPr>
              <w:pStyle w:val="a3"/>
              <w:shd w:val="clear" w:color="auto" w:fill="auto"/>
              <w:spacing w:after="0" w:line="240" w:lineRule="auto"/>
              <w:ind w:firstLine="0"/>
              <w:rPr>
                <w:rStyle w:val="2"/>
                <w:b w:val="0"/>
                <w:bCs w:val="0"/>
                <w:color w:val="000000"/>
                <w:sz w:val="28"/>
                <w:szCs w:val="28"/>
              </w:rPr>
            </w:pPr>
          </w:p>
          <w:p w:rsidR="00AD79B2" w:rsidRPr="00C569E7" w:rsidRDefault="00AD79B2" w:rsidP="005543C5">
            <w:pPr>
              <w:pStyle w:val="a3"/>
              <w:shd w:val="clear" w:color="auto" w:fill="auto"/>
              <w:spacing w:after="0" w:line="240" w:lineRule="auto"/>
              <w:ind w:firstLine="0"/>
              <w:rPr>
                <w:rStyle w:val="2"/>
                <w:b w:val="0"/>
                <w:bCs w:val="0"/>
                <w:color w:val="000000"/>
                <w:sz w:val="28"/>
                <w:szCs w:val="28"/>
              </w:rPr>
            </w:pP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40</w:t>
            </w:r>
          </w:p>
          <w:p w:rsidR="00AD79B2" w:rsidRPr="00C569E7" w:rsidRDefault="00AD79B2" w:rsidP="00D35020">
            <w:pPr>
              <w:pStyle w:val="a3"/>
              <w:shd w:val="clear" w:color="auto" w:fill="auto"/>
              <w:spacing w:before="60" w:after="0" w:line="240" w:lineRule="auto"/>
              <w:ind w:firstLine="0"/>
              <w:rPr>
                <w:rStyle w:val="2"/>
                <w:b w:val="0"/>
                <w:bCs w:val="0"/>
                <w:color w:val="000000"/>
                <w:sz w:val="28"/>
                <w:szCs w:val="28"/>
              </w:rPr>
            </w:pPr>
          </w:p>
          <w:p w:rsidR="00AD79B2" w:rsidRPr="00C569E7" w:rsidRDefault="00AD79B2" w:rsidP="005543C5">
            <w:pPr>
              <w:pStyle w:val="a3"/>
              <w:shd w:val="clear" w:color="auto" w:fill="auto"/>
              <w:spacing w:after="0" w:line="240" w:lineRule="auto"/>
              <w:ind w:firstLine="0"/>
              <w:rPr>
                <w:rStyle w:val="2"/>
                <w:b w:val="0"/>
                <w:bCs w:val="0"/>
                <w:color w:val="000000"/>
                <w:sz w:val="28"/>
                <w:szCs w:val="28"/>
              </w:rPr>
            </w:pP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41</w:t>
            </w:r>
          </w:p>
          <w:p w:rsidR="00AD79B2" w:rsidRPr="00C569E7" w:rsidRDefault="00AD79B2" w:rsidP="00D35020">
            <w:pPr>
              <w:pStyle w:val="a3"/>
              <w:shd w:val="clear" w:color="auto" w:fill="auto"/>
              <w:spacing w:before="60" w:after="0" w:line="240" w:lineRule="auto"/>
              <w:ind w:firstLine="0"/>
              <w:rPr>
                <w:rStyle w:val="2"/>
                <w:b w:val="0"/>
                <w:bCs w:val="0"/>
                <w:color w:val="000000"/>
                <w:sz w:val="28"/>
                <w:szCs w:val="28"/>
              </w:rPr>
            </w:pPr>
          </w:p>
          <w:p w:rsidR="00AD79B2" w:rsidRPr="00C569E7" w:rsidRDefault="00AD79B2" w:rsidP="005543C5">
            <w:pPr>
              <w:pStyle w:val="a3"/>
              <w:shd w:val="clear" w:color="auto" w:fill="auto"/>
              <w:spacing w:after="0" w:line="240" w:lineRule="auto"/>
              <w:ind w:firstLine="0"/>
              <w:rPr>
                <w:rStyle w:val="2"/>
                <w:b w:val="0"/>
                <w:bCs w:val="0"/>
                <w:color w:val="000000"/>
                <w:sz w:val="28"/>
                <w:szCs w:val="28"/>
              </w:rPr>
            </w:pPr>
          </w:p>
          <w:p w:rsidR="00AD79B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42</w:t>
            </w:r>
          </w:p>
          <w:p w:rsidR="000810E6" w:rsidRPr="00C569E7" w:rsidRDefault="000810E6" w:rsidP="00D35020">
            <w:pPr>
              <w:pStyle w:val="a3"/>
              <w:shd w:val="clear" w:color="auto" w:fill="auto"/>
              <w:spacing w:before="60" w:after="0" w:line="240" w:lineRule="auto"/>
              <w:ind w:firstLine="0"/>
              <w:rPr>
                <w:rStyle w:val="2"/>
                <w:b w:val="0"/>
                <w:bCs w:val="0"/>
                <w:color w:val="000000"/>
                <w:sz w:val="28"/>
                <w:szCs w:val="28"/>
              </w:rPr>
            </w:pPr>
          </w:p>
          <w:p w:rsidR="000810E6" w:rsidRPr="00C569E7" w:rsidRDefault="000810E6" w:rsidP="005543C5">
            <w:pPr>
              <w:pStyle w:val="a3"/>
              <w:shd w:val="clear" w:color="auto" w:fill="auto"/>
              <w:spacing w:after="0" w:line="240" w:lineRule="auto"/>
              <w:ind w:firstLine="0"/>
              <w:rPr>
                <w:rStyle w:val="2"/>
                <w:b w:val="0"/>
                <w:bCs w:val="0"/>
                <w:color w:val="000000"/>
                <w:sz w:val="28"/>
                <w:szCs w:val="28"/>
              </w:rPr>
            </w:pPr>
          </w:p>
          <w:p w:rsidR="000810E6"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48</w:t>
            </w:r>
          </w:p>
          <w:p w:rsidR="000810E6" w:rsidRPr="00C569E7" w:rsidRDefault="00236827" w:rsidP="00D35020">
            <w:pPr>
              <w:pStyle w:val="a3"/>
              <w:shd w:val="clear" w:color="auto" w:fill="auto"/>
              <w:spacing w:before="60" w:after="0" w:line="240" w:lineRule="auto"/>
              <w:ind w:firstLine="0"/>
              <w:rPr>
                <w:rStyle w:val="2"/>
                <w:b w:val="0"/>
                <w:bCs w:val="0"/>
                <w:color w:val="000000"/>
                <w:sz w:val="28"/>
                <w:szCs w:val="28"/>
              </w:rPr>
            </w:pPr>
            <w:r w:rsidRPr="00C569E7">
              <w:rPr>
                <w:rStyle w:val="2"/>
                <w:b w:val="0"/>
                <w:bCs w:val="0"/>
                <w:color w:val="000000"/>
                <w:sz w:val="28"/>
                <w:szCs w:val="28"/>
              </w:rPr>
              <w:t>50</w:t>
            </w:r>
          </w:p>
          <w:p w:rsidR="003D3A92"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50</w:t>
            </w:r>
          </w:p>
          <w:p w:rsidR="000810E6" w:rsidRPr="00C569E7" w:rsidRDefault="0023682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59</w:t>
            </w:r>
          </w:p>
          <w:p w:rsidR="002B2125" w:rsidRPr="00C569E7" w:rsidRDefault="002B2125" w:rsidP="005543C5">
            <w:pPr>
              <w:pStyle w:val="a3"/>
              <w:shd w:val="clear" w:color="auto" w:fill="auto"/>
              <w:spacing w:after="0" w:line="240" w:lineRule="auto"/>
              <w:ind w:firstLine="0"/>
              <w:rPr>
                <w:rStyle w:val="2"/>
                <w:b w:val="0"/>
                <w:bCs w:val="0"/>
                <w:color w:val="000000"/>
                <w:sz w:val="28"/>
                <w:szCs w:val="28"/>
              </w:rPr>
            </w:pPr>
          </w:p>
          <w:p w:rsidR="0030611F"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66</w:t>
            </w:r>
          </w:p>
          <w:p w:rsidR="000810E6"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70</w:t>
            </w:r>
          </w:p>
          <w:p w:rsidR="00174B10"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lastRenderedPageBreak/>
              <w:t>74</w:t>
            </w:r>
          </w:p>
          <w:p w:rsidR="00F3156F" w:rsidRPr="00C569E7" w:rsidRDefault="00F3156F" w:rsidP="005543C5">
            <w:pPr>
              <w:pStyle w:val="a3"/>
              <w:shd w:val="clear" w:color="auto" w:fill="auto"/>
              <w:spacing w:after="0" w:line="240" w:lineRule="auto"/>
              <w:ind w:firstLine="0"/>
              <w:rPr>
                <w:rStyle w:val="2"/>
                <w:b w:val="0"/>
                <w:bCs w:val="0"/>
                <w:color w:val="000000"/>
                <w:sz w:val="28"/>
                <w:szCs w:val="28"/>
              </w:rPr>
            </w:pPr>
          </w:p>
          <w:p w:rsidR="00174B10"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75</w:t>
            </w:r>
          </w:p>
          <w:p w:rsidR="00174B10" w:rsidRPr="00C569E7" w:rsidRDefault="00174B10" w:rsidP="005543C5">
            <w:pPr>
              <w:pStyle w:val="a3"/>
              <w:shd w:val="clear" w:color="auto" w:fill="auto"/>
              <w:spacing w:after="0" w:line="240" w:lineRule="auto"/>
              <w:ind w:firstLine="0"/>
              <w:rPr>
                <w:rStyle w:val="2"/>
                <w:b w:val="0"/>
                <w:bCs w:val="0"/>
                <w:color w:val="000000"/>
                <w:sz w:val="28"/>
                <w:szCs w:val="28"/>
              </w:rPr>
            </w:pPr>
          </w:p>
          <w:p w:rsidR="00174B10"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76</w:t>
            </w:r>
          </w:p>
          <w:p w:rsidR="002B2125" w:rsidRPr="00C569E7" w:rsidRDefault="002B2125" w:rsidP="00F3156F">
            <w:pPr>
              <w:pStyle w:val="a3"/>
              <w:shd w:val="clear" w:color="auto" w:fill="auto"/>
              <w:spacing w:before="60" w:after="0" w:line="240" w:lineRule="auto"/>
              <w:ind w:firstLine="0"/>
              <w:rPr>
                <w:rStyle w:val="2"/>
                <w:b w:val="0"/>
                <w:bCs w:val="0"/>
                <w:color w:val="000000"/>
                <w:sz w:val="28"/>
                <w:szCs w:val="28"/>
              </w:rPr>
            </w:pPr>
          </w:p>
          <w:p w:rsidR="00F3156F" w:rsidRPr="00C569E7" w:rsidRDefault="00F3156F" w:rsidP="005543C5">
            <w:pPr>
              <w:pStyle w:val="a3"/>
              <w:shd w:val="clear" w:color="auto" w:fill="auto"/>
              <w:spacing w:after="0" w:line="240" w:lineRule="auto"/>
              <w:ind w:firstLine="0"/>
              <w:rPr>
                <w:rStyle w:val="2"/>
                <w:b w:val="0"/>
                <w:bCs w:val="0"/>
                <w:color w:val="000000"/>
                <w:sz w:val="28"/>
                <w:szCs w:val="28"/>
              </w:rPr>
            </w:pPr>
          </w:p>
          <w:p w:rsidR="003D3A92"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86</w:t>
            </w:r>
          </w:p>
          <w:p w:rsidR="00C0128F" w:rsidRPr="00C569E7" w:rsidRDefault="00C0128F" w:rsidP="005543C5">
            <w:pPr>
              <w:pStyle w:val="a3"/>
              <w:shd w:val="clear" w:color="auto" w:fill="auto"/>
              <w:spacing w:before="60" w:after="0" w:line="240" w:lineRule="auto"/>
              <w:ind w:firstLine="0"/>
              <w:rPr>
                <w:rStyle w:val="2"/>
                <w:b w:val="0"/>
                <w:bCs w:val="0"/>
                <w:color w:val="000000"/>
                <w:sz w:val="28"/>
                <w:szCs w:val="28"/>
              </w:rPr>
            </w:pPr>
          </w:p>
          <w:p w:rsidR="00DC574F"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86</w:t>
            </w:r>
          </w:p>
          <w:p w:rsidR="00C74848"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95</w:t>
            </w:r>
          </w:p>
          <w:p w:rsidR="000F13FB" w:rsidRPr="00C569E7" w:rsidRDefault="00F3156F" w:rsidP="00F3156F">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96</w:t>
            </w:r>
          </w:p>
          <w:p w:rsidR="00F3156F" w:rsidRPr="00C569E7" w:rsidRDefault="00F3156F" w:rsidP="005543C5">
            <w:pPr>
              <w:pStyle w:val="a3"/>
              <w:shd w:val="clear" w:color="auto" w:fill="auto"/>
              <w:spacing w:after="0" w:line="240" w:lineRule="auto"/>
              <w:ind w:firstLine="0"/>
              <w:rPr>
                <w:rStyle w:val="2"/>
                <w:b w:val="0"/>
                <w:bCs w:val="0"/>
                <w:color w:val="000000"/>
                <w:sz w:val="28"/>
                <w:szCs w:val="28"/>
              </w:rPr>
            </w:pPr>
          </w:p>
          <w:p w:rsidR="000F13FB"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9</w:t>
            </w:r>
            <w:r w:rsidR="00B77A61" w:rsidRPr="00C569E7">
              <w:rPr>
                <w:rStyle w:val="2"/>
                <w:b w:val="0"/>
                <w:bCs w:val="0"/>
                <w:color w:val="000000"/>
                <w:sz w:val="28"/>
                <w:szCs w:val="28"/>
              </w:rPr>
              <w:t>7</w:t>
            </w:r>
          </w:p>
          <w:p w:rsidR="00F3156F" w:rsidRPr="00C569E7" w:rsidRDefault="00F3156F" w:rsidP="005543C5">
            <w:pPr>
              <w:pStyle w:val="a3"/>
              <w:shd w:val="clear" w:color="auto" w:fill="auto"/>
              <w:spacing w:after="0" w:line="240" w:lineRule="auto"/>
              <w:ind w:firstLine="0"/>
              <w:rPr>
                <w:rStyle w:val="2"/>
                <w:b w:val="0"/>
                <w:bCs w:val="0"/>
                <w:color w:val="000000"/>
                <w:sz w:val="28"/>
                <w:szCs w:val="28"/>
              </w:rPr>
            </w:pPr>
          </w:p>
          <w:p w:rsidR="00C74848"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98</w:t>
            </w:r>
          </w:p>
          <w:p w:rsidR="00F3156F" w:rsidRPr="00C569E7" w:rsidRDefault="00F3156F" w:rsidP="005543C5">
            <w:pPr>
              <w:pStyle w:val="a3"/>
              <w:shd w:val="clear" w:color="auto" w:fill="auto"/>
              <w:spacing w:after="0" w:line="240" w:lineRule="auto"/>
              <w:ind w:firstLine="0"/>
              <w:rPr>
                <w:rStyle w:val="2"/>
                <w:b w:val="0"/>
                <w:bCs w:val="0"/>
                <w:color w:val="000000"/>
                <w:sz w:val="28"/>
                <w:szCs w:val="28"/>
              </w:rPr>
            </w:pPr>
          </w:p>
          <w:p w:rsidR="00C74848" w:rsidRPr="00C569E7" w:rsidRDefault="00F3156F"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99</w:t>
            </w:r>
          </w:p>
          <w:p w:rsidR="00B31D93"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100</w:t>
            </w:r>
          </w:p>
          <w:p w:rsidR="002922BF"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101</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700F3C" w:rsidRPr="00C569E7" w:rsidRDefault="00170697" w:rsidP="00F3156F">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102</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2D6897" w:rsidRPr="00C569E7" w:rsidRDefault="00170697" w:rsidP="00170697">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103</w:t>
            </w:r>
          </w:p>
          <w:p w:rsidR="002D6897"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104</w:t>
            </w:r>
          </w:p>
          <w:p w:rsidR="002D6897"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105</w:t>
            </w:r>
          </w:p>
          <w:p w:rsidR="00700F3C"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106</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A73843"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108</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C631BC"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116</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C0128F"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117</w:t>
            </w:r>
          </w:p>
          <w:p w:rsidR="002D6897"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118</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C0128F"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119</w:t>
            </w:r>
          </w:p>
          <w:p w:rsidR="00C0128F" w:rsidRPr="00C569E7" w:rsidRDefault="00C0128F" w:rsidP="005543C5">
            <w:pPr>
              <w:pStyle w:val="a3"/>
              <w:shd w:val="clear" w:color="auto" w:fill="auto"/>
              <w:spacing w:after="0" w:line="240" w:lineRule="auto"/>
              <w:ind w:firstLine="0"/>
              <w:rPr>
                <w:rStyle w:val="2"/>
                <w:b w:val="0"/>
                <w:bCs w:val="0"/>
                <w:color w:val="000000"/>
                <w:sz w:val="28"/>
                <w:szCs w:val="28"/>
              </w:rPr>
            </w:pPr>
          </w:p>
          <w:p w:rsidR="00700F3C"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120</w:t>
            </w:r>
          </w:p>
          <w:p w:rsidR="00A73843" w:rsidRPr="00C569E7" w:rsidRDefault="00A73843" w:rsidP="005543C5">
            <w:pPr>
              <w:pStyle w:val="a3"/>
              <w:shd w:val="clear" w:color="auto" w:fill="auto"/>
              <w:spacing w:after="0" w:line="240" w:lineRule="auto"/>
              <w:ind w:firstLine="0"/>
              <w:rPr>
                <w:rStyle w:val="2"/>
                <w:b w:val="0"/>
                <w:bCs w:val="0"/>
                <w:color w:val="000000"/>
                <w:sz w:val="28"/>
                <w:szCs w:val="28"/>
              </w:rPr>
            </w:pPr>
          </w:p>
          <w:p w:rsidR="00A73843"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121</w:t>
            </w:r>
          </w:p>
          <w:p w:rsidR="002D6897" w:rsidRPr="00C569E7" w:rsidRDefault="002D6897" w:rsidP="005543C5">
            <w:pPr>
              <w:pStyle w:val="a3"/>
              <w:shd w:val="clear" w:color="auto" w:fill="auto"/>
              <w:spacing w:after="0" w:line="240" w:lineRule="auto"/>
              <w:ind w:firstLine="0"/>
              <w:rPr>
                <w:rStyle w:val="2"/>
                <w:b w:val="0"/>
                <w:bCs w:val="0"/>
                <w:color w:val="000000"/>
                <w:sz w:val="28"/>
                <w:szCs w:val="28"/>
              </w:rPr>
            </w:pPr>
          </w:p>
          <w:p w:rsidR="002922BF" w:rsidRPr="00C569E7" w:rsidRDefault="00170697" w:rsidP="005543C5">
            <w:pPr>
              <w:pStyle w:val="a3"/>
              <w:shd w:val="clear" w:color="auto" w:fill="auto"/>
              <w:spacing w:after="0" w:line="240" w:lineRule="auto"/>
              <w:ind w:firstLine="0"/>
              <w:rPr>
                <w:rStyle w:val="2"/>
                <w:b w:val="0"/>
                <w:bCs w:val="0"/>
                <w:color w:val="000000"/>
                <w:sz w:val="26"/>
                <w:szCs w:val="26"/>
              </w:rPr>
            </w:pPr>
            <w:r w:rsidRPr="00C569E7">
              <w:rPr>
                <w:rStyle w:val="2"/>
                <w:b w:val="0"/>
                <w:bCs w:val="0"/>
                <w:color w:val="000000"/>
                <w:sz w:val="26"/>
                <w:szCs w:val="26"/>
              </w:rPr>
              <w:t>122</w:t>
            </w:r>
          </w:p>
          <w:p w:rsidR="002D6897" w:rsidRPr="00C569E7" w:rsidRDefault="002D6897" w:rsidP="005543C5">
            <w:pPr>
              <w:pStyle w:val="a3"/>
              <w:shd w:val="clear" w:color="auto" w:fill="auto"/>
              <w:spacing w:after="0" w:line="240" w:lineRule="auto"/>
              <w:ind w:firstLine="0"/>
              <w:rPr>
                <w:rStyle w:val="2"/>
                <w:b w:val="0"/>
                <w:bCs w:val="0"/>
                <w:color w:val="000000"/>
                <w:sz w:val="26"/>
                <w:szCs w:val="26"/>
              </w:rPr>
            </w:pPr>
          </w:p>
          <w:p w:rsidR="00CD44D4" w:rsidRPr="00C569E7" w:rsidRDefault="00CD44D4" w:rsidP="005543C5">
            <w:pPr>
              <w:pStyle w:val="a3"/>
              <w:shd w:val="clear" w:color="auto" w:fill="auto"/>
              <w:spacing w:after="0" w:line="240" w:lineRule="auto"/>
              <w:ind w:firstLine="0"/>
              <w:rPr>
                <w:rStyle w:val="2"/>
                <w:b w:val="0"/>
                <w:bCs w:val="0"/>
                <w:color w:val="000000"/>
                <w:sz w:val="28"/>
                <w:szCs w:val="28"/>
              </w:rPr>
            </w:pPr>
          </w:p>
          <w:p w:rsidR="00C631BC"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124</w:t>
            </w:r>
          </w:p>
          <w:p w:rsidR="00CD44D4" w:rsidRPr="00C569E7" w:rsidRDefault="00CD44D4" w:rsidP="005543C5">
            <w:pPr>
              <w:pStyle w:val="a3"/>
              <w:shd w:val="clear" w:color="auto" w:fill="auto"/>
              <w:spacing w:after="0" w:line="240" w:lineRule="auto"/>
              <w:ind w:firstLine="0"/>
              <w:rPr>
                <w:rStyle w:val="2"/>
                <w:b w:val="0"/>
                <w:bCs w:val="0"/>
                <w:color w:val="000000"/>
                <w:sz w:val="28"/>
                <w:szCs w:val="28"/>
              </w:rPr>
            </w:pPr>
          </w:p>
          <w:p w:rsidR="00CD44D4" w:rsidRPr="00C569E7" w:rsidRDefault="00CD44D4" w:rsidP="005543C5">
            <w:pPr>
              <w:pStyle w:val="a3"/>
              <w:shd w:val="clear" w:color="auto" w:fill="auto"/>
              <w:spacing w:after="0" w:line="240" w:lineRule="auto"/>
              <w:ind w:firstLine="0"/>
              <w:rPr>
                <w:rStyle w:val="2"/>
                <w:b w:val="0"/>
                <w:bCs w:val="0"/>
                <w:color w:val="000000"/>
                <w:sz w:val="27"/>
                <w:szCs w:val="27"/>
              </w:rPr>
            </w:pPr>
          </w:p>
          <w:p w:rsidR="00700F3C" w:rsidRPr="00C569E7" w:rsidRDefault="00170697" w:rsidP="005543C5">
            <w:pPr>
              <w:pStyle w:val="a3"/>
              <w:shd w:val="clear" w:color="auto" w:fill="auto"/>
              <w:spacing w:after="0" w:line="240" w:lineRule="auto"/>
              <w:ind w:firstLine="0"/>
              <w:rPr>
                <w:rStyle w:val="2"/>
                <w:b w:val="0"/>
                <w:bCs w:val="0"/>
                <w:color w:val="000000"/>
                <w:sz w:val="27"/>
                <w:szCs w:val="27"/>
              </w:rPr>
            </w:pPr>
            <w:r w:rsidRPr="00C569E7">
              <w:rPr>
                <w:rStyle w:val="2"/>
                <w:b w:val="0"/>
                <w:bCs w:val="0"/>
                <w:color w:val="000000"/>
                <w:sz w:val="27"/>
                <w:szCs w:val="27"/>
              </w:rPr>
              <w:t>125</w:t>
            </w:r>
          </w:p>
          <w:p w:rsidR="00CD44D4" w:rsidRPr="00C569E7" w:rsidRDefault="00CD44D4" w:rsidP="005543C5">
            <w:pPr>
              <w:pStyle w:val="a3"/>
              <w:shd w:val="clear" w:color="auto" w:fill="auto"/>
              <w:spacing w:after="0" w:line="240" w:lineRule="auto"/>
              <w:ind w:firstLine="0"/>
              <w:rPr>
                <w:rStyle w:val="2"/>
                <w:b w:val="0"/>
                <w:bCs w:val="0"/>
                <w:color w:val="000000"/>
                <w:sz w:val="28"/>
                <w:szCs w:val="28"/>
              </w:rPr>
            </w:pPr>
          </w:p>
          <w:p w:rsidR="000A08A8" w:rsidRPr="00C569E7" w:rsidRDefault="00170697" w:rsidP="005543C5">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126</w:t>
            </w:r>
          </w:p>
          <w:p w:rsidR="002922BF" w:rsidRPr="00C569E7" w:rsidRDefault="002922BF" w:rsidP="005543C5">
            <w:pPr>
              <w:pStyle w:val="a3"/>
              <w:shd w:val="clear" w:color="auto" w:fill="auto"/>
              <w:spacing w:after="0" w:line="240" w:lineRule="auto"/>
              <w:ind w:firstLine="0"/>
              <w:rPr>
                <w:rStyle w:val="2"/>
                <w:b w:val="0"/>
                <w:bCs w:val="0"/>
                <w:color w:val="000000"/>
                <w:sz w:val="28"/>
                <w:szCs w:val="28"/>
              </w:rPr>
            </w:pPr>
          </w:p>
          <w:p w:rsidR="00E07912" w:rsidRPr="00C569E7" w:rsidRDefault="00170697" w:rsidP="00170697">
            <w:pPr>
              <w:pStyle w:val="a3"/>
              <w:shd w:val="clear" w:color="auto" w:fill="auto"/>
              <w:spacing w:after="0" w:line="240" w:lineRule="auto"/>
              <w:ind w:firstLine="0"/>
              <w:rPr>
                <w:rStyle w:val="2"/>
                <w:b w:val="0"/>
                <w:bCs w:val="0"/>
                <w:color w:val="000000"/>
                <w:sz w:val="28"/>
                <w:szCs w:val="28"/>
              </w:rPr>
            </w:pPr>
            <w:r w:rsidRPr="00C569E7">
              <w:rPr>
                <w:rStyle w:val="2"/>
                <w:b w:val="0"/>
                <w:bCs w:val="0"/>
                <w:color w:val="000000"/>
                <w:sz w:val="28"/>
                <w:szCs w:val="28"/>
              </w:rPr>
              <w:t>126</w:t>
            </w:r>
          </w:p>
        </w:tc>
      </w:tr>
    </w:tbl>
    <w:p w:rsidR="00EC4DBC" w:rsidRPr="00C569E7" w:rsidRDefault="00EC4DBC" w:rsidP="005543C5">
      <w:pPr>
        <w:pStyle w:val="a3"/>
        <w:shd w:val="clear" w:color="auto" w:fill="auto"/>
        <w:spacing w:after="0" w:line="240" w:lineRule="auto"/>
        <w:ind w:firstLine="0"/>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BB6E9F">
      <w:pPr>
        <w:pStyle w:val="a3"/>
        <w:shd w:val="clear" w:color="auto" w:fill="auto"/>
        <w:spacing w:after="0" w:line="240" w:lineRule="auto"/>
        <w:ind w:firstLine="0"/>
        <w:jc w:val="both"/>
        <w:rPr>
          <w:rStyle w:val="2"/>
          <w:b w:val="0"/>
          <w:bCs w:val="0"/>
          <w:color w:val="000000"/>
          <w:sz w:val="28"/>
          <w:szCs w:val="28"/>
        </w:rPr>
      </w:pPr>
    </w:p>
    <w:p w:rsidR="00C325BE" w:rsidRPr="00C569E7" w:rsidRDefault="00C325BE" w:rsidP="00BB6E9F">
      <w:pPr>
        <w:pStyle w:val="a3"/>
        <w:shd w:val="clear" w:color="auto" w:fill="auto"/>
        <w:spacing w:after="0" w:line="240" w:lineRule="auto"/>
        <w:ind w:firstLine="0"/>
        <w:jc w:val="both"/>
        <w:rPr>
          <w:rStyle w:val="2"/>
          <w:b w:val="0"/>
          <w:bCs w:val="0"/>
          <w:color w:val="000000"/>
          <w:sz w:val="28"/>
          <w:szCs w:val="28"/>
        </w:rPr>
      </w:pPr>
    </w:p>
    <w:p w:rsidR="00145201" w:rsidRPr="00C569E7" w:rsidRDefault="00145201" w:rsidP="00BB6E9F">
      <w:pPr>
        <w:pStyle w:val="a3"/>
        <w:shd w:val="clear" w:color="auto" w:fill="auto"/>
        <w:spacing w:after="0" w:line="240" w:lineRule="auto"/>
        <w:ind w:firstLine="0"/>
        <w:jc w:val="both"/>
        <w:rPr>
          <w:rStyle w:val="2"/>
          <w:b w:val="0"/>
          <w:bCs w:val="0"/>
          <w:color w:val="000000"/>
          <w:sz w:val="28"/>
          <w:szCs w:val="28"/>
        </w:rPr>
      </w:pPr>
    </w:p>
    <w:p w:rsidR="00145201" w:rsidRPr="00C569E7" w:rsidRDefault="00145201" w:rsidP="00BB6E9F">
      <w:pPr>
        <w:pStyle w:val="a3"/>
        <w:shd w:val="clear" w:color="auto" w:fill="auto"/>
        <w:spacing w:after="0" w:line="240" w:lineRule="auto"/>
        <w:ind w:firstLine="0"/>
        <w:jc w:val="both"/>
        <w:rPr>
          <w:rStyle w:val="2"/>
          <w:b w:val="0"/>
          <w:bCs w:val="0"/>
          <w:color w:val="000000"/>
          <w:sz w:val="28"/>
          <w:szCs w:val="28"/>
        </w:rPr>
      </w:pPr>
    </w:p>
    <w:p w:rsidR="00145201" w:rsidRPr="00C569E7" w:rsidRDefault="00145201"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07912" w:rsidRPr="00C569E7" w:rsidRDefault="00E07912" w:rsidP="00E07912">
      <w:pPr>
        <w:pStyle w:val="20"/>
        <w:shd w:val="clear" w:color="auto" w:fill="auto"/>
        <w:spacing w:before="0" w:after="0" w:line="299" w:lineRule="exact"/>
        <w:ind w:left="140"/>
        <w:rPr>
          <w:sz w:val="28"/>
          <w:szCs w:val="28"/>
        </w:rPr>
      </w:pPr>
      <w:r w:rsidRPr="00C569E7">
        <w:rPr>
          <w:rStyle w:val="2"/>
          <w:color w:val="000000"/>
          <w:sz w:val="28"/>
          <w:szCs w:val="28"/>
        </w:rPr>
        <w:t>ОСНОВНЫЕ СОКРАЩЕНИЯ</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АК</w:t>
      </w:r>
      <w:r w:rsidRPr="00C569E7">
        <w:rPr>
          <w:rStyle w:val="0pt"/>
          <w:color w:val="000000"/>
          <w:sz w:val="28"/>
          <w:szCs w:val="28"/>
        </w:rPr>
        <w:tab/>
        <w:t>- автомобильная колонна</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АТП</w:t>
      </w:r>
      <w:r w:rsidRPr="00C569E7">
        <w:rPr>
          <w:rStyle w:val="0pt"/>
          <w:color w:val="000000"/>
          <w:sz w:val="28"/>
          <w:szCs w:val="28"/>
        </w:rPr>
        <w:tab/>
        <w:t>- автотранспортное предприятие</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АХОВ</w:t>
      </w:r>
      <w:r w:rsidRPr="00C569E7">
        <w:rPr>
          <w:rStyle w:val="0pt"/>
          <w:color w:val="000000"/>
          <w:sz w:val="28"/>
          <w:szCs w:val="28"/>
        </w:rPr>
        <w:tab/>
        <w:t>- аварийно химически опасное вещество</w:t>
      </w:r>
    </w:p>
    <w:p w:rsidR="00E07912" w:rsidRPr="00C569E7" w:rsidRDefault="00E07912" w:rsidP="00E07912">
      <w:pPr>
        <w:pStyle w:val="a3"/>
        <w:shd w:val="clear" w:color="auto" w:fill="auto"/>
        <w:tabs>
          <w:tab w:val="left" w:pos="2095"/>
        </w:tabs>
        <w:spacing w:after="0" w:line="299" w:lineRule="exact"/>
        <w:ind w:left="2160"/>
        <w:rPr>
          <w:sz w:val="28"/>
          <w:szCs w:val="28"/>
        </w:rPr>
      </w:pPr>
      <w:proofErr w:type="gramStart"/>
      <w:r w:rsidRPr="00C569E7">
        <w:rPr>
          <w:rStyle w:val="0pt"/>
          <w:color w:val="000000"/>
          <w:sz w:val="28"/>
          <w:szCs w:val="28"/>
        </w:rPr>
        <w:t>ВС</w:t>
      </w:r>
      <w:proofErr w:type="gramEnd"/>
      <w:r w:rsidRPr="00C569E7">
        <w:rPr>
          <w:rStyle w:val="0pt"/>
          <w:color w:val="000000"/>
          <w:sz w:val="28"/>
          <w:szCs w:val="28"/>
        </w:rPr>
        <w:t xml:space="preserve"> РФ</w:t>
      </w:r>
      <w:r w:rsidRPr="00C569E7">
        <w:rPr>
          <w:rStyle w:val="0pt"/>
          <w:color w:val="000000"/>
          <w:sz w:val="28"/>
          <w:szCs w:val="28"/>
        </w:rPr>
        <w:tab/>
        <w:t>- Вооруженные Силы Российской Федерации</w:t>
      </w:r>
    </w:p>
    <w:p w:rsidR="00E07912" w:rsidRPr="00C569E7" w:rsidRDefault="00E07912" w:rsidP="00E07912">
      <w:pPr>
        <w:pStyle w:val="a3"/>
        <w:shd w:val="clear" w:color="auto" w:fill="auto"/>
        <w:tabs>
          <w:tab w:val="left" w:pos="2095"/>
        </w:tabs>
        <w:spacing w:after="0" w:line="299" w:lineRule="exact"/>
        <w:ind w:left="2160" w:right="240"/>
        <w:rPr>
          <w:sz w:val="28"/>
          <w:szCs w:val="28"/>
        </w:rPr>
      </w:pPr>
      <w:r w:rsidRPr="00C569E7">
        <w:rPr>
          <w:rStyle w:val="0pt"/>
          <w:color w:val="000000"/>
          <w:sz w:val="28"/>
          <w:szCs w:val="28"/>
        </w:rPr>
        <w:t>ГИБДД</w:t>
      </w:r>
      <w:r w:rsidRPr="00C569E7">
        <w:rPr>
          <w:rStyle w:val="0pt"/>
          <w:color w:val="000000"/>
          <w:sz w:val="28"/>
          <w:szCs w:val="28"/>
        </w:rPr>
        <w:tab/>
        <w:t>- государственная инспекция безопасности дорожного движения</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ГСМ</w:t>
      </w:r>
      <w:r w:rsidRPr="00C569E7">
        <w:rPr>
          <w:rStyle w:val="0pt"/>
          <w:color w:val="000000"/>
          <w:sz w:val="28"/>
          <w:szCs w:val="28"/>
        </w:rPr>
        <w:tab/>
        <w:t>- горюче-смазочные материалы</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ГУ</w:t>
      </w:r>
      <w:r w:rsidRPr="00C569E7">
        <w:rPr>
          <w:rStyle w:val="0pt"/>
          <w:color w:val="000000"/>
          <w:sz w:val="28"/>
          <w:szCs w:val="28"/>
        </w:rPr>
        <w:tab/>
        <w:t>- группы управления</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ГЭНТ</w:t>
      </w:r>
      <w:r w:rsidRPr="00C569E7">
        <w:rPr>
          <w:rStyle w:val="0pt"/>
          <w:color w:val="000000"/>
          <w:sz w:val="28"/>
          <w:szCs w:val="28"/>
        </w:rPr>
        <w:tab/>
        <w:t>- городской электрический наземный транспорт</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ДДС</w:t>
      </w:r>
      <w:r w:rsidRPr="00C569E7">
        <w:rPr>
          <w:rStyle w:val="0pt"/>
          <w:color w:val="000000"/>
          <w:sz w:val="28"/>
          <w:szCs w:val="28"/>
        </w:rPr>
        <w:tab/>
        <w:t>- дежурно-диспетчерская служба</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ЗС ГО</w:t>
      </w:r>
      <w:r w:rsidRPr="00C569E7">
        <w:rPr>
          <w:rStyle w:val="0pt"/>
          <w:color w:val="000000"/>
          <w:sz w:val="28"/>
          <w:szCs w:val="28"/>
        </w:rPr>
        <w:tab/>
        <w:t>- защитное сооружение гражданской обороны</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КПП</w:t>
      </w:r>
      <w:r w:rsidRPr="00C569E7">
        <w:rPr>
          <w:rStyle w:val="0pt"/>
          <w:color w:val="000000"/>
          <w:sz w:val="28"/>
          <w:szCs w:val="28"/>
        </w:rPr>
        <w:tab/>
        <w:t>- контрольно-пропускной пункт</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КТС</w:t>
      </w:r>
      <w:r w:rsidRPr="00C569E7">
        <w:rPr>
          <w:rStyle w:val="0pt"/>
          <w:color w:val="000000"/>
          <w:sz w:val="28"/>
          <w:szCs w:val="28"/>
        </w:rPr>
        <w:tab/>
        <w:t>- коммунально-техническая служба</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НАСФ</w:t>
      </w:r>
      <w:r w:rsidRPr="00C569E7">
        <w:rPr>
          <w:rStyle w:val="0pt"/>
          <w:color w:val="000000"/>
          <w:sz w:val="28"/>
          <w:szCs w:val="28"/>
        </w:rPr>
        <w:tab/>
        <w:t>- нештатные аварийно-спасательные формирования</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НРС</w:t>
      </w:r>
      <w:r w:rsidRPr="00C569E7">
        <w:rPr>
          <w:rStyle w:val="0pt"/>
          <w:color w:val="000000"/>
          <w:sz w:val="28"/>
          <w:szCs w:val="28"/>
        </w:rPr>
        <w:tab/>
        <w:t>- наибольшая работающая смена</w:t>
      </w:r>
    </w:p>
    <w:p w:rsidR="00E07912" w:rsidRPr="00C569E7" w:rsidRDefault="00E07912" w:rsidP="00E07912">
      <w:pPr>
        <w:pStyle w:val="a3"/>
        <w:shd w:val="clear" w:color="auto" w:fill="auto"/>
        <w:tabs>
          <w:tab w:val="left" w:pos="2102"/>
        </w:tabs>
        <w:spacing w:after="0" w:line="299" w:lineRule="exact"/>
        <w:ind w:left="2160" w:right="240"/>
        <w:rPr>
          <w:sz w:val="28"/>
          <w:szCs w:val="28"/>
        </w:rPr>
      </w:pPr>
      <w:r w:rsidRPr="00C569E7">
        <w:rPr>
          <w:rStyle w:val="0pt"/>
          <w:color w:val="000000"/>
          <w:sz w:val="28"/>
          <w:szCs w:val="28"/>
        </w:rPr>
        <w:t>НФГО</w:t>
      </w:r>
      <w:r w:rsidRPr="00C569E7">
        <w:rPr>
          <w:rStyle w:val="0pt"/>
          <w:color w:val="000000"/>
          <w:sz w:val="28"/>
          <w:szCs w:val="28"/>
        </w:rPr>
        <w:tab/>
        <w:t>- нештатные формирования по обеспечению выполнения мероприятий по гражданской обороне</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ПВ</w:t>
      </w:r>
      <w:r w:rsidRPr="00C569E7">
        <w:rPr>
          <w:rStyle w:val="0pt"/>
          <w:color w:val="000000"/>
          <w:sz w:val="28"/>
          <w:szCs w:val="28"/>
        </w:rPr>
        <w:tab/>
        <w:t>- пункт высадки</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ПВР</w:t>
      </w:r>
      <w:r w:rsidRPr="00C569E7">
        <w:rPr>
          <w:rStyle w:val="0pt"/>
          <w:color w:val="000000"/>
          <w:sz w:val="28"/>
          <w:szCs w:val="28"/>
        </w:rPr>
        <w:tab/>
        <w:t>- пункты временного размещения</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ПП</w:t>
      </w:r>
      <w:r w:rsidRPr="00C569E7">
        <w:rPr>
          <w:rStyle w:val="0pt"/>
          <w:color w:val="000000"/>
          <w:sz w:val="28"/>
          <w:szCs w:val="28"/>
        </w:rPr>
        <w:tab/>
        <w:t>- пункт посадки</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ППЭ</w:t>
      </w:r>
      <w:r w:rsidRPr="00C569E7">
        <w:rPr>
          <w:rStyle w:val="0pt"/>
          <w:color w:val="000000"/>
          <w:sz w:val="28"/>
          <w:szCs w:val="28"/>
        </w:rPr>
        <w:tab/>
        <w:t>- промежуточные пункты эвакуации</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ПЭП</w:t>
      </w:r>
      <w:r w:rsidRPr="00C569E7">
        <w:rPr>
          <w:rStyle w:val="0pt"/>
          <w:color w:val="000000"/>
          <w:sz w:val="28"/>
          <w:szCs w:val="28"/>
        </w:rPr>
        <w:tab/>
        <w:t>- приемные эвакуационные пункты</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ОГ</w:t>
      </w:r>
      <w:r w:rsidRPr="00C569E7">
        <w:rPr>
          <w:rStyle w:val="0pt"/>
          <w:color w:val="000000"/>
          <w:sz w:val="28"/>
          <w:szCs w:val="28"/>
        </w:rPr>
        <w:tab/>
        <w:t>- оперативные группы</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ОЭК</w:t>
      </w:r>
      <w:r w:rsidRPr="00C569E7">
        <w:rPr>
          <w:rStyle w:val="0pt"/>
          <w:color w:val="000000"/>
          <w:sz w:val="28"/>
          <w:szCs w:val="28"/>
        </w:rPr>
        <w:tab/>
        <w:t xml:space="preserve">- объектовая </w:t>
      </w:r>
      <w:proofErr w:type="spellStart"/>
      <w:r w:rsidRPr="00C569E7">
        <w:rPr>
          <w:rStyle w:val="0pt"/>
          <w:color w:val="000000"/>
          <w:sz w:val="28"/>
          <w:szCs w:val="28"/>
        </w:rPr>
        <w:t>эвакокомиссия</w:t>
      </w:r>
      <w:proofErr w:type="spellEnd"/>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РОО</w:t>
      </w:r>
      <w:r w:rsidRPr="00C569E7">
        <w:rPr>
          <w:rStyle w:val="0pt"/>
          <w:color w:val="000000"/>
          <w:sz w:val="28"/>
          <w:szCs w:val="28"/>
        </w:rPr>
        <w:tab/>
        <w:t>- радиационно</w:t>
      </w:r>
      <w:r w:rsidR="00F37CFE" w:rsidRPr="00C569E7">
        <w:rPr>
          <w:rStyle w:val="0pt"/>
          <w:color w:val="000000"/>
          <w:sz w:val="28"/>
          <w:szCs w:val="28"/>
        </w:rPr>
        <w:t>-</w:t>
      </w:r>
      <w:r w:rsidRPr="00C569E7">
        <w:rPr>
          <w:rStyle w:val="0pt"/>
          <w:color w:val="000000"/>
          <w:sz w:val="28"/>
          <w:szCs w:val="28"/>
        </w:rPr>
        <w:t>опасный объект</w:t>
      </w:r>
    </w:p>
    <w:p w:rsidR="00E07912" w:rsidRPr="00C569E7" w:rsidRDefault="00E07912" w:rsidP="00E07912">
      <w:pPr>
        <w:pStyle w:val="a3"/>
        <w:shd w:val="clear" w:color="auto" w:fill="auto"/>
        <w:tabs>
          <w:tab w:val="left" w:pos="2102"/>
        </w:tabs>
        <w:spacing w:after="0" w:line="299" w:lineRule="exact"/>
        <w:ind w:left="2160" w:right="240"/>
        <w:rPr>
          <w:sz w:val="28"/>
          <w:szCs w:val="28"/>
        </w:rPr>
      </w:pPr>
      <w:r w:rsidRPr="00C569E7">
        <w:rPr>
          <w:rStyle w:val="0pt"/>
          <w:color w:val="000000"/>
          <w:sz w:val="28"/>
          <w:szCs w:val="28"/>
        </w:rPr>
        <w:t>РСЧС</w:t>
      </w:r>
      <w:r w:rsidRPr="00C569E7">
        <w:rPr>
          <w:rStyle w:val="0pt"/>
          <w:color w:val="000000"/>
          <w:sz w:val="28"/>
          <w:szCs w:val="28"/>
        </w:rPr>
        <w:tab/>
        <w:t>- единая государственная система предупреждения и ликвидации чрезвычайных ситуаций</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РХБЗ</w:t>
      </w:r>
      <w:r w:rsidRPr="00C569E7">
        <w:rPr>
          <w:rStyle w:val="0pt"/>
          <w:color w:val="000000"/>
          <w:sz w:val="28"/>
          <w:szCs w:val="28"/>
        </w:rPr>
        <w:tab/>
        <w:t>- радиационная, химическая и биологическая защита</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СВФ</w:t>
      </w:r>
      <w:r w:rsidRPr="00C569E7">
        <w:rPr>
          <w:rStyle w:val="0pt"/>
          <w:color w:val="000000"/>
          <w:sz w:val="28"/>
          <w:szCs w:val="28"/>
        </w:rPr>
        <w:tab/>
        <w:t>- спасательные воинские формирования МЧС России</w:t>
      </w:r>
    </w:p>
    <w:p w:rsidR="00E07912" w:rsidRPr="00C569E7" w:rsidRDefault="00E07912" w:rsidP="00E07912">
      <w:pPr>
        <w:pStyle w:val="a3"/>
        <w:shd w:val="clear" w:color="auto" w:fill="auto"/>
        <w:tabs>
          <w:tab w:val="left" w:pos="2095"/>
        </w:tabs>
        <w:spacing w:after="0" w:line="299" w:lineRule="exact"/>
        <w:ind w:left="2160"/>
        <w:rPr>
          <w:sz w:val="28"/>
          <w:szCs w:val="28"/>
        </w:rPr>
      </w:pPr>
      <w:proofErr w:type="gramStart"/>
      <w:r w:rsidRPr="00C569E7">
        <w:rPr>
          <w:rStyle w:val="0pt"/>
          <w:color w:val="000000"/>
          <w:sz w:val="28"/>
          <w:szCs w:val="28"/>
        </w:rPr>
        <w:t>СИЗ</w:t>
      </w:r>
      <w:proofErr w:type="gramEnd"/>
      <w:r w:rsidRPr="00C569E7">
        <w:rPr>
          <w:rStyle w:val="0pt"/>
          <w:color w:val="000000"/>
          <w:sz w:val="28"/>
          <w:szCs w:val="28"/>
        </w:rPr>
        <w:tab/>
        <w:t>- средства индивидуальной защиты</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СЗЗ</w:t>
      </w:r>
      <w:r w:rsidRPr="00C569E7">
        <w:rPr>
          <w:rStyle w:val="0pt"/>
          <w:color w:val="000000"/>
          <w:sz w:val="28"/>
          <w:szCs w:val="28"/>
        </w:rPr>
        <w:tab/>
        <w:t>- санитарно-защитная зона</w:t>
      </w:r>
    </w:p>
    <w:p w:rsidR="00E07912" w:rsidRPr="00C569E7" w:rsidRDefault="00E07912" w:rsidP="00E07912">
      <w:pPr>
        <w:pStyle w:val="a3"/>
        <w:shd w:val="clear" w:color="auto" w:fill="auto"/>
        <w:tabs>
          <w:tab w:val="left" w:pos="2095"/>
        </w:tabs>
        <w:spacing w:after="0" w:line="299" w:lineRule="exact"/>
        <w:ind w:left="2160"/>
        <w:rPr>
          <w:sz w:val="28"/>
          <w:szCs w:val="28"/>
        </w:rPr>
      </w:pPr>
      <w:proofErr w:type="spellStart"/>
      <w:r w:rsidRPr="00C569E7">
        <w:rPr>
          <w:rStyle w:val="0pt"/>
          <w:color w:val="000000"/>
          <w:sz w:val="28"/>
          <w:szCs w:val="28"/>
        </w:rPr>
        <w:t>СНиП</w:t>
      </w:r>
      <w:proofErr w:type="spellEnd"/>
      <w:r w:rsidRPr="00C569E7">
        <w:rPr>
          <w:rStyle w:val="0pt"/>
          <w:color w:val="000000"/>
          <w:sz w:val="28"/>
          <w:szCs w:val="28"/>
        </w:rPr>
        <w:tab/>
        <w:t>- санитарные нормы и правила</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СОО</w:t>
      </w:r>
      <w:r w:rsidRPr="00C569E7">
        <w:rPr>
          <w:rStyle w:val="0pt"/>
          <w:color w:val="000000"/>
          <w:sz w:val="28"/>
          <w:szCs w:val="28"/>
        </w:rPr>
        <w:tab/>
        <w:t>- станция обеззараживания одежды</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СОП</w:t>
      </w:r>
      <w:r w:rsidRPr="00C569E7">
        <w:rPr>
          <w:rStyle w:val="0pt"/>
          <w:color w:val="000000"/>
          <w:sz w:val="28"/>
          <w:szCs w:val="28"/>
        </w:rPr>
        <w:tab/>
        <w:t>- санитарно-обмывочный пункт</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СОТ</w:t>
      </w:r>
      <w:r w:rsidRPr="00C569E7">
        <w:rPr>
          <w:rStyle w:val="0pt"/>
          <w:color w:val="000000"/>
          <w:sz w:val="28"/>
          <w:szCs w:val="28"/>
        </w:rPr>
        <w:tab/>
        <w:t>- станция обеззараживания техники</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СП</w:t>
      </w:r>
      <w:r w:rsidRPr="00C569E7">
        <w:rPr>
          <w:rStyle w:val="0pt"/>
          <w:color w:val="000000"/>
          <w:sz w:val="28"/>
          <w:szCs w:val="28"/>
        </w:rPr>
        <w:tab/>
        <w:t>- свод правил</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СЭП</w:t>
      </w:r>
      <w:r w:rsidRPr="00C569E7">
        <w:rPr>
          <w:rStyle w:val="0pt"/>
          <w:color w:val="000000"/>
          <w:sz w:val="28"/>
          <w:szCs w:val="28"/>
        </w:rPr>
        <w:tab/>
        <w:t>- сборный эвакуационный пункт</w:t>
      </w:r>
    </w:p>
    <w:p w:rsidR="00E07912" w:rsidRPr="00C569E7" w:rsidRDefault="00E07912" w:rsidP="00E07912">
      <w:pPr>
        <w:pStyle w:val="a3"/>
        <w:shd w:val="clear" w:color="auto" w:fill="auto"/>
        <w:tabs>
          <w:tab w:val="left" w:pos="2102"/>
        </w:tabs>
        <w:spacing w:after="0" w:line="299" w:lineRule="exact"/>
        <w:ind w:left="2160"/>
        <w:rPr>
          <w:sz w:val="28"/>
          <w:szCs w:val="28"/>
        </w:rPr>
      </w:pPr>
      <w:r w:rsidRPr="00C569E7">
        <w:rPr>
          <w:rStyle w:val="0pt"/>
          <w:color w:val="000000"/>
          <w:sz w:val="28"/>
          <w:szCs w:val="28"/>
        </w:rPr>
        <w:t>ХОО</w:t>
      </w:r>
      <w:r w:rsidRPr="00C569E7">
        <w:rPr>
          <w:rStyle w:val="0pt"/>
          <w:color w:val="000000"/>
          <w:sz w:val="28"/>
          <w:szCs w:val="28"/>
        </w:rPr>
        <w:tab/>
        <w:t>- химически опасный объект</w:t>
      </w:r>
    </w:p>
    <w:p w:rsidR="00E07912" w:rsidRPr="00C569E7" w:rsidRDefault="00E07912" w:rsidP="00E07912">
      <w:pPr>
        <w:pStyle w:val="a3"/>
        <w:shd w:val="clear" w:color="auto" w:fill="auto"/>
        <w:tabs>
          <w:tab w:val="left" w:pos="2095"/>
        </w:tabs>
        <w:spacing w:after="0" w:line="299" w:lineRule="exact"/>
        <w:ind w:left="2160"/>
        <w:rPr>
          <w:sz w:val="28"/>
          <w:szCs w:val="28"/>
        </w:rPr>
      </w:pPr>
      <w:r w:rsidRPr="00C569E7">
        <w:rPr>
          <w:rStyle w:val="0pt"/>
          <w:color w:val="000000"/>
          <w:sz w:val="28"/>
          <w:szCs w:val="28"/>
        </w:rPr>
        <w:t>ЧС</w:t>
      </w:r>
      <w:r w:rsidRPr="00C569E7">
        <w:rPr>
          <w:rStyle w:val="0pt"/>
          <w:color w:val="000000"/>
          <w:sz w:val="28"/>
          <w:szCs w:val="28"/>
        </w:rPr>
        <w:tab/>
        <w:t>- чрезвычайная ситуация</w:t>
      </w:r>
    </w:p>
    <w:p w:rsidR="00E07912" w:rsidRPr="00C569E7" w:rsidRDefault="00E07912" w:rsidP="00E07912">
      <w:pPr>
        <w:pStyle w:val="a3"/>
        <w:shd w:val="clear" w:color="auto" w:fill="auto"/>
        <w:tabs>
          <w:tab w:val="left" w:pos="2088"/>
        </w:tabs>
        <w:spacing w:after="0" w:line="299" w:lineRule="exact"/>
        <w:ind w:left="2160"/>
        <w:rPr>
          <w:sz w:val="28"/>
          <w:szCs w:val="28"/>
        </w:rPr>
      </w:pPr>
      <w:proofErr w:type="gramStart"/>
      <w:r w:rsidRPr="00C569E7">
        <w:rPr>
          <w:rStyle w:val="0pt"/>
          <w:color w:val="000000"/>
          <w:sz w:val="28"/>
          <w:szCs w:val="28"/>
        </w:rPr>
        <w:t>ЭК</w:t>
      </w:r>
      <w:proofErr w:type="gramEnd"/>
      <w:r w:rsidRPr="00C569E7">
        <w:rPr>
          <w:rStyle w:val="0pt"/>
          <w:color w:val="000000"/>
          <w:sz w:val="28"/>
          <w:szCs w:val="28"/>
        </w:rPr>
        <w:tab/>
        <w:t>- эвакуационная комиссия</w:t>
      </w:r>
    </w:p>
    <w:p w:rsidR="00E07912" w:rsidRPr="00C569E7" w:rsidRDefault="00E07912" w:rsidP="00E07912">
      <w:pPr>
        <w:pStyle w:val="a3"/>
        <w:shd w:val="clear" w:color="auto" w:fill="auto"/>
        <w:tabs>
          <w:tab w:val="left" w:pos="2088"/>
        </w:tabs>
        <w:spacing w:after="0" w:line="299" w:lineRule="exact"/>
        <w:ind w:left="2160"/>
        <w:rPr>
          <w:sz w:val="28"/>
          <w:szCs w:val="28"/>
        </w:rPr>
      </w:pPr>
      <w:r w:rsidRPr="00C569E7">
        <w:rPr>
          <w:rStyle w:val="0pt"/>
          <w:color w:val="000000"/>
          <w:sz w:val="28"/>
          <w:szCs w:val="28"/>
        </w:rPr>
        <w:t>ЭПК</w:t>
      </w:r>
      <w:r w:rsidRPr="00C569E7">
        <w:rPr>
          <w:rStyle w:val="0pt"/>
          <w:color w:val="000000"/>
          <w:sz w:val="28"/>
          <w:szCs w:val="28"/>
        </w:rPr>
        <w:tab/>
        <w:t>- эвакоприемные комиссии</w:t>
      </w: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EC4DBC" w:rsidRPr="00C569E7" w:rsidRDefault="00EC4DBC" w:rsidP="00BB6E9F">
      <w:pPr>
        <w:pStyle w:val="a3"/>
        <w:shd w:val="clear" w:color="auto" w:fill="auto"/>
        <w:spacing w:after="0" w:line="240" w:lineRule="auto"/>
        <w:ind w:firstLine="0"/>
        <w:jc w:val="both"/>
        <w:rPr>
          <w:rStyle w:val="2"/>
          <w:b w:val="0"/>
          <w:bCs w:val="0"/>
          <w:color w:val="000000"/>
          <w:sz w:val="28"/>
          <w:szCs w:val="28"/>
        </w:rPr>
      </w:pPr>
    </w:p>
    <w:p w:rsidR="00C631BC" w:rsidRPr="00C569E7" w:rsidRDefault="00C631BC" w:rsidP="00C631BC">
      <w:pPr>
        <w:pStyle w:val="20"/>
        <w:shd w:val="clear" w:color="auto" w:fill="auto"/>
        <w:spacing w:before="0" w:after="0" w:line="240" w:lineRule="auto"/>
        <w:rPr>
          <w:rStyle w:val="2"/>
          <w:color w:val="000000"/>
          <w:sz w:val="28"/>
          <w:szCs w:val="28"/>
        </w:rPr>
      </w:pPr>
    </w:p>
    <w:p w:rsidR="00145201" w:rsidRPr="00C569E7" w:rsidRDefault="00145201" w:rsidP="00C631BC">
      <w:pPr>
        <w:pStyle w:val="20"/>
        <w:shd w:val="clear" w:color="auto" w:fill="auto"/>
        <w:spacing w:before="0" w:after="0" w:line="240" w:lineRule="auto"/>
        <w:rPr>
          <w:rStyle w:val="2"/>
          <w:color w:val="000000"/>
          <w:sz w:val="28"/>
          <w:szCs w:val="28"/>
        </w:rPr>
      </w:pPr>
    </w:p>
    <w:p w:rsidR="00145201" w:rsidRPr="00C569E7" w:rsidRDefault="00145201" w:rsidP="00C631BC">
      <w:pPr>
        <w:pStyle w:val="20"/>
        <w:shd w:val="clear" w:color="auto" w:fill="auto"/>
        <w:spacing w:before="0" w:after="0" w:line="240" w:lineRule="auto"/>
        <w:rPr>
          <w:rStyle w:val="2"/>
          <w:color w:val="000000"/>
          <w:sz w:val="28"/>
          <w:szCs w:val="28"/>
        </w:rPr>
      </w:pPr>
    </w:p>
    <w:p w:rsidR="00E07912" w:rsidRPr="00C569E7" w:rsidRDefault="00E07912" w:rsidP="00C631BC">
      <w:pPr>
        <w:pStyle w:val="20"/>
        <w:shd w:val="clear" w:color="auto" w:fill="auto"/>
        <w:spacing w:before="0" w:after="0" w:line="240" w:lineRule="auto"/>
        <w:rPr>
          <w:sz w:val="28"/>
          <w:szCs w:val="28"/>
        </w:rPr>
      </w:pPr>
      <w:r w:rsidRPr="00C569E7">
        <w:rPr>
          <w:rStyle w:val="2"/>
          <w:color w:val="000000"/>
          <w:sz w:val="28"/>
          <w:szCs w:val="28"/>
        </w:rPr>
        <w:t>ТЕРМИНЫ И ОПРЕДЕЛЕНИЯ</w:t>
      </w:r>
    </w:p>
    <w:p w:rsidR="00EC4DBC" w:rsidRPr="00C569E7" w:rsidRDefault="00EC4DBC" w:rsidP="00E07912">
      <w:pPr>
        <w:pStyle w:val="a3"/>
        <w:shd w:val="clear" w:color="auto" w:fill="auto"/>
        <w:spacing w:after="0" w:line="240" w:lineRule="auto"/>
        <w:ind w:firstLine="0"/>
        <w:jc w:val="center"/>
        <w:rPr>
          <w:rStyle w:val="2"/>
          <w:b w:val="0"/>
          <w:bCs w:val="0"/>
          <w:color w:val="00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8"/>
        <w:gridCol w:w="7869"/>
      </w:tblGrid>
      <w:tr w:rsidR="00E07912" w:rsidRPr="00C569E7" w:rsidTr="00C6730F">
        <w:trPr>
          <w:trHeight w:val="1701"/>
        </w:trPr>
        <w:tc>
          <w:tcPr>
            <w:tcW w:w="2948" w:type="dxa"/>
          </w:tcPr>
          <w:p w:rsidR="00E07912" w:rsidRPr="00C569E7" w:rsidRDefault="00E07912" w:rsidP="00457D31">
            <w:pPr>
              <w:pStyle w:val="a3"/>
              <w:shd w:val="clear" w:color="auto" w:fill="auto"/>
              <w:spacing w:after="0" w:line="240" w:lineRule="auto"/>
              <w:ind w:left="57" w:right="-113" w:firstLine="0"/>
              <w:rPr>
                <w:rStyle w:val="2"/>
                <w:b w:val="0"/>
                <w:bCs w:val="0"/>
                <w:color w:val="000000"/>
                <w:sz w:val="28"/>
                <w:szCs w:val="28"/>
              </w:rPr>
            </w:pPr>
            <w:r w:rsidRPr="00C569E7">
              <w:rPr>
                <w:rStyle w:val="0pt"/>
                <w:color w:val="000000"/>
                <w:sz w:val="28"/>
                <w:szCs w:val="28"/>
              </w:rPr>
              <w:t>Безопасный район</w:t>
            </w:r>
          </w:p>
        </w:tc>
        <w:tc>
          <w:tcPr>
            <w:tcW w:w="7869" w:type="dxa"/>
          </w:tcPr>
          <w:p w:rsidR="00E07912" w:rsidRPr="00C569E7" w:rsidRDefault="00E07912" w:rsidP="00733FBF">
            <w:pPr>
              <w:pStyle w:val="a3"/>
              <w:shd w:val="clear" w:color="auto" w:fill="auto"/>
              <w:spacing w:after="0" w:line="240" w:lineRule="auto"/>
              <w:ind w:firstLine="0"/>
              <w:jc w:val="both"/>
              <w:rPr>
                <w:rStyle w:val="2"/>
                <w:b w:val="0"/>
                <w:bCs w:val="0"/>
                <w:color w:val="000000"/>
                <w:sz w:val="28"/>
                <w:szCs w:val="28"/>
              </w:rPr>
            </w:pPr>
            <w:r w:rsidRPr="00C569E7">
              <w:rPr>
                <w:rStyle w:val="0pt"/>
                <w:color w:val="000000"/>
                <w:sz w:val="28"/>
                <w:szCs w:val="28"/>
              </w:rPr>
              <w:t>-</w:t>
            </w:r>
            <w:r w:rsidR="00457D31" w:rsidRPr="00C569E7">
              <w:rPr>
                <w:rStyle w:val="0pt"/>
                <w:color w:val="000000"/>
                <w:sz w:val="28"/>
                <w:szCs w:val="28"/>
              </w:rPr>
              <w:t> </w:t>
            </w:r>
            <w:r w:rsidRPr="00C569E7">
              <w:rPr>
                <w:rStyle w:val="0pt"/>
                <w:color w:val="000000"/>
                <w:sz w:val="28"/>
                <w:szCs w:val="28"/>
              </w:rPr>
              <w:t>территория, расположенная вне зон возможных опасностей, зон возможных разрушений и подготовленная для жизнеобеспечения местного и эвакуированного населения, а также для размещения и хранения материальных и культурных ценностей</w:t>
            </w:r>
          </w:p>
        </w:tc>
      </w:tr>
      <w:tr w:rsidR="00254570" w:rsidRPr="00C569E7" w:rsidTr="00C6730F">
        <w:trPr>
          <w:trHeight w:val="2324"/>
        </w:trPr>
        <w:tc>
          <w:tcPr>
            <w:tcW w:w="2948" w:type="dxa"/>
          </w:tcPr>
          <w:p w:rsidR="00254570" w:rsidRPr="00C569E7" w:rsidRDefault="00254570"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 xml:space="preserve">Временное </w:t>
            </w:r>
            <w:r w:rsidRPr="00C569E7">
              <w:rPr>
                <w:sz w:val="28"/>
                <w:szCs w:val="28"/>
              </w:rPr>
              <w:t>отселение</w:t>
            </w:r>
            <w:r w:rsidRPr="00C569E7">
              <w:rPr>
                <w:rStyle w:val="0pt"/>
                <w:color w:val="000000"/>
                <w:sz w:val="28"/>
                <w:szCs w:val="28"/>
              </w:rPr>
              <w:t xml:space="preserve"> населения</w:t>
            </w:r>
          </w:p>
        </w:tc>
        <w:tc>
          <w:tcPr>
            <w:tcW w:w="7869" w:type="dxa"/>
          </w:tcPr>
          <w:p w:rsidR="00254570" w:rsidRPr="00C569E7" w:rsidRDefault="00457D31"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w:t>
            </w:r>
            <w:r w:rsidR="00254570" w:rsidRPr="00C569E7">
              <w:rPr>
                <w:rStyle w:val="0pt"/>
                <w:color w:val="000000"/>
                <w:sz w:val="28"/>
                <w:szCs w:val="28"/>
              </w:rPr>
              <w:t>вынужденная мера по переселению населения, постоянно проживающего на территории зон опасностей (возможных опасностей), зон вероятных чрезвычайных ситуаций (зон чрезвычайных ситуаций) или очагов поражения (очагов вероятного поражения), в безопасные районы для временного проживания при условии последующего возвращения в места постоянного проживания</w:t>
            </w:r>
          </w:p>
        </w:tc>
      </w:tr>
      <w:tr w:rsidR="00254570" w:rsidRPr="00C569E7" w:rsidTr="00C6730F">
        <w:trPr>
          <w:trHeight w:val="3969"/>
        </w:trPr>
        <w:tc>
          <w:tcPr>
            <w:tcW w:w="2948" w:type="dxa"/>
          </w:tcPr>
          <w:p w:rsidR="00254570" w:rsidRPr="00C569E7" w:rsidRDefault="007B4D53" w:rsidP="00457D31">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Жизнеобеспечение населения</w:t>
            </w:r>
          </w:p>
        </w:tc>
        <w:tc>
          <w:tcPr>
            <w:tcW w:w="7869" w:type="dxa"/>
          </w:tcPr>
          <w:p w:rsidR="00254570" w:rsidRPr="00C569E7" w:rsidRDefault="00457D31" w:rsidP="00733FBF">
            <w:pPr>
              <w:pStyle w:val="a3"/>
              <w:spacing w:after="0" w:line="240" w:lineRule="auto"/>
              <w:ind w:firstLine="0"/>
              <w:jc w:val="both"/>
              <w:rPr>
                <w:rStyle w:val="0pt"/>
                <w:color w:val="000000"/>
                <w:sz w:val="28"/>
                <w:szCs w:val="28"/>
              </w:rPr>
            </w:pPr>
            <w:proofErr w:type="gramStart"/>
            <w:r w:rsidRPr="00C569E7">
              <w:rPr>
                <w:rStyle w:val="0pt"/>
                <w:color w:val="000000"/>
                <w:sz w:val="28"/>
                <w:szCs w:val="28"/>
              </w:rPr>
              <w:t>-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и (или) гражданской обороны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и (или) военных конфликтов, на маршрутах их эвакуации и в местах размещения эвакуированных по нормам и</w:t>
            </w:r>
            <w:proofErr w:type="gramEnd"/>
            <w:r w:rsidRPr="00C569E7">
              <w:rPr>
                <w:rStyle w:val="0pt"/>
                <w:color w:val="000000"/>
                <w:sz w:val="28"/>
                <w:szCs w:val="28"/>
              </w:rPr>
              <w:t xml:space="preserve"> нормативам для условий ЧС (военного времени), разработанным и утвержденным в установленном порядке</w:t>
            </w:r>
          </w:p>
        </w:tc>
      </w:tr>
      <w:tr w:rsidR="00457D31" w:rsidRPr="00C569E7" w:rsidTr="00C6730F">
        <w:trPr>
          <w:trHeight w:val="1701"/>
        </w:trPr>
        <w:tc>
          <w:tcPr>
            <w:tcW w:w="2948" w:type="dxa"/>
          </w:tcPr>
          <w:p w:rsidR="00457D31" w:rsidRPr="00C569E7" w:rsidRDefault="007B4D53"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Зона возможных опасностей</w:t>
            </w:r>
          </w:p>
        </w:tc>
        <w:tc>
          <w:tcPr>
            <w:tcW w:w="7869" w:type="dxa"/>
          </w:tcPr>
          <w:p w:rsidR="00457D31" w:rsidRPr="00C569E7" w:rsidRDefault="00457D31" w:rsidP="00733FBF">
            <w:pPr>
              <w:pStyle w:val="a3"/>
              <w:spacing w:after="0" w:line="240" w:lineRule="auto"/>
              <w:ind w:firstLine="0"/>
              <w:jc w:val="both"/>
              <w:rPr>
                <w:rStyle w:val="0pt"/>
                <w:color w:val="000000"/>
                <w:sz w:val="28"/>
                <w:szCs w:val="28"/>
              </w:rPr>
            </w:pPr>
            <w:r w:rsidRPr="00C569E7">
              <w:rPr>
                <w:rStyle w:val="0pt"/>
                <w:color w:val="000000"/>
                <w:sz w:val="28"/>
                <w:szCs w:val="28"/>
              </w:rPr>
              <w:t xml:space="preserve">- зона возможных сильных разрушений, возможного радиоактивного заражения, химического и биологического загрязнения, возможного катастрофического затопления при разрушении гидротехнических сооружений в пределах 4-часового </w:t>
            </w:r>
            <w:proofErr w:type="spellStart"/>
            <w:r w:rsidRPr="00C569E7">
              <w:rPr>
                <w:rStyle w:val="0pt"/>
                <w:color w:val="000000"/>
                <w:sz w:val="28"/>
                <w:szCs w:val="28"/>
              </w:rPr>
              <w:t>добегания</w:t>
            </w:r>
            <w:proofErr w:type="spellEnd"/>
            <w:r w:rsidRPr="00C569E7">
              <w:rPr>
                <w:rStyle w:val="0pt"/>
                <w:color w:val="000000"/>
                <w:sz w:val="28"/>
                <w:szCs w:val="28"/>
              </w:rPr>
              <w:t xml:space="preserve"> волны прорыва</w:t>
            </w:r>
          </w:p>
        </w:tc>
      </w:tr>
      <w:tr w:rsidR="00457D31" w:rsidRPr="00C569E7" w:rsidTr="00C6730F">
        <w:trPr>
          <w:trHeight w:val="1757"/>
        </w:trPr>
        <w:tc>
          <w:tcPr>
            <w:tcW w:w="2948" w:type="dxa"/>
          </w:tcPr>
          <w:p w:rsidR="00457D31" w:rsidRPr="00C569E7" w:rsidRDefault="007B4D53"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Зона возможных сильных разрушений (зона возможного воздействия средств поражения)</w:t>
            </w:r>
          </w:p>
        </w:tc>
        <w:tc>
          <w:tcPr>
            <w:tcW w:w="7869" w:type="dxa"/>
          </w:tcPr>
          <w:p w:rsidR="00457D31" w:rsidRPr="00C569E7" w:rsidRDefault="00457D31" w:rsidP="00733FBF">
            <w:pPr>
              <w:pStyle w:val="a3"/>
              <w:spacing w:after="0" w:line="240" w:lineRule="auto"/>
              <w:ind w:firstLine="0"/>
              <w:jc w:val="both"/>
              <w:rPr>
                <w:rStyle w:val="0pt"/>
                <w:color w:val="000000"/>
                <w:sz w:val="28"/>
                <w:szCs w:val="28"/>
              </w:rPr>
            </w:pPr>
            <w:r w:rsidRPr="00C569E7">
              <w:rPr>
                <w:rStyle w:val="0pt"/>
                <w:color w:val="000000"/>
                <w:sz w:val="28"/>
                <w:szCs w:val="28"/>
              </w:rPr>
              <w:t>- территория, в пределах которой в результате воздействия обычных средств поражения здания и сооружения могут получить полные и сильные разрушения</w:t>
            </w:r>
          </w:p>
        </w:tc>
      </w:tr>
      <w:tr w:rsidR="00457D31" w:rsidRPr="00C569E7" w:rsidTr="00C6730F">
        <w:trPr>
          <w:trHeight w:val="1020"/>
        </w:trPr>
        <w:tc>
          <w:tcPr>
            <w:tcW w:w="2948" w:type="dxa"/>
          </w:tcPr>
          <w:p w:rsidR="00457D31" w:rsidRPr="00C569E7" w:rsidRDefault="007B4D53"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Зона возможных разрушений</w:t>
            </w:r>
          </w:p>
        </w:tc>
        <w:tc>
          <w:tcPr>
            <w:tcW w:w="7869" w:type="dxa"/>
          </w:tcPr>
          <w:p w:rsidR="00457D31" w:rsidRPr="00C569E7" w:rsidRDefault="00457D31"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территория,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w:t>
            </w:r>
          </w:p>
        </w:tc>
      </w:tr>
      <w:tr w:rsidR="007B4D53" w:rsidRPr="00C569E7" w:rsidTr="00C6730F">
        <w:trPr>
          <w:trHeight w:val="2494"/>
        </w:trPr>
        <w:tc>
          <w:tcPr>
            <w:tcW w:w="2948" w:type="dxa"/>
          </w:tcPr>
          <w:p w:rsidR="007B4D53" w:rsidRPr="00C569E7" w:rsidRDefault="007B4D53"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lastRenderedPageBreak/>
              <w:t>Зона возможного радиоактивного загрязнения</w:t>
            </w:r>
          </w:p>
        </w:tc>
        <w:tc>
          <w:tcPr>
            <w:tcW w:w="7869" w:type="dxa"/>
          </w:tcPr>
          <w:p w:rsidR="007B4D53" w:rsidRPr="00C569E7" w:rsidRDefault="007B4D53" w:rsidP="00733FBF">
            <w:pPr>
              <w:pStyle w:val="a3"/>
              <w:tabs>
                <w:tab w:val="left" w:pos="380"/>
              </w:tabs>
              <w:spacing w:after="0" w:line="240" w:lineRule="auto"/>
              <w:ind w:firstLine="0"/>
              <w:jc w:val="both"/>
              <w:rPr>
                <w:rStyle w:val="0pt"/>
                <w:color w:val="000000"/>
                <w:sz w:val="28"/>
                <w:szCs w:val="28"/>
              </w:rPr>
            </w:pPr>
            <w:r w:rsidRPr="00C569E7">
              <w:rPr>
                <w:rStyle w:val="0pt"/>
                <w:color w:val="000000"/>
                <w:sz w:val="28"/>
                <w:szCs w:val="28"/>
              </w:rPr>
              <w:t>- зона возможных сильных разрушений объектов использования атомной энергии и прилегающая к этой зоне полоса территории шириной 20 км для атомных станций установленной мощностью до 4 Г</w:t>
            </w:r>
            <w:proofErr w:type="gramStart"/>
            <w:r w:rsidRPr="00C569E7">
              <w:rPr>
                <w:rStyle w:val="0pt"/>
                <w:color w:val="000000"/>
                <w:sz w:val="28"/>
                <w:szCs w:val="28"/>
              </w:rPr>
              <w:t>Вт вкл</w:t>
            </w:r>
            <w:proofErr w:type="gramEnd"/>
            <w:r w:rsidRPr="00C569E7">
              <w:rPr>
                <w:rStyle w:val="0pt"/>
                <w:color w:val="000000"/>
                <w:sz w:val="28"/>
                <w:szCs w:val="28"/>
              </w:rPr>
              <w:t>ючительно и шириной 40 км - для атомных станций установленной мощностью более 4 ГВт; для ядерных установок (за исключением атомных станций), пунктов хранения ядерных материалов и радиоактивных веществ зону возможного радиоактивного загрязнения ограничивают границами проектной застройки указанных объектов и примыкающей к ней санитарно-защитной зоной</w:t>
            </w:r>
          </w:p>
        </w:tc>
      </w:tr>
      <w:tr w:rsidR="007B4D53" w:rsidRPr="00C569E7" w:rsidTr="00C6730F">
        <w:trPr>
          <w:trHeight w:val="3118"/>
        </w:trPr>
        <w:tc>
          <w:tcPr>
            <w:tcW w:w="2948" w:type="dxa"/>
          </w:tcPr>
          <w:p w:rsidR="007B4D53" w:rsidRPr="00C569E7" w:rsidRDefault="007B4D53"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Зона возможного химического заражения</w:t>
            </w:r>
          </w:p>
        </w:tc>
        <w:tc>
          <w:tcPr>
            <w:tcW w:w="7869" w:type="dxa"/>
          </w:tcPr>
          <w:p w:rsidR="007B4D53" w:rsidRPr="00C569E7" w:rsidRDefault="007B4D53" w:rsidP="00733FBF">
            <w:pPr>
              <w:pStyle w:val="a3"/>
              <w:shd w:val="clear" w:color="auto" w:fill="auto"/>
              <w:tabs>
                <w:tab w:val="left" w:pos="258"/>
              </w:tabs>
              <w:spacing w:after="0" w:line="240" w:lineRule="auto"/>
              <w:ind w:firstLine="0"/>
              <w:jc w:val="both"/>
              <w:rPr>
                <w:sz w:val="28"/>
                <w:szCs w:val="28"/>
              </w:rPr>
            </w:pPr>
            <w:r w:rsidRPr="00C569E7">
              <w:rPr>
                <w:rStyle w:val="0pt"/>
                <w:color w:val="000000"/>
                <w:sz w:val="28"/>
                <w:szCs w:val="28"/>
              </w:rPr>
              <w:t>- территория, которая в результате повреждения или разрушения гидротехнических сооружений или в результате стихийного бедствия может быть покрыта водой с глубиной затопления более 1,5 м, и в пределах которой возможны гибель людей, сельскохозяйственных животных и растений, повреждение или разрушение зданий (сооружений), других материальных ценностей, а также ущерб окружающей среде</w:t>
            </w:r>
          </w:p>
          <w:p w:rsidR="007B4D53" w:rsidRPr="00C569E7" w:rsidRDefault="007B4D53" w:rsidP="00733FBF">
            <w:pPr>
              <w:pStyle w:val="a3"/>
              <w:tabs>
                <w:tab w:val="left" w:pos="358"/>
              </w:tabs>
              <w:spacing w:after="0" w:line="240" w:lineRule="auto"/>
              <w:ind w:firstLine="0"/>
              <w:jc w:val="both"/>
              <w:rPr>
                <w:rStyle w:val="0pt"/>
                <w:color w:val="000000"/>
                <w:sz w:val="28"/>
                <w:szCs w:val="28"/>
              </w:rPr>
            </w:pPr>
            <w:r w:rsidRPr="00C569E7">
              <w:rPr>
                <w:rStyle w:val="0pt"/>
                <w:color w:val="000000"/>
                <w:sz w:val="28"/>
                <w:szCs w:val="28"/>
              </w:rPr>
              <w:t>территория, в пределах которой в результате повреждения или разрушения емкостей (технологического оборудования) с аварийно химически опасными веществами возможно распространение этих веществ в концентрациях или количествах, создающих угрозу для жизни и здоровья людей</w:t>
            </w:r>
          </w:p>
        </w:tc>
      </w:tr>
      <w:tr w:rsidR="007B4D53" w:rsidRPr="00C569E7" w:rsidTr="00C6730F">
        <w:trPr>
          <w:trHeight w:val="680"/>
        </w:trPr>
        <w:tc>
          <w:tcPr>
            <w:tcW w:w="2948" w:type="dxa"/>
          </w:tcPr>
          <w:p w:rsidR="007B4D53" w:rsidRPr="00C569E7" w:rsidRDefault="007B4D53" w:rsidP="0061263F">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Зоны эвакуации</w:t>
            </w:r>
          </w:p>
        </w:tc>
        <w:tc>
          <w:tcPr>
            <w:tcW w:w="7869" w:type="dxa"/>
          </w:tcPr>
          <w:p w:rsidR="007B4D53" w:rsidRPr="00C569E7" w:rsidRDefault="007B4D53" w:rsidP="00733FBF">
            <w:pPr>
              <w:pStyle w:val="a3"/>
              <w:shd w:val="clear" w:color="auto" w:fill="auto"/>
              <w:tabs>
                <w:tab w:val="left" w:pos="358"/>
              </w:tabs>
              <w:spacing w:after="0" w:line="240" w:lineRule="auto"/>
              <w:ind w:firstLine="0"/>
              <w:jc w:val="both"/>
              <w:rPr>
                <w:rStyle w:val="0pt"/>
                <w:color w:val="000000"/>
                <w:sz w:val="28"/>
                <w:szCs w:val="28"/>
              </w:rPr>
            </w:pPr>
            <w:r w:rsidRPr="00C569E7">
              <w:rPr>
                <w:rStyle w:val="0pt"/>
                <w:color w:val="000000"/>
                <w:sz w:val="28"/>
                <w:szCs w:val="28"/>
              </w:rPr>
              <w:t>- зоны опасностей (возможных опасностей), прифронтовые районы (приграничные зоны) и зоны возможного воздействия средств поражения</w:t>
            </w:r>
          </w:p>
        </w:tc>
      </w:tr>
      <w:tr w:rsidR="0061263F" w:rsidRPr="00C569E7" w:rsidTr="00C6730F">
        <w:trPr>
          <w:trHeight w:val="1984"/>
        </w:trPr>
        <w:tc>
          <w:tcPr>
            <w:tcW w:w="2948" w:type="dxa"/>
          </w:tcPr>
          <w:p w:rsidR="0061263F" w:rsidRPr="00C569E7" w:rsidRDefault="0061263F" w:rsidP="0061263F">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Маршрут эвакуации</w:t>
            </w:r>
          </w:p>
        </w:tc>
        <w:tc>
          <w:tcPr>
            <w:tcW w:w="7869" w:type="dxa"/>
          </w:tcPr>
          <w:p w:rsidR="0061263F" w:rsidRPr="00C569E7" w:rsidRDefault="0061263F" w:rsidP="00733FBF">
            <w:pPr>
              <w:pStyle w:val="a3"/>
              <w:shd w:val="clear" w:color="auto" w:fill="auto"/>
              <w:tabs>
                <w:tab w:val="left" w:pos="358"/>
              </w:tabs>
              <w:spacing w:after="0" w:line="240" w:lineRule="auto"/>
              <w:ind w:firstLine="0"/>
              <w:jc w:val="both"/>
              <w:rPr>
                <w:rStyle w:val="0pt"/>
                <w:color w:val="000000"/>
                <w:sz w:val="28"/>
                <w:szCs w:val="28"/>
              </w:rPr>
            </w:pPr>
            <w:r w:rsidRPr="00C569E7">
              <w:rPr>
                <w:rStyle w:val="0pt"/>
                <w:color w:val="000000"/>
                <w:sz w:val="28"/>
                <w:szCs w:val="28"/>
              </w:rPr>
              <w:t>путь вывода (вывоза) населения, материальных и культурных ценностей из зон возможных опасностей, прифронтовых районов (приграничных зон) и зон возможного воздействия средств поражения в безопасные районы</w:t>
            </w:r>
            <w:r w:rsidR="006B0C70" w:rsidRPr="00C569E7">
              <w:rPr>
                <w:rStyle w:val="0pt"/>
                <w:color w:val="000000"/>
                <w:sz w:val="28"/>
                <w:szCs w:val="28"/>
              </w:rPr>
              <w:t xml:space="preserve"> </w:t>
            </w:r>
            <w:r w:rsidRPr="00C569E7">
              <w:rPr>
                <w:rStyle w:val="0pt"/>
                <w:color w:val="000000"/>
                <w:sz w:val="28"/>
                <w:szCs w:val="28"/>
              </w:rPr>
              <w:t>пешим порядком или на транспорте, учитывающий направление движения относительно географических ориентиров или координат, с указанием начальной и конечной точек, основных пунктов и привязкой ко времени</w:t>
            </w:r>
          </w:p>
        </w:tc>
      </w:tr>
      <w:tr w:rsidR="0061263F" w:rsidRPr="00C569E7" w:rsidTr="00C6730F">
        <w:trPr>
          <w:trHeight w:val="1417"/>
        </w:trPr>
        <w:tc>
          <w:tcPr>
            <w:tcW w:w="2948" w:type="dxa"/>
          </w:tcPr>
          <w:p w:rsidR="0061263F" w:rsidRPr="00C569E7" w:rsidRDefault="0061263F" w:rsidP="0061263F">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Маршрут рассредоточения</w:t>
            </w:r>
          </w:p>
        </w:tc>
        <w:tc>
          <w:tcPr>
            <w:tcW w:w="7869" w:type="dxa"/>
          </w:tcPr>
          <w:p w:rsidR="0061263F" w:rsidRPr="00C569E7" w:rsidRDefault="0061263F" w:rsidP="00733FBF">
            <w:pPr>
              <w:pStyle w:val="a3"/>
              <w:tabs>
                <w:tab w:val="left" w:pos="344"/>
              </w:tabs>
              <w:spacing w:after="0" w:line="240" w:lineRule="auto"/>
              <w:ind w:firstLine="0"/>
              <w:jc w:val="both"/>
              <w:rPr>
                <w:rStyle w:val="0pt"/>
                <w:color w:val="000000"/>
                <w:sz w:val="28"/>
                <w:szCs w:val="28"/>
              </w:rPr>
            </w:pPr>
            <w:r w:rsidRPr="00C569E7">
              <w:rPr>
                <w:rStyle w:val="0pt"/>
                <w:color w:val="000000"/>
                <w:sz w:val="28"/>
                <w:szCs w:val="28"/>
              </w:rPr>
              <w:t>- путь организованного и систематического перемещения сотрудников организаций, продолжающих работу в военное время в зонах опасностей (возможных опасностей), учитывающий направление движения относительно географических ориентиров или координат, с указанием начальной и конечной точек, основных пунктов и привязкой ко времени</w:t>
            </w:r>
          </w:p>
        </w:tc>
      </w:tr>
      <w:tr w:rsidR="0061263F" w:rsidRPr="00C569E7" w:rsidTr="00C6730F">
        <w:trPr>
          <w:trHeight w:val="1020"/>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Обычное средство поражения</w:t>
            </w:r>
          </w:p>
        </w:tc>
        <w:tc>
          <w:tcPr>
            <w:tcW w:w="7869" w:type="dxa"/>
          </w:tcPr>
          <w:p w:rsidR="0061263F" w:rsidRPr="00C569E7" w:rsidRDefault="00F37CFE" w:rsidP="00733FBF">
            <w:pPr>
              <w:pStyle w:val="a3"/>
              <w:tabs>
                <w:tab w:val="left" w:pos="344"/>
              </w:tabs>
              <w:spacing w:after="0" w:line="240" w:lineRule="auto"/>
              <w:ind w:firstLine="0"/>
              <w:jc w:val="both"/>
              <w:rPr>
                <w:rStyle w:val="0pt"/>
                <w:color w:val="000000"/>
                <w:sz w:val="28"/>
                <w:szCs w:val="28"/>
              </w:rPr>
            </w:pPr>
            <w:r w:rsidRPr="00C569E7">
              <w:rPr>
                <w:rStyle w:val="0pt"/>
                <w:color w:val="000000"/>
                <w:sz w:val="28"/>
                <w:szCs w:val="28"/>
              </w:rPr>
              <w:t>- современное средство поражения, не относящееся к оружию массового поражения, оснащенное боеприпасами, снаряженными взрывчатыми или горючими веществами</w:t>
            </w:r>
          </w:p>
        </w:tc>
      </w:tr>
      <w:tr w:rsidR="0061263F" w:rsidRPr="00C569E7" w:rsidTr="00C6730F">
        <w:trPr>
          <w:trHeight w:val="1361"/>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Оружие массового поражения</w:t>
            </w:r>
          </w:p>
        </w:tc>
        <w:tc>
          <w:tcPr>
            <w:tcW w:w="7869" w:type="dxa"/>
          </w:tcPr>
          <w:p w:rsidR="0061263F"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ядерное, химическое, биологическое или иное оружие большой поражающей способности, применение которого вызывает массовые потери и (или) разрушения</w:t>
            </w:r>
          </w:p>
        </w:tc>
      </w:tr>
      <w:tr w:rsidR="0061263F" w:rsidRPr="00C569E7" w:rsidTr="00C6730F">
        <w:trPr>
          <w:trHeight w:val="1928"/>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lastRenderedPageBreak/>
              <w:t>Организации, отнесённые установленным порядком к категории по ГО</w:t>
            </w:r>
          </w:p>
        </w:tc>
        <w:tc>
          <w:tcPr>
            <w:tcW w:w="7869" w:type="dxa"/>
          </w:tcPr>
          <w:p w:rsidR="0061263F"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tc>
      </w:tr>
      <w:tr w:rsidR="0061263F" w:rsidRPr="00C569E7" w:rsidTr="00C6730F">
        <w:trPr>
          <w:trHeight w:val="1644"/>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Отселение населения</w:t>
            </w:r>
          </w:p>
        </w:tc>
        <w:tc>
          <w:tcPr>
            <w:tcW w:w="7869" w:type="dxa"/>
          </w:tcPr>
          <w:p w:rsidR="0061263F"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вынужденная мера по переселению населения, постоянно проживающего на территории зон опасностей, зон чрезвычайных ситуаций или очагов поражения, в безопасные районы для проживания без возвращения в места прежнего проживания, расположенные в зонах опасностей</w:t>
            </w:r>
          </w:p>
        </w:tc>
      </w:tr>
      <w:tr w:rsidR="0061263F" w:rsidRPr="00C569E7" w:rsidTr="00C6730F">
        <w:trPr>
          <w:trHeight w:val="1928"/>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Очаг вероятного поражения</w:t>
            </w:r>
          </w:p>
        </w:tc>
        <w:tc>
          <w:tcPr>
            <w:tcW w:w="7869" w:type="dxa"/>
          </w:tcPr>
          <w:p w:rsidR="0061263F"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ограниченная территория, в пределах которой в результате возможного воздействия современных средств поражения может произойти массовая гибель или поражение людей, сельскохозяйственных животных и растений, разрушение и повреждение зданий и сооружений, а также элементов окружающей природной среды</w:t>
            </w:r>
          </w:p>
        </w:tc>
      </w:tr>
      <w:tr w:rsidR="00F37CFE" w:rsidRPr="00C569E7" w:rsidTr="00C6730F">
        <w:trPr>
          <w:trHeight w:val="1928"/>
        </w:trPr>
        <w:tc>
          <w:tcPr>
            <w:tcW w:w="2948" w:type="dxa"/>
          </w:tcPr>
          <w:p w:rsidR="00F37CFE" w:rsidRPr="00C569E7" w:rsidRDefault="00F37CFE" w:rsidP="00F37CFE">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Очаг поражения</w:t>
            </w:r>
          </w:p>
        </w:tc>
        <w:tc>
          <w:tcPr>
            <w:tcW w:w="7869" w:type="dxa"/>
          </w:tcPr>
          <w:p w:rsidR="00F37CFE"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ограниченная территория, в пределах которой в результате воздействия современных средств поражения произошли массовая гибель или поражение людей, сельскохозяйственных животных и растений, разрушены и повреждены здания и сооружения, а также элементы окружающей природной среды</w:t>
            </w:r>
          </w:p>
        </w:tc>
      </w:tr>
      <w:tr w:rsidR="00F37CFE" w:rsidRPr="00C569E7" w:rsidTr="00C6730F">
        <w:trPr>
          <w:trHeight w:val="1304"/>
        </w:trPr>
        <w:tc>
          <w:tcPr>
            <w:tcW w:w="2948" w:type="dxa"/>
          </w:tcPr>
          <w:p w:rsidR="00F37CFE"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Потенциально опасный объект</w:t>
            </w:r>
          </w:p>
        </w:tc>
        <w:tc>
          <w:tcPr>
            <w:tcW w:w="7869" w:type="dxa"/>
          </w:tcPr>
          <w:p w:rsidR="00551968"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tc>
      </w:tr>
      <w:tr w:rsidR="00F37CFE" w:rsidRPr="00C569E7" w:rsidTr="00C6730F">
        <w:trPr>
          <w:trHeight w:val="1928"/>
        </w:trPr>
        <w:tc>
          <w:tcPr>
            <w:tcW w:w="2948" w:type="dxa"/>
          </w:tcPr>
          <w:p w:rsidR="00F37CFE" w:rsidRPr="00C569E7" w:rsidRDefault="00F37CFE" w:rsidP="00F37CFE">
            <w:pPr>
              <w:pStyle w:val="a3"/>
              <w:shd w:val="clear" w:color="auto" w:fill="auto"/>
              <w:spacing w:after="0" w:line="240" w:lineRule="auto"/>
              <w:ind w:left="57" w:right="-113" w:firstLine="0"/>
              <w:rPr>
                <w:rStyle w:val="0pt"/>
                <w:b/>
                <w:color w:val="000000"/>
                <w:sz w:val="28"/>
                <w:szCs w:val="28"/>
                <w:vertAlign w:val="superscript"/>
              </w:rPr>
            </w:pPr>
            <w:r w:rsidRPr="00C569E7">
              <w:rPr>
                <w:rStyle w:val="0pt"/>
                <w:color w:val="000000"/>
                <w:sz w:val="28"/>
                <w:szCs w:val="28"/>
              </w:rPr>
              <w:t xml:space="preserve">Прифронтовой район (приграничная зона) </w:t>
            </w:r>
            <w:r w:rsidRPr="00C569E7">
              <w:rPr>
                <w:rStyle w:val="0pt"/>
                <w:b/>
                <w:color w:val="000000"/>
                <w:sz w:val="28"/>
                <w:szCs w:val="28"/>
                <w:vertAlign w:val="superscript"/>
              </w:rPr>
              <w:t>1</w:t>
            </w:r>
          </w:p>
        </w:tc>
        <w:tc>
          <w:tcPr>
            <w:tcW w:w="7869" w:type="dxa"/>
          </w:tcPr>
          <w:p w:rsidR="00F37CFE" w:rsidRPr="00C569E7" w:rsidRDefault="00F37CFE" w:rsidP="00733FBF">
            <w:pPr>
              <w:pStyle w:val="a3"/>
              <w:shd w:val="clear" w:color="auto" w:fill="auto"/>
              <w:spacing w:after="0" w:line="240" w:lineRule="auto"/>
              <w:ind w:firstLine="0"/>
              <w:jc w:val="both"/>
              <w:rPr>
                <w:rStyle w:val="0pt"/>
                <w:color w:val="000000"/>
                <w:sz w:val="28"/>
                <w:szCs w:val="28"/>
              </w:rPr>
            </w:pPr>
            <w:proofErr w:type="gramStart"/>
            <w:r w:rsidRPr="00C569E7">
              <w:rPr>
                <w:rStyle w:val="0pt"/>
                <w:color w:val="000000"/>
                <w:sz w:val="28"/>
                <w:szCs w:val="28"/>
              </w:rPr>
              <w:t>- территория субъекта РФ, находящаяся вблизи фронта и примыкающая к линии фронта (находящаяся в зоне приграничной территории на удалении действий Вооруженных Сил Российской Федерации, других войск и воинских формирований от Государственной границы (побережья моря)</w:t>
            </w:r>
            <w:proofErr w:type="gramEnd"/>
          </w:p>
        </w:tc>
      </w:tr>
      <w:tr w:rsidR="00F37CFE" w:rsidRPr="00C569E7" w:rsidTr="00C6730F">
        <w:trPr>
          <w:trHeight w:val="1644"/>
        </w:trPr>
        <w:tc>
          <w:tcPr>
            <w:tcW w:w="2948" w:type="dxa"/>
          </w:tcPr>
          <w:p w:rsidR="00F37CFE" w:rsidRPr="00C569E7" w:rsidRDefault="00F37CFE" w:rsidP="00F37CFE">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Противорадиационное укрытие</w:t>
            </w:r>
          </w:p>
        </w:tc>
        <w:tc>
          <w:tcPr>
            <w:tcW w:w="7869" w:type="dxa"/>
          </w:tcPr>
          <w:p w:rsidR="00F37CFE"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защитное сооружение гражданской обороны, обеспечивающее защиту людей от воздействия ионизирующих излучений при радиоактивном загрязнении местности и допускающее непрерывное пребывание в нем укрываемых в течение нормативного времени</w:t>
            </w:r>
          </w:p>
        </w:tc>
      </w:tr>
      <w:tr w:rsidR="00C6730F" w:rsidRPr="00C569E7" w:rsidTr="00DA113C">
        <w:trPr>
          <w:trHeight w:val="2837"/>
        </w:trPr>
        <w:tc>
          <w:tcPr>
            <w:tcW w:w="10817" w:type="dxa"/>
            <w:gridSpan w:val="2"/>
            <w:vAlign w:val="bottom"/>
          </w:tcPr>
          <w:p w:rsidR="00C6730F" w:rsidRPr="00C569E7" w:rsidRDefault="00C6730F" w:rsidP="00733FBF">
            <w:pPr>
              <w:pStyle w:val="a3"/>
              <w:shd w:val="clear" w:color="auto" w:fill="auto"/>
              <w:spacing w:after="0" w:line="240" w:lineRule="auto"/>
              <w:ind w:firstLine="567"/>
              <w:jc w:val="both"/>
              <w:rPr>
                <w:rStyle w:val="0pt"/>
                <w:color w:val="000000"/>
                <w:sz w:val="20"/>
                <w:szCs w:val="20"/>
              </w:rPr>
            </w:pPr>
            <w:proofErr w:type="gramStart"/>
            <w:r w:rsidRPr="00C569E7">
              <w:rPr>
                <w:rStyle w:val="af0"/>
                <w:b/>
                <w:color w:val="000000"/>
                <w:sz w:val="20"/>
                <w:szCs w:val="20"/>
                <w:vertAlign w:val="superscript"/>
              </w:rPr>
              <w:t>1</w:t>
            </w:r>
            <w:r w:rsidRPr="00C569E7">
              <w:rPr>
                <w:rStyle w:val="af0"/>
                <w:color w:val="000000"/>
                <w:sz w:val="20"/>
                <w:szCs w:val="20"/>
              </w:rPr>
              <w:t>  Прифронтовые районы (приграничные зоны) согласовываются (устанавливаются) стратегическими командованиями военных округов (Северного флота) Минобороны России, установленные территориальными гарнизонами (воинские части, в том числе входящие в местные гарнизоны, расположенные, как правило, на территории одного субъекта Российской Федерации, а в отдельных случаях - на территории одной административно-территориальной единицы или на территориях нескольких его административно- территориальных единиц (пункт 1 Устава гарнизонной и караульной служб</w:t>
            </w:r>
            <w:proofErr w:type="gramEnd"/>
            <w:r w:rsidRPr="00C569E7">
              <w:rPr>
                <w:rStyle w:val="af0"/>
                <w:color w:val="000000"/>
                <w:sz w:val="20"/>
                <w:szCs w:val="20"/>
              </w:rPr>
              <w:t xml:space="preserve"> </w:t>
            </w:r>
            <w:proofErr w:type="gramStart"/>
            <w:r w:rsidRPr="00C569E7">
              <w:rPr>
                <w:rStyle w:val="af0"/>
                <w:color w:val="000000"/>
                <w:sz w:val="20"/>
                <w:szCs w:val="20"/>
              </w:rPr>
              <w:t>Вооруженных Сил Российской Федерации, утвержденного Указом Президента Российской Федерации от 10 ноября 2007 г. № 1495).</w:t>
            </w:r>
            <w:proofErr w:type="gramEnd"/>
          </w:p>
        </w:tc>
      </w:tr>
      <w:tr w:rsidR="00F37CFE" w:rsidRPr="00C569E7" w:rsidTr="00C6730F">
        <w:trPr>
          <w:trHeight w:val="1531"/>
        </w:trPr>
        <w:tc>
          <w:tcPr>
            <w:tcW w:w="2948" w:type="dxa"/>
          </w:tcPr>
          <w:p w:rsidR="00F37CFE"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lastRenderedPageBreak/>
              <w:t>Производственная территория</w:t>
            </w:r>
          </w:p>
        </w:tc>
        <w:tc>
          <w:tcPr>
            <w:tcW w:w="7869" w:type="dxa"/>
          </w:tcPr>
          <w:p w:rsidR="00F37CFE"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w:t>
            </w:r>
          </w:p>
        </w:tc>
      </w:tr>
      <w:tr w:rsidR="003D5D1A" w:rsidRPr="00C569E7" w:rsidTr="00C6730F">
        <w:trPr>
          <w:trHeight w:val="2406"/>
        </w:trPr>
        <w:tc>
          <w:tcPr>
            <w:tcW w:w="2948" w:type="dxa"/>
          </w:tcPr>
          <w:p w:rsidR="003D5D1A" w:rsidRPr="00C569E7" w:rsidRDefault="003D5D1A"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Радиационно-опасный объект</w:t>
            </w:r>
          </w:p>
        </w:tc>
        <w:tc>
          <w:tcPr>
            <w:tcW w:w="7869" w:type="dxa"/>
          </w:tcPr>
          <w:p w:rsidR="003D5D1A" w:rsidRPr="00C569E7" w:rsidRDefault="003D5D1A"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объект, на котором хранят, перерабатывают, используют или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tc>
      </w:tr>
      <w:tr w:rsidR="0061263F" w:rsidRPr="00C569E7" w:rsidTr="00C6730F">
        <w:trPr>
          <w:trHeight w:val="2129"/>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Рассредоточение</w:t>
            </w:r>
          </w:p>
        </w:tc>
        <w:tc>
          <w:tcPr>
            <w:tcW w:w="7869" w:type="dxa"/>
          </w:tcPr>
          <w:p w:rsidR="0061263F"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roofErr w:type="gramStart"/>
            <w:r w:rsidRPr="00C569E7">
              <w:rPr>
                <w:rStyle w:val="0pt"/>
                <w:b/>
                <w:color w:val="000000"/>
                <w:sz w:val="28"/>
                <w:szCs w:val="28"/>
                <w:vertAlign w:val="superscript"/>
              </w:rPr>
              <w:t>2</w:t>
            </w:r>
            <w:proofErr w:type="gramEnd"/>
          </w:p>
        </w:tc>
      </w:tr>
      <w:tr w:rsidR="0061263F" w:rsidRPr="00C569E7" w:rsidTr="00C6730F">
        <w:trPr>
          <w:trHeight w:val="1421"/>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Реэвакуация</w:t>
            </w:r>
          </w:p>
        </w:tc>
        <w:tc>
          <w:tcPr>
            <w:tcW w:w="7869" w:type="dxa"/>
          </w:tcPr>
          <w:p w:rsidR="0061263F" w:rsidRPr="00C569E7" w:rsidRDefault="00F37CFE" w:rsidP="00733FBF">
            <w:pPr>
              <w:pStyle w:val="a3"/>
              <w:shd w:val="clear" w:color="auto" w:fill="auto"/>
              <w:tabs>
                <w:tab w:val="left" w:pos="186"/>
              </w:tabs>
              <w:spacing w:after="0" w:line="240" w:lineRule="auto"/>
              <w:ind w:firstLine="0"/>
              <w:jc w:val="both"/>
              <w:rPr>
                <w:rStyle w:val="0pt"/>
                <w:color w:val="000000"/>
                <w:sz w:val="28"/>
                <w:szCs w:val="28"/>
              </w:rPr>
            </w:pPr>
            <w:r w:rsidRPr="00C569E7">
              <w:rPr>
                <w:rStyle w:val="0pt"/>
                <w:color w:val="000000"/>
                <w:sz w:val="28"/>
                <w:szCs w:val="28"/>
              </w:rPr>
              <w:t>- комплекс мероприятий по организованному возвращению населения, материальных и культурных ценностей из безопасных районов в районы постоянного или временного проживания (размещения)</w:t>
            </w:r>
          </w:p>
        </w:tc>
      </w:tr>
      <w:tr w:rsidR="0061263F" w:rsidRPr="00C569E7" w:rsidTr="00C6730F">
        <w:trPr>
          <w:trHeight w:val="1839"/>
        </w:trPr>
        <w:tc>
          <w:tcPr>
            <w:tcW w:w="2948" w:type="dxa"/>
          </w:tcPr>
          <w:p w:rsidR="0061263F" w:rsidRPr="00C569E7" w:rsidRDefault="00F37CFE"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Санитарно-обмывочный пункт</w:t>
            </w:r>
          </w:p>
        </w:tc>
        <w:tc>
          <w:tcPr>
            <w:tcW w:w="7869" w:type="dxa"/>
          </w:tcPr>
          <w:p w:rsidR="0061263F" w:rsidRPr="00C569E7" w:rsidRDefault="00F37CFE"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комплекс помещений, технических и материальных средств, предназначенный для смены одежды, обуви, санитарной обработки населения, контроля радиоактивного загрязнения кожных покровов, средств индивидуальной защиты, специальной и личной одежды людей</w:t>
            </w:r>
          </w:p>
        </w:tc>
      </w:tr>
      <w:tr w:rsidR="0061263F" w:rsidRPr="00C569E7" w:rsidTr="00C6730F">
        <w:trPr>
          <w:trHeight w:val="2687"/>
        </w:trPr>
        <w:tc>
          <w:tcPr>
            <w:tcW w:w="2948" w:type="dxa"/>
          </w:tcPr>
          <w:p w:rsidR="0061263F" w:rsidRPr="00C569E7" w:rsidRDefault="00A362CD" w:rsidP="007B4D53">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Селитебная территория</w:t>
            </w:r>
          </w:p>
        </w:tc>
        <w:tc>
          <w:tcPr>
            <w:tcW w:w="7869" w:type="dxa"/>
          </w:tcPr>
          <w:p w:rsidR="0061263F" w:rsidRPr="00C569E7" w:rsidRDefault="00A362CD"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w:t>
            </w:r>
            <w:r w:rsidR="003D5D1A" w:rsidRPr="00C569E7">
              <w:rPr>
                <w:rStyle w:val="0pt"/>
                <w:color w:val="000000"/>
                <w:sz w:val="28"/>
                <w:szCs w:val="28"/>
              </w:rPr>
              <w:t>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tc>
      </w:tr>
      <w:tr w:rsidR="00551968" w:rsidRPr="00C569E7" w:rsidTr="00C6730F">
        <w:trPr>
          <w:trHeight w:val="1112"/>
        </w:trPr>
        <w:tc>
          <w:tcPr>
            <w:tcW w:w="2948" w:type="dxa"/>
          </w:tcPr>
          <w:p w:rsidR="00551968" w:rsidRPr="00C569E7" w:rsidRDefault="00551968" w:rsidP="006E59D9">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Станция обеззараживания одежды</w:t>
            </w:r>
          </w:p>
        </w:tc>
        <w:tc>
          <w:tcPr>
            <w:tcW w:w="7869" w:type="dxa"/>
          </w:tcPr>
          <w:p w:rsidR="00551968" w:rsidRPr="00C569E7" w:rsidRDefault="00551968"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комплекс помещений, технических и материальных средств, предназначенный для специальной обработки одежды, обуви, а также для пропитки одежды защитными составами</w:t>
            </w:r>
          </w:p>
        </w:tc>
      </w:tr>
      <w:tr w:rsidR="00551968" w:rsidRPr="00C569E7" w:rsidTr="00DA113C">
        <w:trPr>
          <w:trHeight w:val="1351"/>
        </w:trPr>
        <w:tc>
          <w:tcPr>
            <w:tcW w:w="2948" w:type="dxa"/>
          </w:tcPr>
          <w:p w:rsidR="00551968" w:rsidRPr="00C569E7" w:rsidRDefault="00551968" w:rsidP="006E59D9">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Станция обеззараживания техники</w:t>
            </w:r>
          </w:p>
        </w:tc>
        <w:tc>
          <w:tcPr>
            <w:tcW w:w="7869" w:type="dxa"/>
          </w:tcPr>
          <w:p w:rsidR="00551968" w:rsidRPr="00C569E7" w:rsidRDefault="00551968"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комплекс помещений, технических и материальных средств, предназначенный для специальной обработки подвижного состава автомобильного транспорта</w:t>
            </w:r>
          </w:p>
        </w:tc>
      </w:tr>
      <w:tr w:rsidR="00551968" w:rsidRPr="00C569E7" w:rsidTr="00C6730F">
        <w:trPr>
          <w:trHeight w:val="567"/>
        </w:trPr>
        <w:tc>
          <w:tcPr>
            <w:tcW w:w="10817" w:type="dxa"/>
            <w:gridSpan w:val="2"/>
            <w:vAlign w:val="bottom"/>
          </w:tcPr>
          <w:p w:rsidR="00551968" w:rsidRPr="00C569E7" w:rsidRDefault="00551968" w:rsidP="00733FBF">
            <w:pPr>
              <w:pStyle w:val="a3"/>
              <w:shd w:val="clear" w:color="auto" w:fill="auto"/>
              <w:spacing w:after="0" w:line="240" w:lineRule="auto"/>
              <w:ind w:firstLine="567"/>
              <w:jc w:val="both"/>
              <w:rPr>
                <w:rStyle w:val="af0"/>
                <w:b/>
                <w:color w:val="000000"/>
                <w:sz w:val="20"/>
                <w:szCs w:val="20"/>
                <w:vertAlign w:val="superscript"/>
              </w:rPr>
            </w:pPr>
            <w:r w:rsidRPr="00C569E7">
              <w:rPr>
                <w:rStyle w:val="af0"/>
                <w:b/>
                <w:color w:val="000000"/>
                <w:sz w:val="20"/>
                <w:szCs w:val="20"/>
                <w:vertAlign w:val="superscript"/>
              </w:rPr>
              <w:t>2</w:t>
            </w:r>
            <w:r w:rsidRPr="00C569E7">
              <w:rPr>
                <w:rStyle w:val="af0"/>
                <w:b/>
                <w:color w:val="000000"/>
                <w:sz w:val="20"/>
                <w:szCs w:val="20"/>
              </w:rPr>
              <w:t> </w:t>
            </w:r>
            <w:r w:rsidRPr="00C569E7">
              <w:rPr>
                <w:rStyle w:val="af0"/>
                <w:color w:val="000000"/>
                <w:sz w:val="20"/>
                <w:szCs w:val="20"/>
              </w:rPr>
              <w:t xml:space="preserve"> Пункт 3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tc>
      </w:tr>
      <w:tr w:rsidR="00A362CD" w:rsidRPr="00C569E7" w:rsidTr="00F119CF">
        <w:trPr>
          <w:trHeight w:val="2948"/>
        </w:trPr>
        <w:tc>
          <w:tcPr>
            <w:tcW w:w="2948" w:type="dxa"/>
          </w:tcPr>
          <w:p w:rsidR="00A362CD" w:rsidRPr="00C569E7" w:rsidRDefault="00A362CD"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lastRenderedPageBreak/>
              <w:t>Убежище</w:t>
            </w:r>
          </w:p>
        </w:tc>
        <w:tc>
          <w:tcPr>
            <w:tcW w:w="7869" w:type="dxa"/>
          </w:tcPr>
          <w:p w:rsidR="00A362CD" w:rsidRPr="00C569E7" w:rsidRDefault="00A362CD" w:rsidP="00733FBF">
            <w:pPr>
              <w:pStyle w:val="a3"/>
              <w:shd w:val="clear" w:color="auto" w:fill="auto"/>
              <w:spacing w:after="0" w:line="240" w:lineRule="auto"/>
              <w:ind w:firstLine="0"/>
              <w:jc w:val="both"/>
              <w:rPr>
                <w:rStyle w:val="0pt"/>
                <w:color w:val="000000"/>
                <w:sz w:val="28"/>
                <w:szCs w:val="28"/>
              </w:rPr>
            </w:pPr>
            <w:proofErr w:type="gramStart"/>
            <w:r w:rsidRPr="00C569E7">
              <w:rPr>
                <w:rStyle w:val="0pt"/>
                <w:color w:val="000000"/>
                <w:sz w:val="28"/>
                <w:szCs w:val="28"/>
              </w:rPr>
              <w:t>-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аварий и катастроф с поражающим действием радиационных, химических, биологических или иных веществ (средств), а также от высоких температур и продуктов горения при пожарах</w:t>
            </w:r>
            <w:proofErr w:type="gramEnd"/>
          </w:p>
        </w:tc>
      </w:tr>
      <w:tr w:rsidR="00551968" w:rsidRPr="00C569E7" w:rsidTr="00F119CF">
        <w:trPr>
          <w:trHeight w:val="1644"/>
        </w:trPr>
        <w:tc>
          <w:tcPr>
            <w:tcW w:w="2948" w:type="dxa"/>
          </w:tcPr>
          <w:p w:rsidR="00551968" w:rsidRPr="00C569E7" w:rsidRDefault="00551968" w:rsidP="006E59D9">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Территория, отнесённая к группе по ГО</w:t>
            </w:r>
          </w:p>
        </w:tc>
        <w:tc>
          <w:tcPr>
            <w:tcW w:w="7869" w:type="dxa"/>
          </w:tcPr>
          <w:p w:rsidR="00551968" w:rsidRPr="00C569E7" w:rsidRDefault="00551968"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tc>
      </w:tr>
      <w:tr w:rsidR="00A362CD" w:rsidRPr="00C569E7" w:rsidTr="00F119CF">
        <w:trPr>
          <w:trHeight w:val="1984"/>
        </w:trPr>
        <w:tc>
          <w:tcPr>
            <w:tcW w:w="2948" w:type="dxa"/>
          </w:tcPr>
          <w:p w:rsidR="00A362CD" w:rsidRPr="00C569E7" w:rsidRDefault="00A362CD"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Укрытие</w:t>
            </w:r>
          </w:p>
        </w:tc>
        <w:tc>
          <w:tcPr>
            <w:tcW w:w="7869" w:type="dxa"/>
          </w:tcPr>
          <w:p w:rsidR="00A362CD" w:rsidRPr="00C569E7" w:rsidRDefault="00A362CD"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защитное сооружение гражданской обороны, обеспечивающее защиту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tc>
      </w:tr>
      <w:tr w:rsidR="00A362CD" w:rsidRPr="00C569E7" w:rsidTr="00F119CF">
        <w:trPr>
          <w:trHeight w:val="1020"/>
        </w:trPr>
        <w:tc>
          <w:tcPr>
            <w:tcW w:w="2948" w:type="dxa"/>
          </w:tcPr>
          <w:p w:rsidR="00A362CD" w:rsidRPr="00C569E7" w:rsidRDefault="00A362CD"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Химически-опасный объект</w:t>
            </w:r>
          </w:p>
        </w:tc>
        <w:tc>
          <w:tcPr>
            <w:tcW w:w="7869" w:type="dxa"/>
          </w:tcPr>
          <w:p w:rsidR="00A362CD" w:rsidRPr="00C569E7" w:rsidRDefault="00A362CD"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объект, при аварии или разрушении которого могут произойти массовые поражения людей, животных и растений аварийно химически опасными веществами</w:t>
            </w:r>
          </w:p>
        </w:tc>
      </w:tr>
      <w:tr w:rsidR="00A362CD" w:rsidRPr="00C569E7" w:rsidTr="00F119CF">
        <w:trPr>
          <w:trHeight w:val="1984"/>
        </w:trPr>
        <w:tc>
          <w:tcPr>
            <w:tcW w:w="2948" w:type="dxa"/>
          </w:tcPr>
          <w:p w:rsidR="00A362CD" w:rsidRPr="00C569E7" w:rsidRDefault="00A362CD" w:rsidP="00A362CD">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Эвакуационный орган</w:t>
            </w:r>
          </w:p>
        </w:tc>
        <w:tc>
          <w:tcPr>
            <w:tcW w:w="7869" w:type="dxa"/>
          </w:tcPr>
          <w:p w:rsidR="00A362CD" w:rsidRPr="00C569E7" w:rsidRDefault="00A362CD"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 нештатный орган, создаваемый на базе федерального органа исполнительной власти, органа государственной власти субъекта Российской Федерации, органа местного самоуправления или управленческого аппарата организации, предназначенный для планирования, организации и руководства проведением эвакуационных мероприятий</w:t>
            </w:r>
          </w:p>
        </w:tc>
      </w:tr>
      <w:tr w:rsidR="00A362CD" w:rsidRPr="00C569E7" w:rsidTr="00F119CF">
        <w:trPr>
          <w:trHeight w:val="1361"/>
        </w:trPr>
        <w:tc>
          <w:tcPr>
            <w:tcW w:w="2948" w:type="dxa"/>
          </w:tcPr>
          <w:p w:rsidR="00A362CD" w:rsidRPr="00C569E7" w:rsidRDefault="005B60F2"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Эвакуация населения, материальных и культурных ценностей</w:t>
            </w:r>
          </w:p>
        </w:tc>
        <w:tc>
          <w:tcPr>
            <w:tcW w:w="7869" w:type="dxa"/>
          </w:tcPr>
          <w:p w:rsidR="00A362CD" w:rsidRPr="00C569E7" w:rsidRDefault="00AD3BE3"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p>
        </w:tc>
      </w:tr>
      <w:tr w:rsidR="00A362CD" w:rsidRPr="00C569E7" w:rsidTr="00F119CF">
        <w:trPr>
          <w:trHeight w:val="2608"/>
        </w:trPr>
        <w:tc>
          <w:tcPr>
            <w:tcW w:w="2948" w:type="dxa"/>
          </w:tcPr>
          <w:p w:rsidR="00A362CD" w:rsidRPr="00C569E7" w:rsidRDefault="005B60F2"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Эвакуация населения при чрезвычайных ситуациях природного и техногенного характера</w:t>
            </w:r>
          </w:p>
        </w:tc>
        <w:tc>
          <w:tcPr>
            <w:tcW w:w="7869" w:type="dxa"/>
          </w:tcPr>
          <w:p w:rsidR="00A362CD" w:rsidRPr="00C569E7" w:rsidRDefault="00AD3BE3" w:rsidP="00733FBF">
            <w:pPr>
              <w:pStyle w:val="a3"/>
              <w:shd w:val="clear" w:color="auto" w:fill="auto"/>
              <w:spacing w:after="0" w:line="240" w:lineRule="auto"/>
              <w:ind w:firstLine="0"/>
              <w:jc w:val="both"/>
              <w:rPr>
                <w:rStyle w:val="0pt"/>
                <w:color w:val="000000"/>
                <w:sz w:val="28"/>
                <w:szCs w:val="28"/>
              </w:rPr>
            </w:pPr>
            <w:proofErr w:type="gramStart"/>
            <w:r w:rsidRPr="00C569E7">
              <w:rPr>
                <w:rStyle w:val="0pt"/>
                <w:color w:val="000000"/>
                <w:sz w:val="28"/>
                <w:szCs w:val="28"/>
              </w:rPr>
              <w:t>комплекс мероприятий по организованному вывозу (выводу) населения из зон чрезвычайной ситуации или вероятной чрезвычайной ситуации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(местах)</w:t>
            </w:r>
            <w:proofErr w:type="gramEnd"/>
          </w:p>
        </w:tc>
      </w:tr>
      <w:tr w:rsidR="00A362CD" w:rsidRPr="00C569E7" w:rsidTr="00F119CF">
        <w:trPr>
          <w:trHeight w:val="2041"/>
        </w:trPr>
        <w:tc>
          <w:tcPr>
            <w:tcW w:w="2948" w:type="dxa"/>
          </w:tcPr>
          <w:p w:rsidR="00A362CD" w:rsidRPr="00C569E7" w:rsidRDefault="005B60F2" w:rsidP="006E73C2">
            <w:pPr>
              <w:pStyle w:val="a3"/>
              <w:shd w:val="clear" w:color="auto" w:fill="auto"/>
              <w:spacing w:after="0" w:line="240" w:lineRule="auto"/>
              <w:ind w:left="57" w:right="-113" w:firstLine="0"/>
              <w:rPr>
                <w:rStyle w:val="0pt"/>
                <w:color w:val="000000"/>
                <w:sz w:val="28"/>
                <w:szCs w:val="28"/>
              </w:rPr>
            </w:pPr>
            <w:r w:rsidRPr="00C569E7">
              <w:rPr>
                <w:rStyle w:val="0pt"/>
                <w:color w:val="000000"/>
                <w:sz w:val="28"/>
                <w:szCs w:val="28"/>
              </w:rPr>
              <w:t>Эвакуация граждан и учреждений РФ, находящихся на территории иностранных государств</w:t>
            </w:r>
          </w:p>
        </w:tc>
        <w:tc>
          <w:tcPr>
            <w:tcW w:w="7869" w:type="dxa"/>
          </w:tcPr>
          <w:p w:rsidR="00A362CD" w:rsidRPr="00C569E7" w:rsidRDefault="00AD3BE3" w:rsidP="00733FBF">
            <w:pPr>
              <w:pStyle w:val="a3"/>
              <w:shd w:val="clear" w:color="auto" w:fill="auto"/>
              <w:spacing w:after="0" w:line="240" w:lineRule="auto"/>
              <w:ind w:firstLine="0"/>
              <w:jc w:val="both"/>
              <w:rPr>
                <w:rStyle w:val="0pt"/>
                <w:color w:val="000000"/>
                <w:sz w:val="28"/>
                <w:szCs w:val="28"/>
              </w:rPr>
            </w:pPr>
            <w:r w:rsidRPr="00C569E7">
              <w:rPr>
                <w:rStyle w:val="0pt"/>
                <w:color w:val="000000"/>
                <w:sz w:val="28"/>
                <w:szCs w:val="28"/>
              </w:rPr>
              <w:t>комплекс мероприятий по организованному вывозу граждан (перемещению учреждений Российской Федерации) с территорий иностранных государств, на территорию безопасных районов Российской Федерации в случае возникновения кризисных и (или) чрезвычайных ситуаций</w:t>
            </w:r>
          </w:p>
        </w:tc>
      </w:tr>
    </w:tbl>
    <w:p w:rsidR="00CD49B9" w:rsidRPr="00C569E7" w:rsidRDefault="00CD49B9" w:rsidP="00CD49B9">
      <w:pPr>
        <w:pStyle w:val="a3"/>
        <w:shd w:val="clear" w:color="auto" w:fill="auto"/>
        <w:spacing w:after="0" w:line="240" w:lineRule="auto"/>
        <w:ind w:firstLine="0"/>
        <w:jc w:val="center"/>
        <w:rPr>
          <w:rStyle w:val="2"/>
          <w:b w:val="0"/>
          <w:bCs w:val="0"/>
          <w:color w:val="000000"/>
          <w:sz w:val="28"/>
          <w:szCs w:val="28"/>
        </w:rPr>
      </w:pPr>
      <w:r w:rsidRPr="00C569E7">
        <w:rPr>
          <w:rStyle w:val="2"/>
          <w:b w:val="0"/>
          <w:bCs w:val="0"/>
          <w:color w:val="000000"/>
          <w:sz w:val="28"/>
          <w:szCs w:val="28"/>
        </w:rPr>
        <w:lastRenderedPageBreak/>
        <w:t>ОСНОВНЫЕ НОРМАТИВНЫЕ ПРАВОВЫЕ И НОРМАТИВНО-МЕТОДИЧЕСКИЕ</w:t>
      </w:r>
    </w:p>
    <w:p w:rsidR="005B60F2" w:rsidRPr="00C569E7" w:rsidRDefault="00CD49B9" w:rsidP="00CD49B9">
      <w:pPr>
        <w:pStyle w:val="a3"/>
        <w:shd w:val="clear" w:color="auto" w:fill="auto"/>
        <w:spacing w:after="0" w:line="240" w:lineRule="auto"/>
        <w:ind w:firstLine="0"/>
        <w:jc w:val="center"/>
        <w:rPr>
          <w:rStyle w:val="2"/>
          <w:b w:val="0"/>
          <w:bCs w:val="0"/>
          <w:color w:val="000000"/>
          <w:sz w:val="28"/>
          <w:szCs w:val="28"/>
        </w:rPr>
      </w:pPr>
      <w:r w:rsidRPr="00C569E7">
        <w:rPr>
          <w:rStyle w:val="2"/>
          <w:b w:val="0"/>
          <w:bCs w:val="0"/>
          <w:color w:val="000000"/>
          <w:sz w:val="28"/>
          <w:szCs w:val="28"/>
        </w:rPr>
        <w:t>ДОКУМЕНТЫ ПО ОРГАНИЗАЦИИ И ПРОВЕДЕНИЮ ЭВАКУАЦИИ</w:t>
      </w:r>
    </w:p>
    <w:p w:rsidR="005B60F2" w:rsidRPr="00C569E7" w:rsidRDefault="005B60F2" w:rsidP="00BB6E9F">
      <w:pPr>
        <w:pStyle w:val="a3"/>
        <w:shd w:val="clear" w:color="auto" w:fill="auto"/>
        <w:spacing w:after="0" w:line="240" w:lineRule="auto"/>
        <w:ind w:firstLine="0"/>
        <w:jc w:val="both"/>
        <w:rPr>
          <w:rStyle w:val="2"/>
          <w:b w:val="0"/>
          <w:bCs w:val="0"/>
          <w:color w:val="000000"/>
          <w:sz w:val="28"/>
          <w:szCs w:val="28"/>
        </w:rPr>
      </w:pP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1.</w:t>
      </w:r>
      <w:r w:rsidRPr="00C569E7">
        <w:rPr>
          <w:rStyle w:val="0pt"/>
          <w:color w:val="000000"/>
          <w:sz w:val="28"/>
          <w:szCs w:val="28"/>
        </w:rPr>
        <w:t> Федеральный конституционный закон от 30 мая 2001 г. № З-ФКЗ «О чрезвычайном положении».</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2.</w:t>
      </w:r>
      <w:r w:rsidRPr="00C569E7">
        <w:rPr>
          <w:rStyle w:val="0pt"/>
          <w:color w:val="000000"/>
          <w:sz w:val="28"/>
          <w:szCs w:val="28"/>
        </w:rPr>
        <w:t> Федеральный конституционный закон от 30 января 2002 г. № 1-ФКЗ «О военном положении».</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3.</w:t>
      </w:r>
      <w:r w:rsidRPr="00C569E7">
        <w:rPr>
          <w:rStyle w:val="0pt"/>
          <w:color w:val="000000"/>
          <w:sz w:val="28"/>
          <w:szCs w:val="28"/>
        </w:rPr>
        <w:t> Федеральный закон от 13 декабря 1994 г. № 60-ФЗ «О поставках продукции для федеральных государственных нужд».</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4.</w:t>
      </w:r>
      <w:r w:rsidRPr="00C569E7">
        <w:rPr>
          <w:rStyle w:val="0pt"/>
          <w:color w:val="000000"/>
          <w:sz w:val="28"/>
          <w:szCs w:val="28"/>
        </w:rPr>
        <w:t> Федеральный закон от 21 декабря 1994 г. № 68-ФЗ «О защите населения и территорий от чрезвычайных ситуаций природного и техногенного характера».</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5.</w:t>
      </w:r>
      <w:r w:rsidRPr="00C569E7">
        <w:rPr>
          <w:rStyle w:val="0pt"/>
          <w:color w:val="000000"/>
          <w:sz w:val="28"/>
          <w:szCs w:val="28"/>
        </w:rPr>
        <w:t> Федеральный закон от 29 декабря 1994 г. № 79-ФЗ «О государственном материальном резерве».</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6</w:t>
      </w:r>
      <w:r w:rsidRPr="00C569E7">
        <w:rPr>
          <w:rStyle w:val="0pt"/>
          <w:color w:val="000000"/>
          <w:sz w:val="28"/>
          <w:szCs w:val="28"/>
        </w:rPr>
        <w:t>. Федеральный закон от 22 августа 1995 г. № 151-ФЗ «Об аварийно- спасательных службах и статусе спасателей».</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7.</w:t>
      </w:r>
      <w:r w:rsidRPr="00C569E7">
        <w:rPr>
          <w:rStyle w:val="0pt"/>
          <w:color w:val="000000"/>
          <w:sz w:val="28"/>
          <w:szCs w:val="28"/>
        </w:rPr>
        <w:t> Федеральный закон от 31 мая 1996 г. № 61-ФЗ «Об обороне».</w:t>
      </w:r>
    </w:p>
    <w:p w:rsidR="00CD49B9" w:rsidRPr="00C569E7" w:rsidRDefault="00CD49B9" w:rsidP="00CD49B9">
      <w:pPr>
        <w:pStyle w:val="a3"/>
        <w:shd w:val="clear" w:color="auto" w:fill="auto"/>
        <w:tabs>
          <w:tab w:val="left" w:pos="284"/>
          <w:tab w:val="left" w:pos="1114"/>
        </w:tabs>
        <w:spacing w:after="0" w:line="240" w:lineRule="auto"/>
        <w:ind w:right="-113" w:firstLine="680"/>
        <w:jc w:val="both"/>
        <w:rPr>
          <w:sz w:val="28"/>
          <w:szCs w:val="28"/>
        </w:rPr>
      </w:pPr>
      <w:r w:rsidRPr="00C569E7">
        <w:rPr>
          <w:rStyle w:val="0pt"/>
          <w:b/>
          <w:color w:val="000000"/>
          <w:sz w:val="28"/>
          <w:szCs w:val="28"/>
        </w:rPr>
        <w:t>8.</w:t>
      </w:r>
      <w:r w:rsidRPr="00C569E7">
        <w:rPr>
          <w:rStyle w:val="0pt"/>
          <w:color w:val="000000"/>
          <w:sz w:val="28"/>
          <w:szCs w:val="28"/>
        </w:rPr>
        <w:t> Федеральный закон от 26 февраля 1997 г. № 31-Ф3 «О мобилизационной подготовке и мобилизации в Российской Федерации».</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9.</w:t>
      </w:r>
      <w:r w:rsidRPr="00C569E7">
        <w:rPr>
          <w:rStyle w:val="0pt"/>
          <w:color w:val="000000"/>
          <w:sz w:val="28"/>
          <w:szCs w:val="28"/>
        </w:rPr>
        <w:t> Федеральный закон от 12 февраля 1998 г. № 28-ФЗ «О гражданской обороне».</w:t>
      </w:r>
    </w:p>
    <w:p w:rsidR="00CD49B9" w:rsidRPr="00C569E7" w:rsidRDefault="00CD49B9" w:rsidP="00CD49B9">
      <w:pPr>
        <w:pStyle w:val="a3"/>
        <w:shd w:val="clear" w:color="auto" w:fill="auto"/>
        <w:tabs>
          <w:tab w:val="left" w:pos="284"/>
        </w:tabs>
        <w:spacing w:after="0" w:line="240" w:lineRule="auto"/>
        <w:ind w:right="-113" w:firstLine="680"/>
        <w:jc w:val="both"/>
        <w:rPr>
          <w:sz w:val="28"/>
          <w:szCs w:val="28"/>
        </w:rPr>
      </w:pPr>
      <w:r w:rsidRPr="00C569E7">
        <w:rPr>
          <w:rStyle w:val="0pt"/>
          <w:b/>
          <w:color w:val="000000"/>
          <w:sz w:val="28"/>
          <w:szCs w:val="28"/>
        </w:rPr>
        <w:t>10.</w:t>
      </w:r>
      <w:r w:rsidRPr="00C569E7">
        <w:rPr>
          <w:rStyle w:val="0pt"/>
          <w:color w:val="000000"/>
          <w:sz w:val="28"/>
          <w:szCs w:val="28"/>
        </w:rPr>
        <w:t> Федеральный</w:t>
      </w:r>
      <w:r w:rsidRPr="00C569E7">
        <w:rPr>
          <w:rStyle w:val="0pt"/>
          <w:color w:val="000000"/>
          <w:sz w:val="28"/>
          <w:szCs w:val="28"/>
        </w:rPr>
        <w:tab/>
        <w:t xml:space="preserve">закон от 30 декабря 2001 г. </w:t>
      </w:r>
      <w:r w:rsidRPr="00C569E7">
        <w:rPr>
          <w:rStyle w:val="0pt"/>
          <w:color w:val="000000"/>
          <w:sz w:val="28"/>
          <w:szCs w:val="28"/>
          <w:lang w:val="en-US" w:eastAsia="en-US"/>
        </w:rPr>
        <w:t>N</w:t>
      </w:r>
      <w:r w:rsidRPr="00C569E7">
        <w:rPr>
          <w:rStyle w:val="0pt"/>
          <w:color w:val="000000"/>
          <w:sz w:val="28"/>
          <w:szCs w:val="28"/>
          <w:lang w:eastAsia="en-US"/>
        </w:rPr>
        <w:t xml:space="preserve">° </w:t>
      </w:r>
      <w:r w:rsidRPr="00C569E7">
        <w:rPr>
          <w:rStyle w:val="0pt"/>
          <w:color w:val="000000"/>
          <w:sz w:val="28"/>
          <w:szCs w:val="28"/>
        </w:rPr>
        <w:t>197-ФЗ «Трудовой кодекс Российской Федерации».</w:t>
      </w:r>
    </w:p>
    <w:p w:rsidR="00CD49B9" w:rsidRPr="00C569E7" w:rsidRDefault="00CD49B9" w:rsidP="00CD49B9">
      <w:pPr>
        <w:pStyle w:val="a3"/>
        <w:shd w:val="clear" w:color="auto" w:fill="auto"/>
        <w:tabs>
          <w:tab w:val="left" w:pos="284"/>
          <w:tab w:val="left" w:pos="1165"/>
        </w:tabs>
        <w:spacing w:after="0" w:line="240" w:lineRule="auto"/>
        <w:ind w:right="-113" w:firstLine="680"/>
        <w:jc w:val="both"/>
        <w:rPr>
          <w:sz w:val="28"/>
          <w:szCs w:val="28"/>
        </w:rPr>
      </w:pPr>
      <w:r w:rsidRPr="00C569E7">
        <w:rPr>
          <w:rStyle w:val="0pt"/>
          <w:b/>
          <w:color w:val="000000"/>
          <w:sz w:val="28"/>
          <w:szCs w:val="28"/>
        </w:rPr>
        <w:t>11.</w:t>
      </w:r>
      <w:r w:rsidRPr="00C569E7">
        <w:rPr>
          <w:rStyle w:val="0pt"/>
          <w:color w:val="000000"/>
          <w:sz w:val="28"/>
          <w:szCs w:val="28"/>
        </w:rPr>
        <w:t> Федеральный закон от 10 января 2003 г. № 17-ФЗ «О железнодорожном транспорте в Российской Федерации».</w:t>
      </w:r>
    </w:p>
    <w:p w:rsidR="00CD49B9" w:rsidRPr="00C569E7" w:rsidRDefault="00CD49B9" w:rsidP="00CD49B9">
      <w:pPr>
        <w:pStyle w:val="a3"/>
        <w:shd w:val="clear" w:color="auto" w:fill="auto"/>
        <w:tabs>
          <w:tab w:val="left" w:pos="284"/>
          <w:tab w:val="left" w:pos="1158"/>
        </w:tabs>
        <w:spacing w:after="0" w:line="240" w:lineRule="auto"/>
        <w:ind w:right="-113" w:firstLine="680"/>
        <w:jc w:val="both"/>
        <w:rPr>
          <w:sz w:val="28"/>
          <w:szCs w:val="28"/>
        </w:rPr>
      </w:pPr>
      <w:r w:rsidRPr="00C569E7">
        <w:rPr>
          <w:rStyle w:val="0pt"/>
          <w:b/>
          <w:color w:val="000000"/>
          <w:sz w:val="28"/>
          <w:szCs w:val="28"/>
        </w:rPr>
        <w:t>12.</w:t>
      </w:r>
      <w:r w:rsidRPr="00C569E7">
        <w:rPr>
          <w:rStyle w:val="0pt"/>
          <w:color w:val="000000"/>
          <w:sz w:val="28"/>
          <w:szCs w:val="28"/>
        </w:rPr>
        <w:t> </w:t>
      </w:r>
      <w:proofErr w:type="gramStart"/>
      <w:r w:rsidRPr="00C569E7">
        <w:rPr>
          <w:rStyle w:val="0pt"/>
          <w:color w:val="000000"/>
          <w:sz w:val="28"/>
          <w:szCs w:val="28"/>
        </w:rPr>
        <w:t>Федеральный закон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w:t>
      </w:r>
      <w:proofErr w:type="gramEnd"/>
      <w:r w:rsidRPr="00C569E7">
        <w:rPr>
          <w:rStyle w:val="0pt"/>
          <w:color w:val="000000"/>
          <w:sz w:val="28"/>
          <w:szCs w:val="28"/>
        </w:rPr>
        <w:t xml:space="preserve"> в Российской Федерации».</w:t>
      </w:r>
    </w:p>
    <w:p w:rsidR="00CD49B9" w:rsidRPr="00C569E7" w:rsidRDefault="00CD49B9" w:rsidP="00CD49B9">
      <w:pPr>
        <w:pStyle w:val="a3"/>
        <w:shd w:val="clear" w:color="auto" w:fill="auto"/>
        <w:tabs>
          <w:tab w:val="left" w:pos="284"/>
          <w:tab w:val="left" w:pos="1154"/>
        </w:tabs>
        <w:spacing w:after="0" w:line="240" w:lineRule="auto"/>
        <w:ind w:right="-113" w:firstLine="680"/>
        <w:jc w:val="both"/>
        <w:rPr>
          <w:sz w:val="28"/>
          <w:szCs w:val="28"/>
        </w:rPr>
      </w:pPr>
      <w:r w:rsidRPr="00C569E7">
        <w:rPr>
          <w:rStyle w:val="0pt"/>
          <w:b/>
          <w:color w:val="000000"/>
          <w:sz w:val="28"/>
          <w:szCs w:val="28"/>
        </w:rPr>
        <w:t>13.</w:t>
      </w:r>
      <w:r w:rsidRPr="00C569E7">
        <w:rPr>
          <w:rStyle w:val="0pt"/>
          <w:color w:val="000000"/>
          <w:sz w:val="28"/>
          <w:szCs w:val="28"/>
        </w:rPr>
        <w:t> Федеральный закон от 28 декабря 2010 г. № 390-ФЭ «О безопасности».</w:t>
      </w:r>
    </w:p>
    <w:p w:rsidR="00CD49B9" w:rsidRPr="00C569E7" w:rsidRDefault="00CD49B9" w:rsidP="00CD49B9">
      <w:pPr>
        <w:pStyle w:val="a3"/>
        <w:shd w:val="clear" w:color="auto" w:fill="auto"/>
        <w:tabs>
          <w:tab w:val="left" w:pos="284"/>
          <w:tab w:val="left" w:pos="1122"/>
        </w:tabs>
        <w:spacing w:after="0" w:line="240" w:lineRule="auto"/>
        <w:ind w:right="-113" w:firstLine="680"/>
        <w:jc w:val="both"/>
        <w:rPr>
          <w:sz w:val="28"/>
          <w:szCs w:val="28"/>
        </w:rPr>
      </w:pPr>
      <w:r w:rsidRPr="00C569E7">
        <w:rPr>
          <w:rStyle w:val="0pt"/>
          <w:b/>
          <w:color w:val="000000"/>
          <w:sz w:val="28"/>
          <w:szCs w:val="28"/>
        </w:rPr>
        <w:t>14.</w:t>
      </w:r>
      <w:r w:rsidRPr="00C569E7">
        <w:rPr>
          <w:rStyle w:val="0pt"/>
          <w:color w:val="000000"/>
          <w:sz w:val="28"/>
          <w:szCs w:val="28"/>
        </w:rPr>
        <w:t>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CD49B9" w:rsidRPr="00C569E7" w:rsidRDefault="00CD49B9" w:rsidP="00CD49B9">
      <w:pPr>
        <w:pStyle w:val="a3"/>
        <w:shd w:val="clear" w:color="auto" w:fill="auto"/>
        <w:tabs>
          <w:tab w:val="left" w:pos="284"/>
          <w:tab w:val="left" w:pos="1122"/>
        </w:tabs>
        <w:spacing w:after="0" w:line="240" w:lineRule="auto"/>
        <w:ind w:right="-113" w:firstLine="680"/>
        <w:jc w:val="both"/>
        <w:rPr>
          <w:sz w:val="28"/>
          <w:szCs w:val="28"/>
        </w:rPr>
      </w:pPr>
      <w:r w:rsidRPr="00C569E7">
        <w:rPr>
          <w:rStyle w:val="0pt"/>
          <w:b/>
          <w:color w:val="000000"/>
          <w:sz w:val="28"/>
          <w:szCs w:val="28"/>
        </w:rPr>
        <w:t>15.</w:t>
      </w:r>
      <w:r w:rsidRPr="00C569E7">
        <w:rPr>
          <w:rStyle w:val="0pt"/>
          <w:color w:val="000000"/>
          <w:sz w:val="28"/>
          <w:szCs w:val="28"/>
        </w:rPr>
        <w:t> Указ Президента Российской Федерации от 2 ноября 1994 г. № 2058 «О мерах в случае возникновения чрезвычайных ситуаций для деятельности загранучреждений Российской Федерации и российских граждан, находящихся за рубежом».</w:t>
      </w:r>
    </w:p>
    <w:p w:rsidR="00CD49B9" w:rsidRPr="00C569E7" w:rsidRDefault="00CD49B9" w:rsidP="00CD49B9">
      <w:pPr>
        <w:pStyle w:val="a3"/>
        <w:shd w:val="clear" w:color="auto" w:fill="auto"/>
        <w:tabs>
          <w:tab w:val="left" w:pos="284"/>
          <w:tab w:val="left" w:pos="1676"/>
        </w:tabs>
        <w:spacing w:after="0" w:line="240" w:lineRule="auto"/>
        <w:ind w:right="-113" w:firstLine="680"/>
        <w:jc w:val="both"/>
        <w:rPr>
          <w:sz w:val="28"/>
          <w:szCs w:val="28"/>
        </w:rPr>
      </w:pPr>
      <w:r w:rsidRPr="00C569E7">
        <w:rPr>
          <w:rStyle w:val="0pt"/>
          <w:b/>
          <w:color w:val="000000"/>
          <w:sz w:val="28"/>
          <w:szCs w:val="28"/>
        </w:rPr>
        <w:t>16.</w:t>
      </w:r>
      <w:r w:rsidRPr="00C569E7">
        <w:rPr>
          <w:rStyle w:val="0pt"/>
          <w:color w:val="000000"/>
          <w:sz w:val="28"/>
          <w:szCs w:val="28"/>
        </w:rPr>
        <w:t> Указ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CD49B9" w:rsidRPr="00C569E7" w:rsidRDefault="00CD49B9" w:rsidP="00CD49B9">
      <w:pPr>
        <w:pStyle w:val="a3"/>
        <w:shd w:val="clear" w:color="auto" w:fill="auto"/>
        <w:tabs>
          <w:tab w:val="left" w:pos="284"/>
          <w:tab w:val="left" w:pos="1114"/>
        </w:tabs>
        <w:spacing w:after="0" w:line="240" w:lineRule="auto"/>
        <w:ind w:right="-113" w:firstLine="680"/>
        <w:jc w:val="both"/>
        <w:rPr>
          <w:sz w:val="28"/>
          <w:szCs w:val="28"/>
        </w:rPr>
      </w:pPr>
      <w:r w:rsidRPr="00C569E7">
        <w:rPr>
          <w:rStyle w:val="0pt"/>
          <w:b/>
          <w:color w:val="000000"/>
          <w:sz w:val="28"/>
          <w:szCs w:val="28"/>
        </w:rPr>
        <w:t>17.</w:t>
      </w:r>
      <w:r w:rsidRPr="00C569E7">
        <w:rPr>
          <w:rStyle w:val="0pt"/>
          <w:color w:val="000000"/>
          <w:sz w:val="28"/>
          <w:szCs w:val="28"/>
        </w:rPr>
        <w:t> Указ Президента Российской Федерации от 10 ноября 2007 г. № 1495 «Об утверждении общевоинских уставов Вооруженных Сил Российской Федерации».</w:t>
      </w:r>
    </w:p>
    <w:p w:rsidR="00CD49B9" w:rsidRPr="00C569E7" w:rsidRDefault="00CD49B9" w:rsidP="00CD49B9">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18.</w:t>
      </w:r>
      <w:r w:rsidRPr="00C569E7">
        <w:rPr>
          <w:rStyle w:val="0pt"/>
          <w:color w:val="000000"/>
          <w:sz w:val="28"/>
          <w:szCs w:val="28"/>
        </w:rPr>
        <w:t> Указ Президента Российской Федерации от 30 сентября 2011 г. № 1265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rsidR="00CD49B9" w:rsidRPr="00C569E7" w:rsidRDefault="00047477" w:rsidP="00CD49B9">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lastRenderedPageBreak/>
        <w:t>19.</w:t>
      </w:r>
      <w:r w:rsidRPr="00C569E7">
        <w:rPr>
          <w:rStyle w:val="0pt"/>
          <w:color w:val="000000"/>
          <w:sz w:val="28"/>
          <w:szCs w:val="28"/>
        </w:rPr>
        <w:t> </w:t>
      </w:r>
      <w:r w:rsidR="00CD49B9" w:rsidRPr="00C569E7">
        <w:rPr>
          <w:rStyle w:val="0pt"/>
          <w:color w:val="000000"/>
          <w:sz w:val="28"/>
          <w:szCs w:val="28"/>
        </w:rPr>
        <w:t>Указ Президента Российской Федерации от 20 декабря 2016 г. № 696 «Об утверждении Основ государственной политики Российской Федерации в области гражданской обороны на период до 2030 года».</w:t>
      </w:r>
    </w:p>
    <w:p w:rsidR="00047477" w:rsidRPr="00C569E7" w:rsidRDefault="00047477" w:rsidP="00047477">
      <w:pPr>
        <w:pStyle w:val="a3"/>
        <w:shd w:val="clear" w:color="auto" w:fill="auto"/>
        <w:tabs>
          <w:tab w:val="left" w:pos="284"/>
          <w:tab w:val="left" w:pos="1093"/>
        </w:tabs>
        <w:spacing w:after="0" w:line="240" w:lineRule="auto"/>
        <w:ind w:right="-113" w:firstLine="680"/>
        <w:jc w:val="both"/>
        <w:rPr>
          <w:rStyle w:val="0pt"/>
          <w:color w:val="000000"/>
          <w:sz w:val="28"/>
          <w:szCs w:val="28"/>
        </w:rPr>
      </w:pPr>
      <w:r w:rsidRPr="00C569E7">
        <w:rPr>
          <w:rStyle w:val="0pt"/>
          <w:b/>
          <w:color w:val="000000"/>
          <w:sz w:val="28"/>
          <w:szCs w:val="28"/>
        </w:rPr>
        <w:t>20.</w:t>
      </w:r>
      <w:r w:rsidRPr="00C569E7">
        <w:rPr>
          <w:rStyle w:val="0pt"/>
          <w:color w:val="000000"/>
          <w:sz w:val="28"/>
          <w:szCs w:val="28"/>
        </w:rPr>
        <w:t xml:space="preserve"> Постановление Совета Министров - Правительства Российской Федерации от 1 марта 1993 г. № 178 «О создании локальных систем оповещения </w:t>
      </w:r>
      <w:r w:rsidRPr="00C569E7">
        <w:rPr>
          <w:rStyle w:val="0pt"/>
          <w:i/>
          <w:iCs/>
          <w:sz w:val="28"/>
          <w:szCs w:val="28"/>
        </w:rPr>
        <w:t>в</w:t>
      </w:r>
      <w:r w:rsidRPr="00C569E7">
        <w:rPr>
          <w:rStyle w:val="0pt"/>
          <w:color w:val="000000"/>
          <w:sz w:val="28"/>
          <w:szCs w:val="28"/>
        </w:rPr>
        <w:t xml:space="preserve"> районах размещения потенциально опасных объектов».</w:t>
      </w:r>
    </w:p>
    <w:p w:rsidR="00047477" w:rsidRPr="00C569E7" w:rsidRDefault="00047477" w:rsidP="00047477">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21.</w:t>
      </w:r>
      <w:r w:rsidRPr="00C569E7">
        <w:rPr>
          <w:rStyle w:val="0pt"/>
          <w:color w:val="000000"/>
          <w:sz w:val="28"/>
          <w:szCs w:val="28"/>
        </w:rPr>
        <w:t> Постановление Правительства Российской Федерации от 3 мая 1994 г. № 420 «О защите жизни и здоровья населения Российской Федерации при возникновении и ликвидации последствий чрезвычайных ситуаций, вызванных стихийными бедствиями, авариями и катастрофами».</w:t>
      </w:r>
    </w:p>
    <w:p w:rsidR="00047477" w:rsidRPr="00C569E7" w:rsidRDefault="00047477" w:rsidP="00047477">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22.</w:t>
      </w:r>
      <w:r w:rsidRPr="00C569E7">
        <w:rPr>
          <w:rStyle w:val="0pt"/>
          <w:color w:val="000000"/>
          <w:sz w:val="28"/>
          <w:szCs w:val="28"/>
        </w:rPr>
        <w:t> Постановление Правительства Российской Федерации от 9 октября 1995 г. № 980 «О компенсации произведенных за счет средств федерального бюджета расходов, связанных с эвакуацией граждан Российской Федерации из иностранных госуда</w:t>
      </w:r>
      <w:proofErr w:type="gramStart"/>
      <w:r w:rsidRPr="00C569E7">
        <w:rPr>
          <w:rStyle w:val="0pt"/>
          <w:color w:val="000000"/>
          <w:sz w:val="28"/>
          <w:szCs w:val="28"/>
        </w:rPr>
        <w:t>рств в сл</w:t>
      </w:r>
      <w:proofErr w:type="gramEnd"/>
      <w:r w:rsidRPr="00C569E7">
        <w:rPr>
          <w:rStyle w:val="0pt"/>
          <w:color w:val="000000"/>
          <w:sz w:val="28"/>
          <w:szCs w:val="28"/>
        </w:rPr>
        <w:t>учае возникновения чрезвычайных ситуаций».</w:t>
      </w:r>
    </w:p>
    <w:p w:rsidR="00047477" w:rsidRPr="00C569E7" w:rsidRDefault="00047477" w:rsidP="00047477">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23.</w:t>
      </w:r>
      <w:r w:rsidRPr="00C569E7">
        <w:rPr>
          <w:rStyle w:val="0pt"/>
          <w:color w:val="000000"/>
          <w:sz w:val="28"/>
          <w:szCs w:val="28"/>
        </w:rPr>
        <w:t> Постановление Правительства Российской Федерации от 13 июня 1996 г. № 706-34 «Об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047477" w:rsidRPr="00C569E7" w:rsidRDefault="00047477" w:rsidP="00047477">
      <w:pPr>
        <w:pStyle w:val="a3"/>
        <w:shd w:val="clear" w:color="auto" w:fill="auto"/>
        <w:tabs>
          <w:tab w:val="left" w:pos="284"/>
          <w:tab w:val="left" w:pos="1122"/>
        </w:tabs>
        <w:spacing w:after="0" w:line="240" w:lineRule="auto"/>
        <w:ind w:right="-113" w:firstLine="680"/>
        <w:jc w:val="both"/>
        <w:rPr>
          <w:rStyle w:val="0pt"/>
          <w:color w:val="000000"/>
          <w:sz w:val="28"/>
          <w:szCs w:val="28"/>
        </w:rPr>
      </w:pPr>
      <w:r w:rsidRPr="00C569E7">
        <w:rPr>
          <w:rStyle w:val="0pt"/>
          <w:b/>
          <w:color w:val="000000"/>
          <w:sz w:val="28"/>
          <w:szCs w:val="28"/>
        </w:rPr>
        <w:t>24.</w:t>
      </w:r>
      <w:r w:rsidRPr="00C569E7">
        <w:rPr>
          <w:rStyle w:val="0pt"/>
          <w:color w:val="000000"/>
          <w:sz w:val="28"/>
          <w:szCs w:val="28"/>
        </w:rPr>
        <w:t> Постановление Правительства Российской Федерации от 11 сентября 1998 г. № 1099-47 «Об утверждении Положения об основных принципах осуществления мероприятий по защите в период мобилизации и в военное время культурных ценностей, относящихся к федеральной собственности».</w:t>
      </w:r>
    </w:p>
    <w:p w:rsidR="00047477" w:rsidRPr="00C569E7" w:rsidRDefault="00047477" w:rsidP="00047477">
      <w:pPr>
        <w:pStyle w:val="a3"/>
        <w:shd w:val="clear" w:color="auto" w:fill="auto"/>
        <w:tabs>
          <w:tab w:val="left" w:pos="284"/>
          <w:tab w:val="left" w:pos="1122"/>
        </w:tabs>
        <w:spacing w:after="0" w:line="240" w:lineRule="auto"/>
        <w:ind w:right="-113" w:firstLine="680"/>
        <w:jc w:val="both"/>
        <w:rPr>
          <w:rStyle w:val="0pt"/>
          <w:color w:val="000000"/>
          <w:sz w:val="28"/>
          <w:szCs w:val="28"/>
        </w:rPr>
      </w:pPr>
      <w:r w:rsidRPr="00C569E7">
        <w:rPr>
          <w:rStyle w:val="0pt"/>
          <w:b/>
          <w:color w:val="000000"/>
          <w:sz w:val="28"/>
          <w:szCs w:val="28"/>
        </w:rPr>
        <w:t>25.</w:t>
      </w:r>
      <w:r w:rsidRPr="00C569E7">
        <w:rPr>
          <w:rStyle w:val="0pt"/>
          <w:color w:val="000000"/>
          <w:sz w:val="28"/>
          <w:szCs w:val="28"/>
        </w:rPr>
        <w:t> Постановление Правительства Российской Федерации от 2 ноября 2000 г. № 841 «Об утверждении Положения о подготовке населения в области гражданской обороны».</w:t>
      </w:r>
    </w:p>
    <w:p w:rsidR="00047477" w:rsidRPr="00C569E7" w:rsidRDefault="00047477" w:rsidP="00047477">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26.</w:t>
      </w:r>
      <w:r w:rsidRPr="00C569E7">
        <w:rPr>
          <w:rStyle w:val="0pt"/>
          <w:color w:val="000000"/>
          <w:sz w:val="28"/>
          <w:szCs w:val="28"/>
        </w:rPr>
        <w:t>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27.</w:t>
      </w:r>
      <w:r w:rsidRPr="00C569E7">
        <w:rPr>
          <w:rStyle w:val="0pt"/>
          <w:color w:val="000000"/>
          <w:sz w:val="28"/>
          <w:szCs w:val="28"/>
        </w:rPr>
        <w:t> Постановление Правительства Российской Федерации от 22 июня 2004 г. № 303 «О порядке эвакуации населения, материальных и культурных ценностей в безопасные районы» (с изменениями от 03.02.2016 № 61).</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28.</w:t>
      </w:r>
      <w:r w:rsidRPr="00C569E7">
        <w:rPr>
          <w:rStyle w:val="0pt"/>
          <w:color w:val="000000"/>
          <w:sz w:val="28"/>
          <w:szCs w:val="28"/>
        </w:rPr>
        <w:t> Постановление Правительства Российской Федерации от 26 ноября 2007 г. № 804 «Об утверждении Положения о гражданской обороне в Российской Федерации».</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29.</w:t>
      </w:r>
      <w:r w:rsidRPr="00C569E7">
        <w:rPr>
          <w:rStyle w:val="0pt"/>
          <w:color w:val="000000"/>
          <w:sz w:val="28"/>
          <w:szCs w:val="28"/>
        </w:rPr>
        <w:t> </w:t>
      </w:r>
      <w:proofErr w:type="gramStart"/>
      <w:r w:rsidRPr="00C569E7">
        <w:rPr>
          <w:rStyle w:val="0pt"/>
          <w:color w:val="000000"/>
          <w:sz w:val="28"/>
          <w:szCs w:val="28"/>
        </w:rPr>
        <w:t>Постановление Правительства Российской Федерации от 28 декабря 2019 г.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w:t>
      </w:r>
      <w:proofErr w:type="gramEnd"/>
      <w:r w:rsidRPr="00C569E7">
        <w:rPr>
          <w:rStyle w:val="0pt"/>
          <w:color w:val="000000"/>
          <w:sz w:val="28"/>
          <w:szCs w:val="28"/>
        </w:rPr>
        <w:t xml:space="preserve"> в результате террористического акта, и возмещения вреда, причиненного при пресечении террористического акта правомерными действиями».</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30.</w:t>
      </w:r>
      <w:r w:rsidRPr="00C569E7">
        <w:rPr>
          <w:rStyle w:val="0pt"/>
          <w:color w:val="000000"/>
          <w:sz w:val="28"/>
          <w:szCs w:val="28"/>
        </w:rPr>
        <w:t> Постановление Правительства Российской Федерации от 18 ноября 2014 г. № 1216 «О комплексе мер по обеспечению эвакуации граждан Российской Федерации из иностранных госуда</w:t>
      </w:r>
      <w:proofErr w:type="gramStart"/>
      <w:r w:rsidRPr="00C569E7">
        <w:rPr>
          <w:rStyle w:val="0pt"/>
          <w:color w:val="000000"/>
          <w:sz w:val="28"/>
          <w:szCs w:val="28"/>
        </w:rPr>
        <w:t>рств в сл</w:t>
      </w:r>
      <w:proofErr w:type="gramEnd"/>
      <w:r w:rsidRPr="00C569E7">
        <w:rPr>
          <w:rStyle w:val="0pt"/>
          <w:color w:val="000000"/>
          <w:sz w:val="28"/>
          <w:szCs w:val="28"/>
        </w:rPr>
        <w:t>учае возникновения чрезвычайных ситуаций».</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lastRenderedPageBreak/>
        <w:t>31.</w:t>
      </w:r>
      <w:r w:rsidRPr="00C569E7">
        <w:rPr>
          <w:rStyle w:val="0pt"/>
          <w:color w:val="000000"/>
          <w:sz w:val="28"/>
          <w:szCs w:val="28"/>
        </w:rPr>
        <w:t> Постановление Правительства Российской Федерации от 7 октября 2019 г. № 1297-53 «О порядке приведения в готовность гражданской обороны».</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32.</w:t>
      </w:r>
      <w:r w:rsidRPr="00C569E7">
        <w:rPr>
          <w:rStyle w:val="0pt"/>
          <w:color w:val="000000"/>
          <w:sz w:val="28"/>
          <w:szCs w:val="28"/>
        </w:rPr>
        <w:t> Приказ МЧС России от 23.12.2005 № 999 «Об утверждении Порядка создания нештатных аварийно-спасательных формирований» (зарегистрирован в Минюсте России 19.01.2006, регистрационный № 7383).</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33.</w:t>
      </w:r>
      <w:r w:rsidRPr="00C569E7">
        <w:rPr>
          <w:rStyle w:val="0pt"/>
          <w:color w:val="000000"/>
          <w:sz w:val="28"/>
          <w:szCs w:val="28"/>
        </w:rPr>
        <w:t> Приказ МЧС России от 01.10.2014 № 543 «Об утверждении Положения об организации обеспечения населения средствами индивидуальной защиты» (зарегистрирован в Минюсте России 02.03.2015, регистрационный № 36320).</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34.</w:t>
      </w:r>
      <w:r w:rsidRPr="00C569E7">
        <w:rPr>
          <w:rStyle w:val="0pt"/>
          <w:color w:val="000000"/>
          <w:sz w:val="28"/>
          <w:szCs w:val="28"/>
        </w:rPr>
        <w:t> Приказ МЧС России от 18.12.2014 № 701 «Об утверждении Типового порядка создания нештатных формирований по обеспечению выполнения мероприятий по гражданской обороне» (зарегистрирован в Минюсте России 16.02.2015, регистрационный № 36034).</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35.</w:t>
      </w:r>
      <w:r w:rsidRPr="00C569E7">
        <w:rPr>
          <w:rStyle w:val="0pt"/>
          <w:color w:val="000000"/>
          <w:sz w:val="28"/>
          <w:szCs w:val="28"/>
        </w:rPr>
        <w:t> Приказ МЧС России от 02.03.2020 № 5сс «Об утверждении Порядка оповещения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о начале выполнения мероприятий по гражданской обороне» (зарегистрирован в Минюсте России 30.03.2020, регистрационный № 57905).</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36.</w:t>
      </w:r>
      <w:r w:rsidRPr="00C569E7">
        <w:rPr>
          <w:rStyle w:val="0pt"/>
          <w:color w:val="000000"/>
          <w:sz w:val="28"/>
          <w:szCs w:val="28"/>
        </w:rPr>
        <w:t> Приказ МЧС России от 02.03.2020 № 6с «Об утверждении Порядка разработки, согласования и утверждения планов приведения в готовность гражданской обороны, содержания мероприятий данных планов и сроков их выполнения» (зарегистрирован в Минюсте России от 30.03.2020, регистрационный № 57906).</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37.</w:t>
      </w:r>
      <w:r w:rsidRPr="00C569E7">
        <w:rPr>
          <w:rStyle w:val="0pt"/>
          <w:color w:val="000000"/>
          <w:sz w:val="28"/>
          <w:szCs w:val="28"/>
        </w:rPr>
        <w:t> Приказ МЧС России от 27.03.2020 № 216ДСП «Об утверждении Порядка разработки, согласования и утверждения планов гражданской обороны и защиты населения (планов гражданской обороны)» (зарегистрирован в Минюсте России 30.04.2020, регистрационный № 58257).</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color w:val="000000"/>
          <w:sz w:val="28"/>
          <w:szCs w:val="28"/>
        </w:rPr>
        <w:t>38.</w:t>
      </w:r>
      <w:r w:rsidRPr="00C569E7">
        <w:rPr>
          <w:rStyle w:val="0pt"/>
          <w:color w:val="000000"/>
          <w:sz w:val="28"/>
          <w:szCs w:val="28"/>
        </w:rPr>
        <w:t> Инструктивно-методические рекомендации по защите культурных ценностей в военное время, разработанные Минкультуры России (</w:t>
      </w:r>
      <w:proofErr w:type="spellStart"/>
      <w:r w:rsidRPr="00C569E7">
        <w:rPr>
          <w:rStyle w:val="0pt"/>
          <w:color w:val="000000"/>
          <w:sz w:val="28"/>
          <w:szCs w:val="28"/>
        </w:rPr>
        <w:t>ГосНИИР</w:t>
      </w:r>
      <w:proofErr w:type="spellEnd"/>
      <w:r w:rsidRPr="00C569E7">
        <w:rPr>
          <w:rStyle w:val="0pt"/>
          <w:color w:val="000000"/>
          <w:sz w:val="28"/>
          <w:szCs w:val="28"/>
        </w:rPr>
        <w:t xml:space="preserve"> 30.10.2017 №499).</w:t>
      </w:r>
    </w:p>
    <w:p w:rsidR="00F119CF" w:rsidRPr="00C569E7" w:rsidRDefault="00F119CF" w:rsidP="00F119CF">
      <w:pPr>
        <w:pStyle w:val="14"/>
        <w:shd w:val="clear" w:color="auto" w:fill="auto"/>
        <w:spacing w:after="251" w:line="240" w:lineRule="auto"/>
        <w:ind w:left="23"/>
        <w:rPr>
          <w:rStyle w:val="13"/>
          <w:color w:val="000000"/>
          <w:sz w:val="28"/>
          <w:szCs w:val="28"/>
        </w:rPr>
      </w:pPr>
      <w:bookmarkStart w:id="0" w:name="bookmark0"/>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F119CF" w:rsidRPr="00C569E7" w:rsidRDefault="00F119CF" w:rsidP="00F119CF">
      <w:pPr>
        <w:pStyle w:val="14"/>
        <w:shd w:val="clear" w:color="auto" w:fill="auto"/>
        <w:spacing w:after="251" w:line="240" w:lineRule="auto"/>
        <w:ind w:left="23"/>
        <w:rPr>
          <w:rStyle w:val="13"/>
          <w:color w:val="000000"/>
          <w:sz w:val="28"/>
          <w:szCs w:val="28"/>
        </w:rPr>
      </w:pPr>
    </w:p>
    <w:p w:rsidR="00DD18CA" w:rsidRPr="00C569E7" w:rsidRDefault="00DD18CA" w:rsidP="00F119CF">
      <w:pPr>
        <w:pStyle w:val="14"/>
        <w:shd w:val="clear" w:color="auto" w:fill="auto"/>
        <w:spacing w:after="251" w:line="240" w:lineRule="auto"/>
        <w:ind w:left="23"/>
        <w:rPr>
          <w:rStyle w:val="13"/>
          <w:color w:val="000000"/>
          <w:sz w:val="28"/>
          <w:szCs w:val="28"/>
        </w:rPr>
      </w:pPr>
    </w:p>
    <w:p w:rsidR="00E325C0" w:rsidRPr="00C569E7" w:rsidRDefault="00E325C0" w:rsidP="00F119CF">
      <w:pPr>
        <w:pStyle w:val="14"/>
        <w:shd w:val="clear" w:color="auto" w:fill="auto"/>
        <w:spacing w:after="120" w:line="240" w:lineRule="auto"/>
        <w:ind w:left="23"/>
        <w:rPr>
          <w:sz w:val="28"/>
          <w:szCs w:val="28"/>
        </w:rPr>
      </w:pPr>
      <w:r w:rsidRPr="00C569E7">
        <w:rPr>
          <w:rStyle w:val="13"/>
          <w:color w:val="000000"/>
          <w:sz w:val="28"/>
          <w:szCs w:val="28"/>
        </w:rPr>
        <w:lastRenderedPageBreak/>
        <w:t>I. ОБЩИЕ ПОЛОЖЕНИЯ</w:t>
      </w:r>
      <w:bookmarkEnd w:id="0"/>
    </w:p>
    <w:p w:rsidR="00E325C0" w:rsidRPr="00C569E7" w:rsidRDefault="009A511A" w:rsidP="00F119CF">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1.1. </w:t>
      </w:r>
      <w:r w:rsidR="00E325C0" w:rsidRPr="00C569E7">
        <w:rPr>
          <w:rStyle w:val="0pt"/>
          <w:color w:val="000000"/>
          <w:sz w:val="28"/>
          <w:szCs w:val="28"/>
        </w:rPr>
        <w:t>Планирование, подготовка и проведение эвакуации населения, материальных и культурных ценностей в безопасные районы осуществляется в соответствии с требованиями нормативных правовых актов Российской Федерации в области гражданской обороны с учетом настоящих методических рекомендаций.</w:t>
      </w:r>
    </w:p>
    <w:p w:rsidR="00E325C0" w:rsidRPr="00C569E7" w:rsidRDefault="009A511A"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1.2. </w:t>
      </w:r>
      <w:proofErr w:type="gramStart"/>
      <w:r w:rsidR="00E325C0" w:rsidRPr="00C569E7">
        <w:rPr>
          <w:rStyle w:val="0pt"/>
          <w:color w:val="000000"/>
          <w:sz w:val="28"/>
          <w:szCs w:val="28"/>
        </w:rPr>
        <w:t>Планирование, подготовка и проведение эвакуации населения, материальных и культурных ценностей в безопасные районы проводится в целях повышения уровня защищенности</w:t>
      </w:r>
      <w:r w:rsidR="00E325C0" w:rsidRPr="00C569E7">
        <w:rPr>
          <w:rStyle w:val="0pt"/>
          <w:b/>
          <w:color w:val="000000"/>
          <w:sz w:val="28"/>
          <w:szCs w:val="28"/>
          <w:vertAlign w:val="superscript"/>
        </w:rPr>
        <w:t>3</w:t>
      </w:r>
      <w:r w:rsidR="00E325C0" w:rsidRPr="00C569E7">
        <w:rPr>
          <w:rStyle w:val="0pt"/>
          <w:color w:val="000000"/>
          <w:sz w:val="28"/>
          <w:szCs w:val="28"/>
        </w:rPr>
        <w:t xml:space="preserve">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в военное время, согласовывается с процессом планирования мероприятий, выполняемых при нарастании угрозы агрессии против РФ до объявления</w:t>
      </w:r>
      <w:proofErr w:type="gramEnd"/>
      <w:r w:rsidR="00E325C0" w:rsidRPr="00C569E7">
        <w:rPr>
          <w:rStyle w:val="0pt"/>
          <w:color w:val="000000"/>
          <w:sz w:val="28"/>
          <w:szCs w:val="28"/>
        </w:rPr>
        <w:t xml:space="preserve"> мобилизации в Российской Федерации, мероприятий по мобилизационной подготовке и мобилизации, мероприятий территориальной обороны, а также применения </w:t>
      </w:r>
      <w:proofErr w:type="gramStart"/>
      <w:r w:rsidR="00E325C0" w:rsidRPr="00C569E7">
        <w:rPr>
          <w:rStyle w:val="0pt"/>
          <w:color w:val="000000"/>
          <w:sz w:val="28"/>
          <w:szCs w:val="28"/>
        </w:rPr>
        <w:t>ВС</w:t>
      </w:r>
      <w:proofErr w:type="gramEnd"/>
      <w:r w:rsidR="00E325C0" w:rsidRPr="00C569E7">
        <w:rPr>
          <w:rStyle w:val="0pt"/>
          <w:color w:val="000000"/>
          <w:sz w:val="28"/>
          <w:szCs w:val="28"/>
        </w:rPr>
        <w:t xml:space="preserve"> РФ, других войск, воинских формирований, органов и специальных формирований.</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proofErr w:type="gramStart"/>
      <w:r w:rsidRPr="00C569E7">
        <w:rPr>
          <w:rStyle w:val="0pt"/>
          <w:color w:val="000000"/>
          <w:sz w:val="28"/>
          <w:szCs w:val="28"/>
        </w:rPr>
        <w:t xml:space="preserve">При этом при планировании, подготовке и проведении эвакуации населения, материальных и культурных ценностей в безопасные районы органам исполнительной власти субъектов Российской Федерации и органам местного самоуправления необходимо </w:t>
      </w:r>
      <w:proofErr w:type="spellStart"/>
      <w:r w:rsidRPr="00C569E7">
        <w:rPr>
          <w:rStyle w:val="0pt"/>
          <w:color w:val="000000"/>
          <w:sz w:val="28"/>
          <w:szCs w:val="28"/>
        </w:rPr>
        <w:t>взаимоувязывать</w:t>
      </w:r>
      <w:proofErr w:type="spellEnd"/>
      <w:r w:rsidRPr="00C569E7">
        <w:rPr>
          <w:rStyle w:val="0pt"/>
          <w:color w:val="000000"/>
          <w:sz w:val="28"/>
          <w:szCs w:val="28"/>
        </w:rPr>
        <w:t xml:space="preserve"> вопросы планирования, подготовки и проведения мероприятий по эвакуации граждан Российской Федерации из иностранных государств при обострении международных отношений и возникновении непосредственной угрозы агрессии против Российской Федерации, а также при агрессии против Российской</w:t>
      </w:r>
      <w:proofErr w:type="gramEnd"/>
      <w:r w:rsidRPr="00C569E7">
        <w:rPr>
          <w:rStyle w:val="0pt"/>
          <w:color w:val="000000"/>
          <w:sz w:val="28"/>
          <w:szCs w:val="28"/>
        </w:rPr>
        <w:t xml:space="preserve"> Федерации.</w:t>
      </w:r>
    </w:p>
    <w:p w:rsidR="00E325C0" w:rsidRPr="00C569E7" w:rsidRDefault="00E325C0"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Планирование, обеспечение и проведение эвакуационных мероприятий осуществляется исходя из принципа необходимой достаточности и максимально возможного использования имеющихся собственных сил и средств.</w:t>
      </w:r>
    </w:p>
    <w:p w:rsidR="00E325C0" w:rsidRPr="00C569E7" w:rsidRDefault="009A511A"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1.3. </w:t>
      </w:r>
      <w:r w:rsidR="00E325C0" w:rsidRPr="00C569E7">
        <w:rPr>
          <w:rStyle w:val="0pt"/>
          <w:color w:val="000000"/>
          <w:sz w:val="28"/>
          <w:szCs w:val="28"/>
        </w:rPr>
        <w:t>Мероприятия по организованному вывозу (выводу) населения, материальных и культурных ценностей из зон эвакуации, а также из зон чрезвычайных ситуаций природного и техногенного характера в военное время</w:t>
      </w:r>
      <w:proofErr w:type="gramStart"/>
      <w:r w:rsidR="00E325C0" w:rsidRPr="00C569E7">
        <w:rPr>
          <w:rStyle w:val="0pt"/>
          <w:b/>
          <w:color w:val="000000"/>
          <w:sz w:val="28"/>
          <w:szCs w:val="28"/>
          <w:vertAlign w:val="superscript"/>
        </w:rPr>
        <w:t>4</w:t>
      </w:r>
      <w:proofErr w:type="gramEnd"/>
      <w:r w:rsidR="00E325C0" w:rsidRPr="00C569E7">
        <w:rPr>
          <w:rStyle w:val="0pt"/>
          <w:color w:val="000000"/>
          <w:sz w:val="28"/>
          <w:szCs w:val="28"/>
        </w:rPr>
        <w:t xml:space="preserve"> и их размещение в безопасных районах включаются в планы эвакуационных мероприятий федеральных органов исполнительной власти, государственных корпораций (компаний), субъектов РФ, муниципальных образований и организаций.</w:t>
      </w:r>
    </w:p>
    <w:p w:rsidR="00E325C0" w:rsidRPr="00C569E7" w:rsidRDefault="009A511A"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1.4. </w:t>
      </w:r>
      <w:r w:rsidR="00E325C0" w:rsidRPr="00C569E7">
        <w:rPr>
          <w:rStyle w:val="0pt"/>
          <w:color w:val="000000"/>
          <w:sz w:val="28"/>
          <w:szCs w:val="28"/>
        </w:rPr>
        <w:t>Основными мероприятиями по гражданской обороне, осуществляемыми в целях решения задачи, связанной с эвакуацией населения, материальных и культурных ценностей в безопасные районы, являются</w:t>
      </w:r>
      <w:r w:rsidR="00E325C0" w:rsidRPr="00C569E7">
        <w:rPr>
          <w:rStyle w:val="0pt"/>
          <w:b/>
          <w:color w:val="000000"/>
          <w:sz w:val="28"/>
          <w:szCs w:val="28"/>
          <w:vertAlign w:val="superscript"/>
        </w:rPr>
        <w:t>5</w:t>
      </w:r>
      <w:r w:rsidR="00E325C0" w:rsidRPr="00C569E7">
        <w:rPr>
          <w:rStyle w:val="0pt"/>
          <w:color w:val="000000"/>
          <w:sz w:val="28"/>
          <w:szCs w:val="28"/>
        </w:rPr>
        <w:t>:</w:t>
      </w:r>
    </w:p>
    <w:p w:rsidR="00E325C0" w:rsidRPr="00C569E7" w:rsidRDefault="00E325C0" w:rsidP="00245F3D">
      <w:pPr>
        <w:pStyle w:val="a3"/>
        <w:numPr>
          <w:ilvl w:val="0"/>
          <w:numId w:val="20"/>
        </w:numPr>
        <w:shd w:val="clear" w:color="auto" w:fill="auto"/>
        <w:tabs>
          <w:tab w:val="left" w:pos="284"/>
          <w:tab w:val="left" w:pos="709"/>
        </w:tabs>
        <w:spacing w:after="0" w:line="240" w:lineRule="auto"/>
        <w:ind w:left="993" w:right="-113" w:hanging="426"/>
        <w:jc w:val="both"/>
        <w:rPr>
          <w:rStyle w:val="0pt"/>
          <w:color w:val="000000"/>
          <w:sz w:val="28"/>
          <w:szCs w:val="28"/>
        </w:rPr>
      </w:pPr>
      <w:r w:rsidRPr="00C569E7">
        <w:rPr>
          <w:rStyle w:val="0pt"/>
          <w:color w:val="000000"/>
          <w:sz w:val="28"/>
          <w:szCs w:val="28"/>
        </w:rPr>
        <w:t>организация планирования, подготовки и проведения эвакуации;</w:t>
      </w:r>
    </w:p>
    <w:p w:rsidR="00E325C0" w:rsidRPr="00C569E7" w:rsidRDefault="00E325C0" w:rsidP="00245F3D">
      <w:pPr>
        <w:pStyle w:val="a3"/>
        <w:numPr>
          <w:ilvl w:val="0"/>
          <w:numId w:val="20"/>
        </w:numPr>
        <w:shd w:val="clear" w:color="auto" w:fill="auto"/>
        <w:tabs>
          <w:tab w:val="left" w:pos="284"/>
          <w:tab w:val="left" w:pos="709"/>
        </w:tabs>
        <w:spacing w:after="0" w:line="240" w:lineRule="auto"/>
        <w:ind w:left="993" w:right="-113" w:hanging="426"/>
        <w:jc w:val="both"/>
        <w:rPr>
          <w:rStyle w:val="0pt"/>
          <w:color w:val="000000"/>
          <w:sz w:val="28"/>
          <w:szCs w:val="28"/>
        </w:rPr>
      </w:pPr>
      <w:r w:rsidRPr="00C569E7">
        <w:rPr>
          <w:rStyle w:val="0pt"/>
          <w:color w:val="000000"/>
          <w:sz w:val="28"/>
          <w:szCs w:val="28"/>
        </w:rPr>
        <w:t>подготовка районов размещения населения, материальных и культурных ценностей, подлежащих эвакуации;</w:t>
      </w:r>
    </w:p>
    <w:p w:rsidR="00E325C0" w:rsidRPr="00C569E7" w:rsidRDefault="00E325C0" w:rsidP="00245F3D">
      <w:pPr>
        <w:pStyle w:val="a3"/>
        <w:numPr>
          <w:ilvl w:val="0"/>
          <w:numId w:val="20"/>
        </w:numPr>
        <w:shd w:val="clear" w:color="auto" w:fill="auto"/>
        <w:tabs>
          <w:tab w:val="left" w:pos="284"/>
          <w:tab w:val="left" w:pos="709"/>
        </w:tabs>
        <w:spacing w:after="0" w:line="240" w:lineRule="auto"/>
        <w:ind w:left="993" w:right="-113" w:hanging="426"/>
        <w:jc w:val="both"/>
        <w:rPr>
          <w:rStyle w:val="0pt"/>
          <w:color w:val="000000"/>
          <w:sz w:val="28"/>
          <w:szCs w:val="28"/>
        </w:rPr>
      </w:pPr>
      <w:r w:rsidRPr="00C569E7">
        <w:rPr>
          <w:rStyle w:val="0pt"/>
          <w:color w:val="000000"/>
          <w:sz w:val="28"/>
          <w:szCs w:val="28"/>
        </w:rPr>
        <w:t>создание и организация деятельности эвакуационных органов, а также подготовка их личного состава.</w:t>
      </w:r>
    </w:p>
    <w:p w:rsidR="00F119CF" w:rsidRPr="00C569E7" w:rsidRDefault="00F119CF" w:rsidP="00245F3D">
      <w:pPr>
        <w:pStyle w:val="af1"/>
        <w:shd w:val="clear" w:color="auto" w:fill="auto"/>
        <w:tabs>
          <w:tab w:val="left" w:pos="142"/>
        </w:tabs>
        <w:spacing w:before="360" w:line="240" w:lineRule="auto"/>
        <w:ind w:left="284" w:right="23" w:hanging="284"/>
        <w:jc w:val="left"/>
        <w:rPr>
          <w:sz w:val="20"/>
          <w:szCs w:val="20"/>
        </w:rPr>
      </w:pPr>
      <w:r w:rsidRPr="00C569E7">
        <w:rPr>
          <w:rStyle w:val="af0"/>
          <w:b/>
          <w:color w:val="000000"/>
          <w:sz w:val="20"/>
          <w:szCs w:val="20"/>
          <w:vertAlign w:val="superscript"/>
        </w:rPr>
        <w:t>3</w:t>
      </w:r>
      <w:r w:rsidRPr="00C569E7">
        <w:rPr>
          <w:rStyle w:val="af0"/>
          <w:color w:val="000000"/>
          <w:sz w:val="20"/>
          <w:szCs w:val="20"/>
        </w:rPr>
        <w:tab/>
        <w:t>Пункт 7 Основ государственной политики Российской Федерации в области гражданской обороны, утвержденных Указом Президента Российской Федерации от 20.12.2016 № 696.</w:t>
      </w:r>
    </w:p>
    <w:p w:rsidR="00F119CF" w:rsidRPr="00C569E7" w:rsidRDefault="00F119CF" w:rsidP="00F119CF">
      <w:pPr>
        <w:pStyle w:val="af1"/>
        <w:shd w:val="clear" w:color="auto" w:fill="auto"/>
        <w:tabs>
          <w:tab w:val="left" w:pos="142"/>
        </w:tabs>
        <w:spacing w:line="240" w:lineRule="auto"/>
        <w:ind w:left="284" w:hanging="284"/>
        <w:jc w:val="left"/>
        <w:rPr>
          <w:sz w:val="20"/>
          <w:szCs w:val="20"/>
        </w:rPr>
      </w:pPr>
      <w:r w:rsidRPr="00C569E7">
        <w:rPr>
          <w:rStyle w:val="af0"/>
          <w:b/>
          <w:color w:val="000000"/>
          <w:sz w:val="20"/>
          <w:szCs w:val="20"/>
          <w:vertAlign w:val="superscript"/>
        </w:rPr>
        <w:t>4</w:t>
      </w:r>
      <w:proofErr w:type="gramStart"/>
      <w:r w:rsidRPr="00C569E7">
        <w:rPr>
          <w:rStyle w:val="af0"/>
          <w:color w:val="000000"/>
          <w:sz w:val="20"/>
          <w:szCs w:val="20"/>
        </w:rPr>
        <w:tab/>
        <w:t>С</w:t>
      </w:r>
      <w:proofErr w:type="gramEnd"/>
      <w:r w:rsidRPr="00C569E7">
        <w:rPr>
          <w:rStyle w:val="af0"/>
          <w:color w:val="000000"/>
          <w:sz w:val="20"/>
          <w:szCs w:val="20"/>
        </w:rPr>
        <w:t xml:space="preserve"> момента объявления состояния войны или фактического начала военных действий наступает военное время (статья 18 Федерального закона от 31.05.1996 № 61 -ФЗ «Об обороне»). При этом</w:t>
      </w:r>
      <w:proofErr w:type="gramStart"/>
      <w:r w:rsidRPr="00C569E7">
        <w:rPr>
          <w:rStyle w:val="af0"/>
          <w:color w:val="000000"/>
          <w:sz w:val="20"/>
          <w:szCs w:val="20"/>
        </w:rPr>
        <w:t>,</w:t>
      </w:r>
      <w:proofErr w:type="gramEnd"/>
      <w:r w:rsidRPr="00C569E7">
        <w:rPr>
          <w:rStyle w:val="af0"/>
          <w:color w:val="000000"/>
          <w:sz w:val="20"/>
          <w:szCs w:val="20"/>
        </w:rPr>
        <w:t xml:space="preserve"> эвакуация в военное время - это эвакуация в период мобилизации, в период военного положения и в военное время.</w:t>
      </w:r>
    </w:p>
    <w:p w:rsidR="00F119CF" w:rsidRPr="00C569E7" w:rsidRDefault="00F119CF" w:rsidP="00F119CF">
      <w:pPr>
        <w:pStyle w:val="af1"/>
        <w:shd w:val="clear" w:color="auto" w:fill="auto"/>
        <w:tabs>
          <w:tab w:val="left" w:pos="142"/>
        </w:tabs>
        <w:spacing w:line="240" w:lineRule="auto"/>
        <w:ind w:left="284" w:right="20" w:hanging="284"/>
        <w:jc w:val="left"/>
        <w:rPr>
          <w:sz w:val="20"/>
          <w:szCs w:val="20"/>
        </w:rPr>
      </w:pPr>
      <w:r w:rsidRPr="00C569E7">
        <w:rPr>
          <w:rStyle w:val="af0"/>
          <w:b/>
          <w:color w:val="000000"/>
          <w:sz w:val="20"/>
          <w:szCs w:val="20"/>
          <w:vertAlign w:val="superscript"/>
        </w:rPr>
        <w:t>5</w:t>
      </w:r>
      <w:r w:rsidRPr="00C569E7">
        <w:rPr>
          <w:rStyle w:val="af0"/>
          <w:color w:val="000000"/>
          <w:sz w:val="20"/>
          <w:szCs w:val="20"/>
        </w:rPr>
        <w:tab/>
        <w:t>Пункт 9 Положения о гражданской обороне в Российской Федерации, утвержденного постановлением Правительства Российской Федерации от 26 ноября 2007 г. № 804.</w:t>
      </w:r>
    </w:p>
    <w:p w:rsidR="00F119CF" w:rsidRPr="00C569E7" w:rsidRDefault="00F119CF" w:rsidP="00F119CF">
      <w:pPr>
        <w:pStyle w:val="af1"/>
        <w:shd w:val="clear" w:color="auto" w:fill="auto"/>
        <w:tabs>
          <w:tab w:val="left" w:pos="142"/>
        </w:tabs>
        <w:spacing w:line="240" w:lineRule="auto"/>
        <w:ind w:left="284" w:hanging="284"/>
        <w:jc w:val="left"/>
        <w:rPr>
          <w:sz w:val="20"/>
          <w:szCs w:val="20"/>
        </w:rPr>
      </w:pPr>
      <w:r w:rsidRPr="00C569E7">
        <w:rPr>
          <w:rStyle w:val="af0"/>
          <w:b/>
          <w:color w:val="000000"/>
          <w:sz w:val="20"/>
          <w:szCs w:val="20"/>
          <w:vertAlign w:val="superscript"/>
        </w:rPr>
        <w:t>6</w:t>
      </w:r>
      <w:r w:rsidRPr="00C569E7">
        <w:rPr>
          <w:rStyle w:val="af0"/>
          <w:color w:val="000000"/>
          <w:sz w:val="20"/>
          <w:szCs w:val="20"/>
        </w:rPr>
        <w:tab/>
        <w:t>Пункт 6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9A511A" w:rsidRPr="00C569E7" w:rsidRDefault="009A511A"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lastRenderedPageBreak/>
        <w:t xml:space="preserve">1.5. Организация планирования, подготовки и общее руководство проведением эвакуации, а также подготовка безопасных районов для размещения эвакуируемого населения и его жизнеобеспечения, хранения материальных и культурных ценностей в федеральных органах исполнительной власти, органах исполнительной власти субъектов Российской Федерации, органах местного самоуправления и организациях возлагаются </w:t>
      </w:r>
      <w:proofErr w:type="gramStart"/>
      <w:r w:rsidRPr="00C569E7">
        <w:rPr>
          <w:rStyle w:val="0pt"/>
          <w:color w:val="000000"/>
          <w:sz w:val="28"/>
          <w:szCs w:val="28"/>
        </w:rPr>
        <w:t>на</w:t>
      </w:r>
      <w:proofErr w:type="gramEnd"/>
      <w:r w:rsidRPr="00C569E7">
        <w:rPr>
          <w:rStyle w:val="0pt"/>
          <w:color w:val="000000"/>
          <w:sz w:val="28"/>
          <w:szCs w:val="28"/>
        </w:rPr>
        <w:t xml:space="preserve"> </w:t>
      </w:r>
      <w:proofErr w:type="gramStart"/>
      <w:r w:rsidRPr="00C569E7">
        <w:rPr>
          <w:rStyle w:val="0pt"/>
          <w:color w:val="000000"/>
          <w:sz w:val="28"/>
          <w:szCs w:val="28"/>
        </w:rPr>
        <w:t>их</w:t>
      </w:r>
      <w:proofErr w:type="gramEnd"/>
      <w:r w:rsidRPr="00C569E7">
        <w:rPr>
          <w:rStyle w:val="0pt"/>
          <w:color w:val="000000"/>
          <w:sz w:val="28"/>
          <w:szCs w:val="28"/>
        </w:rPr>
        <w:t xml:space="preserve"> руководителей</w:t>
      </w:r>
      <w:r w:rsidRPr="00C569E7">
        <w:rPr>
          <w:rStyle w:val="0pt"/>
          <w:b/>
          <w:color w:val="000000"/>
          <w:sz w:val="28"/>
          <w:szCs w:val="28"/>
          <w:vertAlign w:val="superscript"/>
        </w:rPr>
        <w:t>6</w:t>
      </w:r>
      <w:r w:rsidRPr="00C569E7">
        <w:rPr>
          <w:rStyle w:val="0pt"/>
          <w:color w:val="000000"/>
          <w:sz w:val="28"/>
          <w:szCs w:val="28"/>
        </w:rPr>
        <w:t>.</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bCs/>
          <w:sz w:val="28"/>
          <w:szCs w:val="28"/>
        </w:rPr>
        <w:t xml:space="preserve">1.6. К материальным ценностям, </w:t>
      </w:r>
      <w:r w:rsidRPr="00C569E7">
        <w:rPr>
          <w:rStyle w:val="0pt"/>
          <w:color w:val="000000"/>
          <w:sz w:val="28"/>
          <w:szCs w:val="28"/>
        </w:rPr>
        <w:t>подлежащим эвакуации, относятся; государственные ценности (золотовалютные резервы, банковские активы,</w:t>
      </w:r>
      <w:r w:rsidR="003E12BF" w:rsidRPr="00C569E7">
        <w:rPr>
          <w:rStyle w:val="0pt"/>
          <w:color w:val="000000"/>
          <w:sz w:val="28"/>
          <w:szCs w:val="28"/>
        </w:rPr>
        <w:t xml:space="preserve"> </w:t>
      </w:r>
      <w:r w:rsidRPr="00C569E7">
        <w:rPr>
          <w:rStyle w:val="0pt"/>
          <w:color w:val="000000"/>
          <w:sz w:val="28"/>
          <w:szCs w:val="28"/>
        </w:rPr>
        <w:t>ценные бумаги, эталоны измерения, запасы драгоценных камней и металлов, документы текущего делопроизводства и ведомственные архивы государственных органов и организаций, электронно-вычислительные системы и базы данных);</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производственные и научные ценности (особо ценное научное и производственное оборудование, страховой фонд технической документации, особо ценная научная документация, базы данных на электронных носителях, научные собрания и фонды организаций);</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запасы продовольствия, медицинское оборудование объектов инфраструктуры в сфере здравоохранения, оборудование объектов водоснабжения, запасы медицинского имущества и запасы материальных средств, необходимые для первоочередного жизнеобеспечения населения;</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сельскохозяйственные животные, запасы зерновых культур, семенные и фуражные запасы;</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запасы материальных сре</w:t>
      </w:r>
      <w:proofErr w:type="gramStart"/>
      <w:r w:rsidRPr="00C569E7">
        <w:rPr>
          <w:rStyle w:val="0pt"/>
          <w:color w:val="000000"/>
          <w:sz w:val="28"/>
          <w:szCs w:val="28"/>
        </w:rPr>
        <w:t>дств дл</w:t>
      </w:r>
      <w:proofErr w:type="gramEnd"/>
      <w:r w:rsidRPr="00C569E7">
        <w:rPr>
          <w:rStyle w:val="0pt"/>
          <w:color w:val="000000"/>
          <w:sz w:val="28"/>
          <w:szCs w:val="28"/>
        </w:rPr>
        <w:t>я обеспечения проведения аварийно- спасательных и других неотложных работ.</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b/>
          <w:bCs/>
          <w:sz w:val="28"/>
          <w:szCs w:val="28"/>
        </w:rPr>
        <w:t xml:space="preserve">1.7. К культурным ценностям, </w:t>
      </w:r>
      <w:r w:rsidRPr="00C569E7">
        <w:rPr>
          <w:rStyle w:val="0pt"/>
          <w:color w:val="000000"/>
          <w:sz w:val="28"/>
          <w:szCs w:val="28"/>
        </w:rPr>
        <w:t>подлежащим эвакуации, относятся: культурные ценности мирового значения;</w:t>
      </w:r>
    </w:p>
    <w:p w:rsidR="009A511A" w:rsidRPr="00C569E7" w:rsidRDefault="009A511A" w:rsidP="009A511A">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российский страховой фонд документов библиотечных фондов; культурные ценности федерального (общероссийского) значения; электронные информационные ресурсы на жестких носителях; культурные ценности, имеющие исключительное значение для культуры народов Российской Федерации.</w:t>
      </w:r>
    </w:p>
    <w:p w:rsidR="009A511A" w:rsidRPr="00C569E7" w:rsidRDefault="009A511A" w:rsidP="00E325C0">
      <w:pPr>
        <w:pStyle w:val="a3"/>
        <w:shd w:val="clear" w:color="auto" w:fill="auto"/>
        <w:tabs>
          <w:tab w:val="left" w:pos="284"/>
          <w:tab w:val="left" w:pos="1114"/>
        </w:tabs>
        <w:spacing w:after="0" w:line="240" w:lineRule="auto"/>
        <w:ind w:right="-113" w:firstLine="680"/>
        <w:jc w:val="both"/>
        <w:rPr>
          <w:rStyle w:val="0pt"/>
          <w:color w:val="000000"/>
          <w:sz w:val="28"/>
          <w:szCs w:val="28"/>
        </w:rPr>
      </w:pPr>
      <w:r w:rsidRPr="00C569E7">
        <w:rPr>
          <w:rStyle w:val="0pt"/>
          <w:color w:val="000000"/>
          <w:sz w:val="28"/>
          <w:szCs w:val="28"/>
        </w:rPr>
        <w:t>Основанием для отнесения к материальным и культурным ценностям, подлежащим эвакуации, является экспертная оценка, проводимая соответствующими специалистами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roofErr w:type="gramStart"/>
      <w:r w:rsidRPr="00C569E7">
        <w:rPr>
          <w:rStyle w:val="0pt"/>
          <w:b/>
          <w:color w:val="000000"/>
          <w:sz w:val="28"/>
          <w:szCs w:val="28"/>
          <w:vertAlign w:val="superscript"/>
        </w:rPr>
        <w:t>7</w:t>
      </w:r>
      <w:proofErr w:type="gramEnd"/>
      <w:r w:rsidRPr="00C569E7">
        <w:rPr>
          <w:rStyle w:val="0pt"/>
          <w:color w:val="000000"/>
          <w:sz w:val="28"/>
          <w:szCs w:val="28"/>
        </w:rPr>
        <w:t>.</w:t>
      </w:r>
    </w:p>
    <w:p w:rsidR="009A511A" w:rsidRPr="00C569E7" w:rsidRDefault="009A511A" w:rsidP="00245F3D">
      <w:pPr>
        <w:pStyle w:val="24"/>
        <w:shd w:val="clear" w:color="auto" w:fill="auto"/>
        <w:spacing w:before="120" w:line="240" w:lineRule="auto"/>
        <w:ind w:left="23" w:right="23" w:firstLine="0"/>
        <w:jc w:val="center"/>
        <w:rPr>
          <w:rStyle w:val="23"/>
          <w:color w:val="000000"/>
          <w:sz w:val="28"/>
          <w:szCs w:val="28"/>
        </w:rPr>
      </w:pPr>
      <w:bookmarkStart w:id="1" w:name="bookmark1"/>
      <w:r w:rsidRPr="00C569E7">
        <w:rPr>
          <w:rStyle w:val="23"/>
          <w:color w:val="000000"/>
          <w:sz w:val="28"/>
          <w:szCs w:val="28"/>
          <w:lang w:val="en-US"/>
        </w:rPr>
        <w:t>II</w:t>
      </w:r>
      <w:r w:rsidRPr="00C569E7">
        <w:rPr>
          <w:rStyle w:val="23"/>
          <w:color w:val="000000"/>
          <w:sz w:val="28"/>
          <w:szCs w:val="28"/>
        </w:rPr>
        <w:t>. ОСНОВЫ ПЛАНИРОВАНИЯ, ПОДГОТОВКИ И ПРОВЕДЕНИЯ</w:t>
      </w:r>
    </w:p>
    <w:p w:rsidR="009A511A" w:rsidRPr="00C569E7" w:rsidRDefault="009A511A" w:rsidP="00245F3D">
      <w:pPr>
        <w:pStyle w:val="24"/>
        <w:shd w:val="clear" w:color="auto" w:fill="auto"/>
        <w:spacing w:line="240" w:lineRule="auto"/>
        <w:ind w:left="23" w:right="23" w:firstLine="0"/>
        <w:jc w:val="center"/>
        <w:rPr>
          <w:rStyle w:val="23"/>
          <w:color w:val="000000"/>
          <w:sz w:val="28"/>
          <w:szCs w:val="28"/>
        </w:rPr>
      </w:pPr>
      <w:r w:rsidRPr="00C569E7">
        <w:rPr>
          <w:rStyle w:val="23"/>
          <w:color w:val="000000"/>
          <w:sz w:val="28"/>
          <w:szCs w:val="28"/>
        </w:rPr>
        <w:t>ЭВАКУАЦИОННЫХ МЕРОПРИЯТИЙ</w:t>
      </w:r>
    </w:p>
    <w:p w:rsidR="009A511A" w:rsidRPr="00C569E7" w:rsidRDefault="009A511A" w:rsidP="00245F3D">
      <w:pPr>
        <w:pStyle w:val="24"/>
        <w:shd w:val="clear" w:color="auto" w:fill="auto"/>
        <w:spacing w:before="120" w:line="240" w:lineRule="auto"/>
        <w:ind w:left="680" w:right="-57" w:firstLine="0"/>
        <w:rPr>
          <w:sz w:val="28"/>
          <w:szCs w:val="28"/>
        </w:rPr>
      </w:pPr>
      <w:r w:rsidRPr="00C569E7">
        <w:rPr>
          <w:rStyle w:val="23"/>
          <w:b/>
          <w:color w:val="000000"/>
          <w:sz w:val="28"/>
          <w:szCs w:val="28"/>
        </w:rPr>
        <w:t>2.1.</w:t>
      </w:r>
      <w:r w:rsidRPr="00C569E7">
        <w:rPr>
          <w:rStyle w:val="23"/>
          <w:color w:val="000000"/>
          <w:sz w:val="28"/>
          <w:szCs w:val="28"/>
        </w:rPr>
        <w:t> Цель планирования, подготовки и проведения эвакуационных мероприятий</w:t>
      </w:r>
      <w:bookmarkEnd w:id="1"/>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sz w:val="28"/>
          <w:szCs w:val="28"/>
        </w:rPr>
        <w:t xml:space="preserve">Целями планирования, подготовки и проведения эвакуации </w:t>
      </w:r>
      <w:r w:rsidRPr="00C569E7">
        <w:rPr>
          <w:rStyle w:val="0pt"/>
          <w:bCs/>
          <w:color w:val="000000"/>
          <w:sz w:val="28"/>
          <w:szCs w:val="28"/>
        </w:rPr>
        <w:t>(рассредоточения) населения, материальных и культурных ценностей являются недопущение (максимально возможное снижение) людских потерь, обеспечение сохранности материальных и культурных ценностей (снижение возможного причинения ущерба ценностям) при военных конфликтах или вследствие этих конфликтов, а также при чрезвычайных ситуациях природного и техногенного характера.</w:t>
      </w:r>
    </w:p>
    <w:p w:rsidR="003E12BF" w:rsidRPr="00C569E7" w:rsidRDefault="003E12BF" w:rsidP="006E73C2">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color w:val="000000"/>
          <w:sz w:val="28"/>
          <w:szCs w:val="28"/>
        </w:rPr>
        <w:t>Данные цели достигаются решением следующих основных задач:</w:t>
      </w:r>
    </w:p>
    <w:p w:rsidR="003E12BF" w:rsidRPr="00C569E7" w:rsidRDefault="003E12BF" w:rsidP="006E73C2">
      <w:pPr>
        <w:pStyle w:val="a3"/>
        <w:shd w:val="clear" w:color="auto" w:fill="auto"/>
        <w:spacing w:after="0" w:line="240" w:lineRule="auto"/>
        <w:ind w:left="23" w:right="23" w:firstLine="697"/>
        <w:jc w:val="both"/>
        <w:rPr>
          <w:rStyle w:val="23"/>
          <w:rFonts w:eastAsiaTheme="majorEastAsia"/>
          <w:color w:val="000000"/>
          <w:sz w:val="28"/>
          <w:szCs w:val="28"/>
        </w:rPr>
      </w:pPr>
      <w:bookmarkStart w:id="2" w:name="bookmark2"/>
      <w:r w:rsidRPr="00C569E7">
        <w:rPr>
          <w:rStyle w:val="23"/>
          <w:rFonts w:eastAsiaTheme="majorEastAsia"/>
          <w:bCs w:val="0"/>
          <w:color w:val="000000"/>
          <w:sz w:val="28"/>
          <w:szCs w:val="28"/>
        </w:rPr>
        <w:t>2.1.1. </w:t>
      </w:r>
      <w:r w:rsidRPr="00C569E7">
        <w:rPr>
          <w:rStyle w:val="23"/>
          <w:rFonts w:eastAsiaTheme="majorEastAsia"/>
          <w:bCs w:val="0"/>
          <w:color w:val="000000"/>
          <w:sz w:val="28"/>
          <w:szCs w:val="28"/>
          <w:u w:val="single"/>
        </w:rPr>
        <w:t>В мирное время</w:t>
      </w:r>
      <w:bookmarkEnd w:id="2"/>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sz w:val="28"/>
          <w:szCs w:val="28"/>
        </w:rPr>
        <w:t>а) созданием (совершенствованием) нормативно-правовой и нормативно-технической базы в области эвакуации населения, материальных и культурных ценностей</w:t>
      </w:r>
      <w:r w:rsidRPr="00C569E7">
        <w:rPr>
          <w:rStyle w:val="0pt"/>
          <w:b/>
          <w:bCs/>
          <w:sz w:val="28"/>
          <w:szCs w:val="28"/>
          <w:vertAlign w:val="superscript"/>
        </w:rPr>
        <w:t>8</w:t>
      </w:r>
      <w:r w:rsidRPr="00C569E7">
        <w:rPr>
          <w:rStyle w:val="0pt"/>
          <w:bCs/>
          <w:sz w:val="28"/>
          <w:szCs w:val="28"/>
        </w:rPr>
        <w:t>;</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sz w:val="28"/>
          <w:szCs w:val="28"/>
        </w:rPr>
        <w:lastRenderedPageBreak/>
        <w:t>б) созданием и организацией деятельности эвакуационных органов</w:t>
      </w:r>
      <w:proofErr w:type="gramStart"/>
      <w:r w:rsidRPr="00C569E7">
        <w:rPr>
          <w:rStyle w:val="0pt"/>
          <w:b/>
          <w:bCs/>
          <w:sz w:val="28"/>
          <w:szCs w:val="28"/>
          <w:vertAlign w:val="superscript"/>
        </w:rPr>
        <w:t>9</w:t>
      </w:r>
      <w:proofErr w:type="gramEnd"/>
      <w:r w:rsidRPr="00C569E7">
        <w:rPr>
          <w:rStyle w:val="0pt"/>
          <w:bCs/>
          <w:sz w:val="28"/>
          <w:szCs w:val="28"/>
        </w:rPr>
        <w:t>, сил и средств</w:t>
      </w:r>
      <w:r w:rsidRPr="00C569E7">
        <w:rPr>
          <w:rStyle w:val="0pt"/>
          <w:b/>
          <w:bCs/>
          <w:sz w:val="28"/>
          <w:szCs w:val="28"/>
          <w:vertAlign w:val="superscript"/>
        </w:rPr>
        <w:t>10</w:t>
      </w:r>
      <w:r w:rsidRPr="00C569E7">
        <w:rPr>
          <w:rStyle w:val="0pt"/>
          <w:bCs/>
          <w:sz w:val="28"/>
          <w:szCs w:val="28"/>
        </w:rPr>
        <w:t>, а также подготовкой их руководящего и личного состава;</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sz w:val="28"/>
          <w:szCs w:val="28"/>
        </w:rPr>
        <w:t>в) созданием, постоянным совершенствованием и поддержанием в высокой степени готовности систем управления, связи и оповещения;</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sz w:val="28"/>
          <w:szCs w:val="28"/>
        </w:rPr>
        <w:t>г) поддержанием в готовности к выполнению задач по предназначению органов управления, сил и средств, привлекаемых к проведению эвакуационных мероприятий;</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proofErr w:type="spellStart"/>
      <w:r w:rsidRPr="00C569E7">
        <w:rPr>
          <w:rStyle w:val="0pt"/>
          <w:bCs/>
          <w:sz w:val="28"/>
          <w:szCs w:val="28"/>
        </w:rPr>
        <w:t>д</w:t>
      </w:r>
      <w:proofErr w:type="spellEnd"/>
      <w:r w:rsidRPr="00C569E7">
        <w:rPr>
          <w:rStyle w:val="0pt"/>
          <w:bCs/>
          <w:sz w:val="28"/>
          <w:szCs w:val="28"/>
        </w:rPr>
        <w:t xml:space="preserve">) организацией планирования, подготовки и проведения </w:t>
      </w:r>
      <w:proofErr w:type="gramStart"/>
      <w:r w:rsidRPr="00C569E7">
        <w:rPr>
          <w:rStyle w:val="0pt"/>
          <w:bCs/>
          <w:sz w:val="28"/>
          <w:szCs w:val="28"/>
        </w:rPr>
        <w:t>эвакуационных</w:t>
      </w:r>
      <w:proofErr w:type="gramEnd"/>
      <w:r w:rsidRPr="00C569E7">
        <w:rPr>
          <w:rStyle w:val="0pt"/>
          <w:bCs/>
          <w:sz w:val="28"/>
          <w:szCs w:val="28"/>
        </w:rPr>
        <w:t xml:space="preserve"> мероприятий</w:t>
      </w:r>
      <w:r w:rsidRPr="00C569E7">
        <w:rPr>
          <w:rStyle w:val="0pt"/>
          <w:b/>
          <w:bCs/>
          <w:sz w:val="28"/>
          <w:szCs w:val="28"/>
          <w:vertAlign w:val="superscript"/>
        </w:rPr>
        <w:t>11</w:t>
      </w:r>
      <w:r w:rsidRPr="00C569E7">
        <w:rPr>
          <w:rStyle w:val="0pt"/>
          <w:bCs/>
          <w:sz w:val="28"/>
          <w:szCs w:val="28"/>
        </w:rPr>
        <w:t>;</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sz w:val="28"/>
          <w:szCs w:val="28"/>
        </w:rPr>
        <w:t>е) планированием и организацией основных видов жизнеобеспечения населения</w:t>
      </w:r>
      <w:r w:rsidRPr="00C569E7">
        <w:rPr>
          <w:rStyle w:val="0pt"/>
          <w:b/>
          <w:bCs/>
          <w:sz w:val="28"/>
          <w:szCs w:val="28"/>
          <w:vertAlign w:val="superscript"/>
        </w:rPr>
        <w:t>12</w:t>
      </w:r>
      <w:r w:rsidRPr="00C569E7">
        <w:rPr>
          <w:rStyle w:val="0pt"/>
          <w:bCs/>
          <w:sz w:val="28"/>
          <w:szCs w:val="28"/>
        </w:rPr>
        <w:t>;</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r w:rsidRPr="00C569E7">
        <w:rPr>
          <w:rStyle w:val="0pt"/>
          <w:bCs/>
          <w:sz w:val="28"/>
          <w:szCs w:val="28"/>
        </w:rPr>
        <w:t>ж) подготовкой населения в области гражданской обороны;</w:t>
      </w:r>
    </w:p>
    <w:p w:rsidR="003E12BF" w:rsidRPr="00C569E7" w:rsidRDefault="003E12BF" w:rsidP="003E12BF">
      <w:pPr>
        <w:pStyle w:val="a3"/>
        <w:shd w:val="clear" w:color="auto" w:fill="auto"/>
        <w:tabs>
          <w:tab w:val="left" w:pos="284"/>
          <w:tab w:val="left" w:pos="1114"/>
        </w:tabs>
        <w:spacing w:after="0" w:line="240" w:lineRule="auto"/>
        <w:ind w:right="-113" w:firstLine="680"/>
        <w:jc w:val="both"/>
        <w:rPr>
          <w:rStyle w:val="0pt"/>
          <w:bCs/>
          <w:sz w:val="28"/>
          <w:szCs w:val="28"/>
        </w:rPr>
      </w:pPr>
      <w:proofErr w:type="spellStart"/>
      <w:r w:rsidRPr="00C569E7">
        <w:rPr>
          <w:rStyle w:val="0pt"/>
          <w:bCs/>
          <w:sz w:val="28"/>
          <w:szCs w:val="28"/>
        </w:rPr>
        <w:t>з</w:t>
      </w:r>
      <w:proofErr w:type="spellEnd"/>
      <w:r w:rsidRPr="00C569E7">
        <w:rPr>
          <w:rStyle w:val="0pt"/>
          <w:bCs/>
          <w:sz w:val="28"/>
          <w:szCs w:val="28"/>
        </w:rPr>
        <w:t>) созданием и поддержанием в постоянной готовности к использованию по предназначению запасов материально-технических, продовольственных, медицинских и иных средств, создаваемых в целях первоочередного жизнеобеспечения населения</w:t>
      </w:r>
      <w:r w:rsidRPr="00C569E7">
        <w:rPr>
          <w:rStyle w:val="0pt"/>
          <w:b/>
          <w:bCs/>
          <w:sz w:val="28"/>
          <w:szCs w:val="28"/>
          <w:vertAlign w:val="superscript"/>
        </w:rPr>
        <w:t>13</w:t>
      </w:r>
      <w:r w:rsidRPr="00C569E7">
        <w:rPr>
          <w:rStyle w:val="0pt"/>
          <w:bCs/>
          <w:sz w:val="28"/>
          <w:szCs w:val="28"/>
        </w:rPr>
        <w:t>;</w:t>
      </w:r>
    </w:p>
    <w:p w:rsidR="00245F3D" w:rsidRPr="00C569E7" w:rsidRDefault="00245F3D" w:rsidP="00245F3D">
      <w:pPr>
        <w:pStyle w:val="a3"/>
        <w:shd w:val="clear" w:color="auto" w:fill="auto"/>
        <w:spacing w:after="0" w:line="299" w:lineRule="exact"/>
        <w:ind w:left="20" w:right="20" w:firstLine="700"/>
        <w:jc w:val="both"/>
        <w:rPr>
          <w:rStyle w:val="23"/>
          <w:rFonts w:eastAsiaTheme="majorEastAsia"/>
          <w:b w:val="0"/>
          <w:color w:val="000000"/>
          <w:sz w:val="28"/>
          <w:szCs w:val="28"/>
        </w:rPr>
      </w:pPr>
      <w:r w:rsidRPr="00C569E7">
        <w:rPr>
          <w:rStyle w:val="23"/>
          <w:rFonts w:eastAsiaTheme="majorEastAsia"/>
          <w:b w:val="0"/>
          <w:sz w:val="28"/>
          <w:szCs w:val="28"/>
        </w:rPr>
        <w:t>и) подготовкой (освоением) безопасных районов для размещения и жизнеобеспечения эвакуируемого (рассредоточиваемого) населения, а также для размещения и хранения эвакуируемых материальных и культурных ценностей</w:t>
      </w:r>
      <w:r w:rsidRPr="00C569E7">
        <w:rPr>
          <w:rStyle w:val="23"/>
          <w:rFonts w:eastAsiaTheme="majorEastAsia"/>
          <w:sz w:val="28"/>
          <w:szCs w:val="28"/>
          <w:vertAlign w:val="superscript"/>
        </w:rPr>
        <w:t>14</w:t>
      </w:r>
      <w:r w:rsidRPr="00C569E7">
        <w:rPr>
          <w:rStyle w:val="23"/>
          <w:rFonts w:eastAsiaTheme="majorEastAsia"/>
          <w:b w:val="0"/>
          <w:sz w:val="28"/>
          <w:szCs w:val="28"/>
        </w:rPr>
        <w:t>;</w:t>
      </w:r>
    </w:p>
    <w:p w:rsidR="00245F3D" w:rsidRPr="00C569E7" w:rsidRDefault="00245F3D" w:rsidP="00245F3D">
      <w:pPr>
        <w:pStyle w:val="a3"/>
        <w:shd w:val="clear" w:color="auto" w:fill="auto"/>
        <w:spacing w:after="0" w:line="299" w:lineRule="exact"/>
        <w:ind w:left="20" w:right="20" w:firstLine="700"/>
        <w:jc w:val="both"/>
        <w:rPr>
          <w:rStyle w:val="23"/>
          <w:rFonts w:eastAsiaTheme="majorEastAsia"/>
          <w:b w:val="0"/>
          <w:color w:val="000000"/>
          <w:sz w:val="28"/>
          <w:szCs w:val="28"/>
        </w:rPr>
      </w:pPr>
      <w:r w:rsidRPr="00C569E7">
        <w:rPr>
          <w:rStyle w:val="23"/>
          <w:rFonts w:eastAsiaTheme="majorEastAsia"/>
          <w:b w:val="0"/>
          <w:sz w:val="28"/>
          <w:szCs w:val="28"/>
        </w:rPr>
        <w:t>к) организацией взаимодействия и согласованности в работе эвакуационных органов, органов, осуществляющих управление гражданской обороной, органов военного управления и других органов управления.</w:t>
      </w:r>
    </w:p>
    <w:p w:rsidR="00245F3D" w:rsidRPr="00C569E7" w:rsidRDefault="00245F3D" w:rsidP="00245F3D">
      <w:pPr>
        <w:pStyle w:val="a3"/>
        <w:shd w:val="clear" w:color="auto" w:fill="auto"/>
        <w:spacing w:after="0" w:line="299" w:lineRule="exact"/>
        <w:ind w:left="20" w:right="20" w:firstLine="700"/>
        <w:jc w:val="both"/>
        <w:rPr>
          <w:rStyle w:val="23"/>
          <w:rFonts w:eastAsiaTheme="majorEastAsia"/>
          <w:sz w:val="28"/>
          <w:szCs w:val="28"/>
          <w:u w:val="single"/>
        </w:rPr>
      </w:pPr>
      <w:bookmarkStart w:id="3" w:name="bookmark3"/>
      <w:r w:rsidRPr="00C569E7">
        <w:rPr>
          <w:rStyle w:val="23"/>
          <w:rFonts w:eastAsiaTheme="majorEastAsia"/>
          <w:sz w:val="28"/>
          <w:szCs w:val="28"/>
        </w:rPr>
        <w:t>2.1.2. </w:t>
      </w:r>
      <w:r w:rsidRPr="00C569E7">
        <w:rPr>
          <w:rStyle w:val="23"/>
          <w:rFonts w:eastAsiaTheme="majorEastAsia"/>
          <w:sz w:val="28"/>
          <w:szCs w:val="28"/>
          <w:u w:val="single"/>
        </w:rPr>
        <w:t>В период нарастания угрозы агрессии против РФ до объявления мобилизации в РФ</w:t>
      </w:r>
      <w:bookmarkEnd w:id="3"/>
    </w:p>
    <w:p w:rsidR="00245F3D" w:rsidRPr="00C569E7" w:rsidRDefault="00245F3D" w:rsidP="00245F3D">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а) повышением готовности к выполнению задач по предназначению органов управления и сил, в том числе технической готовности всех видов транспорта, планируемых к обеспечению проведения эвакуационных мероприятий;</w:t>
      </w:r>
    </w:p>
    <w:p w:rsidR="00245F3D" w:rsidRPr="00C569E7" w:rsidRDefault="00245F3D" w:rsidP="00245F3D">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б) уточнением планов эвакуационных мероприятий и заданий (заказов) по поставкам продукции (работ, услуг) для обеспечения выполнения эвакуационных мероприятий;</w:t>
      </w:r>
    </w:p>
    <w:p w:rsidR="00245F3D" w:rsidRPr="00C569E7" w:rsidRDefault="00245F3D" w:rsidP="00245F3D">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в) заключением договоров (контрактов) на выполнение заданий (заказов), обеспечивающих выполнение эвакуационных мероприятий, в соответствии с мобилизационными планами;</w:t>
      </w:r>
    </w:p>
    <w:p w:rsidR="00245F3D" w:rsidRPr="00C569E7" w:rsidRDefault="00245F3D" w:rsidP="00245F3D">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г) уточнением расчетов и порядка проведения эвакуации (рассредоточения) и размещения населения, материальных и культурных ценностей в безопасном районе;</w:t>
      </w:r>
    </w:p>
    <w:p w:rsidR="00245F3D" w:rsidRPr="00C569E7" w:rsidRDefault="00245F3D" w:rsidP="00245F3D">
      <w:pPr>
        <w:pStyle w:val="a3"/>
        <w:shd w:val="clear" w:color="auto" w:fill="auto"/>
        <w:spacing w:after="0" w:line="240" w:lineRule="auto"/>
        <w:ind w:firstLine="697"/>
        <w:jc w:val="both"/>
        <w:rPr>
          <w:rStyle w:val="23"/>
          <w:rFonts w:eastAsiaTheme="majorEastAsia"/>
          <w:b w:val="0"/>
          <w:sz w:val="27"/>
          <w:szCs w:val="27"/>
        </w:rPr>
      </w:pPr>
      <w:proofErr w:type="spellStart"/>
      <w:r w:rsidRPr="00C569E7">
        <w:rPr>
          <w:rStyle w:val="23"/>
          <w:rFonts w:eastAsiaTheme="majorEastAsia"/>
          <w:b w:val="0"/>
          <w:sz w:val="27"/>
          <w:szCs w:val="27"/>
        </w:rPr>
        <w:t>д</w:t>
      </w:r>
      <w:proofErr w:type="spellEnd"/>
      <w:r w:rsidRPr="00C569E7">
        <w:rPr>
          <w:rStyle w:val="23"/>
          <w:rFonts w:eastAsiaTheme="majorEastAsia"/>
          <w:b w:val="0"/>
          <w:sz w:val="27"/>
          <w:szCs w:val="27"/>
        </w:rPr>
        <w:t>) уточнением с органами военного управления маршрутов, порядка использования транспортных средств, техники и коммуникаций для проведения эвакуационных мероприятий;</w:t>
      </w:r>
    </w:p>
    <w:p w:rsidR="005B282C" w:rsidRPr="00C569E7" w:rsidRDefault="005B282C" w:rsidP="00245F3D">
      <w:pPr>
        <w:pStyle w:val="a3"/>
        <w:shd w:val="clear" w:color="auto" w:fill="auto"/>
        <w:spacing w:after="0" w:line="240" w:lineRule="auto"/>
        <w:ind w:firstLine="697"/>
        <w:jc w:val="both"/>
        <w:rPr>
          <w:rStyle w:val="23"/>
          <w:rFonts w:eastAsiaTheme="majorEastAsia"/>
          <w:b w:val="0"/>
          <w:sz w:val="27"/>
          <w:szCs w:val="27"/>
        </w:rPr>
      </w:pPr>
    </w:p>
    <w:p w:rsidR="005B282C" w:rsidRPr="00C569E7" w:rsidRDefault="005B282C" w:rsidP="00245F3D">
      <w:pPr>
        <w:pStyle w:val="a3"/>
        <w:shd w:val="clear" w:color="auto" w:fill="auto"/>
        <w:spacing w:after="0" w:line="240" w:lineRule="auto"/>
        <w:ind w:firstLine="697"/>
        <w:jc w:val="both"/>
        <w:rPr>
          <w:rStyle w:val="23"/>
          <w:rFonts w:eastAsiaTheme="majorEastAsia"/>
          <w:b w:val="0"/>
          <w:sz w:val="27"/>
          <w:szCs w:val="27"/>
        </w:rPr>
      </w:pPr>
    </w:p>
    <w:p w:rsidR="005B282C" w:rsidRPr="00C569E7" w:rsidRDefault="005B282C" w:rsidP="00245F3D">
      <w:pPr>
        <w:pStyle w:val="a3"/>
        <w:shd w:val="clear" w:color="auto" w:fill="auto"/>
        <w:spacing w:after="0" w:line="240" w:lineRule="auto"/>
        <w:ind w:firstLine="697"/>
        <w:jc w:val="both"/>
        <w:rPr>
          <w:rStyle w:val="23"/>
          <w:rFonts w:eastAsiaTheme="majorEastAsia"/>
          <w:b w:val="0"/>
          <w:sz w:val="27"/>
          <w:szCs w:val="27"/>
        </w:rPr>
      </w:pPr>
    </w:p>
    <w:p w:rsidR="003E12BF" w:rsidRPr="00C569E7" w:rsidRDefault="003E12BF" w:rsidP="005B282C">
      <w:pPr>
        <w:pStyle w:val="af1"/>
        <w:shd w:val="clear" w:color="auto" w:fill="auto"/>
        <w:tabs>
          <w:tab w:val="left" w:pos="877"/>
        </w:tabs>
        <w:spacing w:line="240" w:lineRule="auto"/>
        <w:ind w:firstLine="720"/>
        <w:jc w:val="left"/>
        <w:rPr>
          <w:sz w:val="20"/>
          <w:szCs w:val="20"/>
        </w:rPr>
      </w:pPr>
      <w:r w:rsidRPr="00C569E7">
        <w:rPr>
          <w:rStyle w:val="af0"/>
          <w:b/>
          <w:color w:val="000000"/>
          <w:sz w:val="20"/>
          <w:szCs w:val="20"/>
          <w:vertAlign w:val="superscript"/>
        </w:rPr>
        <w:t>8</w:t>
      </w:r>
      <w:r w:rsidRPr="00C569E7">
        <w:rPr>
          <w:rStyle w:val="af0"/>
          <w:color w:val="000000"/>
          <w:sz w:val="20"/>
          <w:szCs w:val="20"/>
        </w:rPr>
        <w:tab/>
        <w:t>Пункт 12 Основ государственной политики Российской Федерации в области гражданской обороны, утвержденных Указом Президента РФ от 20.12.2016 № 696.</w:t>
      </w:r>
    </w:p>
    <w:p w:rsidR="003E12BF" w:rsidRPr="00C569E7" w:rsidRDefault="003E12BF" w:rsidP="006E73C2">
      <w:pPr>
        <w:pStyle w:val="af1"/>
        <w:shd w:val="clear" w:color="auto" w:fill="auto"/>
        <w:tabs>
          <w:tab w:val="left" w:pos="891"/>
        </w:tabs>
        <w:spacing w:line="240" w:lineRule="auto"/>
        <w:ind w:firstLine="700"/>
        <w:rPr>
          <w:sz w:val="20"/>
          <w:szCs w:val="20"/>
        </w:rPr>
      </w:pPr>
      <w:r w:rsidRPr="00C569E7">
        <w:rPr>
          <w:rStyle w:val="af0"/>
          <w:b/>
          <w:color w:val="000000"/>
          <w:sz w:val="20"/>
          <w:szCs w:val="20"/>
          <w:vertAlign w:val="superscript"/>
        </w:rPr>
        <w:t>9</w:t>
      </w:r>
      <w:r w:rsidRPr="00C569E7">
        <w:rPr>
          <w:rStyle w:val="af0"/>
          <w:color w:val="000000"/>
          <w:sz w:val="20"/>
          <w:szCs w:val="20"/>
        </w:rPr>
        <w:tab/>
        <w:t>Органы, создаваемые в соответствии с пунктом 25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3E12BF" w:rsidRPr="00C569E7" w:rsidRDefault="003E12BF" w:rsidP="006E73C2">
      <w:pPr>
        <w:pStyle w:val="af1"/>
        <w:shd w:val="clear" w:color="auto" w:fill="auto"/>
        <w:tabs>
          <w:tab w:val="left" w:pos="891"/>
        </w:tabs>
        <w:spacing w:line="240" w:lineRule="auto"/>
        <w:ind w:firstLine="700"/>
        <w:rPr>
          <w:sz w:val="20"/>
          <w:szCs w:val="20"/>
        </w:rPr>
      </w:pPr>
      <w:r w:rsidRPr="00C569E7">
        <w:rPr>
          <w:rStyle w:val="af0"/>
          <w:b/>
          <w:color w:val="000000"/>
          <w:sz w:val="20"/>
          <w:szCs w:val="20"/>
          <w:vertAlign w:val="superscript"/>
        </w:rPr>
        <w:t>10</w:t>
      </w:r>
      <w:r w:rsidRPr="00C569E7">
        <w:rPr>
          <w:rStyle w:val="af0"/>
          <w:color w:val="000000"/>
          <w:sz w:val="20"/>
          <w:szCs w:val="20"/>
        </w:rPr>
        <w:tab/>
        <w:t>Пункт 9 Положения, утвержденного постановлением Правительства РФ от 26.11.2007 № 804.</w:t>
      </w:r>
    </w:p>
    <w:p w:rsidR="003E12BF" w:rsidRPr="00C569E7" w:rsidRDefault="003E12BF" w:rsidP="006E73C2">
      <w:pPr>
        <w:pStyle w:val="af1"/>
        <w:shd w:val="clear" w:color="auto" w:fill="auto"/>
        <w:tabs>
          <w:tab w:val="left" w:pos="891"/>
        </w:tabs>
        <w:spacing w:line="240" w:lineRule="auto"/>
        <w:ind w:firstLine="700"/>
        <w:rPr>
          <w:sz w:val="20"/>
          <w:szCs w:val="20"/>
        </w:rPr>
      </w:pPr>
      <w:r w:rsidRPr="00C569E7">
        <w:rPr>
          <w:rStyle w:val="af0"/>
          <w:b/>
          <w:color w:val="000000"/>
          <w:sz w:val="20"/>
          <w:szCs w:val="20"/>
          <w:vertAlign w:val="superscript"/>
        </w:rPr>
        <w:t>11</w:t>
      </w:r>
      <w:r w:rsidRPr="00C569E7">
        <w:rPr>
          <w:rStyle w:val="af0"/>
          <w:color w:val="000000"/>
          <w:sz w:val="20"/>
          <w:szCs w:val="20"/>
        </w:rPr>
        <w:tab/>
        <w:t>Пункт 13 Положения, утвержденного постановлением Правительства РФ от 26.11.2007 № 804.</w:t>
      </w:r>
    </w:p>
    <w:p w:rsidR="003E12BF" w:rsidRPr="00C569E7" w:rsidRDefault="003E12BF" w:rsidP="006E73C2">
      <w:pPr>
        <w:pStyle w:val="af1"/>
        <w:shd w:val="clear" w:color="auto" w:fill="auto"/>
        <w:tabs>
          <w:tab w:val="left" w:pos="891"/>
        </w:tabs>
        <w:spacing w:line="240" w:lineRule="auto"/>
        <w:ind w:firstLine="700"/>
        <w:rPr>
          <w:sz w:val="20"/>
          <w:szCs w:val="20"/>
        </w:rPr>
      </w:pPr>
      <w:r w:rsidRPr="00C569E7">
        <w:rPr>
          <w:rStyle w:val="af0"/>
          <w:b/>
          <w:color w:val="000000"/>
          <w:sz w:val="20"/>
          <w:szCs w:val="20"/>
          <w:vertAlign w:val="superscript"/>
        </w:rPr>
        <w:t>12</w:t>
      </w:r>
      <w:r w:rsidRPr="00C569E7">
        <w:rPr>
          <w:rStyle w:val="af0"/>
          <w:color w:val="000000"/>
          <w:sz w:val="20"/>
          <w:szCs w:val="20"/>
        </w:rPr>
        <w:tab/>
        <w:t>Пункт 9 Положения, утвержденного постановлением Правительства РФ от 26.11.2007 № 804.</w:t>
      </w:r>
    </w:p>
    <w:p w:rsidR="006E73C2" w:rsidRPr="00C569E7" w:rsidRDefault="006E73C2" w:rsidP="006E73C2">
      <w:pPr>
        <w:pStyle w:val="af1"/>
        <w:shd w:val="clear" w:color="auto" w:fill="auto"/>
        <w:tabs>
          <w:tab w:val="left" w:pos="891"/>
        </w:tabs>
        <w:spacing w:line="240" w:lineRule="auto"/>
        <w:ind w:firstLine="700"/>
        <w:rPr>
          <w:sz w:val="20"/>
          <w:szCs w:val="20"/>
        </w:rPr>
      </w:pPr>
      <w:r w:rsidRPr="00C569E7">
        <w:rPr>
          <w:rStyle w:val="af0"/>
          <w:b/>
          <w:color w:val="000000" w:themeColor="text1"/>
          <w:sz w:val="20"/>
          <w:szCs w:val="20"/>
          <w:vertAlign w:val="superscript"/>
        </w:rPr>
        <w:t>13</w:t>
      </w:r>
      <w:r w:rsidRPr="00C569E7">
        <w:rPr>
          <w:rStyle w:val="af0"/>
          <w:color w:val="000000"/>
          <w:sz w:val="20"/>
          <w:szCs w:val="20"/>
        </w:rPr>
        <w:tab/>
        <w:t>Пункт 13 Положения, утвержденного постановлением Правительства РФ от 26.11.2007 № 804.</w:t>
      </w:r>
    </w:p>
    <w:p w:rsidR="00AA74B6" w:rsidRPr="00C569E7" w:rsidRDefault="00AA74B6" w:rsidP="00AA74B6">
      <w:pPr>
        <w:pStyle w:val="af1"/>
        <w:shd w:val="clear" w:color="auto" w:fill="auto"/>
        <w:tabs>
          <w:tab w:val="left" w:pos="891"/>
        </w:tabs>
        <w:spacing w:line="240" w:lineRule="auto"/>
        <w:ind w:left="23" w:firstLine="697"/>
        <w:rPr>
          <w:sz w:val="20"/>
          <w:szCs w:val="20"/>
        </w:rPr>
      </w:pPr>
      <w:r w:rsidRPr="00C569E7">
        <w:rPr>
          <w:b/>
          <w:sz w:val="20"/>
          <w:szCs w:val="20"/>
          <w:vertAlign w:val="superscript"/>
        </w:rPr>
        <w:t>14</w:t>
      </w:r>
      <w:r w:rsidRPr="00C569E7">
        <w:rPr>
          <w:sz w:val="20"/>
          <w:szCs w:val="20"/>
          <w:vertAlign w:val="superscript"/>
        </w:rPr>
        <w:t xml:space="preserve"> </w:t>
      </w:r>
      <w:r w:rsidRPr="00C569E7">
        <w:rPr>
          <w:sz w:val="20"/>
          <w:szCs w:val="20"/>
        </w:rPr>
        <w:t>Пункт 9 Положения, утверждённого постановлением Правительства РФ от 26.11.2007 №804.</w:t>
      </w:r>
    </w:p>
    <w:p w:rsidR="006C3390" w:rsidRPr="00C569E7" w:rsidRDefault="006C3390" w:rsidP="005B282C">
      <w:pPr>
        <w:pStyle w:val="a3"/>
        <w:shd w:val="clear" w:color="auto" w:fill="auto"/>
        <w:spacing w:after="0" w:line="240" w:lineRule="auto"/>
        <w:ind w:firstLine="697"/>
        <w:jc w:val="both"/>
        <w:rPr>
          <w:rStyle w:val="23"/>
          <w:rFonts w:eastAsiaTheme="majorEastAsia"/>
          <w:b w:val="0"/>
          <w:sz w:val="27"/>
          <w:szCs w:val="27"/>
        </w:rPr>
      </w:pPr>
    </w:p>
    <w:p w:rsidR="005B282C" w:rsidRPr="00C569E7" w:rsidRDefault="005B282C" w:rsidP="005B282C">
      <w:pPr>
        <w:pStyle w:val="a3"/>
        <w:shd w:val="clear" w:color="auto" w:fill="auto"/>
        <w:spacing w:after="0" w:line="240" w:lineRule="auto"/>
        <w:ind w:firstLine="697"/>
        <w:jc w:val="both"/>
        <w:rPr>
          <w:rStyle w:val="23"/>
          <w:rFonts w:eastAsiaTheme="majorEastAsia"/>
          <w:b w:val="0"/>
          <w:sz w:val="27"/>
          <w:szCs w:val="27"/>
        </w:rPr>
      </w:pPr>
      <w:r w:rsidRPr="00C569E7">
        <w:rPr>
          <w:rStyle w:val="23"/>
          <w:rFonts w:eastAsiaTheme="majorEastAsia"/>
          <w:b w:val="0"/>
          <w:sz w:val="27"/>
          <w:szCs w:val="27"/>
        </w:rPr>
        <w:lastRenderedPageBreak/>
        <w:t>е) уточнением готовности безопасных районов к принятию и размещению эвакуируемого (рассредоточиваемого) населения, а также к размещению и обеспечению хранения материальных и культурных ценностей;</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ж) организацией информирования населения о действиях при получении сигналов оповещения на эвакуацию;</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proofErr w:type="spellStart"/>
      <w:r w:rsidRPr="00C569E7">
        <w:rPr>
          <w:rStyle w:val="23"/>
          <w:rFonts w:eastAsiaTheme="majorEastAsia"/>
          <w:b w:val="0"/>
          <w:sz w:val="28"/>
          <w:szCs w:val="28"/>
        </w:rPr>
        <w:t>з</w:t>
      </w:r>
      <w:proofErr w:type="spellEnd"/>
      <w:r w:rsidRPr="00C569E7">
        <w:rPr>
          <w:rStyle w:val="23"/>
          <w:rFonts w:eastAsiaTheme="majorEastAsia"/>
          <w:b w:val="0"/>
          <w:sz w:val="28"/>
          <w:szCs w:val="28"/>
        </w:rPr>
        <w:t>) доведением до установленных нормативов объемов запасов материально- технических, продовольственных, медицинских и иных средств, создаваемых в целях первоочередного жизнеобеспечения населения;</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и) организацией взаимодействия и согласованности в работе эвакуационных органов, органов, осуществляющих управление гражданской обороной, органов военного управления и других органов управления при решении ими задач по подготовке к проведению эвакуационных мероприятий.</w:t>
      </w:r>
    </w:p>
    <w:p w:rsidR="006E73C2" w:rsidRPr="00C569E7" w:rsidRDefault="006E73C2" w:rsidP="006E73C2">
      <w:pPr>
        <w:pStyle w:val="a3"/>
        <w:shd w:val="clear" w:color="auto" w:fill="auto"/>
        <w:spacing w:after="0" w:line="240" w:lineRule="auto"/>
        <w:ind w:firstLine="697"/>
        <w:jc w:val="both"/>
        <w:rPr>
          <w:rStyle w:val="23"/>
          <w:rFonts w:eastAsiaTheme="majorEastAsia"/>
          <w:sz w:val="28"/>
          <w:szCs w:val="28"/>
          <w:u w:val="single"/>
        </w:rPr>
      </w:pPr>
      <w:bookmarkStart w:id="4" w:name="bookmark4"/>
      <w:r w:rsidRPr="00C569E7">
        <w:rPr>
          <w:rStyle w:val="23"/>
          <w:rFonts w:eastAsiaTheme="majorEastAsia"/>
          <w:sz w:val="28"/>
          <w:szCs w:val="28"/>
        </w:rPr>
        <w:t>2.1.3. </w:t>
      </w:r>
      <w:r w:rsidRPr="00C569E7">
        <w:rPr>
          <w:rStyle w:val="23"/>
          <w:rFonts w:eastAsiaTheme="majorEastAsia"/>
          <w:sz w:val="28"/>
          <w:szCs w:val="28"/>
          <w:u w:val="single"/>
        </w:rPr>
        <w:t>В военное время</w:t>
      </w:r>
      <w:bookmarkEnd w:id="4"/>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а) оповещением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а также населения о начале проведения эвакуации;</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б) приведением в готовность эвакуационных органов, а также сил и средств, обеспечивающих проведение эвакуационных мероприятий;</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в) организацией взаимодействия и согласованности в работе эвакуационных органов, органов, осуществляющих управление гражданской обороной, органов военного управления и других органов управления при решении ими задач по проведению эвакуационных мероприятий;</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г) развертыванием сборных, промежуточных и приемных эвакуационных пунктов, а так</w:t>
      </w:r>
      <w:r w:rsidR="002A4439" w:rsidRPr="00C569E7">
        <w:rPr>
          <w:rStyle w:val="23"/>
          <w:rFonts w:eastAsiaTheme="majorEastAsia"/>
          <w:b w:val="0"/>
          <w:sz w:val="28"/>
          <w:szCs w:val="28"/>
        </w:rPr>
        <w:t>ж</w:t>
      </w:r>
      <w:r w:rsidRPr="00C569E7">
        <w:rPr>
          <w:rStyle w:val="23"/>
          <w:rFonts w:eastAsiaTheme="majorEastAsia"/>
          <w:b w:val="0"/>
          <w:sz w:val="28"/>
          <w:szCs w:val="28"/>
        </w:rPr>
        <w:t>е пунктов посадки (высадки) и погрузки (выгрузки);</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proofErr w:type="spellStart"/>
      <w:r w:rsidRPr="00C569E7">
        <w:rPr>
          <w:rStyle w:val="23"/>
          <w:rFonts w:eastAsiaTheme="majorEastAsia"/>
          <w:b w:val="0"/>
          <w:sz w:val="28"/>
          <w:szCs w:val="28"/>
        </w:rPr>
        <w:t>д</w:t>
      </w:r>
      <w:proofErr w:type="spellEnd"/>
      <w:r w:rsidRPr="00C569E7">
        <w:rPr>
          <w:rStyle w:val="23"/>
          <w:rFonts w:eastAsiaTheme="majorEastAsia"/>
          <w:b w:val="0"/>
          <w:sz w:val="28"/>
          <w:szCs w:val="28"/>
        </w:rPr>
        <w:t xml:space="preserve">) выделением сил и средств, обеспечивающих проведение эвакуационных мероприятий </w:t>
      </w:r>
      <w:proofErr w:type="gramStart"/>
      <w:r w:rsidRPr="00C569E7">
        <w:rPr>
          <w:rStyle w:val="23"/>
          <w:rFonts w:eastAsiaTheme="majorEastAsia"/>
          <w:b w:val="0"/>
          <w:sz w:val="28"/>
          <w:szCs w:val="28"/>
        </w:rPr>
        <w:t>для</w:t>
      </w:r>
      <w:proofErr w:type="gramEnd"/>
      <w:r w:rsidRPr="00C569E7">
        <w:rPr>
          <w:rStyle w:val="23"/>
          <w:rFonts w:eastAsiaTheme="majorEastAsia"/>
          <w:b w:val="0"/>
          <w:sz w:val="28"/>
          <w:szCs w:val="28"/>
        </w:rPr>
        <w:t>:</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обеспечения вывода (вывоза) населения, материальных и культурных ценностей в безопасные районы;</w:t>
      </w:r>
    </w:p>
    <w:p w:rsidR="006E73C2" w:rsidRPr="00C569E7" w:rsidRDefault="006E73C2" w:rsidP="006E73C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обеспечения общественного порядка в местах сбора и размещения эвакуируемого населения, а также на маршрутах эвакуации;</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обеспечения регулирования дорожного движения на маршрутах эвакуации;</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обеспечения сохранности материальных и культурных ценностей;</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осуществления всех видов обеспечения;</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 xml:space="preserve">е) проведением эвакуации (рассредоточения) населения, материальных и культурных ценностей в установленные </w:t>
      </w:r>
      <w:proofErr w:type="gramStart"/>
      <w:r w:rsidRPr="00C569E7">
        <w:rPr>
          <w:rStyle w:val="23"/>
          <w:rFonts w:eastAsiaTheme="majorEastAsia"/>
          <w:b w:val="0"/>
          <w:sz w:val="28"/>
          <w:szCs w:val="28"/>
        </w:rPr>
        <w:t>сроки</w:t>
      </w:r>
      <w:proofErr w:type="gramEnd"/>
      <w:r w:rsidRPr="00C569E7">
        <w:rPr>
          <w:rStyle w:val="23"/>
          <w:rFonts w:eastAsiaTheme="majorEastAsia"/>
          <w:b w:val="0"/>
          <w:sz w:val="28"/>
          <w:szCs w:val="28"/>
        </w:rPr>
        <w:t xml:space="preserve"> согласно утвержденным планам;</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proofErr w:type="gramStart"/>
      <w:r w:rsidRPr="00C569E7">
        <w:rPr>
          <w:rStyle w:val="23"/>
          <w:rFonts w:eastAsiaTheme="majorEastAsia"/>
          <w:b w:val="0"/>
          <w:sz w:val="28"/>
          <w:szCs w:val="28"/>
        </w:rPr>
        <w:t>ж) обеспечением эвакуируемого (рассредоточиваемого) населения, размещаемого в безопасных районах, жильем, имуществом первой необходимости, запасами воды, материально-техническими, продовольственными, медицинскими и иными средствами;</w:t>
      </w:r>
      <w:proofErr w:type="gramEnd"/>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proofErr w:type="spellStart"/>
      <w:r w:rsidRPr="00C569E7">
        <w:rPr>
          <w:rStyle w:val="23"/>
          <w:rFonts w:eastAsiaTheme="majorEastAsia"/>
          <w:b w:val="0"/>
          <w:sz w:val="28"/>
          <w:szCs w:val="28"/>
        </w:rPr>
        <w:t>з</w:t>
      </w:r>
      <w:proofErr w:type="spellEnd"/>
      <w:r w:rsidRPr="00C569E7">
        <w:rPr>
          <w:rStyle w:val="23"/>
          <w:rFonts w:eastAsiaTheme="majorEastAsia"/>
          <w:b w:val="0"/>
          <w:sz w:val="28"/>
          <w:szCs w:val="28"/>
        </w:rPr>
        <w:t xml:space="preserve">) нормированным снабжением населения </w:t>
      </w:r>
      <w:proofErr w:type="gramStart"/>
      <w:r w:rsidRPr="00C569E7">
        <w:rPr>
          <w:rStyle w:val="23"/>
          <w:rFonts w:eastAsiaTheme="majorEastAsia"/>
          <w:b w:val="0"/>
          <w:sz w:val="28"/>
          <w:szCs w:val="28"/>
        </w:rPr>
        <w:t>продовольственными</w:t>
      </w:r>
      <w:proofErr w:type="gramEnd"/>
      <w:r w:rsidRPr="00C569E7">
        <w:rPr>
          <w:rStyle w:val="23"/>
          <w:rFonts w:eastAsiaTheme="majorEastAsia"/>
          <w:b w:val="0"/>
          <w:sz w:val="28"/>
          <w:szCs w:val="28"/>
        </w:rPr>
        <w:t xml:space="preserve"> и непродовольственными товарами</w:t>
      </w:r>
      <w:r w:rsidRPr="00C569E7">
        <w:rPr>
          <w:rStyle w:val="0pt"/>
          <w:b/>
          <w:bCs/>
          <w:color w:val="000000"/>
          <w:sz w:val="28"/>
          <w:szCs w:val="28"/>
          <w:vertAlign w:val="superscript"/>
        </w:rPr>
        <w:t>15</w:t>
      </w:r>
      <w:r w:rsidRPr="00C569E7">
        <w:rPr>
          <w:rStyle w:val="23"/>
          <w:rFonts w:eastAsiaTheme="majorEastAsia"/>
          <w:b w:val="0"/>
          <w:sz w:val="28"/>
          <w:szCs w:val="28"/>
        </w:rPr>
        <w:t>;</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и) предоставлением населению коммунально-бытовых услуг;</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к) проведением санитарно-гигиенических, противоэпидемических мероприятий среди населения, пострадавшего при военных конфликтах или вследствие этих конфликтов;</w:t>
      </w:r>
    </w:p>
    <w:p w:rsidR="005B282C"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л) предоставлением медицинской помощи и информационно-психологической поддержки населению;</w:t>
      </w:r>
    </w:p>
    <w:p w:rsidR="000455A2" w:rsidRPr="00C569E7" w:rsidRDefault="000455A2" w:rsidP="000455A2">
      <w:pPr>
        <w:pStyle w:val="a3"/>
        <w:shd w:val="clear" w:color="auto" w:fill="auto"/>
        <w:spacing w:after="0" w:line="240" w:lineRule="auto"/>
        <w:ind w:firstLine="697"/>
        <w:jc w:val="both"/>
        <w:rPr>
          <w:rStyle w:val="23"/>
          <w:rFonts w:eastAsiaTheme="majorEastAsia"/>
          <w:b w:val="0"/>
          <w:sz w:val="28"/>
          <w:szCs w:val="28"/>
        </w:rPr>
      </w:pPr>
      <w:r w:rsidRPr="00C569E7">
        <w:rPr>
          <w:rStyle w:val="23"/>
          <w:rFonts w:eastAsiaTheme="majorEastAsia"/>
          <w:b w:val="0"/>
          <w:sz w:val="28"/>
          <w:szCs w:val="28"/>
        </w:rPr>
        <w:t xml:space="preserve">м) организацией трудоустройства в безопасном районе эвакуируемого </w:t>
      </w:r>
      <w:r w:rsidRPr="00C569E7">
        <w:rPr>
          <w:rStyle w:val="23"/>
          <w:rFonts w:eastAsiaTheme="majorEastAsia"/>
          <w:b w:val="0"/>
          <w:sz w:val="28"/>
          <w:szCs w:val="28"/>
        </w:rPr>
        <w:lastRenderedPageBreak/>
        <w:t>населения.</w:t>
      </w:r>
    </w:p>
    <w:p w:rsidR="000455A2" w:rsidRPr="00C569E7" w:rsidRDefault="000455A2" w:rsidP="000455A2">
      <w:pPr>
        <w:pStyle w:val="a3"/>
        <w:shd w:val="clear" w:color="auto" w:fill="auto"/>
        <w:spacing w:after="0" w:line="240" w:lineRule="auto"/>
        <w:ind w:firstLine="697"/>
        <w:jc w:val="both"/>
        <w:rPr>
          <w:rStyle w:val="23"/>
          <w:rFonts w:eastAsiaTheme="majorEastAsia"/>
          <w:sz w:val="28"/>
          <w:szCs w:val="28"/>
        </w:rPr>
      </w:pPr>
      <w:bookmarkStart w:id="5" w:name="bookmark5"/>
      <w:r w:rsidRPr="00C569E7">
        <w:rPr>
          <w:rStyle w:val="23"/>
          <w:rFonts w:eastAsiaTheme="majorEastAsia"/>
          <w:sz w:val="28"/>
          <w:szCs w:val="28"/>
        </w:rPr>
        <w:t>2.</w:t>
      </w:r>
      <w:r w:rsidR="00F4138F" w:rsidRPr="00C569E7">
        <w:rPr>
          <w:rStyle w:val="23"/>
          <w:rFonts w:eastAsiaTheme="majorEastAsia"/>
          <w:sz w:val="28"/>
          <w:szCs w:val="28"/>
        </w:rPr>
        <w:t>2</w:t>
      </w:r>
      <w:r w:rsidRPr="00C569E7">
        <w:rPr>
          <w:rStyle w:val="23"/>
          <w:rFonts w:eastAsiaTheme="majorEastAsia"/>
          <w:sz w:val="28"/>
          <w:szCs w:val="28"/>
        </w:rPr>
        <w:t>. Силы и средства, привлекаемые к планированию, подготовке и проведению эвакуационных мероприятий</w:t>
      </w:r>
      <w:bookmarkEnd w:id="5"/>
    </w:p>
    <w:p w:rsidR="000455A2" w:rsidRPr="00C569E7" w:rsidRDefault="000455A2" w:rsidP="00F4138F">
      <w:pPr>
        <w:pStyle w:val="a3"/>
        <w:shd w:val="clear" w:color="auto" w:fill="auto"/>
        <w:spacing w:after="0" w:line="240" w:lineRule="auto"/>
        <w:ind w:firstLine="697"/>
        <w:jc w:val="both"/>
        <w:rPr>
          <w:sz w:val="28"/>
          <w:szCs w:val="28"/>
        </w:rPr>
      </w:pPr>
      <w:proofErr w:type="gramStart"/>
      <w:r w:rsidRPr="00C569E7">
        <w:rPr>
          <w:rStyle w:val="0pt"/>
          <w:color w:val="000000"/>
          <w:sz w:val="28"/>
          <w:szCs w:val="28"/>
        </w:rPr>
        <w:t>К планированию, подготовке и проведению эвакуационных мероприятий на соответствующих уровнях привлекаются эвакуационные органы, органы, осуществляющие управление гражданской обороной, структурные подразделения федеральных органов исполнительной власти (государственных компаний), органов государственной власти субъектов Российской Федерации, органов местного самоуправления и организаций, их силы и средства, а так</w:t>
      </w:r>
      <w:r w:rsidR="00F4138F" w:rsidRPr="00C569E7">
        <w:rPr>
          <w:rStyle w:val="0pt"/>
          <w:color w:val="000000"/>
          <w:sz w:val="28"/>
          <w:szCs w:val="28"/>
        </w:rPr>
        <w:t>ж</w:t>
      </w:r>
      <w:r w:rsidRPr="00C569E7">
        <w:rPr>
          <w:rStyle w:val="0pt"/>
          <w:color w:val="000000"/>
          <w:sz w:val="28"/>
          <w:szCs w:val="28"/>
        </w:rPr>
        <w:t>е органы управления, силы и средства организаций, обеспечивающих выполнение эвакуационных мероприятий на договорной основе по мобилизационным планам экономики.</w:t>
      </w:r>
      <w:proofErr w:type="gramEnd"/>
    </w:p>
    <w:p w:rsidR="000455A2" w:rsidRPr="00C569E7" w:rsidRDefault="00F4138F" w:rsidP="00F4138F">
      <w:pPr>
        <w:pStyle w:val="a3"/>
        <w:shd w:val="clear" w:color="auto" w:fill="auto"/>
        <w:spacing w:after="0" w:line="240" w:lineRule="auto"/>
        <w:ind w:firstLine="697"/>
        <w:jc w:val="both"/>
        <w:rPr>
          <w:rStyle w:val="0pt"/>
          <w:b/>
          <w:color w:val="000000"/>
          <w:sz w:val="28"/>
          <w:szCs w:val="28"/>
        </w:rPr>
      </w:pPr>
      <w:bookmarkStart w:id="6" w:name="bookmark6"/>
      <w:r w:rsidRPr="00C569E7">
        <w:rPr>
          <w:rStyle w:val="0pt"/>
          <w:b/>
          <w:sz w:val="28"/>
          <w:szCs w:val="28"/>
        </w:rPr>
        <w:t>2.2.1. </w:t>
      </w:r>
      <w:r w:rsidR="000455A2" w:rsidRPr="00C569E7">
        <w:rPr>
          <w:rStyle w:val="0pt"/>
          <w:b/>
          <w:sz w:val="28"/>
          <w:szCs w:val="28"/>
        </w:rPr>
        <w:t>Эвакуационные органы</w:t>
      </w:r>
      <w:bookmarkEnd w:id="6"/>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Для планирования, подготовки и проведения эвакуации федеральными органами исполнительной власти, государственными компаниями, органами государственной власти субъектов Российской Федерации, органами местного самоуправления и организациями заблаговременно (в мирное время) создаются следующие эвакуационные органы</w:t>
      </w:r>
      <w:r w:rsidRPr="00C569E7">
        <w:rPr>
          <w:rStyle w:val="0pt"/>
          <w:b/>
          <w:color w:val="000000"/>
          <w:sz w:val="28"/>
          <w:szCs w:val="28"/>
          <w:vertAlign w:val="superscript"/>
        </w:rPr>
        <w:t>16</w:t>
      </w:r>
      <w:r w:rsidRPr="00C569E7">
        <w:rPr>
          <w:rStyle w:val="0pt"/>
          <w:color w:val="000000"/>
          <w:sz w:val="28"/>
          <w:szCs w:val="28"/>
        </w:rPr>
        <w:t>:</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а)</w:t>
      </w:r>
      <w:r w:rsidR="00F4138F" w:rsidRPr="00C569E7">
        <w:rPr>
          <w:rStyle w:val="0pt"/>
          <w:color w:val="000000"/>
          <w:sz w:val="28"/>
          <w:szCs w:val="28"/>
        </w:rPr>
        <w:t> </w:t>
      </w:r>
      <w:r w:rsidRPr="00C569E7">
        <w:rPr>
          <w:rStyle w:val="0pt"/>
          <w:color w:val="000000"/>
          <w:sz w:val="28"/>
          <w:szCs w:val="28"/>
        </w:rPr>
        <w:t>эвакуационные комиссии;</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б)</w:t>
      </w:r>
      <w:r w:rsidR="00F4138F" w:rsidRPr="00C569E7">
        <w:rPr>
          <w:rStyle w:val="0pt"/>
          <w:color w:val="000000"/>
          <w:sz w:val="28"/>
          <w:szCs w:val="28"/>
        </w:rPr>
        <w:t> </w:t>
      </w:r>
      <w:r w:rsidRPr="00C569E7">
        <w:rPr>
          <w:rStyle w:val="0pt"/>
          <w:color w:val="000000"/>
          <w:sz w:val="28"/>
          <w:szCs w:val="28"/>
        </w:rPr>
        <w:t>сборные эвакуационные пункты;</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в)</w:t>
      </w:r>
      <w:r w:rsidR="00F4138F" w:rsidRPr="00C569E7">
        <w:rPr>
          <w:rStyle w:val="0pt"/>
          <w:color w:val="000000"/>
          <w:sz w:val="28"/>
          <w:szCs w:val="28"/>
        </w:rPr>
        <w:t> </w:t>
      </w:r>
      <w:r w:rsidRPr="00C569E7">
        <w:rPr>
          <w:rStyle w:val="0pt"/>
          <w:color w:val="000000"/>
          <w:sz w:val="28"/>
          <w:szCs w:val="28"/>
        </w:rPr>
        <w:t>промежуточные пункты эвакуации;</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г)</w:t>
      </w:r>
      <w:r w:rsidR="00F4138F" w:rsidRPr="00C569E7">
        <w:rPr>
          <w:rStyle w:val="0pt"/>
          <w:color w:val="000000"/>
          <w:sz w:val="28"/>
          <w:szCs w:val="28"/>
        </w:rPr>
        <w:t> </w:t>
      </w:r>
      <w:r w:rsidRPr="00C569E7">
        <w:rPr>
          <w:rStyle w:val="0pt"/>
          <w:color w:val="000000"/>
          <w:sz w:val="28"/>
          <w:szCs w:val="28"/>
        </w:rPr>
        <w:t>группы управления на маршрутах пешей эвакуации населения;</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00F4138F" w:rsidRPr="00C569E7">
        <w:rPr>
          <w:rStyle w:val="0pt"/>
          <w:color w:val="000000"/>
          <w:sz w:val="28"/>
          <w:szCs w:val="28"/>
        </w:rPr>
        <w:t> </w:t>
      </w:r>
      <w:proofErr w:type="spellStart"/>
      <w:r w:rsidRPr="00C569E7">
        <w:rPr>
          <w:rStyle w:val="0pt"/>
          <w:color w:val="000000"/>
          <w:sz w:val="28"/>
          <w:szCs w:val="28"/>
        </w:rPr>
        <w:t>эвакоприемные</w:t>
      </w:r>
      <w:proofErr w:type="spellEnd"/>
      <w:r w:rsidRPr="00C569E7">
        <w:rPr>
          <w:rStyle w:val="0pt"/>
          <w:color w:val="000000"/>
          <w:sz w:val="28"/>
          <w:szCs w:val="28"/>
        </w:rPr>
        <w:t xml:space="preserve"> комиссии;</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е)</w:t>
      </w:r>
      <w:r w:rsidR="00F4138F" w:rsidRPr="00C569E7">
        <w:rPr>
          <w:rStyle w:val="0pt"/>
          <w:color w:val="000000"/>
          <w:sz w:val="28"/>
          <w:szCs w:val="28"/>
        </w:rPr>
        <w:t> </w:t>
      </w:r>
      <w:r w:rsidRPr="00C569E7">
        <w:rPr>
          <w:rStyle w:val="0pt"/>
          <w:color w:val="000000"/>
          <w:sz w:val="28"/>
          <w:szCs w:val="28"/>
        </w:rPr>
        <w:t>приемные эвакуационные пункты;</w:t>
      </w:r>
    </w:p>
    <w:p w:rsidR="000455A2" w:rsidRPr="00C569E7" w:rsidRDefault="000455A2"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ж)</w:t>
      </w:r>
      <w:r w:rsidR="00F4138F" w:rsidRPr="00C569E7">
        <w:rPr>
          <w:rStyle w:val="0pt"/>
          <w:color w:val="000000"/>
          <w:sz w:val="28"/>
          <w:szCs w:val="28"/>
        </w:rPr>
        <w:t> </w:t>
      </w:r>
      <w:r w:rsidRPr="00C569E7">
        <w:rPr>
          <w:rStyle w:val="0pt"/>
          <w:color w:val="000000"/>
          <w:sz w:val="28"/>
          <w:szCs w:val="28"/>
        </w:rPr>
        <w:t>оперативные группы по эвакуации;</w:t>
      </w:r>
    </w:p>
    <w:p w:rsidR="00F4138F" w:rsidRPr="00C569E7" w:rsidRDefault="00F4138F" w:rsidP="00F4138F">
      <w:pPr>
        <w:pStyle w:val="a3"/>
        <w:shd w:val="clear" w:color="auto" w:fill="auto"/>
        <w:spacing w:after="0" w:line="240" w:lineRule="auto"/>
        <w:ind w:firstLine="697"/>
        <w:jc w:val="both"/>
        <w:rPr>
          <w:rStyle w:val="0pt"/>
          <w:color w:val="000000"/>
          <w:sz w:val="28"/>
          <w:szCs w:val="28"/>
        </w:rPr>
      </w:pPr>
      <w:proofErr w:type="spellStart"/>
      <w:r w:rsidRPr="00C569E7">
        <w:rPr>
          <w:rStyle w:val="0pt"/>
          <w:color w:val="000000"/>
          <w:sz w:val="28"/>
          <w:szCs w:val="28"/>
        </w:rPr>
        <w:t>з</w:t>
      </w:r>
      <w:proofErr w:type="spellEnd"/>
      <w:r w:rsidRPr="00C569E7">
        <w:rPr>
          <w:rStyle w:val="0pt"/>
          <w:color w:val="000000"/>
          <w:sz w:val="28"/>
          <w:szCs w:val="28"/>
        </w:rPr>
        <w:t>)</w:t>
      </w:r>
      <w:r w:rsidR="000D15DC" w:rsidRPr="00C569E7">
        <w:rPr>
          <w:rStyle w:val="0pt"/>
          <w:color w:val="000000"/>
          <w:sz w:val="28"/>
          <w:szCs w:val="28"/>
        </w:rPr>
        <w:t> </w:t>
      </w:r>
      <w:r w:rsidRPr="00C569E7">
        <w:rPr>
          <w:rStyle w:val="0pt"/>
          <w:color w:val="000000"/>
          <w:sz w:val="28"/>
          <w:szCs w:val="28"/>
        </w:rPr>
        <w:t>администрации пунктов посадки (высадки) населения, погрузки (выгрузки) материальных и культурных ценностей на транспорт.</w:t>
      </w:r>
    </w:p>
    <w:p w:rsidR="00F4138F" w:rsidRPr="00C569E7" w:rsidRDefault="00F4138F"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Состав и структуру эвакуационных органов рекомендуется определять решением соответствующего руководителя гражданской обороны (руководителя федерального органа исполнительной власти, государственной компании, высшего должностного лица субъекта Российской Федерации, руководителя органа местного самоуправления и организации) с учетом конкретных особенностей проведения эвакуации и обеспечения проведения эвакуации в установленные сроки.</w:t>
      </w:r>
    </w:p>
    <w:p w:rsidR="00F4138F" w:rsidRPr="00C569E7" w:rsidRDefault="00F4138F" w:rsidP="00F4138F">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Состав, структуру, функции, права и документацию эвакуационных органов рекомендуется определять положениями об этих органах и утверждать их руководителями федеральных органов исполнительной власти, государственных компаний, органов исполнительной власти, органов местного самоуправления и организаций соответственно.</w:t>
      </w:r>
    </w:p>
    <w:p w:rsidR="000D15DC" w:rsidRPr="00C569E7" w:rsidRDefault="000D15DC" w:rsidP="000D15DC">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Эвакуационные и эвакоприемные комиссии возглавляют заместители руководителей федеральных органов исполнительной власти, государственных компаний, органов исполнительной власти субъектов Российской Федерации, органов местного самоуправления и организаций.</w:t>
      </w:r>
    </w:p>
    <w:p w:rsidR="005B282C" w:rsidRPr="00C569E7" w:rsidRDefault="005B282C" w:rsidP="000D15DC">
      <w:pPr>
        <w:pStyle w:val="a3"/>
        <w:shd w:val="clear" w:color="auto" w:fill="auto"/>
        <w:spacing w:after="0" w:line="240" w:lineRule="auto"/>
        <w:ind w:firstLine="697"/>
        <w:jc w:val="both"/>
        <w:rPr>
          <w:rStyle w:val="0pt"/>
          <w:color w:val="000000"/>
          <w:sz w:val="28"/>
          <w:szCs w:val="28"/>
        </w:rPr>
      </w:pPr>
    </w:p>
    <w:p w:rsidR="005B282C" w:rsidRPr="00C569E7" w:rsidRDefault="005B282C" w:rsidP="000D15DC">
      <w:pPr>
        <w:pStyle w:val="a3"/>
        <w:shd w:val="clear" w:color="auto" w:fill="auto"/>
        <w:spacing w:after="0" w:line="240" w:lineRule="auto"/>
        <w:ind w:firstLine="697"/>
        <w:jc w:val="both"/>
        <w:rPr>
          <w:rStyle w:val="0pt"/>
          <w:color w:val="000000"/>
          <w:sz w:val="28"/>
          <w:szCs w:val="28"/>
        </w:rPr>
      </w:pPr>
    </w:p>
    <w:p w:rsidR="00DD18CA" w:rsidRPr="00C569E7" w:rsidRDefault="00DD18CA" w:rsidP="000D15DC">
      <w:pPr>
        <w:pStyle w:val="a3"/>
        <w:shd w:val="clear" w:color="auto" w:fill="auto"/>
        <w:spacing w:after="0" w:line="240" w:lineRule="auto"/>
        <w:ind w:firstLine="697"/>
        <w:jc w:val="both"/>
        <w:rPr>
          <w:rStyle w:val="0pt"/>
          <w:color w:val="000000"/>
          <w:sz w:val="28"/>
          <w:szCs w:val="28"/>
        </w:rPr>
      </w:pPr>
    </w:p>
    <w:p w:rsidR="00DD18CA" w:rsidRPr="00C569E7" w:rsidRDefault="00DD18CA" w:rsidP="000D15DC">
      <w:pPr>
        <w:pStyle w:val="a3"/>
        <w:shd w:val="clear" w:color="auto" w:fill="auto"/>
        <w:spacing w:after="0" w:line="240" w:lineRule="auto"/>
        <w:ind w:firstLine="697"/>
        <w:jc w:val="both"/>
        <w:rPr>
          <w:rStyle w:val="0pt"/>
          <w:color w:val="000000"/>
          <w:sz w:val="28"/>
          <w:szCs w:val="28"/>
        </w:rPr>
      </w:pPr>
    </w:p>
    <w:p w:rsidR="005B282C" w:rsidRPr="00C569E7" w:rsidRDefault="005B282C" w:rsidP="000D15DC">
      <w:pPr>
        <w:pStyle w:val="a3"/>
        <w:shd w:val="clear" w:color="auto" w:fill="auto"/>
        <w:spacing w:after="0" w:line="240" w:lineRule="auto"/>
        <w:ind w:firstLine="697"/>
        <w:jc w:val="both"/>
        <w:rPr>
          <w:rStyle w:val="0pt"/>
          <w:color w:val="000000"/>
          <w:sz w:val="28"/>
          <w:szCs w:val="28"/>
        </w:rPr>
      </w:pPr>
    </w:p>
    <w:p w:rsidR="005B282C" w:rsidRPr="00C569E7" w:rsidRDefault="005B282C" w:rsidP="005B282C">
      <w:pPr>
        <w:pStyle w:val="af1"/>
        <w:shd w:val="clear" w:color="auto" w:fill="auto"/>
        <w:tabs>
          <w:tab w:val="left" w:pos="898"/>
        </w:tabs>
        <w:spacing w:line="240" w:lineRule="auto"/>
        <w:ind w:left="23" w:firstLine="720"/>
        <w:jc w:val="left"/>
        <w:rPr>
          <w:sz w:val="20"/>
          <w:szCs w:val="20"/>
        </w:rPr>
      </w:pPr>
      <w:r w:rsidRPr="00C569E7">
        <w:rPr>
          <w:rStyle w:val="af0"/>
          <w:b/>
          <w:color w:val="000000"/>
          <w:sz w:val="20"/>
          <w:szCs w:val="20"/>
          <w:vertAlign w:val="superscript"/>
        </w:rPr>
        <w:t>15</w:t>
      </w:r>
      <w:r w:rsidRPr="00C569E7">
        <w:rPr>
          <w:rStyle w:val="af0"/>
          <w:color w:val="000000"/>
          <w:sz w:val="20"/>
          <w:szCs w:val="20"/>
        </w:rPr>
        <w:tab/>
        <w:t>Пункт 13 Положения о гражданской обороне в Российской Федерации, утвержденного постановлением Правительства Российской Федерации от 26.11.2007 № 804.</w:t>
      </w:r>
    </w:p>
    <w:p w:rsidR="005B282C" w:rsidRPr="00C569E7" w:rsidRDefault="005B282C" w:rsidP="005B282C">
      <w:pPr>
        <w:pStyle w:val="af1"/>
        <w:shd w:val="clear" w:color="auto" w:fill="auto"/>
        <w:tabs>
          <w:tab w:val="left" w:pos="927"/>
        </w:tabs>
        <w:spacing w:line="240" w:lineRule="auto"/>
        <w:ind w:left="23" w:firstLine="740"/>
        <w:jc w:val="left"/>
        <w:rPr>
          <w:sz w:val="20"/>
          <w:szCs w:val="20"/>
        </w:rPr>
      </w:pPr>
      <w:r w:rsidRPr="00C569E7">
        <w:rPr>
          <w:rStyle w:val="af0"/>
          <w:b/>
          <w:color w:val="000000"/>
          <w:sz w:val="20"/>
          <w:szCs w:val="20"/>
          <w:vertAlign w:val="superscript"/>
        </w:rPr>
        <w:t>16</w:t>
      </w:r>
      <w:r w:rsidRPr="00C569E7">
        <w:rPr>
          <w:rStyle w:val="af0"/>
          <w:color w:val="000000"/>
          <w:sz w:val="20"/>
          <w:szCs w:val="20"/>
        </w:rPr>
        <w:tab/>
        <w:t>Пункт 25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0D15DC" w:rsidRPr="00C569E7" w:rsidRDefault="000D15DC" w:rsidP="005B282C">
      <w:pPr>
        <w:pStyle w:val="a3"/>
        <w:shd w:val="clear" w:color="auto" w:fill="auto"/>
        <w:spacing w:after="0" w:line="240" w:lineRule="auto"/>
        <w:ind w:left="20" w:right="20" w:firstLine="720"/>
        <w:jc w:val="both"/>
        <w:rPr>
          <w:sz w:val="28"/>
          <w:szCs w:val="28"/>
        </w:rPr>
      </w:pPr>
      <w:proofErr w:type="gramStart"/>
      <w:r w:rsidRPr="00C569E7">
        <w:rPr>
          <w:rStyle w:val="0pt"/>
          <w:color w:val="000000"/>
          <w:sz w:val="28"/>
          <w:szCs w:val="28"/>
        </w:rPr>
        <w:lastRenderedPageBreak/>
        <w:t>В состав эвакуационных и эвакоприемных комиссий назначаются лица из числа руководящих работников федеральных органов исполнительной власти, государственных компаний, органов исполнительной власти субъектов Российской Федерации, органов местного</w:t>
      </w:r>
      <w:r w:rsidR="005B282C" w:rsidRPr="00C569E7">
        <w:rPr>
          <w:rStyle w:val="0pt"/>
          <w:color w:val="000000"/>
          <w:sz w:val="28"/>
          <w:szCs w:val="28"/>
        </w:rPr>
        <w:t xml:space="preserve"> </w:t>
      </w:r>
      <w:r w:rsidRPr="00C569E7">
        <w:rPr>
          <w:rStyle w:val="0pt"/>
          <w:color w:val="000000"/>
          <w:sz w:val="28"/>
          <w:szCs w:val="28"/>
        </w:rPr>
        <w:t>самоуправления и организаций, работники органов, осуществляющих управление гражданской обороной, мобилизационных и транспортных органов, органов образования, здравоохранения, социального обеспечения, органов внутренних дел, связи, других органов и представители военных комиссариатов (или территориальных гарнизонов), кроме граждан, подлежащих</w:t>
      </w:r>
      <w:proofErr w:type="gramEnd"/>
      <w:r w:rsidRPr="00C569E7">
        <w:rPr>
          <w:rStyle w:val="0pt"/>
          <w:color w:val="000000"/>
          <w:sz w:val="28"/>
          <w:szCs w:val="28"/>
        </w:rPr>
        <w:t xml:space="preserve"> призыву на военную службу по мобилизации</w:t>
      </w:r>
      <w:r w:rsidRPr="00C569E7">
        <w:rPr>
          <w:rStyle w:val="0pt"/>
          <w:b/>
          <w:color w:val="000000"/>
          <w:sz w:val="28"/>
          <w:szCs w:val="28"/>
          <w:vertAlign w:val="superscript"/>
        </w:rPr>
        <w:t>17</w:t>
      </w:r>
      <w:r w:rsidRPr="00C569E7">
        <w:rPr>
          <w:rStyle w:val="0pt"/>
          <w:color w:val="000000"/>
          <w:sz w:val="28"/>
          <w:szCs w:val="28"/>
        </w:rPr>
        <w:t>.</w:t>
      </w:r>
    </w:p>
    <w:p w:rsidR="000D15DC" w:rsidRPr="00C569E7" w:rsidRDefault="000D15DC" w:rsidP="000D15DC">
      <w:pPr>
        <w:pStyle w:val="20"/>
        <w:shd w:val="clear" w:color="auto" w:fill="auto"/>
        <w:spacing w:before="0" w:after="0" w:line="240" w:lineRule="auto"/>
        <w:ind w:firstLine="720"/>
        <w:jc w:val="both"/>
        <w:rPr>
          <w:sz w:val="28"/>
          <w:szCs w:val="28"/>
        </w:rPr>
      </w:pPr>
      <w:r w:rsidRPr="00C569E7">
        <w:rPr>
          <w:rStyle w:val="2"/>
          <w:b/>
          <w:bCs/>
          <w:color w:val="000000"/>
          <w:sz w:val="28"/>
          <w:szCs w:val="28"/>
        </w:rPr>
        <w:t>Основными задачами эвакуационных комиссий являются</w:t>
      </w:r>
      <w:r w:rsidRPr="00C569E7">
        <w:rPr>
          <w:rStyle w:val="2"/>
          <w:b/>
          <w:bCs/>
          <w:color w:val="000000"/>
          <w:sz w:val="28"/>
          <w:szCs w:val="28"/>
          <w:vertAlign w:val="superscript"/>
        </w:rPr>
        <w:t>18</w:t>
      </w:r>
      <w:r w:rsidRPr="00C569E7">
        <w:rPr>
          <w:rStyle w:val="2"/>
          <w:b/>
          <w:bCs/>
          <w:color w:val="000000"/>
          <w:sz w:val="28"/>
          <w:szCs w:val="28"/>
        </w:rPr>
        <w:t>:</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планирование эвакуации на соответствующем уровне;</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 xml:space="preserve">осуществление </w:t>
      </w:r>
      <w:proofErr w:type="gramStart"/>
      <w:r w:rsidRPr="00C569E7">
        <w:rPr>
          <w:rStyle w:val="0pt"/>
          <w:color w:val="000000"/>
          <w:sz w:val="28"/>
          <w:szCs w:val="28"/>
        </w:rPr>
        <w:t>контроля за</w:t>
      </w:r>
      <w:proofErr w:type="gramEnd"/>
      <w:r w:rsidRPr="00C569E7">
        <w:rPr>
          <w:rStyle w:val="0pt"/>
          <w:color w:val="000000"/>
          <w:sz w:val="28"/>
          <w:szCs w:val="28"/>
        </w:rPr>
        <w:t xml:space="preserve"> планированием эвакуации в подведомственных органах и организациях;</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организация и контроль подготовки и проведения эвакуационных мероприятий.</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af3"/>
          <w:color w:val="000000"/>
          <w:sz w:val="28"/>
          <w:szCs w:val="28"/>
        </w:rPr>
        <w:t xml:space="preserve">Сборные эвакуационные пункты (СЭП) </w:t>
      </w:r>
      <w:r w:rsidRPr="00C569E7">
        <w:rPr>
          <w:rStyle w:val="0pt"/>
          <w:color w:val="000000"/>
          <w:sz w:val="28"/>
          <w:szCs w:val="28"/>
        </w:rPr>
        <w:t>создаются для сбора и постановки на учет эвакуируемого (рассредоточиваемого) населения и организованной отправки его в безопасные районы. Сборные эвакуационные пункты располагаются в зданиях общественного назначения вблизи пунктов посадки на транспорт и исходных пунктах маршрутов пешей эвакуации.</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 xml:space="preserve">Сборный эвакуационный пункт обеспечивается связью с районной эвакуационной комиссией, администрацией пункта посадки, исходного пункта на маршруте пешей эвакуации, </w:t>
      </w:r>
      <w:proofErr w:type="spellStart"/>
      <w:r w:rsidRPr="00C569E7">
        <w:rPr>
          <w:rStyle w:val="0pt"/>
          <w:color w:val="000000"/>
          <w:sz w:val="28"/>
          <w:szCs w:val="28"/>
        </w:rPr>
        <w:t>эвакоприемными</w:t>
      </w:r>
      <w:proofErr w:type="spellEnd"/>
      <w:r w:rsidRPr="00C569E7">
        <w:rPr>
          <w:rStyle w:val="0pt"/>
          <w:color w:val="000000"/>
          <w:sz w:val="28"/>
          <w:szCs w:val="28"/>
        </w:rPr>
        <w:t xml:space="preserve"> комиссиями, расположенными в безопасных районах, а также автомобильным пассажирским и грузовым транспортом.</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К сборному эвакуационному пункту прикрепляются организации, работники которых с неработающими членами семей, и население, не занятое в производстве, эвакуируются через этот сборный эвакуационный пункт.</w:t>
      </w:r>
    </w:p>
    <w:p w:rsidR="000D15DC" w:rsidRPr="00C569E7" w:rsidRDefault="000D15DC" w:rsidP="000D15DC">
      <w:pPr>
        <w:pStyle w:val="a3"/>
        <w:shd w:val="clear" w:color="auto" w:fill="auto"/>
        <w:spacing w:after="0" w:line="299" w:lineRule="exact"/>
        <w:ind w:left="20" w:right="40" w:firstLine="720"/>
        <w:jc w:val="both"/>
        <w:rPr>
          <w:color w:val="000000" w:themeColor="text1"/>
          <w:sz w:val="28"/>
          <w:szCs w:val="28"/>
        </w:rPr>
      </w:pPr>
      <w:r w:rsidRPr="00C569E7">
        <w:rPr>
          <w:rStyle w:val="0pt"/>
          <w:color w:val="000000"/>
          <w:sz w:val="28"/>
          <w:szCs w:val="28"/>
        </w:rPr>
        <w:t>За сборным эвакуационным пунктом закрепляются ближайшие защитные сооружения гражданской обороны или заглубленные помещения и другие сооружения подземного пространства, приспосабливаемые под защитные сооружения гражданской обороны в период мобилизации и в военное время, или метрополитены, медицинская организация, организации жилищно-коммунального хозяйства</w:t>
      </w:r>
      <w:r w:rsidRPr="00C569E7">
        <w:rPr>
          <w:rStyle w:val="0pt"/>
          <w:b/>
          <w:color w:val="000000"/>
          <w:sz w:val="28"/>
          <w:szCs w:val="28"/>
          <w:vertAlign w:val="superscript"/>
        </w:rPr>
        <w:t>19</w:t>
      </w:r>
      <w:r w:rsidRPr="00C569E7">
        <w:rPr>
          <w:rStyle w:val="0pt"/>
          <w:color w:val="000000"/>
          <w:sz w:val="28"/>
          <w:szCs w:val="28"/>
        </w:rPr>
        <w:t>.</w:t>
      </w:r>
    </w:p>
    <w:p w:rsidR="000D15DC" w:rsidRPr="00C569E7" w:rsidRDefault="000D15DC" w:rsidP="000D15DC">
      <w:pPr>
        <w:pStyle w:val="a3"/>
        <w:shd w:val="clear" w:color="auto" w:fill="auto"/>
        <w:spacing w:after="0" w:line="240" w:lineRule="auto"/>
        <w:ind w:left="23" w:right="40" w:firstLine="720"/>
        <w:jc w:val="both"/>
        <w:rPr>
          <w:rStyle w:val="0pt"/>
          <w:color w:val="000000"/>
          <w:sz w:val="28"/>
          <w:szCs w:val="28"/>
        </w:rPr>
      </w:pPr>
      <w:r w:rsidRPr="00C569E7">
        <w:rPr>
          <w:rStyle w:val="0pt"/>
          <w:color w:val="000000"/>
          <w:sz w:val="28"/>
          <w:szCs w:val="28"/>
        </w:rPr>
        <w:t>Примерная схема организации СЭП приведена в приложении 2.3.</w:t>
      </w:r>
    </w:p>
    <w:p w:rsidR="000D15DC" w:rsidRPr="00C569E7" w:rsidRDefault="000D15DC" w:rsidP="000D15DC">
      <w:pPr>
        <w:pStyle w:val="a3"/>
        <w:shd w:val="clear" w:color="auto" w:fill="auto"/>
        <w:spacing w:after="0" w:line="240" w:lineRule="auto"/>
        <w:ind w:firstLine="720"/>
        <w:jc w:val="both"/>
        <w:rPr>
          <w:rStyle w:val="0pt"/>
          <w:color w:val="000000"/>
          <w:sz w:val="28"/>
          <w:szCs w:val="28"/>
        </w:rPr>
      </w:pPr>
      <w:r w:rsidRPr="00C569E7">
        <w:rPr>
          <w:rStyle w:val="af3"/>
          <w:color w:val="000000"/>
          <w:sz w:val="28"/>
          <w:szCs w:val="28"/>
        </w:rPr>
        <w:t xml:space="preserve">Промежуточные пункты эвакуации (ППЭ) </w:t>
      </w:r>
      <w:r w:rsidRPr="00C569E7">
        <w:rPr>
          <w:rStyle w:val="0pt"/>
          <w:color w:val="000000"/>
          <w:sz w:val="28"/>
          <w:szCs w:val="28"/>
        </w:rPr>
        <w:t>создаются в целях</w:t>
      </w:r>
      <w:r w:rsidRPr="00C569E7">
        <w:rPr>
          <w:rStyle w:val="0pt"/>
          <w:b/>
          <w:color w:val="000000"/>
          <w:sz w:val="28"/>
          <w:szCs w:val="28"/>
          <w:vertAlign w:val="superscript"/>
        </w:rPr>
        <w:t>20</w:t>
      </w:r>
      <w:r w:rsidRPr="00C569E7">
        <w:rPr>
          <w:rStyle w:val="0pt"/>
          <w:color w:val="000000"/>
          <w:sz w:val="28"/>
          <w:szCs w:val="28"/>
        </w:rPr>
        <w:t>:</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кратковременного размещения населения за пределами зон возможных разрушений в ближайших населенных пунктах безопасных районов, расположенных вблизи железнодорожных, автомобильных и водных путей сообщения и оборудованных противорадиационными укрытиями, укрытиями или заглубленными помещениями и другими сооружениями подземного пространства, приспосабливаемыми под защитные сооружения гражданской обороны в период мобилизации и в военное время;</w:t>
      </w:r>
    </w:p>
    <w:p w:rsidR="00D4122C" w:rsidRPr="00C569E7" w:rsidRDefault="00D4122C" w:rsidP="00D4122C">
      <w:pPr>
        <w:pStyle w:val="af1"/>
        <w:shd w:val="clear" w:color="auto" w:fill="auto"/>
        <w:tabs>
          <w:tab w:val="left" w:pos="920"/>
        </w:tabs>
        <w:spacing w:line="240" w:lineRule="auto"/>
        <w:ind w:left="23" w:firstLine="720"/>
        <w:jc w:val="left"/>
        <w:rPr>
          <w:sz w:val="20"/>
          <w:szCs w:val="20"/>
        </w:rPr>
      </w:pPr>
      <w:r w:rsidRPr="00C569E7">
        <w:rPr>
          <w:rStyle w:val="af0"/>
          <w:b/>
          <w:color w:val="000000"/>
          <w:sz w:val="20"/>
          <w:szCs w:val="20"/>
          <w:vertAlign w:val="superscript"/>
        </w:rPr>
        <w:t>17</w:t>
      </w:r>
      <w:r w:rsidRPr="00C569E7">
        <w:rPr>
          <w:rStyle w:val="af0"/>
          <w:color w:val="000000"/>
          <w:sz w:val="20"/>
          <w:szCs w:val="20"/>
        </w:rPr>
        <w:tab/>
        <w:t>Пункт 26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D4122C" w:rsidRPr="00C569E7" w:rsidRDefault="00D4122C" w:rsidP="00D4122C">
      <w:pPr>
        <w:pStyle w:val="af1"/>
        <w:shd w:val="clear" w:color="auto" w:fill="auto"/>
        <w:tabs>
          <w:tab w:val="left" w:pos="927"/>
        </w:tabs>
        <w:spacing w:line="240" w:lineRule="auto"/>
        <w:ind w:left="23" w:firstLine="720"/>
        <w:jc w:val="left"/>
        <w:rPr>
          <w:sz w:val="20"/>
          <w:szCs w:val="20"/>
        </w:rPr>
      </w:pPr>
      <w:r w:rsidRPr="00C569E7">
        <w:rPr>
          <w:rStyle w:val="af0"/>
          <w:b/>
          <w:color w:val="000000"/>
          <w:sz w:val="20"/>
          <w:szCs w:val="20"/>
          <w:vertAlign w:val="superscript"/>
        </w:rPr>
        <w:t>18</w:t>
      </w:r>
      <w:r w:rsidRPr="00C569E7">
        <w:rPr>
          <w:rStyle w:val="af0"/>
          <w:color w:val="000000"/>
          <w:sz w:val="20"/>
          <w:szCs w:val="20"/>
        </w:rPr>
        <w:tab/>
        <w:t>Пункт 27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D4122C" w:rsidRPr="00C569E7" w:rsidRDefault="00D4122C" w:rsidP="00D4122C">
      <w:pPr>
        <w:pStyle w:val="af1"/>
        <w:shd w:val="clear" w:color="auto" w:fill="auto"/>
        <w:tabs>
          <w:tab w:val="left" w:pos="927"/>
        </w:tabs>
        <w:spacing w:line="240" w:lineRule="auto"/>
        <w:ind w:left="23" w:firstLine="720"/>
        <w:jc w:val="left"/>
        <w:rPr>
          <w:rStyle w:val="af0"/>
          <w:color w:val="000000"/>
          <w:sz w:val="20"/>
          <w:szCs w:val="20"/>
        </w:rPr>
      </w:pPr>
      <w:r w:rsidRPr="00C569E7">
        <w:rPr>
          <w:rStyle w:val="af0"/>
          <w:b/>
          <w:color w:val="000000"/>
          <w:sz w:val="20"/>
          <w:szCs w:val="20"/>
          <w:vertAlign w:val="superscript"/>
        </w:rPr>
        <w:t>19</w:t>
      </w:r>
      <w:r w:rsidRPr="00C569E7">
        <w:rPr>
          <w:rStyle w:val="af0"/>
          <w:color w:val="000000"/>
          <w:sz w:val="20"/>
          <w:szCs w:val="20"/>
        </w:rPr>
        <w:tab/>
        <w:t>Пункты 28-31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D4122C" w:rsidRPr="00C569E7" w:rsidRDefault="00D4122C" w:rsidP="00D4122C">
      <w:pPr>
        <w:pStyle w:val="af1"/>
        <w:shd w:val="clear" w:color="auto" w:fill="auto"/>
        <w:tabs>
          <w:tab w:val="left" w:pos="940"/>
        </w:tabs>
        <w:spacing w:line="240" w:lineRule="auto"/>
        <w:ind w:left="23" w:firstLine="720"/>
        <w:jc w:val="left"/>
        <w:rPr>
          <w:sz w:val="20"/>
          <w:szCs w:val="20"/>
        </w:rPr>
      </w:pPr>
      <w:r w:rsidRPr="00C569E7">
        <w:rPr>
          <w:rStyle w:val="af0"/>
          <w:b/>
          <w:color w:val="000000"/>
          <w:sz w:val="20"/>
          <w:szCs w:val="20"/>
          <w:vertAlign w:val="superscript"/>
        </w:rPr>
        <w:t>20</w:t>
      </w:r>
      <w:r w:rsidRPr="00C569E7">
        <w:rPr>
          <w:rStyle w:val="af0"/>
          <w:color w:val="000000"/>
          <w:sz w:val="20"/>
          <w:szCs w:val="20"/>
        </w:rPr>
        <w:tab/>
        <w:t>Пункт 32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lastRenderedPageBreak/>
        <w:t>перерегистрации населения и проведения при необходимости дозиметрического и химического контроля, обмена одежды и обуви или их специальной обработки, оказания медицинской помощи, санитарной обработки эвакуированного населения и последующей организованной отправки его в места постоянного размещения в безопасных районах.</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Примерная схема организации ППЭ приведена в приложении 2.4.</w:t>
      </w:r>
    </w:p>
    <w:p w:rsidR="000D15DC" w:rsidRPr="00C569E7" w:rsidRDefault="000D15DC" w:rsidP="000D15DC">
      <w:pPr>
        <w:pStyle w:val="20"/>
        <w:shd w:val="clear" w:color="auto" w:fill="auto"/>
        <w:spacing w:before="0" w:after="0" w:line="240" w:lineRule="auto"/>
        <w:ind w:firstLine="720"/>
        <w:jc w:val="both"/>
        <w:rPr>
          <w:sz w:val="28"/>
          <w:szCs w:val="28"/>
        </w:rPr>
      </w:pPr>
      <w:r w:rsidRPr="00C569E7">
        <w:rPr>
          <w:rStyle w:val="2"/>
          <w:b/>
          <w:bCs/>
          <w:color w:val="000000"/>
          <w:sz w:val="28"/>
          <w:szCs w:val="28"/>
        </w:rPr>
        <w:t>Основные задачи ППЭ:</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 xml:space="preserve">организация встречи пеших и автомобильных колонн, эвакуационных эшелонов (поездов, судов) и временное размещение прибывшего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в ближайших населенных пунктах безопасного района;</w:t>
      </w:r>
    </w:p>
    <w:p w:rsidR="000D15DC" w:rsidRPr="00C569E7" w:rsidRDefault="000D15DC" w:rsidP="000D15DC">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согласование с </w:t>
      </w:r>
      <w:proofErr w:type="spellStart"/>
      <w:r w:rsidRPr="00C569E7">
        <w:rPr>
          <w:rStyle w:val="0pt"/>
          <w:color w:val="000000"/>
          <w:sz w:val="28"/>
          <w:szCs w:val="28"/>
        </w:rPr>
        <w:t>эвакоприемными</w:t>
      </w:r>
      <w:proofErr w:type="spellEnd"/>
      <w:r w:rsidRPr="00C569E7">
        <w:rPr>
          <w:rStyle w:val="0pt"/>
          <w:color w:val="000000"/>
          <w:sz w:val="28"/>
          <w:szCs w:val="28"/>
        </w:rPr>
        <w:t xml:space="preserve"> комиссиями муниципальных образований безопасных районов графиков движения транспортных средств, организация посадки и отправки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в конечные пункты его размещения в безопасном районе транспортом, а также пешим порядком;</w:t>
      </w:r>
    </w:p>
    <w:p w:rsidR="00AF045B" w:rsidRPr="00C569E7" w:rsidRDefault="00AF045B" w:rsidP="000D15DC">
      <w:pPr>
        <w:pStyle w:val="a3"/>
        <w:shd w:val="clear" w:color="auto" w:fill="auto"/>
        <w:spacing w:after="0" w:line="240" w:lineRule="auto"/>
        <w:ind w:firstLine="720"/>
        <w:jc w:val="both"/>
        <w:rPr>
          <w:sz w:val="28"/>
          <w:szCs w:val="28"/>
        </w:rPr>
      </w:pPr>
      <w:r w:rsidRPr="00C569E7">
        <w:rPr>
          <w:rStyle w:val="0pt"/>
          <w:color w:val="000000"/>
          <w:sz w:val="28"/>
          <w:szCs w:val="28"/>
        </w:rPr>
        <w:t xml:space="preserve">организация оказания медицинской помощи </w:t>
      </w:r>
      <w:proofErr w:type="gramStart"/>
      <w:r w:rsidRPr="00C569E7">
        <w:rPr>
          <w:rStyle w:val="0pt"/>
          <w:color w:val="000000"/>
          <w:sz w:val="28"/>
          <w:szCs w:val="28"/>
        </w:rPr>
        <w:t>заболевшим</w:t>
      </w:r>
      <w:proofErr w:type="gramEnd"/>
      <w:r w:rsidRPr="00C569E7">
        <w:rPr>
          <w:rStyle w:val="0pt"/>
          <w:color w:val="000000"/>
          <w:sz w:val="28"/>
          <w:szCs w:val="28"/>
        </w:rPr>
        <w:t xml:space="preserve"> из числа прибывшего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0D15DC" w:rsidRPr="00C569E7" w:rsidRDefault="000D15DC" w:rsidP="000D15DC">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обеспечение поддержания общественного порядка в районе пункта и укрытие населения, находящегося на ППЭ, по сигналу гражданской обороны;</w:t>
      </w:r>
    </w:p>
    <w:p w:rsidR="000D15DC" w:rsidRPr="00C569E7" w:rsidRDefault="000D15DC" w:rsidP="000D15DC">
      <w:pPr>
        <w:pStyle w:val="a3"/>
        <w:shd w:val="clear" w:color="auto" w:fill="auto"/>
        <w:spacing w:after="0" w:line="240" w:lineRule="auto"/>
        <w:ind w:firstLine="720"/>
        <w:jc w:val="both"/>
        <w:rPr>
          <w:sz w:val="28"/>
          <w:szCs w:val="28"/>
        </w:rPr>
      </w:pPr>
      <w:r w:rsidRPr="00C569E7">
        <w:rPr>
          <w:rStyle w:val="0pt"/>
          <w:color w:val="000000"/>
          <w:sz w:val="28"/>
          <w:szCs w:val="28"/>
        </w:rPr>
        <w:t xml:space="preserve">своевременные доклады начальнику маршрута пешей эвакуации и </w:t>
      </w:r>
      <w:proofErr w:type="spellStart"/>
      <w:r w:rsidRPr="00C569E7">
        <w:rPr>
          <w:rStyle w:val="0pt"/>
          <w:color w:val="000000"/>
          <w:sz w:val="28"/>
          <w:szCs w:val="28"/>
        </w:rPr>
        <w:t>эвакоприемным</w:t>
      </w:r>
      <w:proofErr w:type="spellEnd"/>
      <w:r w:rsidRPr="00C569E7">
        <w:rPr>
          <w:rStyle w:val="0pt"/>
          <w:color w:val="000000"/>
          <w:sz w:val="28"/>
          <w:szCs w:val="28"/>
        </w:rPr>
        <w:t xml:space="preserve"> комиссиям соответствующих муниципальных образований безопасных районов о времени прибытия, количестве прибившего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и отправке его в конечные пункты размещения в безопасном районе.</w:t>
      </w:r>
    </w:p>
    <w:p w:rsidR="000D15DC" w:rsidRPr="00C569E7" w:rsidRDefault="000D15DC" w:rsidP="000D15DC">
      <w:pPr>
        <w:pStyle w:val="a3"/>
        <w:shd w:val="clear" w:color="auto" w:fill="auto"/>
        <w:spacing w:after="0" w:line="240" w:lineRule="auto"/>
        <w:ind w:firstLine="720"/>
        <w:rPr>
          <w:rStyle w:val="0pt"/>
          <w:color w:val="000000"/>
          <w:sz w:val="28"/>
          <w:szCs w:val="28"/>
        </w:rPr>
      </w:pPr>
      <w:r w:rsidRPr="00C569E7">
        <w:rPr>
          <w:rStyle w:val="af3"/>
          <w:color w:val="000000"/>
          <w:sz w:val="28"/>
          <w:szCs w:val="28"/>
        </w:rPr>
        <w:t>Группы управления (</w:t>
      </w:r>
      <w:proofErr w:type="spellStart"/>
      <w:r w:rsidRPr="00C569E7">
        <w:rPr>
          <w:rStyle w:val="af3"/>
          <w:color w:val="000000"/>
          <w:sz w:val="28"/>
          <w:szCs w:val="28"/>
        </w:rPr>
        <w:t>ГрУ</w:t>
      </w:r>
      <w:proofErr w:type="spellEnd"/>
      <w:r w:rsidRPr="00C569E7">
        <w:rPr>
          <w:rStyle w:val="af3"/>
          <w:color w:val="000000"/>
          <w:sz w:val="28"/>
          <w:szCs w:val="28"/>
        </w:rPr>
        <w:t xml:space="preserve">) </w:t>
      </w:r>
      <w:r w:rsidRPr="00C569E7">
        <w:rPr>
          <w:rStyle w:val="0pt"/>
          <w:color w:val="000000"/>
          <w:sz w:val="28"/>
          <w:szCs w:val="28"/>
        </w:rPr>
        <w:t>на маршрутах пешей эвакуации населения, возглавляемые начальниками маршрутов, которые назначаются решениями руководителей соответствующих эвакуационных комиссий, осуществляют</w:t>
      </w:r>
      <w:r w:rsidRPr="00C569E7">
        <w:rPr>
          <w:rStyle w:val="0pt"/>
          <w:b/>
          <w:color w:val="000000"/>
          <w:sz w:val="28"/>
          <w:szCs w:val="28"/>
          <w:vertAlign w:val="superscript"/>
        </w:rPr>
        <w:t>21</w:t>
      </w:r>
      <w:r w:rsidRPr="00C569E7">
        <w:rPr>
          <w:rStyle w:val="0pt"/>
          <w:color w:val="000000"/>
          <w:sz w:val="28"/>
          <w:szCs w:val="28"/>
        </w:rPr>
        <w:t>:</w:t>
      </w:r>
    </w:p>
    <w:p w:rsidR="000D15DC" w:rsidRPr="00C569E7" w:rsidRDefault="000D15DC" w:rsidP="000D15DC">
      <w:pPr>
        <w:pStyle w:val="a3"/>
        <w:shd w:val="clear" w:color="auto" w:fill="auto"/>
        <w:spacing w:after="0" w:line="240" w:lineRule="auto"/>
        <w:ind w:firstLine="720"/>
        <w:rPr>
          <w:rStyle w:val="0pt"/>
          <w:color w:val="000000"/>
          <w:sz w:val="28"/>
          <w:szCs w:val="28"/>
        </w:rPr>
      </w:pPr>
      <w:r w:rsidRPr="00C569E7">
        <w:rPr>
          <w:rStyle w:val="0pt"/>
          <w:color w:val="000000"/>
          <w:sz w:val="28"/>
          <w:szCs w:val="28"/>
        </w:rPr>
        <w:t>организацию и обеспечение движения пеших колонн на маршруте;</w:t>
      </w:r>
    </w:p>
    <w:p w:rsidR="000D15DC" w:rsidRPr="00C569E7" w:rsidRDefault="000D15DC" w:rsidP="000D15DC">
      <w:pPr>
        <w:pStyle w:val="a3"/>
        <w:shd w:val="clear" w:color="auto" w:fill="auto"/>
        <w:spacing w:after="0" w:line="240" w:lineRule="auto"/>
        <w:ind w:firstLine="720"/>
        <w:rPr>
          <w:rStyle w:val="0pt"/>
          <w:color w:val="000000"/>
          <w:sz w:val="28"/>
          <w:szCs w:val="28"/>
        </w:rPr>
      </w:pPr>
      <w:r w:rsidRPr="00C569E7">
        <w:rPr>
          <w:rStyle w:val="0pt"/>
          <w:color w:val="000000"/>
          <w:sz w:val="28"/>
          <w:szCs w:val="28"/>
        </w:rPr>
        <w:t xml:space="preserve">ведение радиационной, химической и инженерной разведки на маршруте; </w:t>
      </w:r>
    </w:p>
    <w:p w:rsidR="000D15DC" w:rsidRPr="00C569E7" w:rsidRDefault="000D15DC" w:rsidP="000D15DC">
      <w:pPr>
        <w:pStyle w:val="a3"/>
        <w:shd w:val="clear" w:color="auto" w:fill="auto"/>
        <w:spacing w:after="0" w:line="240" w:lineRule="auto"/>
        <w:ind w:firstLine="720"/>
        <w:rPr>
          <w:rStyle w:val="0pt"/>
          <w:color w:val="000000"/>
          <w:sz w:val="28"/>
          <w:szCs w:val="28"/>
        </w:rPr>
      </w:pPr>
      <w:r w:rsidRPr="00C569E7">
        <w:rPr>
          <w:rStyle w:val="0pt"/>
          <w:color w:val="000000"/>
          <w:sz w:val="28"/>
          <w:szCs w:val="28"/>
        </w:rPr>
        <w:t>оказание медицинской помощи в пути следования;</w:t>
      </w:r>
    </w:p>
    <w:p w:rsidR="000D15DC" w:rsidRPr="00C569E7" w:rsidRDefault="000D15DC" w:rsidP="000D15DC">
      <w:pPr>
        <w:pStyle w:val="a3"/>
        <w:shd w:val="clear" w:color="auto" w:fill="auto"/>
        <w:spacing w:after="0" w:line="240" w:lineRule="auto"/>
        <w:ind w:firstLine="720"/>
        <w:rPr>
          <w:sz w:val="28"/>
          <w:szCs w:val="28"/>
        </w:rPr>
      </w:pPr>
      <w:r w:rsidRPr="00C569E7">
        <w:rPr>
          <w:rStyle w:val="0pt"/>
          <w:color w:val="000000"/>
          <w:sz w:val="28"/>
          <w:szCs w:val="28"/>
        </w:rPr>
        <w:t>организацию охраны общественного порядка.</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Для обслуживания пеших колонн на маршруте создаются подвижные медицинские бригады на санитарных автомашинах.</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Начальники маршрутов пешей эвакуации размещаются на исходных пунктах маршрутов и организуют выполнение возложенных задач методом патрулирования по маршруту на подвижных средствах.</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b/>
          <w:bCs/>
          <w:sz w:val="28"/>
          <w:szCs w:val="28"/>
        </w:rPr>
        <w:t xml:space="preserve">Эвакоприемные комиссии (ЭПК) </w:t>
      </w:r>
      <w:r w:rsidRPr="00C569E7">
        <w:rPr>
          <w:rStyle w:val="0pt"/>
          <w:color w:val="000000"/>
          <w:sz w:val="28"/>
          <w:szCs w:val="28"/>
        </w:rPr>
        <w:t>создаются в безопасных районах органами местного самоуправления населенных пунктов, на территорию которых планируется эвакуация, в целях</w:t>
      </w:r>
      <w:r w:rsidRPr="00C569E7">
        <w:rPr>
          <w:rStyle w:val="0pt"/>
          <w:b/>
          <w:color w:val="000000"/>
          <w:sz w:val="28"/>
          <w:szCs w:val="28"/>
          <w:vertAlign w:val="superscript"/>
        </w:rPr>
        <w:t>22</w:t>
      </w:r>
      <w:r w:rsidRPr="00C569E7">
        <w:rPr>
          <w:rStyle w:val="0pt"/>
          <w:color w:val="000000"/>
          <w:sz w:val="28"/>
          <w:szCs w:val="28"/>
        </w:rPr>
        <w:t>:</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планирования и управления осуществлением приема, размещения и первоочередного жизнеобеспечения эвакуированного населения;</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организации и контроля комплектования, качественной подготовки подведомственных эвакоприемных комиссий;</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организации и контроля обеспечения эвакуации;</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учета и обеспечения хранения материальных и культурных ценностей.</w:t>
      </w:r>
    </w:p>
    <w:p w:rsidR="005A1E00" w:rsidRPr="00C569E7" w:rsidRDefault="005A1E00" w:rsidP="00AF045B">
      <w:pPr>
        <w:pStyle w:val="a3"/>
        <w:shd w:val="clear" w:color="auto" w:fill="auto"/>
        <w:spacing w:after="0" w:line="240" w:lineRule="auto"/>
        <w:ind w:firstLine="720"/>
        <w:jc w:val="both"/>
        <w:rPr>
          <w:rStyle w:val="0pt"/>
          <w:color w:val="000000"/>
          <w:sz w:val="28"/>
          <w:szCs w:val="28"/>
        </w:rPr>
      </w:pPr>
    </w:p>
    <w:p w:rsidR="00161B17" w:rsidRPr="00C569E7" w:rsidRDefault="00161B17" w:rsidP="00161B17">
      <w:pPr>
        <w:pStyle w:val="af1"/>
        <w:shd w:val="clear" w:color="auto" w:fill="auto"/>
        <w:tabs>
          <w:tab w:val="left" w:pos="947"/>
        </w:tabs>
        <w:spacing w:before="600" w:line="240" w:lineRule="auto"/>
        <w:ind w:left="23" w:firstLine="720"/>
        <w:jc w:val="left"/>
        <w:rPr>
          <w:sz w:val="20"/>
          <w:szCs w:val="20"/>
        </w:rPr>
      </w:pPr>
      <w:r w:rsidRPr="00C569E7">
        <w:rPr>
          <w:rStyle w:val="af0"/>
          <w:b/>
          <w:color w:val="000000"/>
          <w:sz w:val="20"/>
          <w:szCs w:val="20"/>
          <w:vertAlign w:val="superscript"/>
        </w:rPr>
        <w:t>21</w:t>
      </w:r>
      <w:r w:rsidRPr="00C569E7">
        <w:rPr>
          <w:rStyle w:val="af0"/>
          <w:color w:val="000000"/>
          <w:sz w:val="20"/>
          <w:szCs w:val="20"/>
        </w:rPr>
        <w:t>Пункт 33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161B17" w:rsidRPr="00C569E7" w:rsidRDefault="00161B17" w:rsidP="00161B17">
      <w:pPr>
        <w:pStyle w:val="af1"/>
        <w:shd w:val="clear" w:color="auto" w:fill="auto"/>
        <w:tabs>
          <w:tab w:val="left" w:pos="927"/>
        </w:tabs>
        <w:spacing w:line="240" w:lineRule="auto"/>
        <w:ind w:left="23" w:firstLine="720"/>
        <w:jc w:val="left"/>
        <w:rPr>
          <w:sz w:val="20"/>
          <w:szCs w:val="20"/>
        </w:rPr>
      </w:pPr>
      <w:r w:rsidRPr="00C569E7">
        <w:rPr>
          <w:rStyle w:val="af0"/>
          <w:b/>
          <w:color w:val="000000"/>
          <w:sz w:val="20"/>
          <w:szCs w:val="20"/>
          <w:vertAlign w:val="superscript"/>
        </w:rPr>
        <w:t>22</w:t>
      </w:r>
      <w:r w:rsidRPr="00C569E7">
        <w:rPr>
          <w:rStyle w:val="af0"/>
          <w:color w:val="000000"/>
          <w:sz w:val="20"/>
          <w:szCs w:val="20"/>
        </w:rPr>
        <w:tab/>
        <w:t>Пункт 34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proofErr w:type="gramStart"/>
      <w:r w:rsidRPr="00C569E7">
        <w:rPr>
          <w:rStyle w:val="0pt"/>
          <w:b/>
          <w:bCs/>
          <w:sz w:val="28"/>
          <w:szCs w:val="28"/>
        </w:rPr>
        <w:lastRenderedPageBreak/>
        <w:t xml:space="preserve">Приемные эвакуационные пункты (ПЭП) </w:t>
      </w:r>
      <w:r w:rsidRPr="00C569E7">
        <w:rPr>
          <w:rStyle w:val="0pt"/>
          <w:color w:val="000000"/>
          <w:sz w:val="28"/>
          <w:szCs w:val="28"/>
        </w:rPr>
        <w:t>создаются для организации приема и учета прибывающих пеших колонн, эвакуационных эшелонов (поездов, судов), автоколонн с эвакуированными населением, материальными и культурными ценностями, и последующей их отправки в места постоянного размещения (хранения) в безопасных районах.</w:t>
      </w:r>
      <w:proofErr w:type="gramEnd"/>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На приемных эвакуационных пунктах при необходимости оборудуются укрытия для эвакуированных населения, материальных и культурных ценностей, развертывается </w:t>
      </w:r>
      <w:proofErr w:type="gramStart"/>
      <w:r w:rsidRPr="00C569E7">
        <w:rPr>
          <w:rStyle w:val="0pt"/>
          <w:color w:val="000000"/>
          <w:sz w:val="28"/>
          <w:szCs w:val="28"/>
        </w:rPr>
        <w:t>медицинский</w:t>
      </w:r>
      <w:proofErr w:type="gramEnd"/>
      <w:r w:rsidRPr="00C569E7">
        <w:rPr>
          <w:rStyle w:val="0pt"/>
          <w:color w:val="000000"/>
          <w:sz w:val="28"/>
          <w:szCs w:val="28"/>
        </w:rPr>
        <w:t xml:space="preserve"> пункт</w:t>
      </w:r>
      <w:r w:rsidRPr="00C569E7">
        <w:rPr>
          <w:rStyle w:val="0pt"/>
          <w:b/>
          <w:color w:val="000000"/>
          <w:sz w:val="28"/>
          <w:szCs w:val="28"/>
          <w:vertAlign w:val="superscript"/>
        </w:rPr>
        <w:t>23</w:t>
      </w:r>
      <w:r w:rsidRPr="00C569E7">
        <w:rPr>
          <w:rStyle w:val="0pt"/>
          <w:color w:val="000000"/>
          <w:sz w:val="28"/>
          <w:szCs w:val="28"/>
        </w:rPr>
        <w:t>.</w:t>
      </w:r>
    </w:p>
    <w:p w:rsidR="00AF045B" w:rsidRPr="00C569E7" w:rsidRDefault="00AF045B" w:rsidP="00AF045B">
      <w:pPr>
        <w:pStyle w:val="a3"/>
        <w:shd w:val="clear" w:color="auto" w:fill="auto"/>
        <w:spacing w:after="0" w:line="240" w:lineRule="auto"/>
        <w:ind w:firstLine="720"/>
        <w:jc w:val="both"/>
        <w:rPr>
          <w:rStyle w:val="0pt"/>
          <w:b/>
          <w:color w:val="000000"/>
          <w:sz w:val="28"/>
          <w:szCs w:val="28"/>
        </w:rPr>
      </w:pPr>
      <w:r w:rsidRPr="00C569E7">
        <w:rPr>
          <w:rStyle w:val="0pt"/>
          <w:b/>
          <w:sz w:val="28"/>
          <w:szCs w:val="28"/>
        </w:rPr>
        <w:t>В структуру ПЭП входят:</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группа встречи, приема и размещения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группа учета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группа отправки и сопровождения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стол справок;</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группа охраны общественного порядка;</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медицинский пункт;</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комната матери и ребенка;</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комендантская служба.</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Примерная схема организации ПЭП приведена в приложении 2.5.</w:t>
      </w:r>
    </w:p>
    <w:p w:rsidR="00AF045B" w:rsidRPr="00C569E7" w:rsidRDefault="00AF045B" w:rsidP="00AF045B">
      <w:pPr>
        <w:pStyle w:val="a3"/>
        <w:shd w:val="clear" w:color="auto" w:fill="auto"/>
        <w:spacing w:after="0" w:line="240" w:lineRule="auto"/>
        <w:ind w:firstLine="720"/>
        <w:jc w:val="both"/>
        <w:rPr>
          <w:rStyle w:val="0pt"/>
          <w:b/>
          <w:color w:val="000000"/>
          <w:sz w:val="28"/>
          <w:szCs w:val="28"/>
        </w:rPr>
      </w:pPr>
      <w:r w:rsidRPr="00C569E7">
        <w:rPr>
          <w:rStyle w:val="0pt"/>
          <w:b/>
          <w:sz w:val="28"/>
          <w:szCs w:val="28"/>
        </w:rPr>
        <w:t>Основные задачи ПЭП:</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встреча прибывающих эвакуационных эшелонов (поездов, судов), автоколонн и обеспечение высадки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совместно с администрацией пункта высадки. При необходимости организация временного размещения прибывающего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в ближайшем к пункту высадки населенном пункте;</w:t>
      </w:r>
    </w:p>
    <w:p w:rsidR="007C50AF" w:rsidRPr="00C569E7" w:rsidRDefault="007C50AF" w:rsidP="007C50AF">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 xml:space="preserve">во взаимодействии с автотранспортной службой района организация отправки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в пункты его постоянного размещения автомобильным транспортом и пешим порядком;</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доклады </w:t>
      </w:r>
      <w:proofErr w:type="spellStart"/>
      <w:r w:rsidRPr="00C569E7">
        <w:rPr>
          <w:rStyle w:val="0pt"/>
          <w:color w:val="000000"/>
          <w:sz w:val="28"/>
          <w:szCs w:val="28"/>
        </w:rPr>
        <w:t>эвакоприемной</w:t>
      </w:r>
      <w:proofErr w:type="spellEnd"/>
      <w:r w:rsidRPr="00C569E7">
        <w:rPr>
          <w:rStyle w:val="0pt"/>
          <w:color w:val="000000"/>
          <w:sz w:val="28"/>
          <w:szCs w:val="28"/>
        </w:rPr>
        <w:t xml:space="preserve"> комиссии района о времени прибытия, количестве прибывшего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и отправке его в места расселения;</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организация оказания медицинской помощи </w:t>
      </w:r>
      <w:proofErr w:type="gramStart"/>
      <w:r w:rsidRPr="00C569E7">
        <w:rPr>
          <w:rStyle w:val="0pt"/>
          <w:color w:val="000000"/>
          <w:sz w:val="28"/>
          <w:szCs w:val="28"/>
        </w:rPr>
        <w:t>заболевшим</w:t>
      </w:r>
      <w:proofErr w:type="gramEnd"/>
      <w:r w:rsidRPr="00C569E7">
        <w:rPr>
          <w:rStyle w:val="0pt"/>
          <w:color w:val="000000"/>
          <w:sz w:val="28"/>
          <w:szCs w:val="28"/>
        </w:rPr>
        <w:t xml:space="preserve"> из числа прибившего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обеспечение поддержания общественного порядка в районе пункта высадки и укрытие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по сигналам гражданской обороны.</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При военных конфликтах с целью ускорения вывоза гражданского населения из зон чрезвычайных ситуаций природного и техногенного характера в военное время задачи организации эвакуационных мероприятий возлагаются на </w:t>
      </w:r>
      <w:r w:rsidRPr="00C569E7">
        <w:rPr>
          <w:rStyle w:val="af3"/>
          <w:color w:val="000000"/>
          <w:sz w:val="28"/>
          <w:szCs w:val="28"/>
        </w:rPr>
        <w:t>оперативные группы по эвакуации (</w:t>
      </w:r>
      <w:proofErr w:type="spellStart"/>
      <w:r w:rsidRPr="00C569E7">
        <w:rPr>
          <w:rStyle w:val="af3"/>
          <w:color w:val="000000"/>
          <w:sz w:val="28"/>
          <w:szCs w:val="28"/>
        </w:rPr>
        <w:t>ОГрЭ</w:t>
      </w:r>
      <w:proofErr w:type="spellEnd"/>
      <w:r w:rsidRPr="00C569E7">
        <w:rPr>
          <w:rStyle w:val="af3"/>
          <w:color w:val="000000"/>
          <w:sz w:val="28"/>
          <w:szCs w:val="28"/>
        </w:rPr>
        <w:t>).</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Оперативные группы формируются из представителей органов местного самоуправления, соответствующих </w:t>
      </w:r>
      <w:proofErr w:type="spellStart"/>
      <w:r w:rsidRPr="00C569E7">
        <w:rPr>
          <w:rStyle w:val="0pt"/>
          <w:color w:val="000000"/>
          <w:sz w:val="28"/>
          <w:szCs w:val="28"/>
        </w:rPr>
        <w:t>эвакоорганов</w:t>
      </w:r>
      <w:proofErr w:type="spellEnd"/>
      <w:r w:rsidRPr="00C569E7">
        <w:rPr>
          <w:rStyle w:val="0pt"/>
          <w:color w:val="000000"/>
          <w:sz w:val="28"/>
          <w:szCs w:val="28"/>
        </w:rPr>
        <w:t>, органов, осуществляющих управление гражданской обороной и органов военного управления.</w:t>
      </w:r>
    </w:p>
    <w:p w:rsidR="00161B17" w:rsidRPr="00C569E7" w:rsidRDefault="00161B17" w:rsidP="00161B17">
      <w:pPr>
        <w:pStyle w:val="20"/>
        <w:shd w:val="clear" w:color="auto" w:fill="auto"/>
        <w:spacing w:before="0" w:after="0" w:line="240" w:lineRule="auto"/>
        <w:ind w:firstLine="709"/>
        <w:jc w:val="both"/>
        <w:rPr>
          <w:sz w:val="28"/>
          <w:szCs w:val="28"/>
        </w:rPr>
      </w:pPr>
      <w:r w:rsidRPr="00C569E7">
        <w:rPr>
          <w:rStyle w:val="2"/>
          <w:b/>
          <w:bCs/>
          <w:color w:val="000000"/>
          <w:sz w:val="28"/>
          <w:szCs w:val="28"/>
        </w:rPr>
        <w:t xml:space="preserve">В состав </w:t>
      </w:r>
      <w:proofErr w:type="spellStart"/>
      <w:r w:rsidRPr="00C569E7">
        <w:rPr>
          <w:rStyle w:val="2"/>
          <w:b/>
          <w:bCs/>
          <w:color w:val="000000"/>
          <w:sz w:val="28"/>
          <w:szCs w:val="28"/>
        </w:rPr>
        <w:t>ОГрЭ</w:t>
      </w:r>
      <w:proofErr w:type="spellEnd"/>
      <w:r w:rsidRPr="00C569E7">
        <w:rPr>
          <w:rStyle w:val="2"/>
          <w:b/>
          <w:bCs/>
          <w:color w:val="000000"/>
          <w:sz w:val="28"/>
          <w:szCs w:val="28"/>
        </w:rPr>
        <w:t xml:space="preserve"> входят подразделения:</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оповещения населения;</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учета и регистрации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транспортного обеспечения;</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охраны общественного порядка;</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 xml:space="preserve">обеспечения размещения </w:t>
      </w:r>
      <w:proofErr w:type="spellStart"/>
      <w:r w:rsidRPr="00C569E7">
        <w:rPr>
          <w:rStyle w:val="0pt"/>
          <w:color w:val="000000"/>
          <w:sz w:val="28"/>
          <w:szCs w:val="28"/>
        </w:rPr>
        <w:t>эваконаселения</w:t>
      </w:r>
      <w:proofErr w:type="spellEnd"/>
      <w:r w:rsidRPr="00C569E7">
        <w:rPr>
          <w:rStyle w:val="0pt"/>
          <w:color w:val="000000"/>
          <w:sz w:val="28"/>
          <w:szCs w:val="28"/>
        </w:rPr>
        <w:t>;</w:t>
      </w:r>
    </w:p>
    <w:p w:rsidR="00161B17" w:rsidRPr="00C569E7" w:rsidRDefault="00161B17" w:rsidP="00161B17">
      <w:pPr>
        <w:pStyle w:val="a3"/>
        <w:shd w:val="clear" w:color="auto" w:fill="auto"/>
        <w:spacing w:after="0" w:line="240" w:lineRule="auto"/>
        <w:ind w:firstLine="709"/>
        <w:jc w:val="both"/>
        <w:rPr>
          <w:sz w:val="28"/>
          <w:szCs w:val="28"/>
        </w:rPr>
      </w:pPr>
      <w:r w:rsidRPr="00C569E7">
        <w:rPr>
          <w:rStyle w:val="0pt"/>
          <w:color w:val="000000"/>
          <w:sz w:val="28"/>
          <w:szCs w:val="28"/>
        </w:rPr>
        <w:t>медицинские посты;</w:t>
      </w:r>
    </w:p>
    <w:p w:rsidR="00AF045B" w:rsidRPr="00C569E7" w:rsidRDefault="00AF045B" w:rsidP="00AF045B">
      <w:pPr>
        <w:pStyle w:val="a3"/>
        <w:shd w:val="clear" w:color="auto" w:fill="auto"/>
        <w:spacing w:after="0" w:line="240" w:lineRule="auto"/>
        <w:ind w:firstLine="720"/>
        <w:jc w:val="both"/>
        <w:rPr>
          <w:rStyle w:val="0pt"/>
          <w:color w:val="000000"/>
          <w:sz w:val="28"/>
          <w:szCs w:val="28"/>
        </w:rPr>
      </w:pPr>
    </w:p>
    <w:p w:rsidR="00AF045B" w:rsidRPr="00C569E7" w:rsidRDefault="00AF045B" w:rsidP="00161B17">
      <w:pPr>
        <w:pStyle w:val="af1"/>
        <w:shd w:val="clear" w:color="auto" w:fill="auto"/>
        <w:tabs>
          <w:tab w:val="left" w:pos="947"/>
        </w:tabs>
        <w:spacing w:line="240" w:lineRule="auto"/>
        <w:ind w:left="40" w:firstLine="720"/>
        <w:jc w:val="left"/>
        <w:rPr>
          <w:sz w:val="20"/>
          <w:szCs w:val="20"/>
        </w:rPr>
      </w:pPr>
      <w:r w:rsidRPr="00C569E7">
        <w:rPr>
          <w:rStyle w:val="af0"/>
          <w:b/>
          <w:color w:val="000000"/>
          <w:sz w:val="20"/>
          <w:szCs w:val="20"/>
          <w:vertAlign w:val="superscript"/>
        </w:rPr>
        <w:t>23</w:t>
      </w:r>
      <w:r w:rsidRPr="00C569E7">
        <w:rPr>
          <w:rStyle w:val="af0"/>
          <w:color w:val="000000"/>
          <w:sz w:val="20"/>
          <w:szCs w:val="20"/>
        </w:rPr>
        <w:tab/>
        <w:t>Пункт 35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lastRenderedPageBreak/>
        <w:t>посты организации общественного питания;</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посты обеспечения предметами первой необходимости.</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 xml:space="preserve">Примерная схема организации </w:t>
      </w:r>
      <w:proofErr w:type="spellStart"/>
      <w:r w:rsidRPr="00C569E7">
        <w:rPr>
          <w:rStyle w:val="0pt"/>
          <w:color w:val="000000"/>
          <w:sz w:val="28"/>
          <w:szCs w:val="28"/>
        </w:rPr>
        <w:t>ОГрЭ</w:t>
      </w:r>
      <w:proofErr w:type="spellEnd"/>
      <w:r w:rsidRPr="00C569E7">
        <w:rPr>
          <w:rStyle w:val="0pt"/>
          <w:color w:val="000000"/>
          <w:sz w:val="28"/>
          <w:szCs w:val="28"/>
        </w:rPr>
        <w:t xml:space="preserve"> приведена в приложении 2.6.</w:t>
      </w:r>
    </w:p>
    <w:p w:rsidR="002807F4" w:rsidRPr="00C569E7" w:rsidRDefault="002807F4" w:rsidP="002807F4">
      <w:pPr>
        <w:pStyle w:val="20"/>
        <w:shd w:val="clear" w:color="auto" w:fill="auto"/>
        <w:spacing w:before="0" w:after="0" w:line="240" w:lineRule="auto"/>
        <w:ind w:firstLine="709"/>
        <w:jc w:val="both"/>
        <w:rPr>
          <w:sz w:val="28"/>
          <w:szCs w:val="28"/>
        </w:rPr>
      </w:pPr>
      <w:r w:rsidRPr="00C569E7">
        <w:rPr>
          <w:rStyle w:val="2"/>
          <w:b/>
          <w:bCs/>
          <w:color w:val="000000"/>
          <w:sz w:val="28"/>
          <w:szCs w:val="28"/>
        </w:rPr>
        <w:t xml:space="preserve">Задачи </w:t>
      </w:r>
      <w:proofErr w:type="spellStart"/>
      <w:r w:rsidRPr="00C569E7">
        <w:rPr>
          <w:rStyle w:val="2"/>
          <w:b/>
          <w:bCs/>
          <w:color w:val="000000"/>
          <w:sz w:val="28"/>
          <w:szCs w:val="28"/>
        </w:rPr>
        <w:t>ОГрЭ</w:t>
      </w:r>
      <w:proofErr w:type="spellEnd"/>
      <w:r w:rsidRPr="00C569E7">
        <w:rPr>
          <w:rStyle w:val="2"/>
          <w:b/>
          <w:bCs/>
          <w:color w:val="000000"/>
          <w:sz w:val="28"/>
          <w:szCs w:val="28"/>
        </w:rPr>
        <w:t>:</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 xml:space="preserve">оповещение, сбор, учет и посадка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на транспорт по месту нахождения (по месту жительства или работы);</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 xml:space="preserve">распределение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по транспортным средствам, формирование </w:t>
      </w:r>
      <w:proofErr w:type="spellStart"/>
      <w:r w:rsidRPr="00C569E7">
        <w:rPr>
          <w:rStyle w:val="0pt"/>
          <w:color w:val="000000"/>
          <w:sz w:val="28"/>
          <w:szCs w:val="28"/>
        </w:rPr>
        <w:t>эвакоколонн</w:t>
      </w:r>
      <w:proofErr w:type="spellEnd"/>
      <w:r w:rsidRPr="00C569E7">
        <w:rPr>
          <w:rStyle w:val="0pt"/>
          <w:color w:val="000000"/>
          <w:sz w:val="28"/>
          <w:szCs w:val="28"/>
        </w:rPr>
        <w:t xml:space="preserve"> (эшелонов) и сопровождение их по маршрутам эвакуации;</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 xml:space="preserve">осуществление </w:t>
      </w:r>
      <w:proofErr w:type="gramStart"/>
      <w:r w:rsidRPr="00C569E7">
        <w:rPr>
          <w:rStyle w:val="0pt"/>
          <w:color w:val="000000"/>
          <w:sz w:val="28"/>
          <w:szCs w:val="28"/>
        </w:rPr>
        <w:t>контроля за</w:t>
      </w:r>
      <w:proofErr w:type="gramEnd"/>
      <w:r w:rsidRPr="00C569E7">
        <w:rPr>
          <w:rStyle w:val="0pt"/>
          <w:color w:val="000000"/>
          <w:sz w:val="28"/>
          <w:szCs w:val="28"/>
        </w:rPr>
        <w:t xml:space="preserve"> ходом проведения эвакуации и информирование вышестоящих </w:t>
      </w:r>
      <w:proofErr w:type="spellStart"/>
      <w:r w:rsidRPr="00C569E7">
        <w:rPr>
          <w:rStyle w:val="0pt"/>
          <w:color w:val="000000"/>
          <w:sz w:val="28"/>
          <w:szCs w:val="28"/>
        </w:rPr>
        <w:t>эвакоорганов</w:t>
      </w:r>
      <w:proofErr w:type="spellEnd"/>
      <w:r w:rsidRPr="00C569E7">
        <w:rPr>
          <w:rStyle w:val="0pt"/>
          <w:color w:val="000000"/>
          <w:sz w:val="28"/>
          <w:szCs w:val="28"/>
        </w:rPr>
        <w:t xml:space="preserve"> и органов военного управления;</w:t>
      </w:r>
    </w:p>
    <w:p w:rsidR="002807F4" w:rsidRPr="00C569E7" w:rsidRDefault="002807F4" w:rsidP="002807F4">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поддержание общественного порядка на всех этапах проведения эвакуации.</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af3"/>
          <w:color w:val="000000"/>
          <w:sz w:val="28"/>
          <w:szCs w:val="28"/>
        </w:rPr>
        <w:t xml:space="preserve">Администрации пунктов посадки (высадки), </w:t>
      </w:r>
      <w:r w:rsidRPr="00C569E7">
        <w:rPr>
          <w:rStyle w:val="0pt"/>
          <w:color w:val="000000"/>
          <w:sz w:val="28"/>
          <w:szCs w:val="28"/>
        </w:rPr>
        <w:t>формируемые из руководителей и представителей соответствующих транспортных организаций, создаются в целях</w:t>
      </w:r>
      <w:r w:rsidRPr="00C569E7">
        <w:rPr>
          <w:rStyle w:val="0pt"/>
          <w:b/>
          <w:color w:val="000000"/>
          <w:sz w:val="28"/>
          <w:szCs w:val="28"/>
          <w:vertAlign w:val="superscript"/>
        </w:rPr>
        <w:t>24</w:t>
      </w:r>
      <w:r w:rsidRPr="00C569E7">
        <w:rPr>
          <w:rStyle w:val="0pt"/>
          <w:color w:val="000000"/>
          <w:sz w:val="28"/>
          <w:szCs w:val="28"/>
        </w:rPr>
        <w:t>: обеспечения своевременной подачи специально оборудованных для перевозки людей транспортных средств к местам посадки (высадки);</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организации посадки (высадки) населения на транспортные средства; организации погрузки (выгрузки) материальных и культурных ценностей, подлежащих эвакуации;</w:t>
      </w:r>
    </w:p>
    <w:p w:rsidR="002807F4" w:rsidRPr="00C569E7" w:rsidRDefault="002807F4" w:rsidP="002807F4">
      <w:pPr>
        <w:pStyle w:val="a3"/>
        <w:shd w:val="clear" w:color="auto" w:fill="auto"/>
        <w:spacing w:after="0" w:line="240" w:lineRule="auto"/>
        <w:ind w:firstLine="709"/>
        <w:jc w:val="both"/>
        <w:rPr>
          <w:sz w:val="28"/>
          <w:szCs w:val="28"/>
        </w:rPr>
      </w:pPr>
      <w:r w:rsidRPr="00C569E7">
        <w:rPr>
          <w:rStyle w:val="0pt"/>
          <w:color w:val="000000"/>
          <w:sz w:val="28"/>
          <w:szCs w:val="28"/>
        </w:rPr>
        <w:t>обеспечения своевременной отправки (прибытия) эвакуационных эшелонов (поездов, судов), автоколонн, их учета и информирования соответствующих эвакуационных комиссий.</w:t>
      </w:r>
    </w:p>
    <w:p w:rsidR="002807F4" w:rsidRPr="00C569E7" w:rsidRDefault="002807F4" w:rsidP="002807F4">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Работники эвакуационных и эвакоприемных комиссий, сборных и приемных эвакуационных пунктов, промежуточных пунктов эвакуации заблаговременно (в мирное время) проходят подготовку в соответствующих учебно-методических центрах по гражданской обороне и чрезвычайным ситуациям, на курсах гражданской обороны, на учениях и тренировках по гражданской обороне. Указанные работники могут привлекаться к выполнению своих функциональных обязанностей при угрозе возникновения (возникновении) крупномасштабных чрезвычайных ситуаций природного и техногенного характера</w:t>
      </w:r>
      <w:r w:rsidRPr="00C569E7">
        <w:rPr>
          <w:rStyle w:val="0pt"/>
          <w:b/>
          <w:color w:val="000000"/>
          <w:sz w:val="28"/>
          <w:szCs w:val="28"/>
          <w:vertAlign w:val="superscript"/>
        </w:rPr>
        <w:t>25</w:t>
      </w:r>
      <w:r w:rsidRPr="00C569E7">
        <w:rPr>
          <w:rStyle w:val="0pt"/>
          <w:color w:val="000000"/>
          <w:sz w:val="28"/>
          <w:szCs w:val="28"/>
        </w:rPr>
        <w:t>.</w:t>
      </w:r>
    </w:p>
    <w:p w:rsidR="002807F4" w:rsidRPr="00C569E7" w:rsidRDefault="002807F4" w:rsidP="002807F4">
      <w:pPr>
        <w:pStyle w:val="a3"/>
        <w:shd w:val="clear" w:color="auto" w:fill="auto"/>
        <w:spacing w:after="0" w:line="240" w:lineRule="auto"/>
        <w:ind w:firstLine="720"/>
        <w:jc w:val="both"/>
        <w:rPr>
          <w:rStyle w:val="0pt"/>
          <w:color w:val="000000"/>
          <w:sz w:val="28"/>
          <w:szCs w:val="28"/>
        </w:rPr>
      </w:pPr>
      <w:proofErr w:type="gramStart"/>
      <w:r w:rsidRPr="00C569E7">
        <w:rPr>
          <w:rStyle w:val="0pt"/>
          <w:color w:val="000000"/>
          <w:sz w:val="28"/>
          <w:szCs w:val="28"/>
        </w:rPr>
        <w:t>После завершения плановых мероприятий эвакуационные и эвакоприемные комиссии совместно с органами исполнительной власти субъектов Российской Федерации и территориальными органами федеральных органов исполнительной власти оказывают помощь органам местного самоуправления в работе по учету, жизнеобеспечению  и  трудоустройству</w:t>
      </w:r>
      <w:r w:rsidR="00141DC2" w:rsidRPr="00C569E7">
        <w:rPr>
          <w:rStyle w:val="0pt"/>
          <w:color w:val="000000"/>
          <w:sz w:val="20"/>
          <w:szCs w:val="20"/>
        </w:rPr>
        <w:t xml:space="preserve"> </w:t>
      </w:r>
      <w:r w:rsidR="00141DC2" w:rsidRPr="00C569E7">
        <w:rPr>
          <w:rStyle w:val="0pt"/>
          <w:color w:val="000000"/>
          <w:sz w:val="28"/>
          <w:szCs w:val="28"/>
        </w:rPr>
        <w:t>прибывшего эвакуированного населения, а также по учету, размещению и обеспечению сохранности эвакуированных материальных и культурных ценностей</w:t>
      </w:r>
      <w:r w:rsidR="00141DC2" w:rsidRPr="00C569E7">
        <w:rPr>
          <w:rStyle w:val="0pt"/>
          <w:b/>
          <w:color w:val="000000"/>
          <w:sz w:val="28"/>
          <w:szCs w:val="28"/>
          <w:vertAlign w:val="superscript"/>
        </w:rPr>
        <w:t>26</w:t>
      </w:r>
      <w:r w:rsidR="00141DC2" w:rsidRPr="00C569E7">
        <w:rPr>
          <w:rStyle w:val="0pt"/>
          <w:color w:val="000000"/>
          <w:sz w:val="28"/>
          <w:szCs w:val="28"/>
        </w:rPr>
        <w:t>.</w:t>
      </w:r>
      <w:proofErr w:type="gramEnd"/>
    </w:p>
    <w:p w:rsidR="00161B17" w:rsidRPr="00C569E7" w:rsidRDefault="00161B17" w:rsidP="00161B17">
      <w:pPr>
        <w:pStyle w:val="24"/>
        <w:shd w:val="clear" w:color="auto" w:fill="auto"/>
        <w:tabs>
          <w:tab w:val="left" w:pos="1375"/>
        </w:tabs>
        <w:spacing w:line="240" w:lineRule="auto"/>
        <w:ind w:left="720" w:firstLine="0"/>
        <w:jc w:val="both"/>
        <w:rPr>
          <w:b w:val="0"/>
          <w:sz w:val="28"/>
          <w:szCs w:val="28"/>
        </w:rPr>
      </w:pPr>
      <w:bookmarkStart w:id="7" w:name="bookmark7"/>
      <w:r w:rsidRPr="00C569E7">
        <w:rPr>
          <w:rStyle w:val="23"/>
          <w:b/>
          <w:color w:val="000000"/>
          <w:sz w:val="28"/>
          <w:szCs w:val="28"/>
        </w:rPr>
        <w:t>2.2.2. Способы проведения эвакуационных мероприятий</w:t>
      </w:r>
      <w:bookmarkEnd w:id="7"/>
    </w:p>
    <w:p w:rsidR="00161B17" w:rsidRPr="00C569E7" w:rsidRDefault="00161B17" w:rsidP="00161B17">
      <w:pPr>
        <w:pStyle w:val="a3"/>
        <w:shd w:val="clear" w:color="auto" w:fill="auto"/>
        <w:spacing w:after="0" w:line="240" w:lineRule="auto"/>
        <w:ind w:right="40" w:firstLine="720"/>
        <w:jc w:val="both"/>
        <w:rPr>
          <w:rStyle w:val="0pt"/>
          <w:color w:val="000000"/>
          <w:sz w:val="28"/>
          <w:szCs w:val="28"/>
        </w:rPr>
      </w:pPr>
      <w:r w:rsidRPr="00C569E7">
        <w:rPr>
          <w:rStyle w:val="0pt"/>
          <w:color w:val="000000"/>
          <w:sz w:val="28"/>
          <w:szCs w:val="28"/>
        </w:rPr>
        <w:t>В зависимости от масштаба, особенностей возникновения и прогноза развития существующих угроз и опасностей, складывающейся обстановки, места и времени их начала эвакуация подразделяется на частичную и общую эвакуацию, а по времени - на заблаговременную и экстренную.</w:t>
      </w:r>
    </w:p>
    <w:p w:rsidR="00141DC2" w:rsidRPr="00C569E7" w:rsidRDefault="00141DC2" w:rsidP="00161B17">
      <w:pPr>
        <w:pStyle w:val="a3"/>
        <w:shd w:val="clear" w:color="auto" w:fill="auto"/>
        <w:spacing w:after="0" w:line="240" w:lineRule="auto"/>
        <w:ind w:right="40" w:firstLine="720"/>
        <w:jc w:val="both"/>
        <w:rPr>
          <w:rStyle w:val="0pt"/>
          <w:color w:val="000000"/>
          <w:sz w:val="28"/>
          <w:szCs w:val="28"/>
        </w:rPr>
      </w:pPr>
    </w:p>
    <w:p w:rsidR="00141DC2" w:rsidRPr="00C569E7" w:rsidRDefault="00141DC2" w:rsidP="00161B17">
      <w:pPr>
        <w:pStyle w:val="a3"/>
        <w:shd w:val="clear" w:color="auto" w:fill="auto"/>
        <w:spacing w:after="0" w:line="240" w:lineRule="auto"/>
        <w:ind w:right="40" w:firstLine="720"/>
        <w:jc w:val="both"/>
        <w:rPr>
          <w:rStyle w:val="0pt"/>
          <w:color w:val="000000"/>
          <w:sz w:val="28"/>
          <w:szCs w:val="28"/>
        </w:rPr>
      </w:pPr>
    </w:p>
    <w:p w:rsidR="00141DC2" w:rsidRPr="00C569E7" w:rsidRDefault="00141DC2" w:rsidP="00161B17">
      <w:pPr>
        <w:pStyle w:val="a3"/>
        <w:shd w:val="clear" w:color="auto" w:fill="auto"/>
        <w:spacing w:after="0" w:line="240" w:lineRule="auto"/>
        <w:ind w:right="40" w:firstLine="720"/>
        <w:jc w:val="both"/>
        <w:rPr>
          <w:sz w:val="28"/>
          <w:szCs w:val="28"/>
        </w:rPr>
      </w:pPr>
    </w:p>
    <w:p w:rsidR="00141DC2" w:rsidRPr="00C569E7" w:rsidRDefault="00141DC2" w:rsidP="00141DC2">
      <w:pPr>
        <w:pStyle w:val="af1"/>
        <w:shd w:val="clear" w:color="auto" w:fill="auto"/>
        <w:tabs>
          <w:tab w:val="left" w:pos="927"/>
        </w:tabs>
        <w:spacing w:line="240" w:lineRule="auto"/>
        <w:ind w:left="20" w:firstLine="720"/>
        <w:jc w:val="left"/>
        <w:rPr>
          <w:sz w:val="20"/>
          <w:szCs w:val="20"/>
        </w:rPr>
      </w:pPr>
      <w:r w:rsidRPr="00C569E7">
        <w:rPr>
          <w:rStyle w:val="af0"/>
          <w:b/>
          <w:color w:val="000000"/>
          <w:sz w:val="20"/>
          <w:szCs w:val="20"/>
          <w:vertAlign w:val="superscript"/>
        </w:rPr>
        <w:t>24</w:t>
      </w:r>
      <w:r w:rsidRPr="00C569E7">
        <w:rPr>
          <w:rStyle w:val="af0"/>
          <w:color w:val="000000"/>
          <w:sz w:val="20"/>
          <w:szCs w:val="20"/>
        </w:rPr>
        <w:tab/>
        <w:t>Пункт 36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141DC2" w:rsidRPr="00C569E7" w:rsidRDefault="00141DC2" w:rsidP="00141DC2">
      <w:pPr>
        <w:pStyle w:val="af1"/>
        <w:shd w:val="clear" w:color="auto" w:fill="auto"/>
        <w:tabs>
          <w:tab w:val="left" w:pos="927"/>
        </w:tabs>
        <w:spacing w:line="240" w:lineRule="auto"/>
        <w:ind w:left="20" w:right="20" w:firstLine="720"/>
        <w:jc w:val="left"/>
        <w:rPr>
          <w:sz w:val="20"/>
          <w:szCs w:val="20"/>
        </w:rPr>
      </w:pPr>
      <w:r w:rsidRPr="00C569E7">
        <w:rPr>
          <w:rStyle w:val="af0"/>
          <w:b/>
          <w:color w:val="000000"/>
          <w:sz w:val="20"/>
          <w:szCs w:val="20"/>
          <w:vertAlign w:val="superscript"/>
        </w:rPr>
        <w:t>25</w:t>
      </w:r>
      <w:r w:rsidRPr="00C569E7">
        <w:rPr>
          <w:rStyle w:val="af0"/>
          <w:color w:val="000000"/>
          <w:sz w:val="20"/>
          <w:szCs w:val="20"/>
        </w:rPr>
        <w:tab/>
        <w:t>Пункт 38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141DC2" w:rsidRPr="00C569E7" w:rsidRDefault="00141DC2" w:rsidP="00141DC2">
      <w:pPr>
        <w:pStyle w:val="af1"/>
        <w:shd w:val="clear" w:color="auto" w:fill="auto"/>
        <w:tabs>
          <w:tab w:val="left" w:pos="934"/>
        </w:tabs>
        <w:spacing w:line="240" w:lineRule="auto"/>
        <w:ind w:left="20" w:right="20" w:firstLine="720"/>
        <w:jc w:val="left"/>
        <w:rPr>
          <w:sz w:val="20"/>
          <w:szCs w:val="20"/>
        </w:rPr>
      </w:pPr>
      <w:r w:rsidRPr="00C569E7">
        <w:rPr>
          <w:rStyle w:val="af0"/>
          <w:b/>
          <w:color w:val="000000"/>
          <w:sz w:val="20"/>
          <w:szCs w:val="20"/>
          <w:vertAlign w:val="superscript"/>
        </w:rPr>
        <w:t>26</w:t>
      </w:r>
      <w:r w:rsidRPr="00C569E7">
        <w:rPr>
          <w:rStyle w:val="af0"/>
          <w:color w:val="000000"/>
          <w:sz w:val="20"/>
          <w:szCs w:val="20"/>
        </w:rPr>
        <w:tab/>
        <w:t>Пункт 37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161B17" w:rsidRPr="00C569E7" w:rsidRDefault="00161B17" w:rsidP="00161B17">
      <w:pPr>
        <w:pStyle w:val="a3"/>
        <w:shd w:val="clear" w:color="auto" w:fill="auto"/>
        <w:spacing w:after="0" w:line="240" w:lineRule="auto"/>
        <w:ind w:right="40" w:firstLine="720"/>
        <w:jc w:val="both"/>
        <w:rPr>
          <w:sz w:val="28"/>
          <w:szCs w:val="28"/>
        </w:rPr>
      </w:pPr>
      <w:r w:rsidRPr="00C569E7">
        <w:rPr>
          <w:rStyle w:val="af2"/>
          <w:b/>
          <w:i w:val="0"/>
          <w:color w:val="000000"/>
          <w:sz w:val="28"/>
          <w:szCs w:val="28"/>
        </w:rPr>
        <w:lastRenderedPageBreak/>
        <w:t>ЧАСТИЧНАЯ ЭВАКУАЦИЯ</w:t>
      </w:r>
      <w:r w:rsidRPr="00C569E7">
        <w:rPr>
          <w:rStyle w:val="0pt"/>
          <w:color w:val="000000"/>
          <w:sz w:val="28"/>
          <w:szCs w:val="28"/>
        </w:rPr>
        <w:t xml:space="preserve"> проводится в отношении нетрудоспособного и не занятого в производстве (экономической деятельности) населения, а также материальных и культурных ценностей, подлежащих первоочередной эвакуации, без нарушения действующих графиков работы транспорта.</w:t>
      </w:r>
    </w:p>
    <w:p w:rsidR="00326B31" w:rsidRPr="00C569E7" w:rsidRDefault="00326B31" w:rsidP="00507A04">
      <w:pPr>
        <w:pStyle w:val="a3"/>
        <w:shd w:val="clear" w:color="auto" w:fill="auto"/>
        <w:spacing w:after="0" w:line="240" w:lineRule="auto"/>
        <w:ind w:right="40" w:firstLine="720"/>
        <w:jc w:val="both"/>
        <w:rPr>
          <w:sz w:val="28"/>
          <w:szCs w:val="28"/>
        </w:rPr>
      </w:pPr>
      <w:r w:rsidRPr="00C569E7">
        <w:rPr>
          <w:rStyle w:val="0pt"/>
          <w:color w:val="000000"/>
          <w:sz w:val="28"/>
          <w:szCs w:val="28"/>
        </w:rPr>
        <w:t>Также проводится эвакуация преподавателей образовательных организаций с обслуживающим персоналом и членами их семей, обслуживающего персонала с членами их семей специализированных учреждений социального обслуживания граждан.</w:t>
      </w:r>
    </w:p>
    <w:p w:rsidR="00326B31" w:rsidRPr="00C569E7" w:rsidRDefault="00326B31" w:rsidP="00507A04">
      <w:pPr>
        <w:pStyle w:val="a3"/>
        <w:shd w:val="clear" w:color="auto" w:fill="auto"/>
        <w:spacing w:after="0" w:line="240" w:lineRule="auto"/>
        <w:ind w:firstLine="720"/>
        <w:jc w:val="both"/>
        <w:rPr>
          <w:sz w:val="28"/>
          <w:szCs w:val="28"/>
        </w:rPr>
      </w:pPr>
      <w:r w:rsidRPr="00C569E7">
        <w:rPr>
          <w:rStyle w:val="0pt"/>
          <w:color w:val="000000"/>
          <w:sz w:val="28"/>
          <w:szCs w:val="28"/>
        </w:rPr>
        <w:t>К нетрудоспособному населению относятся:</w:t>
      </w:r>
    </w:p>
    <w:p w:rsidR="00326B31" w:rsidRPr="00C569E7" w:rsidRDefault="00326B31" w:rsidP="00507A04">
      <w:pPr>
        <w:pStyle w:val="a3"/>
        <w:shd w:val="clear" w:color="auto" w:fill="auto"/>
        <w:tabs>
          <w:tab w:val="left" w:pos="994"/>
        </w:tabs>
        <w:spacing w:after="0" w:line="240" w:lineRule="auto"/>
        <w:ind w:right="40" w:firstLine="720"/>
        <w:jc w:val="both"/>
        <w:rPr>
          <w:sz w:val="28"/>
          <w:szCs w:val="28"/>
        </w:rPr>
      </w:pPr>
      <w:proofErr w:type="gramStart"/>
      <w:r w:rsidRPr="00C569E7">
        <w:rPr>
          <w:rStyle w:val="0pt"/>
          <w:color w:val="000000"/>
          <w:sz w:val="28"/>
          <w:szCs w:val="28"/>
        </w:rPr>
        <w:t>а)</w:t>
      </w:r>
      <w:r w:rsidR="00507A04" w:rsidRPr="00C569E7">
        <w:rPr>
          <w:rStyle w:val="0pt"/>
          <w:color w:val="000000"/>
          <w:sz w:val="28"/>
          <w:szCs w:val="28"/>
        </w:rPr>
        <w:t> </w:t>
      </w:r>
      <w:r w:rsidRPr="00C569E7">
        <w:rPr>
          <w:rStyle w:val="0pt"/>
          <w:color w:val="000000"/>
          <w:sz w:val="28"/>
          <w:szCs w:val="28"/>
        </w:rPr>
        <w:t>лица, обучающиеся в образовательных организациях (дошкольных</w:t>
      </w:r>
      <w:r w:rsidR="00AE046A" w:rsidRPr="00C569E7">
        <w:rPr>
          <w:rStyle w:val="0pt"/>
          <w:color w:val="000000"/>
          <w:sz w:val="28"/>
          <w:szCs w:val="28"/>
        </w:rPr>
        <w:t xml:space="preserve"> </w:t>
      </w:r>
      <w:r w:rsidR="00AE046A" w:rsidRPr="00C569E7">
        <w:rPr>
          <w:rStyle w:val="0pt"/>
          <w:color w:val="FF0000"/>
          <w:sz w:val="28"/>
          <w:szCs w:val="28"/>
        </w:rPr>
        <w:t>!!!!!!!!!!!!!!!!!!!!!!!</w:t>
      </w:r>
      <w:r w:rsidRPr="00C569E7">
        <w:rPr>
          <w:rStyle w:val="0pt"/>
          <w:color w:val="000000"/>
          <w:sz w:val="28"/>
          <w:szCs w:val="28"/>
        </w:rPr>
        <w:t>, общеобразовательных учреждениях начального, среднего и высшего профессионального образования; учреждениях для детей-сирот и детей, оставшихся без попечения родителей; специальных (коррекционных) образовательных учреждениях для обучающихся (воспитанников) с отклонениями в развитии; специальных учебно-воспитательных учреждениях открытого и закрытого типа; образовательных учреждениях для детей, нуждающихся в психолого-педагогической и медико-социальной помощи;</w:t>
      </w:r>
      <w:proofErr w:type="gramEnd"/>
      <w:r w:rsidRPr="00C569E7">
        <w:rPr>
          <w:rStyle w:val="0pt"/>
          <w:color w:val="000000"/>
          <w:sz w:val="28"/>
          <w:szCs w:val="28"/>
        </w:rPr>
        <w:t xml:space="preserve"> </w:t>
      </w:r>
      <w:proofErr w:type="gramStart"/>
      <w:r w:rsidRPr="00C569E7">
        <w:rPr>
          <w:rStyle w:val="0pt"/>
          <w:color w:val="000000"/>
          <w:sz w:val="28"/>
          <w:szCs w:val="28"/>
        </w:rPr>
        <w:t>учреждениях</w:t>
      </w:r>
      <w:proofErr w:type="gramEnd"/>
      <w:r w:rsidRPr="00C569E7">
        <w:rPr>
          <w:rStyle w:val="0pt"/>
          <w:color w:val="000000"/>
          <w:sz w:val="28"/>
          <w:szCs w:val="28"/>
        </w:rPr>
        <w:t xml:space="preserve"> социального обслуживания; учреждениях дополнительного образования детей)</w:t>
      </w:r>
      <w:r w:rsidRPr="00C569E7">
        <w:rPr>
          <w:rStyle w:val="0pt"/>
          <w:b/>
          <w:color w:val="000000"/>
          <w:sz w:val="28"/>
          <w:szCs w:val="28"/>
          <w:vertAlign w:val="superscript"/>
        </w:rPr>
        <w:t>27</w:t>
      </w:r>
      <w:r w:rsidRPr="00C569E7">
        <w:rPr>
          <w:rStyle w:val="0pt"/>
          <w:color w:val="000000"/>
          <w:sz w:val="28"/>
          <w:szCs w:val="28"/>
        </w:rPr>
        <w:t>;</w:t>
      </w:r>
    </w:p>
    <w:p w:rsidR="00507A04" w:rsidRPr="00C569E7" w:rsidRDefault="00507A04" w:rsidP="00507A04">
      <w:pPr>
        <w:pStyle w:val="a3"/>
        <w:shd w:val="clear" w:color="auto" w:fill="auto"/>
        <w:tabs>
          <w:tab w:val="left" w:pos="1014"/>
        </w:tabs>
        <w:spacing w:after="0" w:line="240" w:lineRule="auto"/>
        <w:ind w:right="40" w:firstLine="720"/>
        <w:jc w:val="both"/>
        <w:rPr>
          <w:sz w:val="28"/>
          <w:szCs w:val="28"/>
        </w:rPr>
      </w:pPr>
      <w:r w:rsidRPr="00C569E7">
        <w:rPr>
          <w:rStyle w:val="0pt"/>
          <w:color w:val="000000"/>
          <w:sz w:val="28"/>
          <w:szCs w:val="28"/>
        </w:rPr>
        <w:t>б) граждане пожилого возраста и инвалиды, содержащиеся в специализированных учреждениях социального обслуживания граждан.</w:t>
      </w:r>
    </w:p>
    <w:p w:rsidR="00507A04" w:rsidRPr="00C569E7" w:rsidRDefault="00507A04" w:rsidP="005561EA">
      <w:pPr>
        <w:pStyle w:val="a3"/>
        <w:shd w:val="clear" w:color="auto" w:fill="auto"/>
        <w:tabs>
          <w:tab w:val="left" w:pos="1014"/>
        </w:tabs>
        <w:spacing w:after="0" w:line="240" w:lineRule="auto"/>
        <w:ind w:right="40" w:firstLine="720"/>
        <w:jc w:val="both"/>
        <w:rPr>
          <w:sz w:val="28"/>
          <w:szCs w:val="28"/>
        </w:rPr>
      </w:pPr>
      <w:r w:rsidRPr="00C569E7">
        <w:rPr>
          <w:rStyle w:val="0pt"/>
          <w:color w:val="000000"/>
          <w:sz w:val="28"/>
          <w:szCs w:val="28"/>
        </w:rPr>
        <w:t>К незанятому в производстве (экономической деятельности) населению, подлежащему эвакуации, относятся:</w:t>
      </w:r>
    </w:p>
    <w:p w:rsidR="00507A04" w:rsidRPr="00C569E7" w:rsidRDefault="00507A04" w:rsidP="00507A04">
      <w:pPr>
        <w:pStyle w:val="a3"/>
        <w:shd w:val="clear" w:color="auto" w:fill="auto"/>
        <w:tabs>
          <w:tab w:val="left" w:pos="1014"/>
        </w:tabs>
        <w:spacing w:after="0" w:line="240" w:lineRule="auto"/>
        <w:ind w:right="40" w:firstLine="720"/>
        <w:jc w:val="both"/>
        <w:rPr>
          <w:rStyle w:val="0pt"/>
          <w:color w:val="000000"/>
          <w:sz w:val="28"/>
          <w:szCs w:val="28"/>
        </w:rPr>
      </w:pPr>
      <w:proofErr w:type="gramStart"/>
      <w:r w:rsidRPr="00C569E7">
        <w:rPr>
          <w:rStyle w:val="0pt"/>
          <w:color w:val="000000"/>
          <w:sz w:val="28"/>
          <w:szCs w:val="28"/>
        </w:rPr>
        <w:t>а) неработающее население</w:t>
      </w:r>
      <w:r w:rsidRPr="00C569E7">
        <w:rPr>
          <w:rStyle w:val="0pt"/>
          <w:b/>
          <w:color w:val="000000"/>
          <w:sz w:val="28"/>
          <w:szCs w:val="28"/>
          <w:vertAlign w:val="superscript"/>
        </w:rPr>
        <w:t>28</w:t>
      </w:r>
      <w:r w:rsidRPr="00C569E7">
        <w:rPr>
          <w:rStyle w:val="0pt"/>
          <w:color w:val="000000"/>
          <w:sz w:val="28"/>
          <w:szCs w:val="28"/>
        </w:rPr>
        <w:t>, в том числе население (работники организаций), уволенные (увольняемые)</w:t>
      </w:r>
      <w:r w:rsidRPr="00C569E7">
        <w:rPr>
          <w:rStyle w:val="0pt"/>
          <w:b/>
          <w:color w:val="000000"/>
          <w:sz w:val="28"/>
          <w:szCs w:val="28"/>
          <w:vertAlign w:val="superscript"/>
        </w:rPr>
        <w:t>29</w:t>
      </w:r>
      <w:r w:rsidRPr="00C569E7">
        <w:rPr>
          <w:rStyle w:val="0pt"/>
          <w:color w:val="000000"/>
          <w:sz w:val="28"/>
          <w:szCs w:val="28"/>
        </w:rPr>
        <w:t xml:space="preserve"> в связи с прекращением с ними трудового договора при наступлении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r w:rsidRPr="00C569E7">
        <w:rPr>
          <w:rStyle w:val="0pt"/>
          <w:b/>
          <w:color w:val="000000"/>
          <w:sz w:val="28"/>
          <w:szCs w:val="28"/>
          <w:vertAlign w:val="superscript"/>
        </w:rPr>
        <w:t>30</w:t>
      </w:r>
      <w:r w:rsidRPr="00C569E7">
        <w:rPr>
          <w:rStyle w:val="0pt"/>
          <w:color w:val="000000"/>
          <w:sz w:val="28"/>
          <w:szCs w:val="28"/>
        </w:rPr>
        <w:t>.</w:t>
      </w:r>
      <w:proofErr w:type="gramEnd"/>
      <w:r w:rsidRPr="00C569E7">
        <w:rPr>
          <w:rStyle w:val="0pt"/>
          <w:color w:val="000000"/>
          <w:sz w:val="28"/>
          <w:szCs w:val="28"/>
        </w:rPr>
        <w:t xml:space="preserve"> В случае проведения мобилизации и введения военного положения данная категория населения не должна также подлежать призыву на военную службу (не состоять на воинском учете и не иметь мобилизационных предписаний);</w:t>
      </w:r>
    </w:p>
    <w:p w:rsidR="00D521EF" w:rsidRPr="00C569E7" w:rsidRDefault="00D521EF" w:rsidP="00507A04">
      <w:pPr>
        <w:pStyle w:val="a3"/>
        <w:shd w:val="clear" w:color="auto" w:fill="auto"/>
        <w:tabs>
          <w:tab w:val="left" w:pos="1014"/>
        </w:tabs>
        <w:spacing w:after="0" w:line="240" w:lineRule="auto"/>
        <w:ind w:right="40" w:firstLine="720"/>
        <w:jc w:val="both"/>
        <w:rPr>
          <w:b/>
          <w:sz w:val="28"/>
          <w:szCs w:val="28"/>
        </w:rPr>
      </w:pPr>
      <w:r w:rsidRPr="00C569E7">
        <w:rPr>
          <w:rStyle w:val="0pt"/>
          <w:color w:val="000000"/>
          <w:sz w:val="28"/>
          <w:szCs w:val="28"/>
        </w:rPr>
        <w:t>б) военнослужащие женского пола, которые имеют одного ребёнка и более в возрасте до 16 лет или срок беременности которых составляет не менее 22 недель, уволенные с военной службы по мобилизации</w:t>
      </w:r>
      <w:r w:rsidRPr="00C569E7">
        <w:rPr>
          <w:rStyle w:val="0pt"/>
          <w:b/>
          <w:color w:val="000000"/>
          <w:sz w:val="28"/>
          <w:szCs w:val="28"/>
          <w:vertAlign w:val="superscript"/>
        </w:rPr>
        <w:t>31</w:t>
      </w:r>
      <w:r w:rsidRPr="00C569E7">
        <w:rPr>
          <w:rStyle w:val="0pt"/>
          <w:b/>
          <w:color w:val="000000"/>
          <w:sz w:val="28"/>
          <w:szCs w:val="28"/>
        </w:rPr>
        <w:t>.</w:t>
      </w:r>
    </w:p>
    <w:p w:rsidR="00AF045B" w:rsidRPr="00C569E7" w:rsidRDefault="00AF045B" w:rsidP="00507A04">
      <w:pPr>
        <w:pStyle w:val="a3"/>
        <w:shd w:val="clear" w:color="auto" w:fill="auto"/>
        <w:tabs>
          <w:tab w:val="left" w:pos="284"/>
          <w:tab w:val="left" w:pos="1114"/>
        </w:tabs>
        <w:spacing w:after="0" w:line="240" w:lineRule="auto"/>
        <w:ind w:firstLine="709"/>
        <w:jc w:val="both"/>
        <w:rPr>
          <w:rStyle w:val="0pt"/>
          <w:sz w:val="28"/>
          <w:szCs w:val="28"/>
        </w:rPr>
      </w:pPr>
    </w:p>
    <w:p w:rsidR="0073448D" w:rsidRPr="00C569E7" w:rsidRDefault="0073448D" w:rsidP="002807F4">
      <w:pPr>
        <w:pStyle w:val="a3"/>
        <w:shd w:val="clear" w:color="auto" w:fill="auto"/>
        <w:tabs>
          <w:tab w:val="left" w:pos="284"/>
          <w:tab w:val="left" w:pos="1114"/>
        </w:tabs>
        <w:spacing w:after="0" w:line="240" w:lineRule="auto"/>
        <w:ind w:firstLine="709"/>
        <w:jc w:val="both"/>
        <w:rPr>
          <w:rStyle w:val="0pt"/>
          <w:sz w:val="28"/>
          <w:szCs w:val="28"/>
        </w:rPr>
      </w:pPr>
    </w:p>
    <w:p w:rsidR="00507A04" w:rsidRPr="00C569E7" w:rsidRDefault="00507A04" w:rsidP="00141DC2">
      <w:pPr>
        <w:pStyle w:val="af1"/>
        <w:shd w:val="clear" w:color="auto" w:fill="auto"/>
        <w:tabs>
          <w:tab w:val="left" w:pos="934"/>
        </w:tabs>
        <w:spacing w:line="240" w:lineRule="auto"/>
        <w:ind w:left="20" w:right="20" w:firstLine="720"/>
        <w:rPr>
          <w:rStyle w:val="af0"/>
          <w:color w:val="000000"/>
          <w:sz w:val="20"/>
          <w:szCs w:val="20"/>
        </w:rPr>
      </w:pPr>
      <w:proofErr w:type="gramStart"/>
      <w:r w:rsidRPr="00C569E7">
        <w:rPr>
          <w:rStyle w:val="af0"/>
          <w:b/>
          <w:color w:val="000000"/>
          <w:sz w:val="20"/>
          <w:szCs w:val="20"/>
          <w:vertAlign w:val="superscript"/>
        </w:rPr>
        <w:t>27</w:t>
      </w:r>
      <w:r w:rsidRPr="00C569E7">
        <w:rPr>
          <w:rStyle w:val="af0"/>
          <w:color w:val="000000"/>
          <w:sz w:val="20"/>
          <w:szCs w:val="20"/>
        </w:rPr>
        <w:tab/>
        <w:t>Пункт 11 постановления Правительства Российской Федерации от 29 октября 2002 г. № 781 (ред. от 26.05.2009)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w:t>
      </w:r>
      <w:proofErr w:type="gramEnd"/>
      <w:r w:rsidRPr="00C569E7">
        <w:rPr>
          <w:rStyle w:val="af0"/>
          <w:color w:val="000000"/>
          <w:sz w:val="20"/>
          <w:szCs w:val="20"/>
        </w:rPr>
        <w:t xml:space="preserve"> по старости в соответствии со статьей 27 Федерального закона «О трудовых пенсиях в Российской Федерации».</w:t>
      </w:r>
    </w:p>
    <w:p w:rsidR="00507A04" w:rsidRPr="00C569E7" w:rsidRDefault="00507A04" w:rsidP="00141DC2">
      <w:pPr>
        <w:pStyle w:val="af1"/>
        <w:shd w:val="clear" w:color="auto" w:fill="auto"/>
        <w:tabs>
          <w:tab w:val="left" w:pos="913"/>
        </w:tabs>
        <w:spacing w:line="240" w:lineRule="auto"/>
        <w:ind w:left="20" w:right="20" w:firstLine="700"/>
        <w:rPr>
          <w:sz w:val="20"/>
          <w:szCs w:val="20"/>
        </w:rPr>
      </w:pPr>
      <w:r w:rsidRPr="00C569E7">
        <w:rPr>
          <w:rStyle w:val="af0"/>
          <w:b/>
          <w:color w:val="000000"/>
          <w:sz w:val="20"/>
          <w:szCs w:val="20"/>
          <w:vertAlign w:val="superscript"/>
        </w:rPr>
        <w:t>28</w:t>
      </w:r>
      <w:proofErr w:type="gramStart"/>
      <w:r w:rsidRPr="00C569E7">
        <w:rPr>
          <w:rStyle w:val="af0"/>
          <w:color w:val="000000"/>
          <w:sz w:val="20"/>
          <w:szCs w:val="20"/>
        </w:rPr>
        <w:tab/>
        <w:t>П</w:t>
      </w:r>
      <w:proofErr w:type="gramEnd"/>
      <w:r w:rsidRPr="00C569E7">
        <w:rPr>
          <w:rStyle w:val="af0"/>
          <w:color w:val="000000"/>
          <w:sz w:val="20"/>
          <w:szCs w:val="20"/>
        </w:rPr>
        <w:t xml:space="preserve">о уточнению численности и качественным показателям данной категории населения эвакуационные комиссии организуют взаимодействие с органами </w:t>
      </w:r>
      <w:r w:rsidRPr="00C569E7">
        <w:rPr>
          <w:rStyle w:val="af0"/>
          <w:color w:val="000000"/>
          <w:sz w:val="20"/>
          <w:szCs w:val="20"/>
          <w:u w:val="single"/>
        </w:rPr>
        <w:t>службы занятости населения</w:t>
      </w:r>
      <w:r w:rsidRPr="00C569E7">
        <w:rPr>
          <w:rStyle w:val="af0"/>
          <w:color w:val="000000"/>
          <w:sz w:val="20"/>
          <w:szCs w:val="20"/>
        </w:rPr>
        <w:t xml:space="preserve"> в субъектах Российской Федерации (муниципальных образованиях).</w:t>
      </w:r>
    </w:p>
    <w:p w:rsidR="00507A04" w:rsidRPr="00C569E7" w:rsidRDefault="00507A04" w:rsidP="00141DC2">
      <w:pPr>
        <w:pStyle w:val="af1"/>
        <w:shd w:val="clear" w:color="auto" w:fill="auto"/>
        <w:tabs>
          <w:tab w:val="left" w:pos="933"/>
        </w:tabs>
        <w:spacing w:line="240" w:lineRule="auto"/>
        <w:ind w:left="40" w:right="20" w:firstLine="700"/>
        <w:rPr>
          <w:sz w:val="20"/>
          <w:szCs w:val="20"/>
        </w:rPr>
      </w:pPr>
      <w:r w:rsidRPr="00C569E7">
        <w:rPr>
          <w:rStyle w:val="af0"/>
          <w:b/>
          <w:color w:val="000000"/>
          <w:sz w:val="20"/>
          <w:szCs w:val="20"/>
          <w:vertAlign w:val="superscript"/>
        </w:rPr>
        <w:t>29</w:t>
      </w:r>
      <w:proofErr w:type="gramStart"/>
      <w:r w:rsidRPr="00C569E7">
        <w:rPr>
          <w:rStyle w:val="af0"/>
          <w:color w:val="000000"/>
          <w:sz w:val="20"/>
          <w:szCs w:val="20"/>
        </w:rPr>
        <w:tab/>
        <w:t>П</w:t>
      </w:r>
      <w:proofErr w:type="gramEnd"/>
      <w:r w:rsidRPr="00C569E7">
        <w:rPr>
          <w:rStyle w:val="af0"/>
          <w:color w:val="000000"/>
          <w:sz w:val="20"/>
          <w:szCs w:val="20"/>
        </w:rPr>
        <w:t xml:space="preserve">о уточнению численности и качественным показателям данной категории населения эвакуационные комиссии организуют взаимодействие </w:t>
      </w:r>
      <w:r w:rsidRPr="00C569E7">
        <w:rPr>
          <w:rStyle w:val="af0"/>
          <w:color w:val="000000"/>
          <w:sz w:val="20"/>
          <w:szCs w:val="20"/>
          <w:u w:val="single"/>
        </w:rPr>
        <w:t>с мобилизационными органами</w:t>
      </w:r>
      <w:r w:rsidRPr="00C569E7">
        <w:rPr>
          <w:rStyle w:val="af0"/>
          <w:color w:val="000000"/>
          <w:sz w:val="20"/>
          <w:szCs w:val="20"/>
        </w:rPr>
        <w:t xml:space="preserve"> в субъектах Российской Федерации (муниципальных образованиях).</w:t>
      </w:r>
    </w:p>
    <w:p w:rsidR="00507A04" w:rsidRPr="00C569E7" w:rsidRDefault="00507A04" w:rsidP="00141DC2">
      <w:pPr>
        <w:pStyle w:val="af1"/>
        <w:shd w:val="clear" w:color="auto" w:fill="auto"/>
        <w:tabs>
          <w:tab w:val="left" w:pos="933"/>
        </w:tabs>
        <w:spacing w:line="240" w:lineRule="auto"/>
        <w:ind w:left="40" w:firstLine="700"/>
        <w:jc w:val="left"/>
        <w:rPr>
          <w:rStyle w:val="af0"/>
          <w:color w:val="000000"/>
          <w:sz w:val="20"/>
          <w:szCs w:val="20"/>
        </w:rPr>
      </w:pPr>
      <w:r w:rsidRPr="00C569E7">
        <w:rPr>
          <w:rStyle w:val="af0"/>
          <w:b/>
          <w:color w:val="000000"/>
          <w:sz w:val="20"/>
          <w:szCs w:val="20"/>
          <w:vertAlign w:val="superscript"/>
        </w:rPr>
        <w:t>30</w:t>
      </w:r>
      <w:r w:rsidRPr="00C569E7">
        <w:rPr>
          <w:rStyle w:val="af0"/>
          <w:color w:val="000000"/>
          <w:sz w:val="20"/>
          <w:szCs w:val="20"/>
        </w:rPr>
        <w:tab/>
        <w:t>Пункт 7 статьи 83 Федерального закона от 30 декабря 2001 г. № 197-ФЗ «Трудовой кодекс Российской Федерации».</w:t>
      </w:r>
    </w:p>
    <w:p w:rsidR="0073448D" w:rsidRPr="00C569E7" w:rsidRDefault="0073448D" w:rsidP="00141DC2">
      <w:pPr>
        <w:pStyle w:val="af1"/>
        <w:shd w:val="clear" w:color="auto" w:fill="auto"/>
        <w:tabs>
          <w:tab w:val="left" w:pos="990"/>
        </w:tabs>
        <w:spacing w:line="240" w:lineRule="auto"/>
        <w:ind w:left="40" w:firstLine="700"/>
        <w:jc w:val="left"/>
        <w:rPr>
          <w:sz w:val="20"/>
          <w:szCs w:val="20"/>
        </w:rPr>
      </w:pPr>
      <w:r w:rsidRPr="00C569E7">
        <w:rPr>
          <w:rStyle w:val="af0"/>
          <w:b/>
          <w:color w:val="000000"/>
          <w:sz w:val="20"/>
          <w:szCs w:val="20"/>
          <w:vertAlign w:val="superscript"/>
        </w:rPr>
        <w:t>31</w:t>
      </w:r>
      <w:r w:rsidRPr="00C569E7">
        <w:rPr>
          <w:rStyle w:val="af0"/>
          <w:color w:val="000000"/>
          <w:sz w:val="20"/>
          <w:szCs w:val="20"/>
        </w:rPr>
        <w:tab/>
        <w:t>Пункт 5 статьи 17 Федерального закона от 26 февраля 1997 г. № 31-Ф3 «О мобилизационной подготовке и мобилизации в Российской Федерации».</w:t>
      </w:r>
    </w:p>
    <w:p w:rsidR="0073448D" w:rsidRPr="00C569E7" w:rsidRDefault="00A75B15" w:rsidP="0073448D">
      <w:pPr>
        <w:pStyle w:val="a3"/>
        <w:shd w:val="clear" w:color="auto" w:fill="auto"/>
        <w:spacing w:after="0" w:line="240" w:lineRule="auto"/>
        <w:ind w:firstLine="720"/>
        <w:jc w:val="both"/>
        <w:rPr>
          <w:sz w:val="28"/>
          <w:szCs w:val="28"/>
        </w:rPr>
      </w:pPr>
      <w:r w:rsidRPr="00C569E7">
        <w:rPr>
          <w:rStyle w:val="af3"/>
          <w:color w:val="000000"/>
          <w:sz w:val="28"/>
          <w:szCs w:val="28"/>
        </w:rPr>
        <w:lastRenderedPageBreak/>
        <w:t xml:space="preserve">ОБЩАЯ ЭВАКУАЦИЯ </w:t>
      </w:r>
      <w:r w:rsidR="0073448D" w:rsidRPr="00C569E7">
        <w:rPr>
          <w:rStyle w:val="0pt"/>
          <w:color w:val="000000"/>
          <w:sz w:val="28"/>
          <w:szCs w:val="28"/>
        </w:rPr>
        <w:t>проводится в отношении всех категорий населения за исключением нетранспортабельных больных, обслуживающего их персонала, а также граждан, подлежащих призыву на военную службу по мобилизации.</w:t>
      </w:r>
    </w:p>
    <w:p w:rsidR="0073448D" w:rsidRPr="00C569E7" w:rsidRDefault="00A75B15" w:rsidP="0073448D">
      <w:pPr>
        <w:pStyle w:val="a3"/>
        <w:shd w:val="clear" w:color="auto" w:fill="auto"/>
        <w:spacing w:after="0" w:line="240" w:lineRule="auto"/>
        <w:ind w:firstLine="720"/>
        <w:jc w:val="both"/>
        <w:rPr>
          <w:sz w:val="28"/>
          <w:szCs w:val="28"/>
        </w:rPr>
      </w:pPr>
      <w:r w:rsidRPr="00C569E7">
        <w:rPr>
          <w:rStyle w:val="af3"/>
          <w:color w:val="000000"/>
          <w:sz w:val="28"/>
          <w:szCs w:val="28"/>
        </w:rPr>
        <w:t xml:space="preserve">ЗАБЛАГОВРЕМЕННАЯ ЭВАКУАЦИЯ </w:t>
      </w:r>
      <w:r w:rsidR="0073448D" w:rsidRPr="00C569E7">
        <w:rPr>
          <w:rStyle w:val="0pt"/>
          <w:color w:val="000000"/>
          <w:sz w:val="28"/>
          <w:szCs w:val="28"/>
        </w:rPr>
        <w:t>проводится по решению Президента Российской Федерации из зон эвакуации в случаях угрозы возможного воздействия поражающих факторов, способствующих нанесению вреда здоровью и жизни или материального ущерба населению, материальным и культурным ценностям.</w:t>
      </w:r>
    </w:p>
    <w:p w:rsidR="0073448D" w:rsidRPr="00C569E7" w:rsidRDefault="00A75B15" w:rsidP="0073448D">
      <w:pPr>
        <w:pStyle w:val="a3"/>
        <w:shd w:val="clear" w:color="auto" w:fill="auto"/>
        <w:spacing w:after="0" w:line="240" w:lineRule="auto"/>
        <w:ind w:firstLine="720"/>
        <w:jc w:val="both"/>
        <w:rPr>
          <w:sz w:val="28"/>
          <w:szCs w:val="28"/>
        </w:rPr>
      </w:pPr>
      <w:r w:rsidRPr="00C569E7">
        <w:rPr>
          <w:rStyle w:val="af3"/>
          <w:color w:val="000000"/>
          <w:sz w:val="28"/>
          <w:szCs w:val="28"/>
        </w:rPr>
        <w:t xml:space="preserve">ЭКСТРЕННАЯ ЭВАКУАЦИЯ </w:t>
      </w:r>
      <w:r w:rsidR="0073448D" w:rsidRPr="00C569E7">
        <w:rPr>
          <w:rStyle w:val="0pt"/>
          <w:color w:val="000000"/>
          <w:sz w:val="28"/>
          <w:szCs w:val="28"/>
        </w:rPr>
        <w:t>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муниципального образования из зон ЧС в случаях, требующих незамедлительных действий по сохранению здоровья и жизни людей, а также обеспечению сохранности материальных и культурных ценностей.</w:t>
      </w:r>
    </w:p>
    <w:p w:rsidR="0073448D" w:rsidRPr="00C569E7" w:rsidRDefault="0073448D" w:rsidP="0073448D">
      <w:pPr>
        <w:pStyle w:val="a3"/>
        <w:shd w:val="clear" w:color="auto" w:fill="auto"/>
        <w:spacing w:after="0" w:line="240" w:lineRule="auto"/>
        <w:ind w:firstLine="720"/>
        <w:jc w:val="both"/>
        <w:rPr>
          <w:sz w:val="28"/>
          <w:szCs w:val="28"/>
        </w:rPr>
      </w:pPr>
      <w:r w:rsidRPr="00C569E7">
        <w:rPr>
          <w:rStyle w:val="0pt"/>
          <w:color w:val="000000"/>
          <w:sz w:val="28"/>
          <w:szCs w:val="28"/>
        </w:rPr>
        <w:t>Экстренная эвакуация населения осуществляется без развертывания сборных эвакуационных пунктов. Задачи сборных эвакуационных пунктов в этих случаях возлагаются на оперативные группы по эвакуации (</w:t>
      </w:r>
      <w:proofErr w:type="spellStart"/>
      <w:r w:rsidRPr="00C569E7">
        <w:rPr>
          <w:rStyle w:val="0pt"/>
          <w:color w:val="000000"/>
          <w:sz w:val="28"/>
          <w:szCs w:val="28"/>
        </w:rPr>
        <w:t>ОГрЭ</w:t>
      </w:r>
      <w:proofErr w:type="spellEnd"/>
      <w:r w:rsidRPr="00C569E7">
        <w:rPr>
          <w:rStyle w:val="0pt"/>
          <w:color w:val="000000"/>
          <w:sz w:val="28"/>
          <w:szCs w:val="28"/>
        </w:rPr>
        <w:t>), за которыми закрепляются соответствующие зоны, районы и участки населенных пунктов.</w:t>
      </w:r>
    </w:p>
    <w:p w:rsidR="0073448D" w:rsidRPr="00C569E7" w:rsidRDefault="0073448D" w:rsidP="0073448D">
      <w:pPr>
        <w:pStyle w:val="a3"/>
        <w:shd w:val="clear" w:color="auto" w:fill="auto"/>
        <w:spacing w:after="0" w:line="240" w:lineRule="auto"/>
        <w:ind w:firstLine="720"/>
        <w:jc w:val="both"/>
        <w:rPr>
          <w:sz w:val="28"/>
          <w:szCs w:val="28"/>
        </w:rPr>
      </w:pPr>
      <w:r w:rsidRPr="00C569E7">
        <w:rPr>
          <w:rStyle w:val="af3"/>
          <w:color w:val="000000"/>
          <w:sz w:val="28"/>
          <w:szCs w:val="28"/>
        </w:rPr>
        <w:t xml:space="preserve">Рассредоточение проводится </w:t>
      </w:r>
      <w:r w:rsidRPr="00C569E7">
        <w:rPr>
          <w:rStyle w:val="0pt"/>
          <w:color w:val="000000"/>
          <w:sz w:val="28"/>
          <w:szCs w:val="28"/>
        </w:rPr>
        <w:t>в отношении работников организаций, продолжающих работу в зонах опасностей (возможных опасностей):</w:t>
      </w:r>
    </w:p>
    <w:p w:rsidR="0073448D" w:rsidRPr="00C569E7" w:rsidRDefault="0073448D" w:rsidP="0073448D">
      <w:pPr>
        <w:pStyle w:val="a3"/>
        <w:shd w:val="clear" w:color="auto" w:fill="auto"/>
        <w:tabs>
          <w:tab w:val="left" w:pos="1014"/>
        </w:tabs>
        <w:spacing w:after="0" w:line="240" w:lineRule="auto"/>
        <w:ind w:firstLine="720"/>
        <w:jc w:val="both"/>
        <w:rPr>
          <w:sz w:val="28"/>
          <w:szCs w:val="28"/>
        </w:rPr>
      </w:pPr>
      <w:r w:rsidRPr="00C569E7">
        <w:rPr>
          <w:rStyle w:val="0pt"/>
          <w:color w:val="000000"/>
          <w:sz w:val="28"/>
          <w:szCs w:val="28"/>
        </w:rPr>
        <w:t>а)</w:t>
      </w:r>
      <w:r w:rsidRPr="00C569E7">
        <w:rPr>
          <w:rStyle w:val="0pt"/>
          <w:color w:val="000000"/>
          <w:sz w:val="28"/>
          <w:szCs w:val="28"/>
        </w:rPr>
        <w:tab/>
        <w:t xml:space="preserve">организаций, для </w:t>
      </w:r>
      <w:proofErr w:type="gramStart"/>
      <w:r w:rsidRPr="00C569E7">
        <w:rPr>
          <w:rStyle w:val="0pt"/>
          <w:color w:val="000000"/>
          <w:sz w:val="28"/>
          <w:szCs w:val="28"/>
        </w:rPr>
        <w:t>продолжения</w:t>
      </w:r>
      <w:proofErr w:type="gramEnd"/>
      <w:r w:rsidRPr="00C569E7">
        <w:rPr>
          <w:rStyle w:val="0pt"/>
          <w:color w:val="000000"/>
          <w:sz w:val="28"/>
          <w:szCs w:val="28"/>
        </w:rPr>
        <w:t xml:space="preserve"> работы которых соответствующие производственные базы в безопасном районе отсутствуют или вывоз их оборудования с учетом технологических особенностей не возможен;</w:t>
      </w:r>
    </w:p>
    <w:p w:rsidR="00D521EF" w:rsidRPr="00C569E7" w:rsidRDefault="00D521EF" w:rsidP="00D521EF">
      <w:pPr>
        <w:pStyle w:val="a3"/>
        <w:shd w:val="clear" w:color="auto" w:fill="auto"/>
        <w:tabs>
          <w:tab w:val="left" w:pos="1021"/>
        </w:tabs>
        <w:spacing w:after="0" w:line="299" w:lineRule="exact"/>
        <w:ind w:left="20" w:right="20" w:firstLine="720"/>
        <w:jc w:val="both"/>
        <w:rPr>
          <w:sz w:val="28"/>
          <w:szCs w:val="28"/>
        </w:rPr>
      </w:pPr>
      <w:r w:rsidRPr="00C569E7">
        <w:rPr>
          <w:rStyle w:val="0pt"/>
          <w:color w:val="000000"/>
          <w:sz w:val="28"/>
          <w:szCs w:val="28"/>
        </w:rPr>
        <w:t>б) организаций (объектов), обеспечивающих жизнедеятельность органов власти и организаций, продолжающих производственную деятельность в зонах опасностей (возможных опасностей) населенного пункта (рабочие и служащие городских энергосетей, объектов коммунального хозяйства, общественного питания, здравоохранения, транспорта и связи, территориальных органов федеральных органов исполнительной власти, органов государственной власти субъектов Российской Федерации, органов местного самоуправления).</w:t>
      </w:r>
    </w:p>
    <w:p w:rsidR="00507A04" w:rsidRPr="00C569E7" w:rsidRDefault="00507A04" w:rsidP="00D521EF">
      <w:pPr>
        <w:pStyle w:val="a3"/>
        <w:shd w:val="clear" w:color="auto" w:fill="auto"/>
        <w:spacing w:after="0" w:line="240" w:lineRule="auto"/>
        <w:ind w:left="20" w:right="20" w:firstLine="720"/>
        <w:jc w:val="both"/>
        <w:rPr>
          <w:sz w:val="28"/>
          <w:szCs w:val="28"/>
        </w:rPr>
      </w:pPr>
      <w:r w:rsidRPr="00C569E7">
        <w:rPr>
          <w:rStyle w:val="0pt"/>
          <w:color w:val="000000"/>
          <w:sz w:val="28"/>
          <w:szCs w:val="28"/>
        </w:rPr>
        <w:t>Наибольшую работающую смену (НРС) объектов, продолжающих работу в военное время в зонах опасностей (возможных опасностей), рекомендуется обеспечить защитными сооружениями, отвечающими правилам проектирования инженерно-технических мероприятий по гражданской обороне.</w:t>
      </w:r>
    </w:p>
    <w:p w:rsidR="00507A04" w:rsidRPr="00C569E7" w:rsidRDefault="00507A04" w:rsidP="00D521EF">
      <w:pPr>
        <w:pStyle w:val="24"/>
        <w:shd w:val="clear" w:color="auto" w:fill="auto"/>
        <w:tabs>
          <w:tab w:val="left" w:pos="1388"/>
        </w:tabs>
        <w:spacing w:line="240" w:lineRule="auto"/>
        <w:ind w:left="740" w:firstLine="0"/>
        <w:jc w:val="both"/>
        <w:rPr>
          <w:b w:val="0"/>
          <w:sz w:val="28"/>
          <w:szCs w:val="28"/>
        </w:rPr>
      </w:pPr>
      <w:bookmarkStart w:id="8" w:name="bookmark8"/>
      <w:r w:rsidRPr="00C569E7">
        <w:rPr>
          <w:rStyle w:val="23"/>
          <w:b/>
          <w:color w:val="000000"/>
          <w:sz w:val="28"/>
          <w:szCs w:val="28"/>
        </w:rPr>
        <w:t>2.2.3. Планирование и проведение эвакуации (рассредоточения) населения</w:t>
      </w:r>
      <w:bookmarkEnd w:id="8"/>
    </w:p>
    <w:p w:rsidR="00507A04" w:rsidRPr="00C569E7" w:rsidRDefault="00507A04" w:rsidP="00D521EF">
      <w:pPr>
        <w:pStyle w:val="a3"/>
        <w:shd w:val="clear" w:color="auto" w:fill="auto"/>
        <w:spacing w:after="0" w:line="240" w:lineRule="auto"/>
        <w:ind w:left="20" w:right="20" w:firstLine="720"/>
        <w:jc w:val="both"/>
        <w:rPr>
          <w:sz w:val="28"/>
          <w:szCs w:val="28"/>
        </w:rPr>
      </w:pPr>
      <w:r w:rsidRPr="00C569E7">
        <w:rPr>
          <w:rStyle w:val="0pt"/>
          <w:color w:val="000000"/>
          <w:sz w:val="28"/>
          <w:szCs w:val="28"/>
        </w:rPr>
        <w:t>Планирование эвакуации (рассредоточения) населения, материальных и культурных ценностей в безопасные районы в военное время осуществляется:</w:t>
      </w:r>
    </w:p>
    <w:p w:rsidR="00507A04" w:rsidRPr="00C569E7" w:rsidRDefault="00507A04" w:rsidP="00D521EF">
      <w:pPr>
        <w:pStyle w:val="a3"/>
        <w:shd w:val="clear" w:color="auto" w:fill="auto"/>
        <w:tabs>
          <w:tab w:val="left" w:pos="1014"/>
        </w:tabs>
        <w:spacing w:after="0" w:line="240" w:lineRule="auto"/>
        <w:ind w:left="20" w:right="20" w:firstLine="720"/>
        <w:jc w:val="both"/>
        <w:rPr>
          <w:sz w:val="28"/>
          <w:szCs w:val="28"/>
        </w:rPr>
      </w:pPr>
      <w:r w:rsidRPr="00C569E7">
        <w:rPr>
          <w:rStyle w:val="0pt"/>
          <w:color w:val="000000"/>
          <w:sz w:val="28"/>
          <w:szCs w:val="28"/>
        </w:rPr>
        <w:t>а) </w:t>
      </w:r>
      <w:r w:rsidRPr="00C569E7">
        <w:rPr>
          <w:rStyle w:val="af3"/>
          <w:color w:val="000000"/>
          <w:sz w:val="28"/>
          <w:szCs w:val="28"/>
        </w:rPr>
        <w:t xml:space="preserve">на федеральном уровне </w:t>
      </w:r>
      <w:r w:rsidRPr="00C569E7">
        <w:rPr>
          <w:rStyle w:val="0pt"/>
          <w:color w:val="000000"/>
          <w:sz w:val="28"/>
          <w:szCs w:val="28"/>
        </w:rPr>
        <w:t>(за Российскую Федерацию) - МЧС России во взаимодействии с другими заинтересованными федеральными органами исполнительной власти и государственными организациями;</w:t>
      </w:r>
    </w:p>
    <w:p w:rsidR="00507A04" w:rsidRPr="00C569E7" w:rsidRDefault="00507A04" w:rsidP="00D521EF">
      <w:pPr>
        <w:pStyle w:val="a3"/>
        <w:shd w:val="clear" w:color="auto" w:fill="auto"/>
        <w:tabs>
          <w:tab w:val="left" w:pos="1021"/>
        </w:tabs>
        <w:spacing w:after="0" w:line="240" w:lineRule="auto"/>
        <w:ind w:left="20" w:right="20" w:firstLine="720"/>
        <w:jc w:val="both"/>
        <w:rPr>
          <w:sz w:val="28"/>
          <w:szCs w:val="28"/>
        </w:rPr>
      </w:pPr>
      <w:r w:rsidRPr="00C569E7">
        <w:rPr>
          <w:rStyle w:val="0pt"/>
          <w:color w:val="000000"/>
          <w:sz w:val="28"/>
          <w:szCs w:val="28"/>
        </w:rPr>
        <w:t>б) </w:t>
      </w:r>
      <w:r w:rsidRPr="00C569E7">
        <w:rPr>
          <w:rStyle w:val="af3"/>
          <w:color w:val="000000"/>
          <w:sz w:val="28"/>
          <w:szCs w:val="28"/>
        </w:rPr>
        <w:t xml:space="preserve">на федеральном уровне </w:t>
      </w:r>
      <w:r w:rsidRPr="00C569E7">
        <w:rPr>
          <w:rStyle w:val="0pt"/>
          <w:color w:val="000000"/>
          <w:sz w:val="28"/>
          <w:szCs w:val="28"/>
        </w:rPr>
        <w:t>(в федеральных органах исполнительной власти и государственных компаниях</w:t>
      </w:r>
      <w:r w:rsidRPr="00C569E7">
        <w:rPr>
          <w:rStyle w:val="0pt"/>
          <w:b/>
          <w:color w:val="000000"/>
          <w:sz w:val="28"/>
          <w:szCs w:val="28"/>
          <w:vertAlign w:val="superscript"/>
        </w:rPr>
        <w:t>32</w:t>
      </w:r>
      <w:r w:rsidRPr="00C569E7">
        <w:rPr>
          <w:rStyle w:val="0pt"/>
          <w:color w:val="000000"/>
          <w:sz w:val="28"/>
          <w:szCs w:val="28"/>
        </w:rPr>
        <w:t>) - эвакуационной комиссией федерального органа исполнительной власти (государственной компании) во взаимодействии с органами исполнительной власти субъекта Российской Федерации и органами местного самоуправления муниципального образования;</w:t>
      </w:r>
    </w:p>
    <w:p w:rsidR="00141DC2" w:rsidRPr="00C569E7" w:rsidRDefault="00141DC2" w:rsidP="00141DC2">
      <w:pPr>
        <w:pStyle w:val="a3"/>
        <w:shd w:val="clear" w:color="auto" w:fill="auto"/>
        <w:tabs>
          <w:tab w:val="left" w:pos="1021"/>
        </w:tabs>
        <w:spacing w:after="0" w:line="240" w:lineRule="auto"/>
        <w:ind w:left="20" w:right="20" w:firstLine="720"/>
        <w:jc w:val="both"/>
        <w:rPr>
          <w:rStyle w:val="0pt"/>
          <w:color w:val="000000"/>
          <w:sz w:val="28"/>
          <w:szCs w:val="28"/>
        </w:rPr>
      </w:pPr>
    </w:p>
    <w:p w:rsidR="00141DC2" w:rsidRPr="00C569E7" w:rsidRDefault="00141DC2" w:rsidP="00141DC2">
      <w:pPr>
        <w:pStyle w:val="a3"/>
        <w:shd w:val="clear" w:color="auto" w:fill="auto"/>
        <w:tabs>
          <w:tab w:val="left" w:pos="1021"/>
        </w:tabs>
        <w:spacing w:after="0" w:line="240" w:lineRule="auto"/>
        <w:ind w:left="20" w:right="20" w:firstLine="720"/>
        <w:jc w:val="both"/>
        <w:rPr>
          <w:rStyle w:val="0pt"/>
          <w:color w:val="000000"/>
          <w:sz w:val="28"/>
          <w:szCs w:val="28"/>
        </w:rPr>
      </w:pPr>
    </w:p>
    <w:p w:rsidR="00141DC2" w:rsidRPr="00C569E7" w:rsidRDefault="00141DC2" w:rsidP="00141DC2">
      <w:pPr>
        <w:pStyle w:val="a3"/>
        <w:shd w:val="clear" w:color="auto" w:fill="auto"/>
        <w:tabs>
          <w:tab w:val="left" w:pos="1021"/>
        </w:tabs>
        <w:spacing w:after="0" w:line="240" w:lineRule="auto"/>
        <w:ind w:left="20" w:right="20" w:firstLine="720"/>
        <w:jc w:val="both"/>
        <w:rPr>
          <w:rStyle w:val="0pt"/>
          <w:color w:val="000000"/>
          <w:sz w:val="28"/>
          <w:szCs w:val="28"/>
        </w:rPr>
      </w:pPr>
    </w:p>
    <w:p w:rsidR="00141DC2" w:rsidRPr="00C569E7" w:rsidRDefault="00141DC2" w:rsidP="00141DC2">
      <w:pPr>
        <w:pStyle w:val="af1"/>
        <w:shd w:val="clear" w:color="auto" w:fill="auto"/>
        <w:tabs>
          <w:tab w:val="left" w:pos="992"/>
        </w:tabs>
        <w:spacing w:line="240" w:lineRule="auto"/>
        <w:ind w:left="23" w:right="23" w:firstLine="720"/>
        <w:jc w:val="left"/>
        <w:rPr>
          <w:sz w:val="20"/>
          <w:szCs w:val="20"/>
        </w:rPr>
      </w:pPr>
      <w:r w:rsidRPr="00C569E7">
        <w:rPr>
          <w:rStyle w:val="af0"/>
          <w:b/>
          <w:color w:val="000000"/>
          <w:sz w:val="20"/>
          <w:szCs w:val="20"/>
          <w:vertAlign w:val="superscript"/>
        </w:rPr>
        <w:t>32</w:t>
      </w:r>
      <w:r w:rsidRPr="00C569E7">
        <w:rPr>
          <w:rStyle w:val="af0"/>
          <w:color w:val="000000"/>
          <w:sz w:val="20"/>
          <w:szCs w:val="20"/>
        </w:rPr>
        <w:tab/>
        <w:t>Организации, указанные в приложении № 2 Правил приведения в готовность гражданской обороны, утвержденных постановлением Правительства Российской Федерации от 7 октября 2019 г. № 1297-53.</w:t>
      </w:r>
    </w:p>
    <w:p w:rsidR="00507A04" w:rsidRPr="00C569E7" w:rsidRDefault="00507A04" w:rsidP="00D521EF">
      <w:pPr>
        <w:pStyle w:val="a3"/>
        <w:shd w:val="clear" w:color="auto" w:fill="auto"/>
        <w:tabs>
          <w:tab w:val="left" w:pos="1021"/>
        </w:tabs>
        <w:spacing w:after="0" w:line="240" w:lineRule="auto"/>
        <w:ind w:left="20" w:right="20" w:firstLine="720"/>
        <w:jc w:val="both"/>
        <w:rPr>
          <w:rStyle w:val="0pt"/>
          <w:color w:val="000000"/>
          <w:sz w:val="28"/>
          <w:szCs w:val="28"/>
        </w:rPr>
      </w:pPr>
      <w:proofErr w:type="gramStart"/>
      <w:r w:rsidRPr="00C569E7">
        <w:rPr>
          <w:rStyle w:val="0pt"/>
          <w:color w:val="000000"/>
          <w:sz w:val="28"/>
          <w:szCs w:val="28"/>
        </w:rPr>
        <w:lastRenderedPageBreak/>
        <w:t>в) </w:t>
      </w:r>
      <w:r w:rsidRPr="00C569E7">
        <w:rPr>
          <w:rStyle w:val="af3"/>
          <w:color w:val="000000"/>
          <w:sz w:val="28"/>
          <w:szCs w:val="28"/>
        </w:rPr>
        <w:t xml:space="preserve">на региональном уровне </w:t>
      </w:r>
      <w:r w:rsidRPr="00C569E7">
        <w:rPr>
          <w:rStyle w:val="0pt"/>
          <w:color w:val="000000"/>
          <w:sz w:val="28"/>
          <w:szCs w:val="28"/>
        </w:rPr>
        <w:t>(за субъект Российской Федерации) - эвакуационной комиссией субъекта Российской Федерации совместно во взаимодействии с объединёнными стратегическими командованиями военных округов (Северного флота), округами войск национальной гвардии Российской Федерации и подчиненными им органами военного управления (органами управления</w:t>
      </w:r>
      <w:r w:rsidRPr="00C569E7">
        <w:rPr>
          <w:rStyle w:val="0pt"/>
          <w:b/>
          <w:color w:val="000000"/>
          <w:sz w:val="28"/>
          <w:szCs w:val="28"/>
          <w:vertAlign w:val="superscript"/>
        </w:rPr>
        <w:t>33</w:t>
      </w:r>
      <w:r w:rsidRPr="00C569E7">
        <w:rPr>
          <w:rStyle w:val="0pt"/>
          <w:color w:val="000000"/>
          <w:sz w:val="28"/>
          <w:szCs w:val="28"/>
        </w:rPr>
        <w:t>), органами, уполномоченными по гражданской обороне и предупреждению и ликвидации чрезвычайных ситуаций по субъектам Российской Федерации, территориальными органами федеральных органов исполнительной власти и</w:t>
      </w:r>
      <w:proofErr w:type="gramEnd"/>
      <w:r w:rsidRPr="00C569E7">
        <w:rPr>
          <w:rStyle w:val="0pt"/>
          <w:color w:val="000000"/>
          <w:sz w:val="28"/>
          <w:szCs w:val="28"/>
        </w:rPr>
        <w:t xml:space="preserve"> органами исполнительной власти субъекта Российской Федерации, на территорию которого (или с территории которого) планируется эвакуация;</w:t>
      </w:r>
    </w:p>
    <w:p w:rsidR="00507A04" w:rsidRPr="00C569E7" w:rsidRDefault="00507A04" w:rsidP="00D521EF">
      <w:pPr>
        <w:pStyle w:val="a3"/>
        <w:shd w:val="clear" w:color="auto" w:fill="auto"/>
        <w:tabs>
          <w:tab w:val="left" w:pos="1017"/>
        </w:tabs>
        <w:spacing w:after="0" w:line="240" w:lineRule="auto"/>
        <w:ind w:left="20" w:right="20" w:firstLine="720"/>
        <w:jc w:val="both"/>
        <w:rPr>
          <w:sz w:val="28"/>
          <w:szCs w:val="28"/>
        </w:rPr>
      </w:pPr>
      <w:proofErr w:type="gramStart"/>
      <w:r w:rsidRPr="00C569E7">
        <w:rPr>
          <w:rStyle w:val="0pt"/>
          <w:color w:val="000000"/>
          <w:sz w:val="28"/>
          <w:szCs w:val="28"/>
        </w:rPr>
        <w:t>г)</w:t>
      </w:r>
      <w:r w:rsidR="00D521EF" w:rsidRPr="00C569E7">
        <w:rPr>
          <w:rStyle w:val="0pt"/>
          <w:color w:val="000000"/>
          <w:sz w:val="28"/>
          <w:szCs w:val="28"/>
        </w:rPr>
        <w:t> </w:t>
      </w:r>
      <w:r w:rsidRPr="00C569E7">
        <w:rPr>
          <w:rStyle w:val="af3"/>
          <w:color w:val="000000"/>
          <w:sz w:val="28"/>
          <w:szCs w:val="28"/>
        </w:rPr>
        <w:t xml:space="preserve">на региональном уровне </w:t>
      </w:r>
      <w:r w:rsidRPr="00C569E7">
        <w:rPr>
          <w:rStyle w:val="0pt"/>
          <w:color w:val="000000"/>
          <w:sz w:val="28"/>
          <w:szCs w:val="28"/>
        </w:rPr>
        <w:t>(за территориальный орган федерального органа исполнительной власти или государственной компании) - эвакуационной комиссией территориального органа федерального органа исполнительной власти (государственной компании) во взаимодействии с органами, уполномоченными по гражданской обороне и по предупреждению и ликвидации чрезвычайных ситуаций по субъектам Российской Федерации, органами исполнительной власти субъектов Российской Федерации и органами местного самоуправления муниципальных образований, на территорию которого (или с</w:t>
      </w:r>
      <w:proofErr w:type="gramEnd"/>
      <w:r w:rsidRPr="00C569E7">
        <w:rPr>
          <w:rStyle w:val="0pt"/>
          <w:color w:val="000000"/>
          <w:sz w:val="28"/>
          <w:szCs w:val="28"/>
        </w:rPr>
        <w:t xml:space="preserve"> территории </w:t>
      </w:r>
      <w:proofErr w:type="gramStart"/>
      <w:r w:rsidRPr="00C569E7">
        <w:rPr>
          <w:rStyle w:val="0pt"/>
          <w:color w:val="000000"/>
          <w:sz w:val="28"/>
          <w:szCs w:val="28"/>
        </w:rPr>
        <w:t>которого</w:t>
      </w:r>
      <w:proofErr w:type="gramEnd"/>
      <w:r w:rsidRPr="00C569E7">
        <w:rPr>
          <w:rStyle w:val="0pt"/>
          <w:color w:val="000000"/>
          <w:sz w:val="28"/>
          <w:szCs w:val="28"/>
        </w:rPr>
        <w:t>) планируется эвакуация;</w:t>
      </w:r>
    </w:p>
    <w:p w:rsidR="0002623D" w:rsidRPr="00C569E7" w:rsidRDefault="00507A04" w:rsidP="0002623D">
      <w:pPr>
        <w:pStyle w:val="a3"/>
        <w:shd w:val="clear" w:color="auto" w:fill="auto"/>
        <w:tabs>
          <w:tab w:val="left" w:pos="1017"/>
        </w:tabs>
        <w:spacing w:after="0" w:line="240" w:lineRule="auto"/>
        <w:ind w:left="20" w:right="20" w:firstLine="720"/>
        <w:jc w:val="both"/>
        <w:rPr>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00D521EF" w:rsidRPr="00C569E7">
        <w:rPr>
          <w:rStyle w:val="0pt"/>
          <w:color w:val="000000"/>
          <w:sz w:val="28"/>
          <w:szCs w:val="28"/>
        </w:rPr>
        <w:t> </w:t>
      </w:r>
      <w:r w:rsidRPr="00C569E7">
        <w:rPr>
          <w:rStyle w:val="af3"/>
          <w:color w:val="000000"/>
          <w:sz w:val="28"/>
          <w:szCs w:val="28"/>
        </w:rPr>
        <w:t xml:space="preserve">на местном уровне </w:t>
      </w:r>
      <w:r w:rsidRPr="00C569E7">
        <w:rPr>
          <w:rStyle w:val="0pt"/>
          <w:color w:val="000000"/>
          <w:sz w:val="28"/>
          <w:szCs w:val="28"/>
        </w:rPr>
        <w:t>(за муниципальный район или городской округ) - эвакуационной (</w:t>
      </w:r>
      <w:proofErr w:type="spellStart"/>
      <w:r w:rsidRPr="00C569E7">
        <w:rPr>
          <w:rStyle w:val="0pt"/>
          <w:color w:val="000000"/>
          <w:sz w:val="28"/>
          <w:szCs w:val="28"/>
        </w:rPr>
        <w:t>эвакоприемной</w:t>
      </w:r>
      <w:proofErr w:type="spellEnd"/>
      <w:r w:rsidRPr="00C569E7">
        <w:rPr>
          <w:rStyle w:val="0pt"/>
          <w:color w:val="000000"/>
          <w:sz w:val="28"/>
          <w:szCs w:val="28"/>
        </w:rPr>
        <w:t>) комиссией муниципального образования во взаимодействии</w:t>
      </w:r>
      <w:r w:rsidR="0002623D" w:rsidRPr="00C569E7">
        <w:rPr>
          <w:rStyle w:val="0pt"/>
          <w:color w:val="000000"/>
          <w:sz w:val="28"/>
          <w:szCs w:val="28"/>
        </w:rPr>
        <w:t xml:space="preserve"> с эвакуационной комиссией субъекта Российской Федерации и подразделениями территориальных органов федерального органа исполнительной власти (государственной компании), расположенных в пределах территорий муниципальных образований;</w:t>
      </w:r>
    </w:p>
    <w:p w:rsidR="0002623D" w:rsidRPr="00C569E7" w:rsidRDefault="0002623D" w:rsidP="0002623D">
      <w:pPr>
        <w:pStyle w:val="a3"/>
        <w:shd w:val="clear" w:color="auto" w:fill="auto"/>
        <w:tabs>
          <w:tab w:val="left" w:pos="1021"/>
        </w:tabs>
        <w:spacing w:after="0" w:line="240" w:lineRule="auto"/>
        <w:ind w:firstLine="697"/>
        <w:jc w:val="both"/>
        <w:rPr>
          <w:sz w:val="28"/>
          <w:szCs w:val="28"/>
        </w:rPr>
      </w:pPr>
      <w:proofErr w:type="gramStart"/>
      <w:r w:rsidRPr="00C569E7">
        <w:rPr>
          <w:rStyle w:val="0pt"/>
          <w:color w:val="000000"/>
          <w:sz w:val="28"/>
          <w:szCs w:val="28"/>
        </w:rPr>
        <w:t>е)</w:t>
      </w:r>
      <w:r w:rsidR="00141DC2" w:rsidRPr="00C569E7">
        <w:rPr>
          <w:rStyle w:val="0pt"/>
          <w:color w:val="000000"/>
          <w:sz w:val="28"/>
          <w:szCs w:val="28"/>
        </w:rPr>
        <w:t> </w:t>
      </w:r>
      <w:r w:rsidRPr="00C569E7">
        <w:rPr>
          <w:rStyle w:val="af3"/>
          <w:color w:val="000000"/>
          <w:sz w:val="28"/>
          <w:szCs w:val="28"/>
        </w:rPr>
        <w:t xml:space="preserve">на объектовом уровне (организации) </w:t>
      </w:r>
      <w:r w:rsidRPr="00C569E7">
        <w:rPr>
          <w:rStyle w:val="0pt"/>
          <w:color w:val="000000"/>
          <w:sz w:val="28"/>
          <w:szCs w:val="28"/>
        </w:rPr>
        <w:t xml:space="preserve">- эвакуационной комиссией организации во взаимодействии с эвакуационной и (или) </w:t>
      </w:r>
      <w:proofErr w:type="spellStart"/>
      <w:r w:rsidRPr="00C569E7">
        <w:rPr>
          <w:rStyle w:val="0pt"/>
          <w:color w:val="000000"/>
          <w:sz w:val="28"/>
          <w:szCs w:val="28"/>
        </w:rPr>
        <w:t>эвакоприемной</w:t>
      </w:r>
      <w:proofErr w:type="spellEnd"/>
      <w:r w:rsidRPr="00C569E7">
        <w:rPr>
          <w:rStyle w:val="0pt"/>
          <w:color w:val="000000"/>
          <w:sz w:val="28"/>
          <w:szCs w:val="28"/>
        </w:rPr>
        <w:t xml:space="preserve"> комиссиями муниципальных образований, на территорию которых (или с территории которых) планируется эвакуация.</w:t>
      </w:r>
      <w:proofErr w:type="gramEnd"/>
    </w:p>
    <w:p w:rsidR="0002623D" w:rsidRPr="00C569E7" w:rsidRDefault="0002623D" w:rsidP="0002623D">
      <w:pPr>
        <w:pStyle w:val="a3"/>
        <w:shd w:val="clear" w:color="auto" w:fill="auto"/>
        <w:spacing w:after="0" w:line="240" w:lineRule="auto"/>
        <w:ind w:firstLine="697"/>
        <w:rPr>
          <w:rStyle w:val="0pt"/>
          <w:color w:val="000000"/>
          <w:sz w:val="28"/>
          <w:szCs w:val="28"/>
        </w:rPr>
      </w:pPr>
      <w:r w:rsidRPr="00C569E7">
        <w:rPr>
          <w:rStyle w:val="0pt"/>
          <w:color w:val="000000"/>
          <w:sz w:val="28"/>
          <w:szCs w:val="28"/>
        </w:rPr>
        <w:t>Проведение эвакуационных мероприятий планируется с учетом:</w:t>
      </w:r>
    </w:p>
    <w:p w:rsidR="0002623D" w:rsidRPr="00C569E7" w:rsidRDefault="0002623D" w:rsidP="0002623D">
      <w:pPr>
        <w:pStyle w:val="a3"/>
        <w:shd w:val="clear" w:color="auto" w:fill="auto"/>
        <w:spacing w:after="0" w:line="240" w:lineRule="auto"/>
        <w:ind w:firstLine="697"/>
        <w:rPr>
          <w:sz w:val="28"/>
          <w:szCs w:val="28"/>
        </w:rPr>
      </w:pPr>
      <w:r w:rsidRPr="00C569E7">
        <w:rPr>
          <w:rStyle w:val="0pt"/>
          <w:color w:val="000000"/>
          <w:sz w:val="28"/>
          <w:szCs w:val="28"/>
        </w:rPr>
        <w:t>возможной обстановки, которая может сложиться при военных конфликтах или вследствие этих конфликтов, а также при чрезвычайных ситуациях природного и техногенного характера в военное время;</w:t>
      </w:r>
    </w:p>
    <w:p w:rsidR="0002623D" w:rsidRPr="00C569E7" w:rsidRDefault="0002623D" w:rsidP="0002623D">
      <w:pPr>
        <w:pStyle w:val="a3"/>
        <w:shd w:val="clear" w:color="auto" w:fill="auto"/>
        <w:spacing w:after="0" w:line="240" w:lineRule="auto"/>
        <w:ind w:firstLine="697"/>
        <w:jc w:val="both"/>
        <w:rPr>
          <w:sz w:val="28"/>
          <w:szCs w:val="28"/>
        </w:rPr>
      </w:pPr>
      <w:r w:rsidRPr="00C569E7">
        <w:rPr>
          <w:rStyle w:val="0pt"/>
          <w:color w:val="000000"/>
          <w:sz w:val="28"/>
          <w:szCs w:val="28"/>
        </w:rPr>
        <w:t>состояния и пропускной способности путей сообщения, удаленности безопасных районов, географических и климатических особенностей местности субъектов Российской Федерации (муниципальных образований);</w:t>
      </w:r>
    </w:p>
    <w:p w:rsidR="0002623D" w:rsidRPr="00C569E7" w:rsidRDefault="0002623D" w:rsidP="0002623D">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установленных сроков проведения эвакуационных мероприятий.</w:t>
      </w:r>
    </w:p>
    <w:p w:rsidR="00D3657A" w:rsidRPr="00C569E7" w:rsidRDefault="00D3657A" w:rsidP="0002623D">
      <w:pPr>
        <w:pStyle w:val="a3"/>
        <w:shd w:val="clear" w:color="auto" w:fill="auto"/>
        <w:spacing w:after="0" w:line="240" w:lineRule="auto"/>
        <w:ind w:firstLine="697"/>
        <w:jc w:val="both"/>
        <w:rPr>
          <w:rStyle w:val="0pt"/>
          <w:color w:val="000000"/>
          <w:sz w:val="28"/>
          <w:szCs w:val="28"/>
        </w:rPr>
      </w:pPr>
    </w:p>
    <w:p w:rsidR="00D3657A" w:rsidRPr="00C569E7" w:rsidRDefault="00D3657A" w:rsidP="0002623D">
      <w:pPr>
        <w:pStyle w:val="a3"/>
        <w:shd w:val="clear" w:color="auto" w:fill="auto"/>
        <w:spacing w:after="0" w:line="240" w:lineRule="auto"/>
        <w:ind w:firstLine="697"/>
        <w:jc w:val="both"/>
        <w:rPr>
          <w:rStyle w:val="0pt"/>
          <w:color w:val="000000"/>
          <w:sz w:val="28"/>
          <w:szCs w:val="28"/>
        </w:rPr>
      </w:pPr>
    </w:p>
    <w:p w:rsidR="00D3657A" w:rsidRPr="00C569E7" w:rsidRDefault="00D3657A" w:rsidP="0002623D">
      <w:pPr>
        <w:pStyle w:val="a3"/>
        <w:shd w:val="clear" w:color="auto" w:fill="auto"/>
        <w:spacing w:after="0" w:line="240" w:lineRule="auto"/>
        <w:ind w:firstLine="697"/>
        <w:jc w:val="both"/>
        <w:rPr>
          <w:rStyle w:val="0pt"/>
          <w:color w:val="000000"/>
          <w:sz w:val="28"/>
          <w:szCs w:val="28"/>
        </w:rPr>
      </w:pPr>
    </w:p>
    <w:p w:rsidR="00D3657A" w:rsidRPr="00C569E7" w:rsidRDefault="00D3657A" w:rsidP="0002623D">
      <w:pPr>
        <w:pStyle w:val="a3"/>
        <w:shd w:val="clear" w:color="auto" w:fill="auto"/>
        <w:spacing w:after="0" w:line="240" w:lineRule="auto"/>
        <w:ind w:firstLine="697"/>
        <w:jc w:val="both"/>
        <w:rPr>
          <w:rStyle w:val="0pt"/>
          <w:color w:val="000000"/>
          <w:sz w:val="28"/>
          <w:szCs w:val="28"/>
        </w:rPr>
      </w:pPr>
    </w:p>
    <w:p w:rsidR="00D3657A" w:rsidRPr="00C569E7" w:rsidRDefault="00D3657A" w:rsidP="0002623D">
      <w:pPr>
        <w:pStyle w:val="a3"/>
        <w:shd w:val="clear" w:color="auto" w:fill="auto"/>
        <w:spacing w:after="0" w:line="240" w:lineRule="auto"/>
        <w:ind w:firstLine="697"/>
        <w:jc w:val="both"/>
        <w:rPr>
          <w:rStyle w:val="0pt"/>
          <w:color w:val="000000"/>
          <w:sz w:val="28"/>
          <w:szCs w:val="28"/>
        </w:rPr>
      </w:pPr>
    </w:p>
    <w:p w:rsidR="00D3657A" w:rsidRPr="00C569E7" w:rsidRDefault="00D3657A" w:rsidP="0002623D">
      <w:pPr>
        <w:pStyle w:val="a3"/>
        <w:shd w:val="clear" w:color="auto" w:fill="auto"/>
        <w:spacing w:after="0" w:line="240" w:lineRule="auto"/>
        <w:ind w:firstLine="697"/>
        <w:jc w:val="both"/>
        <w:rPr>
          <w:sz w:val="28"/>
          <w:szCs w:val="28"/>
        </w:rPr>
      </w:pPr>
    </w:p>
    <w:p w:rsidR="00D3657A" w:rsidRPr="00C569E7" w:rsidRDefault="00D3657A" w:rsidP="0002623D">
      <w:pPr>
        <w:pStyle w:val="a3"/>
        <w:shd w:val="clear" w:color="auto" w:fill="auto"/>
        <w:spacing w:after="0" w:line="240" w:lineRule="auto"/>
        <w:ind w:firstLine="697"/>
        <w:jc w:val="both"/>
        <w:rPr>
          <w:sz w:val="28"/>
          <w:szCs w:val="28"/>
        </w:rPr>
      </w:pPr>
    </w:p>
    <w:p w:rsidR="00D3657A" w:rsidRPr="00C569E7" w:rsidRDefault="00D3657A" w:rsidP="0002623D">
      <w:pPr>
        <w:pStyle w:val="a3"/>
        <w:shd w:val="clear" w:color="auto" w:fill="auto"/>
        <w:spacing w:after="0" w:line="240" w:lineRule="auto"/>
        <w:ind w:firstLine="697"/>
        <w:jc w:val="both"/>
        <w:rPr>
          <w:sz w:val="28"/>
          <w:szCs w:val="28"/>
        </w:rPr>
      </w:pPr>
    </w:p>
    <w:p w:rsidR="005A1E00" w:rsidRPr="00C569E7" w:rsidRDefault="005A1E00" w:rsidP="0002623D">
      <w:pPr>
        <w:pStyle w:val="a3"/>
        <w:shd w:val="clear" w:color="auto" w:fill="auto"/>
        <w:spacing w:after="0" w:line="240" w:lineRule="auto"/>
        <w:ind w:firstLine="697"/>
        <w:jc w:val="both"/>
        <w:rPr>
          <w:sz w:val="28"/>
          <w:szCs w:val="28"/>
        </w:rPr>
      </w:pPr>
    </w:p>
    <w:p w:rsidR="00D3657A" w:rsidRPr="00C569E7" w:rsidRDefault="00D3657A" w:rsidP="00D3657A">
      <w:pPr>
        <w:pStyle w:val="af1"/>
        <w:shd w:val="clear" w:color="auto" w:fill="auto"/>
        <w:tabs>
          <w:tab w:val="left" w:pos="1035"/>
        </w:tabs>
        <w:spacing w:line="240" w:lineRule="auto"/>
        <w:ind w:left="23" w:right="23" w:firstLine="720"/>
        <w:jc w:val="left"/>
        <w:rPr>
          <w:rStyle w:val="af0"/>
          <w:color w:val="000000"/>
          <w:sz w:val="20"/>
          <w:szCs w:val="20"/>
        </w:rPr>
      </w:pPr>
      <w:r w:rsidRPr="00C569E7">
        <w:rPr>
          <w:rStyle w:val="af0"/>
          <w:b/>
          <w:color w:val="000000"/>
          <w:sz w:val="20"/>
          <w:szCs w:val="20"/>
          <w:vertAlign w:val="superscript"/>
        </w:rPr>
        <w:t>33</w:t>
      </w:r>
      <w:r w:rsidRPr="00C569E7">
        <w:rPr>
          <w:rStyle w:val="af0"/>
          <w:color w:val="000000"/>
          <w:sz w:val="20"/>
          <w:szCs w:val="20"/>
        </w:rPr>
        <w:tab/>
        <w:t xml:space="preserve">Подчиненные органы военного управления Минобороны России - территориальные гарнизоны. Подчиненные органы управления </w:t>
      </w:r>
      <w:proofErr w:type="spellStart"/>
      <w:r w:rsidRPr="00C569E7">
        <w:rPr>
          <w:rStyle w:val="af0"/>
          <w:color w:val="000000"/>
          <w:sz w:val="20"/>
          <w:szCs w:val="20"/>
        </w:rPr>
        <w:t>Росгвардии</w:t>
      </w:r>
      <w:proofErr w:type="spellEnd"/>
      <w:r w:rsidRPr="00C569E7">
        <w:rPr>
          <w:rStyle w:val="af0"/>
          <w:color w:val="000000"/>
          <w:sz w:val="20"/>
          <w:szCs w:val="20"/>
        </w:rPr>
        <w:t xml:space="preserve"> - территориальные органы </w:t>
      </w:r>
      <w:proofErr w:type="spellStart"/>
      <w:r w:rsidRPr="00C569E7">
        <w:rPr>
          <w:rStyle w:val="af0"/>
          <w:color w:val="000000"/>
          <w:sz w:val="20"/>
          <w:szCs w:val="20"/>
        </w:rPr>
        <w:t>Росгвардии</w:t>
      </w:r>
      <w:proofErr w:type="spellEnd"/>
      <w:r w:rsidRPr="00C569E7">
        <w:rPr>
          <w:rStyle w:val="af0"/>
          <w:color w:val="000000"/>
          <w:sz w:val="20"/>
          <w:szCs w:val="20"/>
        </w:rPr>
        <w:t>.</w:t>
      </w:r>
    </w:p>
    <w:p w:rsidR="00D3657A" w:rsidRPr="00C569E7" w:rsidRDefault="00D3657A" w:rsidP="00D3657A">
      <w:pPr>
        <w:pStyle w:val="af1"/>
        <w:shd w:val="clear" w:color="auto" w:fill="auto"/>
        <w:tabs>
          <w:tab w:val="left" w:pos="1035"/>
        </w:tabs>
        <w:spacing w:line="240" w:lineRule="auto"/>
        <w:ind w:left="23" w:right="23" w:firstLine="720"/>
        <w:jc w:val="left"/>
        <w:rPr>
          <w:sz w:val="20"/>
          <w:szCs w:val="20"/>
        </w:rPr>
      </w:pPr>
    </w:p>
    <w:p w:rsidR="00D3657A" w:rsidRPr="00C569E7" w:rsidRDefault="00D3657A" w:rsidP="00D3657A">
      <w:pPr>
        <w:pStyle w:val="af1"/>
        <w:shd w:val="clear" w:color="auto" w:fill="auto"/>
        <w:tabs>
          <w:tab w:val="left" w:pos="1035"/>
        </w:tabs>
        <w:spacing w:line="240" w:lineRule="auto"/>
        <w:ind w:left="23" w:right="23" w:firstLine="720"/>
        <w:jc w:val="left"/>
        <w:rPr>
          <w:sz w:val="20"/>
          <w:szCs w:val="20"/>
        </w:rPr>
      </w:pPr>
    </w:p>
    <w:p w:rsidR="0002623D" w:rsidRPr="00C569E7" w:rsidRDefault="0002623D" w:rsidP="0002623D">
      <w:pPr>
        <w:pStyle w:val="a3"/>
        <w:shd w:val="clear" w:color="auto" w:fill="auto"/>
        <w:spacing w:after="0" w:line="240" w:lineRule="auto"/>
        <w:ind w:firstLine="697"/>
        <w:jc w:val="both"/>
        <w:rPr>
          <w:sz w:val="28"/>
          <w:szCs w:val="28"/>
        </w:rPr>
      </w:pPr>
      <w:r w:rsidRPr="00C569E7">
        <w:rPr>
          <w:rStyle w:val="0pt"/>
          <w:color w:val="000000"/>
          <w:sz w:val="28"/>
          <w:szCs w:val="28"/>
        </w:rPr>
        <w:lastRenderedPageBreak/>
        <w:t>Разработка планов эвакуационных мероприятий всех уровней осуществляется в соответствии с Порядком разработки, согласования и утверждения планов гражданской обороны и защиты населения (планов гражданской обороны), утвержденным приказом МЧС России от 27.03.2020 № 216ДСП, с учетом настоящих методических рекомендаций</w:t>
      </w:r>
      <w:r w:rsidRPr="00C569E7">
        <w:rPr>
          <w:rStyle w:val="0pt"/>
          <w:b/>
          <w:color w:val="000000"/>
          <w:sz w:val="28"/>
          <w:szCs w:val="28"/>
          <w:vertAlign w:val="superscript"/>
        </w:rPr>
        <w:t>34</w:t>
      </w:r>
      <w:r w:rsidRPr="00C569E7">
        <w:rPr>
          <w:rStyle w:val="0pt"/>
          <w:color w:val="000000"/>
          <w:sz w:val="28"/>
          <w:szCs w:val="28"/>
        </w:rPr>
        <w:t>.</w:t>
      </w:r>
    </w:p>
    <w:p w:rsidR="00D3657A" w:rsidRPr="00C569E7" w:rsidRDefault="00D3657A" w:rsidP="00D3657A">
      <w:pPr>
        <w:pStyle w:val="a3"/>
        <w:shd w:val="clear" w:color="auto" w:fill="auto"/>
        <w:spacing w:after="0" w:line="240" w:lineRule="auto"/>
        <w:ind w:firstLine="697"/>
        <w:jc w:val="both"/>
        <w:rPr>
          <w:sz w:val="28"/>
          <w:szCs w:val="28"/>
        </w:rPr>
      </w:pPr>
      <w:r w:rsidRPr="00C569E7">
        <w:rPr>
          <w:rStyle w:val="0pt"/>
          <w:color w:val="000000"/>
          <w:sz w:val="28"/>
          <w:szCs w:val="28"/>
        </w:rPr>
        <w:t>При планировании эвакуационных мероприятий учитываются производственные и мобилизационные планы, а также миграция населения.</w:t>
      </w:r>
    </w:p>
    <w:p w:rsidR="00D3657A" w:rsidRPr="00C569E7" w:rsidRDefault="00D3657A" w:rsidP="00D3657A">
      <w:pPr>
        <w:pStyle w:val="a3"/>
        <w:shd w:val="clear" w:color="auto" w:fill="auto"/>
        <w:spacing w:after="0" w:line="240" w:lineRule="auto"/>
        <w:ind w:firstLine="697"/>
        <w:jc w:val="both"/>
        <w:rPr>
          <w:sz w:val="28"/>
          <w:szCs w:val="28"/>
        </w:rPr>
      </w:pPr>
      <w:r w:rsidRPr="00C569E7">
        <w:rPr>
          <w:rStyle w:val="0pt"/>
          <w:color w:val="000000"/>
          <w:sz w:val="28"/>
          <w:szCs w:val="28"/>
        </w:rPr>
        <w:t>Зоны опасностей (возможных опасностей) определяются заблаговременно в мирное время органами исполнительной власти субъектов РФ и органами местного самоуправления по согласованию с главными управлениями МЧС России по субъектам Российской Федерации.</w:t>
      </w:r>
    </w:p>
    <w:p w:rsidR="00D3657A" w:rsidRPr="00C569E7" w:rsidRDefault="00D3657A" w:rsidP="00D3657A">
      <w:pPr>
        <w:pStyle w:val="a3"/>
        <w:shd w:val="clear" w:color="auto" w:fill="auto"/>
        <w:spacing w:after="0" w:line="240" w:lineRule="auto"/>
        <w:ind w:firstLine="697"/>
        <w:jc w:val="both"/>
        <w:rPr>
          <w:sz w:val="28"/>
          <w:szCs w:val="28"/>
        </w:rPr>
      </w:pPr>
      <w:proofErr w:type="gramStart"/>
      <w:r w:rsidRPr="00C569E7">
        <w:rPr>
          <w:rStyle w:val="0pt"/>
          <w:color w:val="000000"/>
          <w:sz w:val="28"/>
          <w:szCs w:val="28"/>
        </w:rPr>
        <w:t>Безопасные районы для размещения и жизнеобеспечения населения, размещения и хранения материальных и культурных ценностей определяются органами исполнительной власти субъектов Российской Федерации заблаговременно в мирное время по согласованию с органами местного самоуправления, органами, осуществляющими управление гражданской обороной, объединёнными стратегическими командованиями военных округов (Северного флота), округами войск национальной гвардии Российской Федерации и подчиненными им органами военного управления (органами управления).</w:t>
      </w:r>
      <w:proofErr w:type="gramEnd"/>
    </w:p>
    <w:p w:rsidR="00D3657A" w:rsidRPr="00C569E7" w:rsidRDefault="00D3657A" w:rsidP="00D3657A">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 xml:space="preserve">Безопасные районы определяются вне районов сосредоточения резервов и формирований соединений и воинских частей Вооруженных Сил Российской Федерации, других войск и воинских формирований, а также на безопасном удалении от важных военных объектов; объектов, имеющих важное оборонное и экономическое значение; </w:t>
      </w:r>
      <w:proofErr w:type="gramStart"/>
      <w:r w:rsidRPr="00C569E7">
        <w:rPr>
          <w:rStyle w:val="0pt"/>
          <w:color w:val="000000"/>
          <w:sz w:val="28"/>
          <w:szCs w:val="28"/>
        </w:rPr>
        <w:t>объектов, представляющих высокую степень потенциальной опасности возникновения чрезвычайных ситуаций в мирное и военное время (</w:t>
      </w:r>
      <w:proofErr w:type="spellStart"/>
      <w:r w:rsidRPr="00C569E7">
        <w:rPr>
          <w:rStyle w:val="0pt"/>
          <w:color w:val="000000"/>
          <w:sz w:val="28"/>
          <w:szCs w:val="28"/>
        </w:rPr>
        <w:t>радиационно</w:t>
      </w:r>
      <w:proofErr w:type="spellEnd"/>
      <w:r w:rsidRPr="00C569E7">
        <w:rPr>
          <w:rStyle w:val="0pt"/>
          <w:color w:val="000000"/>
          <w:sz w:val="28"/>
          <w:szCs w:val="28"/>
        </w:rPr>
        <w:t xml:space="preserve">, химически, биологически и </w:t>
      </w:r>
      <w:proofErr w:type="spellStart"/>
      <w:r w:rsidRPr="00C569E7">
        <w:rPr>
          <w:rStyle w:val="0pt"/>
          <w:color w:val="000000"/>
          <w:sz w:val="28"/>
          <w:szCs w:val="28"/>
        </w:rPr>
        <w:t>пожаровзрывоопасных</w:t>
      </w:r>
      <w:proofErr w:type="spellEnd"/>
      <w:r w:rsidRPr="00C569E7">
        <w:rPr>
          <w:rStyle w:val="0pt"/>
          <w:color w:val="000000"/>
          <w:sz w:val="28"/>
          <w:szCs w:val="28"/>
        </w:rPr>
        <w:t xml:space="preserve"> объектов, гидротехнических сооружений, магистральных газопроводов, нефтепроводов, продуктопроводов, скотомогильников (биотермических ям, захоронений радиоактивных и токсичных промышленных отходов), которые могут рассматриваться в качестве первоочередных целей для поражения, наличия жилого фонда, дорожной сети, возможностей обеспечения необходимых условий возобновления производственной деятельности трудоспособного (работающего) населения и</w:t>
      </w:r>
      <w:proofErr w:type="gramEnd"/>
      <w:r w:rsidRPr="00C569E7">
        <w:rPr>
          <w:rStyle w:val="0pt"/>
          <w:color w:val="000000"/>
          <w:sz w:val="28"/>
          <w:szCs w:val="28"/>
        </w:rPr>
        <w:t xml:space="preserve"> отдыха людей, обеспечения условий для создания группировок сил гражданской обороны, предназначенных для ведения аварийно-спасательных и других неотложных работ в очагах поражения.</w:t>
      </w:r>
    </w:p>
    <w:p w:rsidR="00D3657A" w:rsidRPr="00C569E7" w:rsidRDefault="00D3657A" w:rsidP="00D3657A">
      <w:pPr>
        <w:pStyle w:val="a3"/>
        <w:shd w:val="clear" w:color="auto" w:fill="auto"/>
        <w:spacing w:after="0" w:line="240" w:lineRule="auto"/>
        <w:ind w:left="20" w:right="20" w:firstLine="720"/>
        <w:jc w:val="both"/>
        <w:rPr>
          <w:rStyle w:val="0pt"/>
          <w:color w:val="000000"/>
          <w:sz w:val="28"/>
          <w:szCs w:val="28"/>
        </w:rPr>
      </w:pPr>
      <w:r w:rsidRPr="00C569E7">
        <w:rPr>
          <w:rStyle w:val="0pt"/>
          <w:color w:val="000000"/>
          <w:sz w:val="28"/>
          <w:szCs w:val="28"/>
        </w:rPr>
        <w:t>Перечень безопасных районов субъекта Российской Федерации рекомендуется утверждать нормативным актом субъекта Российской Федерации.</w:t>
      </w:r>
    </w:p>
    <w:p w:rsidR="00D3657A" w:rsidRPr="00C569E7" w:rsidRDefault="00D3657A" w:rsidP="00D3657A">
      <w:pPr>
        <w:pStyle w:val="a3"/>
        <w:shd w:val="clear" w:color="auto" w:fill="auto"/>
        <w:spacing w:after="0" w:line="240" w:lineRule="auto"/>
        <w:ind w:left="20" w:right="20" w:firstLine="720"/>
        <w:jc w:val="both"/>
        <w:rPr>
          <w:rStyle w:val="0pt"/>
          <w:color w:val="000000"/>
          <w:sz w:val="28"/>
          <w:szCs w:val="28"/>
        </w:rPr>
      </w:pPr>
    </w:p>
    <w:p w:rsidR="00D3657A" w:rsidRPr="00C569E7" w:rsidRDefault="00D3657A" w:rsidP="00D3657A">
      <w:pPr>
        <w:pStyle w:val="a3"/>
        <w:shd w:val="clear" w:color="auto" w:fill="auto"/>
        <w:spacing w:after="0" w:line="240" w:lineRule="auto"/>
        <w:ind w:left="20" w:right="20" w:firstLine="720"/>
        <w:jc w:val="both"/>
        <w:rPr>
          <w:rStyle w:val="0pt"/>
          <w:color w:val="000000"/>
          <w:sz w:val="28"/>
          <w:szCs w:val="28"/>
        </w:rPr>
      </w:pPr>
    </w:p>
    <w:p w:rsidR="00D3657A" w:rsidRPr="00C569E7" w:rsidRDefault="00D3657A" w:rsidP="00D3657A">
      <w:pPr>
        <w:pStyle w:val="a3"/>
        <w:shd w:val="clear" w:color="auto" w:fill="auto"/>
        <w:spacing w:after="0" w:line="240" w:lineRule="auto"/>
        <w:ind w:left="20" w:right="20" w:firstLine="720"/>
        <w:jc w:val="both"/>
        <w:rPr>
          <w:sz w:val="28"/>
          <w:szCs w:val="28"/>
        </w:rPr>
      </w:pPr>
    </w:p>
    <w:p w:rsidR="005A1E00" w:rsidRPr="00C569E7" w:rsidRDefault="005A1E00" w:rsidP="00D3657A">
      <w:pPr>
        <w:pStyle w:val="a3"/>
        <w:shd w:val="clear" w:color="auto" w:fill="auto"/>
        <w:spacing w:after="0" w:line="240" w:lineRule="auto"/>
        <w:ind w:left="20" w:right="20" w:firstLine="720"/>
        <w:jc w:val="both"/>
        <w:rPr>
          <w:sz w:val="28"/>
          <w:szCs w:val="28"/>
        </w:rPr>
      </w:pPr>
    </w:p>
    <w:p w:rsidR="00D3657A" w:rsidRPr="00C569E7" w:rsidRDefault="00D3657A" w:rsidP="00D3657A">
      <w:pPr>
        <w:pStyle w:val="26"/>
        <w:shd w:val="clear" w:color="auto" w:fill="auto"/>
        <w:tabs>
          <w:tab w:val="left" w:pos="963"/>
        </w:tabs>
        <w:spacing w:line="240" w:lineRule="auto"/>
        <w:ind w:left="23" w:firstLine="697"/>
        <w:rPr>
          <w:sz w:val="20"/>
          <w:szCs w:val="20"/>
        </w:rPr>
      </w:pPr>
      <w:r w:rsidRPr="00C569E7">
        <w:rPr>
          <w:rStyle w:val="25"/>
          <w:b/>
          <w:color w:val="000000"/>
          <w:sz w:val="20"/>
          <w:szCs w:val="20"/>
          <w:vertAlign w:val="superscript"/>
        </w:rPr>
        <w:t>34</w:t>
      </w:r>
      <w:r w:rsidRPr="00C569E7">
        <w:rPr>
          <w:rStyle w:val="25"/>
          <w:color w:val="000000"/>
          <w:sz w:val="20"/>
          <w:szCs w:val="20"/>
        </w:rPr>
        <w:tab/>
        <w:t>Эвакуационные мероприятия на период 2021-2025 годов планируются только при условии применения потенциальным противником обычных средств поражения. Применение оружия массового поражения (ядерного оружия) наименее вероятно в связи с наличием у Российской Федерации компонентов ядерного сдерживания. Однако полностью не исключается.</w:t>
      </w:r>
    </w:p>
    <w:p w:rsidR="00D3657A" w:rsidRPr="00C569E7" w:rsidRDefault="00D3657A" w:rsidP="00D3657A">
      <w:pPr>
        <w:pStyle w:val="26"/>
        <w:shd w:val="clear" w:color="auto" w:fill="auto"/>
        <w:spacing w:line="240" w:lineRule="auto"/>
        <w:ind w:left="23" w:firstLine="697"/>
        <w:rPr>
          <w:sz w:val="20"/>
          <w:szCs w:val="20"/>
        </w:rPr>
      </w:pPr>
      <w:proofErr w:type="gramStart"/>
      <w:r w:rsidRPr="00C569E7">
        <w:rPr>
          <w:rStyle w:val="25"/>
          <w:color w:val="000000"/>
          <w:sz w:val="20"/>
          <w:szCs w:val="20"/>
        </w:rPr>
        <w:t xml:space="preserve">Расчеты по численности населения, подлежащего эвакуации, проведенные в соответствии с методическими рекомендациями МЧС России по порядку формирования системы исходных данных для планирования мероприятий по гражданской обороне на период 2021-2025 годов </w:t>
      </w:r>
      <w:r w:rsidRPr="00C569E7">
        <w:rPr>
          <w:rStyle w:val="27"/>
          <w:color w:val="000000"/>
          <w:sz w:val="20"/>
          <w:szCs w:val="20"/>
        </w:rPr>
        <w:t xml:space="preserve">(часть вторая утверждена 22.01.2020 </w:t>
      </w:r>
      <w:proofErr w:type="spellStart"/>
      <w:r w:rsidRPr="00C569E7">
        <w:rPr>
          <w:rStyle w:val="27"/>
          <w:color w:val="000000"/>
          <w:sz w:val="20"/>
          <w:szCs w:val="20"/>
        </w:rPr>
        <w:t>Уч</w:t>
      </w:r>
      <w:proofErr w:type="spellEnd"/>
      <w:r w:rsidRPr="00C569E7">
        <w:rPr>
          <w:rStyle w:val="27"/>
          <w:color w:val="000000"/>
          <w:sz w:val="20"/>
          <w:szCs w:val="20"/>
        </w:rPr>
        <w:t>. № 38с),</w:t>
      </w:r>
      <w:r w:rsidRPr="00C569E7">
        <w:rPr>
          <w:rStyle w:val="25"/>
          <w:color w:val="000000"/>
          <w:sz w:val="20"/>
          <w:szCs w:val="20"/>
        </w:rPr>
        <w:t xml:space="preserve"> применимы только в части подготовки оценки возможной обстановки и включения в планы гражданской обороны и зашиты населения (планы гражданской обороны) при реализации наихудшего сценария</w:t>
      </w:r>
      <w:proofErr w:type="gramEnd"/>
      <w:r w:rsidRPr="00C569E7">
        <w:rPr>
          <w:rStyle w:val="25"/>
          <w:color w:val="000000"/>
          <w:sz w:val="20"/>
          <w:szCs w:val="20"/>
        </w:rPr>
        <w:t xml:space="preserve"> развития (внезапном </w:t>
      </w:r>
      <w:proofErr w:type="gramStart"/>
      <w:r w:rsidRPr="00C569E7">
        <w:rPr>
          <w:rStyle w:val="25"/>
          <w:color w:val="000000"/>
          <w:sz w:val="20"/>
          <w:szCs w:val="20"/>
        </w:rPr>
        <w:t>нападении</w:t>
      </w:r>
      <w:proofErr w:type="gramEnd"/>
      <w:r w:rsidRPr="00C569E7">
        <w:rPr>
          <w:rStyle w:val="25"/>
          <w:color w:val="000000"/>
          <w:sz w:val="20"/>
          <w:szCs w:val="20"/>
        </w:rPr>
        <w:t xml:space="preserve"> противника, в том числе с применением оружия массового поражения) - указываются возможные объёмы проведения эвакуационных мероприятий. В планы эвакуационных мероприятий данные расчеты не включаются.</w:t>
      </w:r>
    </w:p>
    <w:p w:rsidR="0002623D" w:rsidRPr="00C569E7" w:rsidRDefault="0002623D" w:rsidP="0002623D">
      <w:pPr>
        <w:pStyle w:val="a3"/>
        <w:shd w:val="clear" w:color="auto" w:fill="auto"/>
        <w:spacing w:after="0" w:line="240" w:lineRule="auto"/>
        <w:ind w:left="20" w:right="20" w:firstLine="720"/>
        <w:jc w:val="both"/>
        <w:rPr>
          <w:sz w:val="28"/>
          <w:szCs w:val="28"/>
        </w:rPr>
      </w:pPr>
      <w:r w:rsidRPr="00C569E7">
        <w:rPr>
          <w:rStyle w:val="0pt"/>
          <w:color w:val="000000"/>
          <w:sz w:val="28"/>
          <w:szCs w:val="28"/>
        </w:rPr>
        <w:lastRenderedPageBreak/>
        <w:t xml:space="preserve">С целью плановой подготовки и поддержания в постоянной готовности безопасных районов органам государственной власти субъектов РФ рекомендуется издать нормативный правовой акт субъекта РФ </w:t>
      </w:r>
      <w:r w:rsidRPr="00C569E7">
        <w:rPr>
          <w:rStyle w:val="0pt"/>
          <w:color w:val="000000"/>
          <w:sz w:val="28"/>
          <w:szCs w:val="28"/>
          <w:u w:val="single"/>
        </w:rPr>
        <w:t>«О заблаговременной подготовке безопасных районов к проведению эвакуационных мероприятий в военное время»</w:t>
      </w:r>
      <w:r w:rsidRPr="00C569E7">
        <w:rPr>
          <w:rStyle w:val="0pt"/>
          <w:color w:val="000000"/>
          <w:sz w:val="28"/>
          <w:szCs w:val="28"/>
        </w:rPr>
        <w:t>, которым определяется:</w:t>
      </w:r>
    </w:p>
    <w:p w:rsidR="0002623D" w:rsidRPr="00C569E7" w:rsidRDefault="0002623D" w:rsidP="004939AB">
      <w:pPr>
        <w:pStyle w:val="a3"/>
        <w:numPr>
          <w:ilvl w:val="0"/>
          <w:numId w:val="21"/>
        </w:numPr>
        <w:shd w:val="clear" w:color="auto" w:fill="auto"/>
        <w:spacing w:after="0" w:line="240" w:lineRule="auto"/>
        <w:ind w:left="-142" w:right="23" w:firstLine="567"/>
        <w:jc w:val="both"/>
        <w:rPr>
          <w:sz w:val="28"/>
          <w:szCs w:val="28"/>
        </w:rPr>
      </w:pPr>
      <w:r w:rsidRPr="00C569E7">
        <w:rPr>
          <w:rStyle w:val="0pt"/>
          <w:color w:val="000000"/>
          <w:sz w:val="28"/>
          <w:szCs w:val="28"/>
        </w:rPr>
        <w:t>положение о заблаговременной подготовке (освоению) и поддержанию в постоянной готовности безопасных районов к проведению эвакуационных мероприятий в военное время;</w:t>
      </w:r>
    </w:p>
    <w:p w:rsidR="0002623D" w:rsidRPr="00C569E7" w:rsidRDefault="0002623D" w:rsidP="004939AB">
      <w:pPr>
        <w:pStyle w:val="a3"/>
        <w:numPr>
          <w:ilvl w:val="0"/>
          <w:numId w:val="21"/>
        </w:numPr>
        <w:shd w:val="clear" w:color="auto" w:fill="auto"/>
        <w:spacing w:after="0" w:line="240" w:lineRule="auto"/>
        <w:ind w:left="-142" w:right="23" w:firstLine="567"/>
        <w:jc w:val="both"/>
        <w:rPr>
          <w:sz w:val="28"/>
          <w:szCs w:val="28"/>
        </w:rPr>
      </w:pPr>
      <w:r w:rsidRPr="00C569E7">
        <w:rPr>
          <w:rStyle w:val="0pt"/>
          <w:color w:val="000000"/>
          <w:sz w:val="28"/>
          <w:szCs w:val="28"/>
        </w:rPr>
        <w:t>план заблаговременной подготовки (освоения) безопасных районов к размещению эвакуируемого (рассредоточиваемого) в безопасные районы населения, материальных и культурных ценностей;</w:t>
      </w:r>
    </w:p>
    <w:p w:rsidR="0002623D" w:rsidRPr="00C569E7" w:rsidRDefault="0002623D" w:rsidP="004939AB">
      <w:pPr>
        <w:pStyle w:val="a3"/>
        <w:numPr>
          <w:ilvl w:val="0"/>
          <w:numId w:val="21"/>
        </w:numPr>
        <w:shd w:val="clear" w:color="auto" w:fill="auto"/>
        <w:spacing w:after="0" w:line="240" w:lineRule="auto"/>
        <w:ind w:left="-142" w:right="23" w:firstLine="567"/>
        <w:jc w:val="both"/>
        <w:rPr>
          <w:sz w:val="28"/>
          <w:szCs w:val="28"/>
        </w:rPr>
      </w:pPr>
      <w:r w:rsidRPr="00C569E7">
        <w:rPr>
          <w:rStyle w:val="0pt"/>
          <w:color w:val="000000"/>
          <w:sz w:val="28"/>
          <w:szCs w:val="28"/>
        </w:rPr>
        <w:t>форма акта освоения безопасного района;</w:t>
      </w:r>
    </w:p>
    <w:p w:rsidR="0002623D" w:rsidRPr="00C569E7" w:rsidRDefault="0002623D" w:rsidP="004939AB">
      <w:pPr>
        <w:pStyle w:val="a3"/>
        <w:numPr>
          <w:ilvl w:val="0"/>
          <w:numId w:val="21"/>
        </w:numPr>
        <w:shd w:val="clear" w:color="auto" w:fill="auto"/>
        <w:spacing w:after="0" w:line="240" w:lineRule="auto"/>
        <w:ind w:left="-142" w:right="23" w:firstLine="567"/>
        <w:jc w:val="both"/>
        <w:rPr>
          <w:sz w:val="28"/>
          <w:szCs w:val="28"/>
        </w:rPr>
      </w:pPr>
      <w:r w:rsidRPr="00C569E7">
        <w:rPr>
          <w:rStyle w:val="0pt"/>
          <w:color w:val="000000"/>
          <w:sz w:val="28"/>
          <w:szCs w:val="28"/>
        </w:rPr>
        <w:t>форма представления сведений по качественной оценке состояния безопасного района.</w:t>
      </w:r>
    </w:p>
    <w:p w:rsidR="0002623D" w:rsidRPr="00C569E7" w:rsidRDefault="0002623D" w:rsidP="0002623D">
      <w:pPr>
        <w:pStyle w:val="a3"/>
        <w:shd w:val="clear" w:color="auto" w:fill="auto"/>
        <w:spacing w:after="0" w:line="240" w:lineRule="auto"/>
        <w:ind w:left="20" w:right="20" w:firstLine="720"/>
        <w:jc w:val="both"/>
        <w:rPr>
          <w:sz w:val="28"/>
          <w:szCs w:val="28"/>
        </w:rPr>
      </w:pPr>
      <w:r w:rsidRPr="00C569E7">
        <w:rPr>
          <w:rStyle w:val="0pt"/>
          <w:color w:val="000000"/>
          <w:sz w:val="28"/>
          <w:szCs w:val="28"/>
        </w:rPr>
        <w:t xml:space="preserve">Федеральными органами исполнительной власти, государственными компаниями, органами государственной власти субъектов РФ, органами местного самоуправления и организациями рекомендуется </w:t>
      </w:r>
      <w:r w:rsidR="004939AB" w:rsidRPr="00C569E7">
        <w:rPr>
          <w:rStyle w:val="0pt"/>
          <w:b/>
          <w:color w:val="000000"/>
          <w:sz w:val="28"/>
          <w:szCs w:val="28"/>
          <w:u w:val="single"/>
        </w:rPr>
        <w:t>ОСУЩЕСТВЛЯТЬ</w:t>
      </w:r>
      <w:r w:rsidRPr="00C569E7">
        <w:rPr>
          <w:rStyle w:val="0pt"/>
          <w:color w:val="000000"/>
          <w:sz w:val="28"/>
          <w:szCs w:val="28"/>
        </w:rPr>
        <w:t>:</w:t>
      </w:r>
    </w:p>
    <w:p w:rsidR="0002623D" w:rsidRPr="00C569E7" w:rsidRDefault="0002623D" w:rsidP="0002623D">
      <w:pPr>
        <w:pStyle w:val="a3"/>
        <w:shd w:val="clear" w:color="auto" w:fill="auto"/>
        <w:spacing w:after="0" w:line="240" w:lineRule="auto"/>
        <w:ind w:left="20" w:right="20" w:firstLine="720"/>
        <w:jc w:val="both"/>
        <w:rPr>
          <w:sz w:val="28"/>
          <w:szCs w:val="28"/>
        </w:rPr>
      </w:pPr>
      <w:proofErr w:type="gramStart"/>
      <w:r w:rsidRPr="00C569E7">
        <w:rPr>
          <w:rStyle w:val="0pt"/>
          <w:color w:val="000000"/>
          <w:sz w:val="28"/>
          <w:szCs w:val="28"/>
          <w:u w:val="single"/>
        </w:rPr>
        <w:t>освоение (обследование, согласование) мест (пунктов, районов) размещения</w:t>
      </w:r>
      <w:r w:rsidRPr="00C569E7">
        <w:rPr>
          <w:rStyle w:val="0pt"/>
          <w:color w:val="000000"/>
          <w:sz w:val="28"/>
          <w:szCs w:val="28"/>
        </w:rPr>
        <w:t xml:space="preserve"> в безопасных районах с составлением акта обследования соответствующего места (пункта) размещения;</w:t>
      </w:r>
      <w:proofErr w:type="gramEnd"/>
    </w:p>
    <w:p w:rsidR="0002623D" w:rsidRPr="00C569E7" w:rsidRDefault="0002623D" w:rsidP="0002623D">
      <w:pPr>
        <w:pStyle w:val="a3"/>
        <w:shd w:val="clear" w:color="auto" w:fill="auto"/>
        <w:spacing w:after="0" w:line="240" w:lineRule="auto"/>
        <w:ind w:left="20" w:right="20" w:firstLine="720"/>
        <w:jc w:val="both"/>
        <w:rPr>
          <w:sz w:val="28"/>
          <w:szCs w:val="28"/>
        </w:rPr>
      </w:pPr>
      <w:r w:rsidRPr="00C569E7">
        <w:rPr>
          <w:rStyle w:val="0pt"/>
          <w:color w:val="000000"/>
          <w:sz w:val="28"/>
          <w:szCs w:val="28"/>
          <w:u w:val="single"/>
        </w:rPr>
        <w:t>подготовку мест (пунктов, районов) размещения</w:t>
      </w:r>
      <w:r w:rsidRPr="00C569E7">
        <w:rPr>
          <w:rStyle w:val="0pt"/>
          <w:color w:val="000000"/>
          <w:sz w:val="28"/>
          <w:szCs w:val="28"/>
        </w:rPr>
        <w:t xml:space="preserve"> в безопасных районах </w:t>
      </w:r>
      <w:r w:rsidRPr="00C569E7">
        <w:rPr>
          <w:rStyle w:val="0pt"/>
          <w:color w:val="000000"/>
          <w:sz w:val="28"/>
          <w:szCs w:val="28"/>
          <w:u w:val="single"/>
        </w:rPr>
        <w:t>к приему</w:t>
      </w:r>
      <w:r w:rsidRPr="00C569E7">
        <w:rPr>
          <w:rStyle w:val="0pt"/>
          <w:color w:val="000000"/>
          <w:sz w:val="28"/>
          <w:szCs w:val="28"/>
        </w:rPr>
        <w:t xml:space="preserve"> населения (работников организаций и неработающих членов их семей), материальных и культурных ценностей;</w:t>
      </w:r>
    </w:p>
    <w:p w:rsidR="0002623D" w:rsidRPr="00C569E7" w:rsidRDefault="0002623D" w:rsidP="0002623D">
      <w:pPr>
        <w:pStyle w:val="a3"/>
        <w:shd w:val="clear" w:color="auto" w:fill="auto"/>
        <w:spacing w:after="0" w:line="240" w:lineRule="auto"/>
        <w:ind w:left="20" w:right="20" w:firstLine="720"/>
        <w:jc w:val="both"/>
        <w:rPr>
          <w:sz w:val="28"/>
          <w:szCs w:val="28"/>
        </w:rPr>
      </w:pPr>
      <w:r w:rsidRPr="00C569E7">
        <w:rPr>
          <w:rStyle w:val="0pt"/>
          <w:color w:val="000000"/>
          <w:sz w:val="28"/>
          <w:szCs w:val="28"/>
          <w:u w:val="single"/>
        </w:rPr>
        <w:t>установление мобилизационных заданий (заказов) на обеспечение</w:t>
      </w:r>
      <w:r w:rsidRPr="00C569E7">
        <w:rPr>
          <w:rStyle w:val="0pt"/>
          <w:color w:val="000000"/>
          <w:sz w:val="28"/>
          <w:szCs w:val="28"/>
        </w:rPr>
        <w:t xml:space="preserve"> проведения эвакуационных мероприятий с включением их в мобилизационные планы (мобилизационный план экономики РФ, мобилизационные планы отраслей экономики (сфер деятельности), мобилизационные планы экономики субъектов РФ и муниципальных образований);</w:t>
      </w:r>
    </w:p>
    <w:p w:rsidR="0002623D" w:rsidRPr="00C569E7" w:rsidRDefault="0002623D" w:rsidP="0002623D">
      <w:pPr>
        <w:pStyle w:val="a3"/>
        <w:shd w:val="clear" w:color="auto" w:fill="auto"/>
        <w:spacing w:after="0" w:line="240" w:lineRule="auto"/>
        <w:ind w:left="20" w:right="20" w:firstLine="720"/>
        <w:jc w:val="both"/>
        <w:rPr>
          <w:sz w:val="28"/>
          <w:szCs w:val="28"/>
        </w:rPr>
      </w:pPr>
      <w:r w:rsidRPr="00C569E7">
        <w:rPr>
          <w:rStyle w:val="0pt"/>
          <w:color w:val="000000"/>
          <w:sz w:val="28"/>
          <w:szCs w:val="28"/>
          <w:u w:val="single"/>
        </w:rPr>
        <w:t>подготовку договоров (контрактов)</w:t>
      </w:r>
      <w:r w:rsidRPr="00C569E7">
        <w:rPr>
          <w:rStyle w:val="0pt"/>
          <w:color w:val="000000"/>
          <w:sz w:val="28"/>
          <w:szCs w:val="28"/>
        </w:rPr>
        <w:t xml:space="preserve"> с </w:t>
      </w:r>
      <w:r w:rsidR="004939AB" w:rsidRPr="00C569E7">
        <w:rPr>
          <w:rStyle w:val="0pt"/>
          <w:color w:val="000000"/>
          <w:sz w:val="28"/>
          <w:szCs w:val="28"/>
        </w:rPr>
        <w:t xml:space="preserve">ОРГАНИЗАЦИЯМИ </w:t>
      </w:r>
      <w:r w:rsidRPr="00C569E7">
        <w:rPr>
          <w:rStyle w:val="0pt"/>
          <w:color w:val="000000"/>
          <w:sz w:val="28"/>
          <w:szCs w:val="28"/>
        </w:rPr>
        <w:t xml:space="preserve">и </w:t>
      </w:r>
      <w:r w:rsidR="004939AB" w:rsidRPr="00C569E7">
        <w:rPr>
          <w:rStyle w:val="0pt"/>
          <w:color w:val="000000"/>
          <w:sz w:val="28"/>
          <w:szCs w:val="28"/>
        </w:rPr>
        <w:t xml:space="preserve">ИНДИВИДУАЛЬНЫМИ </w:t>
      </w:r>
      <w:r w:rsidRPr="00C569E7">
        <w:rPr>
          <w:rStyle w:val="0pt"/>
          <w:color w:val="000000"/>
          <w:sz w:val="28"/>
          <w:szCs w:val="28"/>
        </w:rPr>
        <w:t>предпринимателями по выполнению заданий (заказов), обеспечивающих проведение эвакуационных мероприятий, в соответствии с мобилизационными планами;</w:t>
      </w:r>
    </w:p>
    <w:p w:rsidR="0002623D" w:rsidRPr="00C569E7" w:rsidRDefault="0002623D" w:rsidP="0002623D">
      <w:pPr>
        <w:pStyle w:val="a3"/>
        <w:shd w:val="clear" w:color="auto" w:fill="auto"/>
        <w:spacing w:after="0" w:line="240" w:lineRule="auto"/>
        <w:ind w:left="20" w:right="20" w:firstLine="720"/>
        <w:jc w:val="both"/>
        <w:rPr>
          <w:rStyle w:val="0pt"/>
          <w:color w:val="000000"/>
          <w:sz w:val="28"/>
          <w:szCs w:val="28"/>
        </w:rPr>
      </w:pPr>
      <w:r w:rsidRPr="00C569E7">
        <w:rPr>
          <w:rStyle w:val="0pt"/>
          <w:color w:val="000000"/>
          <w:sz w:val="28"/>
          <w:szCs w:val="28"/>
          <w:u w:val="single"/>
        </w:rPr>
        <w:t>взаимодействие по вопросам обустройства мест</w:t>
      </w:r>
      <w:r w:rsidRPr="00C569E7">
        <w:rPr>
          <w:rStyle w:val="0pt"/>
          <w:color w:val="000000"/>
          <w:sz w:val="28"/>
          <w:szCs w:val="28"/>
        </w:rPr>
        <w:t xml:space="preserve"> (пунктов, районов) размещения в безопасных районах и удовлетворения потребностей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по основным видам его жизнеобеспечения;</w:t>
      </w:r>
    </w:p>
    <w:p w:rsidR="0002623D" w:rsidRPr="00C569E7" w:rsidRDefault="0002623D" w:rsidP="0002623D">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u w:val="single"/>
        </w:rPr>
        <w:t>планирование</w:t>
      </w:r>
      <w:r w:rsidRPr="00C569E7">
        <w:rPr>
          <w:rStyle w:val="0pt"/>
          <w:color w:val="000000"/>
          <w:sz w:val="28"/>
          <w:szCs w:val="28"/>
        </w:rPr>
        <w:t xml:space="preserve"> в соответствующих </w:t>
      </w:r>
      <w:r w:rsidRPr="00C569E7">
        <w:rPr>
          <w:rStyle w:val="0pt"/>
          <w:color w:val="000000"/>
          <w:sz w:val="28"/>
          <w:szCs w:val="28"/>
          <w:u w:val="single"/>
        </w:rPr>
        <w:t>бюджетах</w:t>
      </w:r>
      <w:r w:rsidRPr="00C569E7">
        <w:rPr>
          <w:rStyle w:val="0pt"/>
          <w:color w:val="000000"/>
          <w:sz w:val="28"/>
          <w:szCs w:val="28"/>
        </w:rPr>
        <w:t xml:space="preserve"> </w:t>
      </w:r>
      <w:r w:rsidR="004939AB" w:rsidRPr="00C569E7">
        <w:rPr>
          <w:rStyle w:val="0pt"/>
          <w:color w:val="000000"/>
          <w:sz w:val="28"/>
          <w:szCs w:val="28"/>
          <w:u w:val="single"/>
        </w:rPr>
        <w:t>НЕОБХОДИМЫХ</w:t>
      </w:r>
      <w:r w:rsidR="004939AB" w:rsidRPr="00C569E7">
        <w:rPr>
          <w:rStyle w:val="0pt"/>
          <w:color w:val="000000"/>
          <w:sz w:val="28"/>
          <w:szCs w:val="28"/>
        </w:rPr>
        <w:t xml:space="preserve"> </w:t>
      </w:r>
      <w:r w:rsidRPr="00C569E7">
        <w:rPr>
          <w:rStyle w:val="0pt"/>
          <w:color w:val="000000"/>
          <w:sz w:val="28"/>
          <w:szCs w:val="28"/>
          <w:u w:val="single"/>
        </w:rPr>
        <w:t>финансовых средств</w:t>
      </w:r>
      <w:r w:rsidRPr="00C569E7">
        <w:rPr>
          <w:rStyle w:val="0pt"/>
          <w:color w:val="000000"/>
          <w:sz w:val="28"/>
          <w:szCs w:val="28"/>
        </w:rPr>
        <w:t xml:space="preserve"> на обеспечение проведения эвакуационных мероприятий.</w:t>
      </w:r>
    </w:p>
    <w:p w:rsidR="0002623D" w:rsidRPr="00C569E7" w:rsidRDefault="0002623D" w:rsidP="0002623D">
      <w:pPr>
        <w:pStyle w:val="a3"/>
        <w:shd w:val="clear" w:color="auto" w:fill="auto"/>
        <w:spacing w:after="0" w:line="240" w:lineRule="auto"/>
        <w:ind w:firstLine="720"/>
        <w:jc w:val="both"/>
        <w:rPr>
          <w:rStyle w:val="0pt"/>
          <w:color w:val="000000"/>
          <w:sz w:val="28"/>
          <w:szCs w:val="28"/>
          <w:u w:val="single"/>
        </w:rPr>
      </w:pPr>
      <w:r w:rsidRPr="00C569E7">
        <w:rPr>
          <w:rStyle w:val="0pt"/>
          <w:color w:val="000000"/>
          <w:sz w:val="28"/>
          <w:szCs w:val="28"/>
          <w:u w:val="single"/>
        </w:rPr>
        <w:t xml:space="preserve">В ходе проведения </w:t>
      </w:r>
      <w:r w:rsidR="004808DA" w:rsidRPr="00C569E7">
        <w:rPr>
          <w:rStyle w:val="0pt"/>
          <w:color w:val="000000"/>
          <w:sz w:val="28"/>
          <w:szCs w:val="28"/>
          <w:u w:val="single"/>
        </w:rPr>
        <w:t xml:space="preserve">ЧАСТИЧНОЙ ЭВАКУАЦИИ </w:t>
      </w:r>
      <w:r w:rsidRPr="00C569E7">
        <w:rPr>
          <w:rStyle w:val="0pt"/>
          <w:color w:val="000000"/>
          <w:sz w:val="28"/>
          <w:szCs w:val="28"/>
          <w:u w:val="single"/>
        </w:rPr>
        <w:t>использование транспорта проводится без нарушения действующих графиков работы транспорта общего пользования.</w:t>
      </w:r>
    </w:p>
    <w:p w:rsidR="0002623D" w:rsidRPr="00C569E7" w:rsidRDefault="0002623D" w:rsidP="0002623D">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u w:val="single"/>
        </w:rPr>
        <w:t xml:space="preserve">В ходе проведения </w:t>
      </w:r>
      <w:r w:rsidR="004808DA" w:rsidRPr="00C569E7">
        <w:rPr>
          <w:rStyle w:val="0pt"/>
          <w:color w:val="000000"/>
          <w:sz w:val="28"/>
          <w:szCs w:val="28"/>
          <w:u w:val="single"/>
        </w:rPr>
        <w:t>ОБЩЕЙ ЭВАКУАЦИИ</w:t>
      </w:r>
      <w:r w:rsidR="004808DA" w:rsidRPr="00C569E7">
        <w:rPr>
          <w:rStyle w:val="0pt"/>
          <w:color w:val="000000"/>
          <w:sz w:val="28"/>
          <w:szCs w:val="28"/>
        </w:rPr>
        <w:t xml:space="preserve"> </w:t>
      </w:r>
      <w:r w:rsidRPr="00C569E7">
        <w:rPr>
          <w:rStyle w:val="0pt"/>
          <w:color w:val="000000"/>
          <w:sz w:val="28"/>
          <w:szCs w:val="28"/>
        </w:rPr>
        <w:t>осуществляются:</w:t>
      </w:r>
    </w:p>
    <w:p w:rsidR="0002623D" w:rsidRPr="00C569E7" w:rsidRDefault="0002623D" w:rsidP="00B933A1">
      <w:pPr>
        <w:pStyle w:val="a3"/>
        <w:numPr>
          <w:ilvl w:val="0"/>
          <w:numId w:val="22"/>
        </w:numPr>
        <w:shd w:val="clear" w:color="auto" w:fill="auto"/>
        <w:spacing w:after="0" w:line="240" w:lineRule="auto"/>
        <w:ind w:left="709" w:hanging="284"/>
        <w:jc w:val="both"/>
        <w:rPr>
          <w:rStyle w:val="0pt"/>
          <w:color w:val="000000"/>
          <w:sz w:val="28"/>
          <w:szCs w:val="28"/>
        </w:rPr>
      </w:pPr>
      <w:r w:rsidRPr="00C569E7">
        <w:rPr>
          <w:rStyle w:val="0pt"/>
          <w:color w:val="000000"/>
          <w:sz w:val="28"/>
          <w:szCs w:val="28"/>
        </w:rPr>
        <w:t>уплотнение графиков движения транспортных средств;</w:t>
      </w:r>
    </w:p>
    <w:p w:rsidR="0002623D" w:rsidRPr="00C569E7" w:rsidRDefault="0002623D" w:rsidP="00B933A1">
      <w:pPr>
        <w:pStyle w:val="a3"/>
        <w:numPr>
          <w:ilvl w:val="0"/>
          <w:numId w:val="22"/>
        </w:numPr>
        <w:shd w:val="clear" w:color="auto" w:fill="auto"/>
        <w:spacing w:after="0" w:line="240" w:lineRule="auto"/>
        <w:ind w:left="709" w:hanging="284"/>
        <w:jc w:val="both"/>
        <w:rPr>
          <w:rStyle w:val="0pt"/>
          <w:color w:val="000000"/>
          <w:sz w:val="28"/>
          <w:szCs w:val="28"/>
        </w:rPr>
      </w:pPr>
      <w:r w:rsidRPr="00C569E7">
        <w:rPr>
          <w:rStyle w:val="0pt"/>
          <w:color w:val="000000"/>
          <w:sz w:val="28"/>
          <w:szCs w:val="28"/>
        </w:rPr>
        <w:t>перераспределение транспортных средств по маршрутам эвакуационных перевозок;</w:t>
      </w:r>
    </w:p>
    <w:p w:rsidR="0002623D" w:rsidRPr="00C569E7" w:rsidRDefault="0002623D" w:rsidP="00B933A1">
      <w:pPr>
        <w:pStyle w:val="a3"/>
        <w:numPr>
          <w:ilvl w:val="0"/>
          <w:numId w:val="22"/>
        </w:numPr>
        <w:shd w:val="clear" w:color="auto" w:fill="auto"/>
        <w:spacing w:after="0" w:line="240" w:lineRule="auto"/>
        <w:ind w:left="709" w:hanging="284"/>
        <w:jc w:val="both"/>
        <w:rPr>
          <w:rStyle w:val="0pt"/>
          <w:color w:val="000000"/>
          <w:sz w:val="28"/>
          <w:szCs w:val="28"/>
        </w:rPr>
      </w:pPr>
      <w:r w:rsidRPr="00C569E7">
        <w:rPr>
          <w:rStyle w:val="0pt"/>
          <w:color w:val="000000"/>
          <w:sz w:val="28"/>
          <w:szCs w:val="28"/>
        </w:rPr>
        <w:t>увеличение количества вагонов в железнодорожных составах до предельно допустимых норм;</w:t>
      </w:r>
    </w:p>
    <w:p w:rsidR="0002623D" w:rsidRPr="00C569E7" w:rsidRDefault="0002623D" w:rsidP="00B933A1">
      <w:pPr>
        <w:pStyle w:val="a3"/>
        <w:numPr>
          <w:ilvl w:val="0"/>
          <w:numId w:val="22"/>
        </w:numPr>
        <w:shd w:val="clear" w:color="auto" w:fill="auto"/>
        <w:spacing w:after="0" w:line="240" w:lineRule="auto"/>
        <w:ind w:left="709" w:hanging="284"/>
        <w:jc w:val="both"/>
        <w:rPr>
          <w:rStyle w:val="0pt"/>
          <w:color w:val="000000"/>
          <w:sz w:val="27"/>
          <w:szCs w:val="27"/>
        </w:rPr>
      </w:pPr>
      <w:r w:rsidRPr="00C569E7">
        <w:rPr>
          <w:rStyle w:val="0pt"/>
          <w:color w:val="000000"/>
          <w:sz w:val="27"/>
          <w:szCs w:val="27"/>
        </w:rPr>
        <w:t>посадка людей в транспортные средства и железнодорожные вагоны с уплотнением до установленных норм;</w:t>
      </w:r>
    </w:p>
    <w:p w:rsidR="0002623D" w:rsidRPr="00C569E7" w:rsidRDefault="0002623D" w:rsidP="00B933A1">
      <w:pPr>
        <w:pStyle w:val="a3"/>
        <w:numPr>
          <w:ilvl w:val="0"/>
          <w:numId w:val="22"/>
        </w:numPr>
        <w:shd w:val="clear" w:color="auto" w:fill="auto"/>
        <w:spacing w:after="0" w:line="240" w:lineRule="auto"/>
        <w:ind w:left="709" w:hanging="284"/>
        <w:jc w:val="both"/>
        <w:rPr>
          <w:rStyle w:val="0pt"/>
          <w:color w:val="000000"/>
          <w:sz w:val="28"/>
          <w:szCs w:val="28"/>
        </w:rPr>
      </w:pPr>
      <w:r w:rsidRPr="00C569E7">
        <w:rPr>
          <w:rStyle w:val="0pt"/>
          <w:color w:val="000000"/>
          <w:sz w:val="28"/>
          <w:szCs w:val="28"/>
        </w:rPr>
        <w:lastRenderedPageBreak/>
        <w:t>подготовка и использование дополнительных (запасных и дублирующих) маршрутов эвакуации (при необходимости).</w:t>
      </w:r>
    </w:p>
    <w:p w:rsidR="0002623D" w:rsidRPr="00C569E7" w:rsidRDefault="0002623D" w:rsidP="0002623D">
      <w:pPr>
        <w:pStyle w:val="a3"/>
        <w:shd w:val="clear" w:color="auto" w:fill="auto"/>
        <w:spacing w:after="0" w:line="240" w:lineRule="auto"/>
        <w:ind w:left="23" w:right="23" w:firstLine="697"/>
        <w:jc w:val="both"/>
        <w:rPr>
          <w:sz w:val="28"/>
          <w:szCs w:val="28"/>
        </w:rPr>
      </w:pPr>
      <w:r w:rsidRPr="00C569E7">
        <w:rPr>
          <w:rStyle w:val="0pt"/>
          <w:color w:val="000000"/>
          <w:sz w:val="28"/>
          <w:szCs w:val="28"/>
        </w:rPr>
        <w:t>Органы исполнительной власти субъектов Российской Федерации и органы местного самоуправления несут ответственность за организацию эвакуации в военное время на соответствующей территории.</w:t>
      </w:r>
    </w:p>
    <w:p w:rsidR="0002623D" w:rsidRPr="00C569E7" w:rsidRDefault="0002623D" w:rsidP="0002623D">
      <w:pPr>
        <w:pStyle w:val="a3"/>
        <w:shd w:val="clear" w:color="auto" w:fill="auto"/>
        <w:spacing w:after="0" w:line="240" w:lineRule="auto"/>
        <w:ind w:left="23" w:right="23" w:firstLine="697"/>
        <w:jc w:val="both"/>
        <w:rPr>
          <w:sz w:val="28"/>
          <w:szCs w:val="28"/>
        </w:rPr>
      </w:pPr>
      <w:proofErr w:type="gramStart"/>
      <w:r w:rsidRPr="00C569E7">
        <w:rPr>
          <w:rStyle w:val="0pt"/>
          <w:color w:val="000000"/>
          <w:sz w:val="28"/>
          <w:szCs w:val="28"/>
        </w:rPr>
        <w:t>При получении сигнала (распоряжения) на проведение частичной или общей эвакуации федеральным органам исполнительной власти, государственным компаниям, органам исполнительной власти субъектов Российской Федерации, органам местного самоуправления и организациям рекомендуется ввести в действие соответствующие планы эвакуационных мероприятий, при этом организовать своевременное оповещение и информирование населения о начале проведения эвакуационных мероприятий и порядке их действий.</w:t>
      </w:r>
      <w:proofErr w:type="gramEnd"/>
    </w:p>
    <w:p w:rsidR="0002623D" w:rsidRPr="00C569E7" w:rsidRDefault="0002623D" w:rsidP="0002623D">
      <w:pPr>
        <w:pStyle w:val="a3"/>
        <w:shd w:val="clear" w:color="auto" w:fill="auto"/>
        <w:spacing w:after="0" w:line="240" w:lineRule="auto"/>
        <w:ind w:left="23" w:right="23" w:firstLine="697"/>
        <w:jc w:val="both"/>
        <w:rPr>
          <w:sz w:val="28"/>
          <w:szCs w:val="28"/>
        </w:rPr>
      </w:pPr>
      <w:r w:rsidRPr="00C569E7">
        <w:rPr>
          <w:rStyle w:val="0pt"/>
          <w:color w:val="000000"/>
          <w:sz w:val="28"/>
          <w:szCs w:val="28"/>
        </w:rPr>
        <w:t>Руководство проведением эвакуационных мероприятий рекомендуется осуществлять с заблаговременно создаваемых в мирное время повседневных или запасных пунктов управления федеральных органов исполнительной власти, государственных компаний, органов исполнительной власти субъектов Российской Федерации и органов местного самоуправления, обеспеченных в необходимых объемах каналами и средствами связи, а также линиями привязки к сети связи общего пользования.</w:t>
      </w:r>
    </w:p>
    <w:p w:rsidR="0002623D" w:rsidRPr="00C569E7" w:rsidRDefault="0002623D" w:rsidP="0002623D">
      <w:pPr>
        <w:pStyle w:val="a3"/>
        <w:shd w:val="clear" w:color="auto" w:fill="auto"/>
        <w:spacing w:after="0" w:line="240" w:lineRule="auto"/>
        <w:ind w:left="23" w:right="23" w:firstLine="697"/>
        <w:jc w:val="both"/>
        <w:rPr>
          <w:sz w:val="28"/>
          <w:szCs w:val="28"/>
        </w:rPr>
      </w:pPr>
      <w:r w:rsidRPr="00C569E7">
        <w:rPr>
          <w:rStyle w:val="0pt"/>
          <w:color w:val="000000"/>
          <w:sz w:val="28"/>
          <w:szCs w:val="28"/>
        </w:rPr>
        <w:t>Руководителям гражданской обороны и эвакуационным органам рекомендуется организовывать проведение эвакуации населения, материальных и культурных ценностей в соответствии с разработанными и уточненными по конкретно сложившейся обстановке планами, а также решениями (распоряжениями, указаниями) вышестоящих руководителей гражданской обороны.</w:t>
      </w:r>
    </w:p>
    <w:p w:rsidR="0002623D" w:rsidRPr="00C569E7" w:rsidRDefault="004808DA" w:rsidP="0002623D">
      <w:pPr>
        <w:pStyle w:val="a3"/>
        <w:shd w:val="clear" w:color="auto" w:fill="auto"/>
        <w:spacing w:after="0" w:line="240" w:lineRule="auto"/>
        <w:ind w:left="23" w:right="23" w:firstLine="697"/>
        <w:jc w:val="both"/>
        <w:rPr>
          <w:sz w:val="28"/>
          <w:szCs w:val="28"/>
        </w:rPr>
      </w:pPr>
      <w:r w:rsidRPr="00C569E7">
        <w:rPr>
          <w:rStyle w:val="0pt"/>
          <w:b/>
          <w:color w:val="000000"/>
          <w:sz w:val="28"/>
          <w:szCs w:val="28"/>
        </w:rPr>
        <w:t>ОРГАНАМ</w:t>
      </w:r>
      <w:r w:rsidR="0002623D" w:rsidRPr="00C569E7">
        <w:rPr>
          <w:rStyle w:val="0pt"/>
          <w:color w:val="000000"/>
          <w:sz w:val="28"/>
          <w:szCs w:val="28"/>
        </w:rPr>
        <w:t>, осуществляющим управление гражданской обороной, рекомендуется организовывать и координировать работу эвакуационных, транспортных органов и других служб по подготовке и проведению эвакуации населения, материальных и культурных ценностей, а также всестороннему обеспечению эвакуационных мероприятий.</w:t>
      </w:r>
    </w:p>
    <w:p w:rsidR="0002623D" w:rsidRPr="00C569E7" w:rsidRDefault="0002623D" w:rsidP="0002623D">
      <w:pPr>
        <w:pStyle w:val="a3"/>
        <w:shd w:val="clear" w:color="auto" w:fill="auto"/>
        <w:spacing w:after="0" w:line="240" w:lineRule="auto"/>
        <w:ind w:left="23" w:right="23" w:firstLine="697"/>
        <w:jc w:val="both"/>
        <w:rPr>
          <w:sz w:val="28"/>
          <w:szCs w:val="28"/>
        </w:rPr>
      </w:pPr>
      <w:r w:rsidRPr="00C569E7">
        <w:rPr>
          <w:rStyle w:val="0pt"/>
          <w:color w:val="000000"/>
          <w:sz w:val="28"/>
          <w:szCs w:val="28"/>
        </w:rPr>
        <w:t>В зависимости от численности населения, удаленности районов эвакуации, климатических условий, характеристик местности, развития дорожной сети и наличия транспорта эвакуацию из зон возможных опасностей рекомендуется завершать в установленные планом эвакуационных мероприятий сроки с момента получения распоряжения (сигнала) о начале ее проведения.</w:t>
      </w:r>
    </w:p>
    <w:p w:rsidR="0002623D" w:rsidRPr="00C569E7" w:rsidRDefault="0002623D" w:rsidP="0002623D">
      <w:pPr>
        <w:pStyle w:val="a3"/>
        <w:shd w:val="clear" w:color="auto" w:fill="auto"/>
        <w:spacing w:after="0" w:line="240" w:lineRule="auto"/>
        <w:ind w:right="23" w:firstLine="697"/>
        <w:jc w:val="both"/>
        <w:rPr>
          <w:sz w:val="28"/>
          <w:szCs w:val="28"/>
        </w:rPr>
      </w:pPr>
      <w:r w:rsidRPr="00C569E7">
        <w:rPr>
          <w:rStyle w:val="0pt"/>
          <w:color w:val="000000"/>
          <w:sz w:val="28"/>
          <w:szCs w:val="28"/>
        </w:rPr>
        <w:t>Эвакуация (рассредоточение) работников организаций планируются заблаговременно (в мирное время) и осуществляются по территориально-производственному принципу, в соответствии с которым</w:t>
      </w:r>
      <w:r w:rsidRPr="00C569E7">
        <w:rPr>
          <w:rStyle w:val="0pt"/>
          <w:b/>
          <w:color w:val="000000"/>
          <w:sz w:val="28"/>
          <w:szCs w:val="28"/>
          <w:vertAlign w:val="superscript"/>
        </w:rPr>
        <w:t>35</w:t>
      </w:r>
      <w:r w:rsidRPr="00C569E7">
        <w:rPr>
          <w:rStyle w:val="0pt"/>
          <w:color w:val="000000"/>
          <w:sz w:val="28"/>
          <w:szCs w:val="28"/>
        </w:rPr>
        <w:t>:</w:t>
      </w:r>
    </w:p>
    <w:p w:rsidR="0002623D" w:rsidRPr="00C569E7" w:rsidRDefault="0002623D" w:rsidP="0002623D">
      <w:pPr>
        <w:pStyle w:val="a3"/>
        <w:shd w:val="clear" w:color="auto" w:fill="auto"/>
        <w:spacing w:after="0" w:line="240" w:lineRule="auto"/>
        <w:ind w:right="23" w:firstLine="697"/>
        <w:jc w:val="both"/>
        <w:rPr>
          <w:sz w:val="28"/>
          <w:szCs w:val="28"/>
        </w:rPr>
      </w:pPr>
      <w:r w:rsidRPr="00C569E7">
        <w:rPr>
          <w:rStyle w:val="0pt"/>
          <w:color w:val="000000"/>
          <w:sz w:val="28"/>
          <w:szCs w:val="28"/>
        </w:rPr>
        <w:t>эвакуация работников организаций, переносящих производственную деятельность в безопасные районы, рассредоточение работников организаций, а также эвакуация неработающих членов семей указанных работников организуются и проводятся соответствующими должностными лицами организаций;</w:t>
      </w:r>
    </w:p>
    <w:p w:rsidR="0002623D" w:rsidRPr="00C569E7" w:rsidRDefault="0002623D" w:rsidP="0002623D">
      <w:pPr>
        <w:pStyle w:val="a3"/>
        <w:shd w:val="clear" w:color="auto" w:fill="auto"/>
        <w:spacing w:after="0" w:line="240" w:lineRule="auto"/>
        <w:ind w:right="23" w:firstLine="697"/>
        <w:jc w:val="both"/>
        <w:rPr>
          <w:rStyle w:val="0pt"/>
          <w:color w:val="000000"/>
          <w:sz w:val="28"/>
          <w:szCs w:val="28"/>
        </w:rPr>
      </w:pPr>
      <w:r w:rsidRPr="00C569E7">
        <w:rPr>
          <w:rStyle w:val="0pt"/>
          <w:color w:val="000000"/>
          <w:sz w:val="28"/>
          <w:szCs w:val="28"/>
        </w:rPr>
        <w:t>эвакуация остального нетрудоспособного и незанятого в производстве (экономической деятельности) населения организуется по месту жительства должностными лицами соответствующих органов местного самоуправления. К организации проведения эвакуации указанной категории населения рекомендуется привлекать организации жилищно-коммунального хозяйства.</w:t>
      </w:r>
    </w:p>
    <w:p w:rsidR="005F218C" w:rsidRPr="00C569E7" w:rsidRDefault="005F218C" w:rsidP="0002623D">
      <w:pPr>
        <w:pStyle w:val="a3"/>
        <w:shd w:val="clear" w:color="auto" w:fill="auto"/>
        <w:spacing w:after="0" w:line="240" w:lineRule="auto"/>
        <w:ind w:right="23" w:firstLine="697"/>
        <w:jc w:val="both"/>
        <w:rPr>
          <w:sz w:val="24"/>
          <w:szCs w:val="24"/>
        </w:rPr>
      </w:pPr>
    </w:p>
    <w:p w:rsidR="005F218C" w:rsidRPr="00C569E7" w:rsidRDefault="005F218C" w:rsidP="005F218C">
      <w:pPr>
        <w:pStyle w:val="af1"/>
        <w:shd w:val="clear" w:color="auto" w:fill="auto"/>
        <w:tabs>
          <w:tab w:val="left" w:pos="934"/>
        </w:tabs>
        <w:spacing w:line="240" w:lineRule="auto"/>
        <w:ind w:left="23" w:firstLine="720"/>
        <w:jc w:val="left"/>
        <w:rPr>
          <w:sz w:val="20"/>
          <w:szCs w:val="20"/>
        </w:rPr>
      </w:pPr>
      <w:r w:rsidRPr="00C569E7">
        <w:rPr>
          <w:rStyle w:val="af0"/>
          <w:b/>
          <w:color w:val="000000"/>
          <w:sz w:val="20"/>
          <w:szCs w:val="20"/>
          <w:vertAlign w:val="superscript"/>
        </w:rPr>
        <w:t>35</w:t>
      </w:r>
      <w:r w:rsidRPr="00C569E7">
        <w:rPr>
          <w:rStyle w:val="af0"/>
          <w:color w:val="000000"/>
          <w:sz w:val="20"/>
          <w:szCs w:val="20"/>
        </w:rPr>
        <w:tab/>
        <w:t>Пункт 15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02623D" w:rsidRPr="00C569E7" w:rsidRDefault="0002623D" w:rsidP="0002623D">
      <w:pPr>
        <w:pStyle w:val="a3"/>
        <w:shd w:val="clear" w:color="auto" w:fill="auto"/>
        <w:spacing w:after="0" w:line="240" w:lineRule="auto"/>
        <w:ind w:right="23" w:firstLine="697"/>
        <w:jc w:val="both"/>
        <w:rPr>
          <w:sz w:val="28"/>
          <w:szCs w:val="28"/>
        </w:rPr>
      </w:pPr>
      <w:r w:rsidRPr="00C569E7">
        <w:rPr>
          <w:rStyle w:val="0pt"/>
          <w:color w:val="000000"/>
          <w:sz w:val="28"/>
          <w:szCs w:val="28"/>
        </w:rPr>
        <w:lastRenderedPageBreak/>
        <w:t>Вывоз населения в безопасные районы осуществляется всеми видами транспорта независимо от форм собственности, привлекаемого в соответствии с законодательством Российской Федерации, не используемого по мобилизационным планам и в интересах Вооруженных Сил Российской Федерации, с одновременным выводом части населения пешим порядком</w:t>
      </w:r>
      <w:r w:rsidRPr="00C569E7">
        <w:rPr>
          <w:rStyle w:val="0pt"/>
          <w:b/>
          <w:color w:val="000000"/>
          <w:sz w:val="28"/>
          <w:szCs w:val="28"/>
          <w:vertAlign w:val="superscript"/>
        </w:rPr>
        <w:t>36</w:t>
      </w:r>
      <w:r w:rsidRPr="00C569E7">
        <w:rPr>
          <w:rStyle w:val="0pt"/>
          <w:color w:val="000000"/>
          <w:sz w:val="28"/>
          <w:szCs w:val="28"/>
        </w:rPr>
        <w:t>.</w:t>
      </w:r>
    </w:p>
    <w:p w:rsidR="0002623D" w:rsidRPr="00C569E7" w:rsidRDefault="0002623D" w:rsidP="0002623D">
      <w:pPr>
        <w:pStyle w:val="a3"/>
        <w:shd w:val="clear" w:color="auto" w:fill="auto"/>
        <w:spacing w:after="0" w:line="240" w:lineRule="auto"/>
        <w:ind w:right="23" w:firstLine="697"/>
        <w:jc w:val="both"/>
        <w:rPr>
          <w:sz w:val="28"/>
          <w:szCs w:val="28"/>
        </w:rPr>
      </w:pPr>
      <w:r w:rsidRPr="00C569E7">
        <w:rPr>
          <w:rStyle w:val="0pt"/>
          <w:color w:val="000000"/>
          <w:sz w:val="28"/>
          <w:szCs w:val="28"/>
        </w:rPr>
        <w:t>Использование транспорта планируется заблаговременно (в мирное время) исходя из оценки пропускной способности путей сообщения, фактического наличия транспорта и количества в них посадочных мест, наличия мест посадки (высадки), погрузки (выгрузки) в конкретном субъекте Российской Федерации (муниципальном образовании).</w:t>
      </w:r>
    </w:p>
    <w:p w:rsidR="005F218C" w:rsidRPr="00C569E7" w:rsidRDefault="005F218C" w:rsidP="005F218C">
      <w:pPr>
        <w:pStyle w:val="a3"/>
        <w:numPr>
          <w:ilvl w:val="0"/>
          <w:numId w:val="22"/>
        </w:numPr>
        <w:shd w:val="clear" w:color="auto" w:fill="auto"/>
        <w:spacing w:after="0" w:line="240" w:lineRule="auto"/>
        <w:ind w:left="851" w:hanging="142"/>
        <w:jc w:val="both"/>
        <w:rPr>
          <w:rStyle w:val="0pt"/>
          <w:color w:val="000000"/>
          <w:sz w:val="28"/>
          <w:szCs w:val="28"/>
        </w:rPr>
      </w:pPr>
      <w:r w:rsidRPr="00C569E7">
        <w:rPr>
          <w:rStyle w:val="0pt"/>
          <w:color w:val="000000"/>
          <w:sz w:val="28"/>
          <w:szCs w:val="28"/>
        </w:rPr>
        <w:t>медицинские учреждения и население, которое не может передвигаться пешим порядком (граждане пожилого возраста, инвалиды, больные, беременные женщины, женщины с детьми до ДЕСЯТИЛЕТНЕГО возраста и др.);</w:t>
      </w:r>
    </w:p>
    <w:p w:rsidR="005F218C" w:rsidRPr="00C569E7" w:rsidRDefault="005F218C" w:rsidP="005F218C">
      <w:pPr>
        <w:pStyle w:val="a3"/>
        <w:numPr>
          <w:ilvl w:val="0"/>
          <w:numId w:val="22"/>
        </w:numPr>
        <w:shd w:val="clear" w:color="auto" w:fill="auto"/>
        <w:spacing w:after="0" w:line="240" w:lineRule="auto"/>
        <w:ind w:left="851" w:hanging="142"/>
        <w:jc w:val="both"/>
        <w:rPr>
          <w:rStyle w:val="0pt"/>
          <w:color w:val="000000"/>
          <w:sz w:val="28"/>
          <w:szCs w:val="28"/>
        </w:rPr>
      </w:pPr>
      <w:r w:rsidRPr="00C569E7">
        <w:rPr>
          <w:rStyle w:val="0pt"/>
          <w:color w:val="000000"/>
          <w:sz w:val="28"/>
          <w:szCs w:val="28"/>
        </w:rPr>
        <w:t>рабочие смены и формирования гражданской обороны организаций, продолжающих свою деятельность в зонах эвакуации в военное время;</w:t>
      </w:r>
    </w:p>
    <w:p w:rsidR="005F218C" w:rsidRPr="00C569E7" w:rsidRDefault="005F218C" w:rsidP="005F218C">
      <w:pPr>
        <w:pStyle w:val="a3"/>
        <w:numPr>
          <w:ilvl w:val="0"/>
          <w:numId w:val="22"/>
        </w:numPr>
        <w:shd w:val="clear" w:color="auto" w:fill="auto"/>
        <w:spacing w:after="0" w:line="240" w:lineRule="auto"/>
        <w:ind w:left="851" w:hanging="142"/>
        <w:jc w:val="both"/>
        <w:rPr>
          <w:rStyle w:val="0pt"/>
          <w:color w:val="000000"/>
          <w:sz w:val="28"/>
          <w:szCs w:val="28"/>
        </w:rPr>
      </w:pPr>
      <w:r w:rsidRPr="00C569E7">
        <w:rPr>
          <w:rStyle w:val="0pt"/>
          <w:color w:val="000000"/>
          <w:sz w:val="28"/>
          <w:szCs w:val="28"/>
        </w:rPr>
        <w:t>работники научно-исследовательских учреждений и конструкторских бюро; население, имеющее личный транспорт.</w:t>
      </w:r>
    </w:p>
    <w:p w:rsidR="005F218C" w:rsidRPr="00C569E7" w:rsidRDefault="005F218C" w:rsidP="005F218C">
      <w:pPr>
        <w:pStyle w:val="a3"/>
        <w:shd w:val="clear" w:color="auto" w:fill="auto"/>
        <w:spacing w:after="0" w:line="240" w:lineRule="auto"/>
        <w:ind w:right="20" w:firstLine="700"/>
        <w:jc w:val="both"/>
        <w:rPr>
          <w:sz w:val="28"/>
          <w:szCs w:val="28"/>
        </w:rPr>
      </w:pPr>
      <w:r w:rsidRPr="00C569E7">
        <w:rPr>
          <w:rStyle w:val="0pt"/>
          <w:color w:val="000000"/>
          <w:sz w:val="28"/>
          <w:szCs w:val="28"/>
        </w:rPr>
        <w:t>Остальное население, а также вышеперечисленные категории населения, способные передвигаться пешим порядком, при недостатке транспортных средств выводятся организованно пешим порядком.</w:t>
      </w:r>
    </w:p>
    <w:p w:rsidR="005F218C" w:rsidRPr="00C569E7" w:rsidRDefault="005F218C" w:rsidP="005F218C">
      <w:pPr>
        <w:pStyle w:val="a3"/>
        <w:shd w:val="clear" w:color="auto" w:fill="auto"/>
        <w:spacing w:after="0" w:line="240" w:lineRule="auto"/>
        <w:ind w:firstLine="700"/>
        <w:jc w:val="both"/>
        <w:rPr>
          <w:sz w:val="28"/>
          <w:szCs w:val="28"/>
          <w:u w:val="single"/>
        </w:rPr>
      </w:pPr>
      <w:r w:rsidRPr="00C569E7">
        <w:rPr>
          <w:rStyle w:val="0pt"/>
          <w:color w:val="000000"/>
          <w:sz w:val="28"/>
          <w:szCs w:val="28"/>
          <w:u w:val="single"/>
        </w:rPr>
        <w:t>К вывозу транспортом планируются:</w:t>
      </w:r>
    </w:p>
    <w:p w:rsidR="005F218C" w:rsidRPr="00C569E7" w:rsidRDefault="005F218C" w:rsidP="005F218C">
      <w:pPr>
        <w:pStyle w:val="a3"/>
        <w:shd w:val="clear" w:color="auto" w:fill="auto"/>
        <w:spacing w:after="0" w:line="240" w:lineRule="auto"/>
        <w:ind w:right="20" w:firstLine="700"/>
        <w:jc w:val="both"/>
        <w:rPr>
          <w:sz w:val="28"/>
          <w:szCs w:val="28"/>
        </w:rPr>
      </w:pPr>
      <w:r w:rsidRPr="00C569E7">
        <w:rPr>
          <w:rStyle w:val="0pt"/>
          <w:color w:val="000000"/>
          <w:sz w:val="28"/>
          <w:szCs w:val="28"/>
        </w:rPr>
        <w:t>Категории и численность населения, эвакуируемого транспортом и пешим порядком, могут уточняться эвакуационными комиссиями в зависимости от наличия транспорта, состояния дорожной сети и других местных условий.</w:t>
      </w:r>
    </w:p>
    <w:p w:rsidR="005F218C" w:rsidRPr="00C569E7" w:rsidRDefault="005F218C" w:rsidP="005F218C">
      <w:pPr>
        <w:pStyle w:val="a3"/>
        <w:shd w:val="clear" w:color="auto" w:fill="auto"/>
        <w:spacing w:after="0" w:line="240" w:lineRule="auto"/>
        <w:ind w:right="20" w:firstLine="700"/>
        <w:jc w:val="both"/>
        <w:rPr>
          <w:sz w:val="28"/>
          <w:szCs w:val="28"/>
        </w:rPr>
      </w:pPr>
      <w:r w:rsidRPr="00C569E7">
        <w:rPr>
          <w:rStyle w:val="0pt"/>
          <w:color w:val="000000"/>
          <w:sz w:val="28"/>
          <w:szCs w:val="28"/>
        </w:rPr>
        <w:t>Перевозки населения на расстояние до 100 км рекомендуется выполнять автотранспортом, местными и пригородными поездами, воздушными, морскими и речными судами.</w:t>
      </w:r>
    </w:p>
    <w:p w:rsidR="005F218C" w:rsidRPr="00C569E7" w:rsidRDefault="005F218C" w:rsidP="005F218C">
      <w:pPr>
        <w:pStyle w:val="a3"/>
        <w:shd w:val="clear" w:color="auto" w:fill="auto"/>
        <w:spacing w:after="0" w:line="240" w:lineRule="auto"/>
        <w:ind w:right="20" w:firstLine="700"/>
        <w:jc w:val="both"/>
        <w:rPr>
          <w:sz w:val="28"/>
          <w:szCs w:val="28"/>
        </w:rPr>
      </w:pPr>
      <w:r w:rsidRPr="00C569E7">
        <w:rPr>
          <w:rStyle w:val="0pt"/>
          <w:color w:val="000000"/>
          <w:sz w:val="28"/>
          <w:szCs w:val="28"/>
        </w:rPr>
        <w:t>Перевозки населения на расстояние свыше 100 км - железнодорожным транспортом, воздушными, морскими и речными судами.</w:t>
      </w:r>
    </w:p>
    <w:p w:rsidR="005F218C" w:rsidRPr="00C569E7" w:rsidRDefault="005F218C" w:rsidP="005F218C">
      <w:pPr>
        <w:pStyle w:val="a3"/>
        <w:shd w:val="clear" w:color="auto" w:fill="auto"/>
        <w:spacing w:after="0" w:line="240" w:lineRule="auto"/>
        <w:ind w:firstLine="720"/>
        <w:jc w:val="both"/>
        <w:rPr>
          <w:sz w:val="28"/>
          <w:szCs w:val="28"/>
        </w:rPr>
      </w:pPr>
      <w:proofErr w:type="gramStart"/>
      <w:r w:rsidRPr="00C569E7">
        <w:rPr>
          <w:rStyle w:val="0pt"/>
          <w:color w:val="000000"/>
          <w:sz w:val="28"/>
          <w:szCs w:val="28"/>
        </w:rPr>
        <w:t>Водный транспорт планируется, в первую очередь, для вывоза рабочих (служащих) организаций водного транспорта, организаций, расположенных вблизи портов, пристаней (причалов), и членов их семей.</w:t>
      </w:r>
      <w:proofErr w:type="gramEnd"/>
    </w:p>
    <w:p w:rsidR="005F218C" w:rsidRPr="00C569E7" w:rsidRDefault="005F218C" w:rsidP="005F218C">
      <w:pPr>
        <w:pStyle w:val="a3"/>
        <w:shd w:val="clear" w:color="auto" w:fill="auto"/>
        <w:spacing w:after="0" w:line="240" w:lineRule="auto"/>
        <w:ind w:firstLine="720"/>
        <w:jc w:val="both"/>
        <w:rPr>
          <w:sz w:val="28"/>
          <w:szCs w:val="28"/>
        </w:rPr>
      </w:pPr>
      <w:r w:rsidRPr="00C569E7">
        <w:rPr>
          <w:rStyle w:val="0pt"/>
          <w:color w:val="000000"/>
          <w:sz w:val="28"/>
          <w:szCs w:val="28"/>
        </w:rPr>
        <w:t>На межнавигационный период эвакуационные перевозки, осуществляемые водным транспортом, дублируются автомобильным или железнодорожным транспортом.</w:t>
      </w:r>
    </w:p>
    <w:p w:rsidR="005F218C" w:rsidRPr="00C569E7" w:rsidRDefault="005F218C" w:rsidP="005F218C">
      <w:pPr>
        <w:pStyle w:val="a3"/>
        <w:shd w:val="clear" w:color="auto" w:fill="auto"/>
        <w:spacing w:after="0" w:line="240" w:lineRule="auto"/>
        <w:ind w:firstLine="720"/>
        <w:jc w:val="both"/>
        <w:rPr>
          <w:sz w:val="28"/>
          <w:szCs w:val="28"/>
        </w:rPr>
      </w:pPr>
      <w:r w:rsidRPr="00C569E7">
        <w:rPr>
          <w:rStyle w:val="0pt"/>
          <w:color w:val="000000"/>
          <w:sz w:val="28"/>
          <w:szCs w:val="28"/>
        </w:rPr>
        <w:t>Для населения, районы размещения которого расположены на большем удалении, предусматриваются промежуточные пункты эвакуации, размещаемые за зонами эвакуации и зонами возможных разрушений.</w:t>
      </w:r>
    </w:p>
    <w:p w:rsidR="005F218C" w:rsidRPr="00C569E7" w:rsidRDefault="005F218C" w:rsidP="005F218C">
      <w:pPr>
        <w:pStyle w:val="a3"/>
        <w:shd w:val="clear" w:color="auto" w:fill="auto"/>
        <w:spacing w:after="0" w:line="240" w:lineRule="auto"/>
        <w:ind w:firstLine="720"/>
        <w:jc w:val="both"/>
        <w:rPr>
          <w:sz w:val="28"/>
          <w:szCs w:val="28"/>
        </w:rPr>
      </w:pPr>
      <w:r w:rsidRPr="00C569E7">
        <w:rPr>
          <w:rStyle w:val="0pt"/>
          <w:color w:val="000000"/>
          <w:sz w:val="28"/>
          <w:szCs w:val="28"/>
        </w:rPr>
        <w:t>Вывоз населения с промежуточных до конечных пунктов эвакуации планируется автомобильным транспортом муниципальных образований безопасных районов, а также железнодорожным и водным транспортом.</w:t>
      </w:r>
    </w:p>
    <w:p w:rsidR="00CD49B9" w:rsidRPr="00C569E7" w:rsidRDefault="00CD49B9" w:rsidP="0002623D">
      <w:pPr>
        <w:pStyle w:val="a3"/>
        <w:shd w:val="clear" w:color="auto" w:fill="auto"/>
        <w:tabs>
          <w:tab w:val="left" w:pos="284"/>
          <w:tab w:val="left" w:pos="1114"/>
        </w:tabs>
        <w:spacing w:after="0" w:line="240" w:lineRule="auto"/>
        <w:ind w:firstLine="709"/>
        <w:jc w:val="both"/>
        <w:rPr>
          <w:rStyle w:val="0pt"/>
          <w:sz w:val="28"/>
          <w:szCs w:val="28"/>
        </w:rPr>
      </w:pPr>
    </w:p>
    <w:p w:rsidR="0002623D" w:rsidRPr="00C569E7" w:rsidRDefault="0002623D" w:rsidP="0002623D">
      <w:pPr>
        <w:pStyle w:val="a3"/>
        <w:shd w:val="clear" w:color="auto" w:fill="auto"/>
        <w:tabs>
          <w:tab w:val="left" w:pos="284"/>
          <w:tab w:val="left" w:pos="1114"/>
        </w:tabs>
        <w:spacing w:after="0" w:line="240" w:lineRule="auto"/>
        <w:ind w:firstLine="709"/>
        <w:jc w:val="both"/>
        <w:rPr>
          <w:rStyle w:val="0pt"/>
          <w:sz w:val="28"/>
          <w:szCs w:val="28"/>
        </w:rPr>
      </w:pPr>
    </w:p>
    <w:p w:rsidR="0002623D" w:rsidRPr="00C569E7" w:rsidRDefault="0002623D" w:rsidP="0002623D">
      <w:pPr>
        <w:pStyle w:val="a3"/>
        <w:shd w:val="clear" w:color="auto" w:fill="auto"/>
        <w:tabs>
          <w:tab w:val="left" w:pos="284"/>
          <w:tab w:val="left" w:pos="1114"/>
        </w:tabs>
        <w:spacing w:after="0" w:line="240" w:lineRule="auto"/>
        <w:ind w:firstLine="709"/>
        <w:jc w:val="both"/>
        <w:rPr>
          <w:rStyle w:val="0pt"/>
          <w:sz w:val="28"/>
          <w:szCs w:val="28"/>
        </w:rPr>
      </w:pPr>
    </w:p>
    <w:p w:rsidR="0002623D" w:rsidRPr="00C569E7" w:rsidRDefault="0002623D" w:rsidP="0002623D">
      <w:pPr>
        <w:pStyle w:val="a3"/>
        <w:shd w:val="clear" w:color="auto" w:fill="auto"/>
        <w:tabs>
          <w:tab w:val="left" w:pos="284"/>
          <w:tab w:val="left" w:pos="1114"/>
        </w:tabs>
        <w:spacing w:after="0" w:line="240" w:lineRule="auto"/>
        <w:ind w:firstLine="709"/>
        <w:jc w:val="both"/>
        <w:rPr>
          <w:rStyle w:val="0pt"/>
          <w:sz w:val="28"/>
          <w:szCs w:val="28"/>
        </w:rPr>
      </w:pPr>
    </w:p>
    <w:p w:rsidR="005A1E00" w:rsidRPr="00C569E7" w:rsidRDefault="005A1E00" w:rsidP="0002623D">
      <w:pPr>
        <w:pStyle w:val="a3"/>
        <w:shd w:val="clear" w:color="auto" w:fill="auto"/>
        <w:tabs>
          <w:tab w:val="left" w:pos="284"/>
          <w:tab w:val="left" w:pos="1114"/>
        </w:tabs>
        <w:spacing w:after="0" w:line="240" w:lineRule="auto"/>
        <w:ind w:firstLine="709"/>
        <w:jc w:val="both"/>
        <w:rPr>
          <w:rStyle w:val="0pt"/>
          <w:sz w:val="28"/>
          <w:szCs w:val="28"/>
        </w:rPr>
      </w:pPr>
    </w:p>
    <w:p w:rsidR="0002623D" w:rsidRPr="00C569E7" w:rsidRDefault="0002623D" w:rsidP="005F218C">
      <w:pPr>
        <w:pStyle w:val="af1"/>
        <w:shd w:val="clear" w:color="auto" w:fill="auto"/>
        <w:tabs>
          <w:tab w:val="left" w:pos="992"/>
        </w:tabs>
        <w:spacing w:line="240" w:lineRule="auto"/>
        <w:ind w:left="23" w:firstLine="720"/>
        <w:jc w:val="left"/>
        <w:rPr>
          <w:sz w:val="20"/>
          <w:szCs w:val="20"/>
        </w:rPr>
      </w:pPr>
      <w:r w:rsidRPr="00C569E7">
        <w:rPr>
          <w:rStyle w:val="af0"/>
          <w:b/>
          <w:color w:val="000000"/>
          <w:sz w:val="20"/>
          <w:szCs w:val="20"/>
          <w:vertAlign w:val="superscript"/>
        </w:rPr>
        <w:t>36</w:t>
      </w:r>
      <w:r w:rsidRPr="00C569E7">
        <w:rPr>
          <w:rStyle w:val="af0"/>
          <w:color w:val="000000"/>
          <w:sz w:val="20"/>
          <w:szCs w:val="20"/>
        </w:rPr>
        <w:tab/>
        <w:t>Пункт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color w:val="000000"/>
          <w:sz w:val="28"/>
          <w:szCs w:val="28"/>
        </w:rPr>
        <w:lastRenderedPageBreak/>
        <w:t>Для работников организаций, продолжающих свою деятельность в военное время в зонах эвакуации, планируется подвоз рабочих смен.</w:t>
      </w:r>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color w:val="000000"/>
          <w:sz w:val="28"/>
          <w:szCs w:val="28"/>
        </w:rPr>
        <w:t>В целях определения очерёдности вывода (вывоза) эвакуируемого населения планирования его размещения в безопасном районе всё эвакуируемое (рассредоточиваемое) население распределяется на следующие группы:</w:t>
      </w:r>
    </w:p>
    <w:p w:rsidR="00CD1AFE" w:rsidRPr="00C569E7" w:rsidRDefault="00CD1AFE" w:rsidP="00CD1AFE">
      <w:pPr>
        <w:pStyle w:val="a3"/>
        <w:shd w:val="clear" w:color="auto" w:fill="auto"/>
        <w:spacing w:after="0" w:line="240" w:lineRule="auto"/>
        <w:ind w:firstLine="720"/>
        <w:jc w:val="both"/>
        <w:rPr>
          <w:rStyle w:val="0pt"/>
          <w:color w:val="000000"/>
          <w:sz w:val="28"/>
          <w:szCs w:val="28"/>
        </w:rPr>
      </w:pPr>
      <w:r w:rsidRPr="00C569E7">
        <w:rPr>
          <w:rStyle w:val="0pt"/>
          <w:b/>
          <w:color w:val="000000"/>
          <w:sz w:val="28"/>
          <w:szCs w:val="28"/>
        </w:rPr>
        <w:t>1-я группа</w:t>
      </w:r>
      <w:r w:rsidRPr="00C569E7">
        <w:rPr>
          <w:rStyle w:val="0pt"/>
          <w:color w:val="000000"/>
          <w:sz w:val="28"/>
          <w:szCs w:val="28"/>
        </w:rPr>
        <w:t xml:space="preserve"> (</w:t>
      </w:r>
      <w:r w:rsidRPr="00C569E7">
        <w:rPr>
          <w:rStyle w:val="0pt"/>
          <w:color w:val="000000"/>
          <w:sz w:val="28"/>
          <w:szCs w:val="28"/>
          <w:u w:val="single"/>
        </w:rPr>
        <w:t>рассредоточиваемое население</w:t>
      </w:r>
      <w:r w:rsidRPr="00C569E7">
        <w:rPr>
          <w:rStyle w:val="0pt"/>
          <w:color w:val="000000"/>
          <w:sz w:val="28"/>
          <w:szCs w:val="28"/>
        </w:rPr>
        <w:t>) - работники организаций, продолжающих работу в зонах опасностей (возможных опасностей);</w:t>
      </w:r>
    </w:p>
    <w:p w:rsidR="00CD1AFE" w:rsidRPr="00C569E7" w:rsidRDefault="00CD1AFE" w:rsidP="00CD1AFE">
      <w:pPr>
        <w:pStyle w:val="a3"/>
        <w:shd w:val="clear" w:color="auto" w:fill="auto"/>
        <w:spacing w:after="0" w:line="240" w:lineRule="auto"/>
        <w:ind w:firstLine="720"/>
        <w:jc w:val="both"/>
        <w:rPr>
          <w:rStyle w:val="0pt"/>
          <w:color w:val="000000"/>
          <w:sz w:val="28"/>
          <w:szCs w:val="28"/>
        </w:rPr>
      </w:pPr>
      <w:r w:rsidRPr="00C569E7">
        <w:rPr>
          <w:rStyle w:val="0pt"/>
          <w:b/>
          <w:color w:val="000000"/>
          <w:sz w:val="28"/>
          <w:szCs w:val="28"/>
        </w:rPr>
        <w:t>2-я группа</w:t>
      </w:r>
      <w:r w:rsidRPr="00C569E7">
        <w:rPr>
          <w:rStyle w:val="0pt"/>
          <w:color w:val="000000"/>
          <w:sz w:val="28"/>
          <w:szCs w:val="28"/>
        </w:rPr>
        <w:t xml:space="preserve"> (</w:t>
      </w:r>
      <w:r w:rsidRPr="00C569E7">
        <w:rPr>
          <w:rStyle w:val="0pt"/>
          <w:color w:val="000000"/>
          <w:sz w:val="28"/>
          <w:szCs w:val="28"/>
          <w:u w:val="single"/>
        </w:rPr>
        <w:t>эвакуируемое трудоспособное население</w:t>
      </w:r>
      <w:r w:rsidRPr="00C569E7">
        <w:rPr>
          <w:rStyle w:val="0pt"/>
          <w:color w:val="000000"/>
          <w:sz w:val="28"/>
          <w:szCs w:val="28"/>
        </w:rPr>
        <w:t>) - работники организаций, прекращающие свою производственную деятельность в зонах возможных опасностей и переносящих свою деятельность в безопасные районы;</w:t>
      </w:r>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b/>
          <w:color w:val="000000"/>
          <w:sz w:val="28"/>
          <w:szCs w:val="28"/>
        </w:rPr>
        <w:t>3-я группа</w:t>
      </w:r>
      <w:r w:rsidRPr="00C569E7">
        <w:rPr>
          <w:rStyle w:val="0pt"/>
          <w:color w:val="000000"/>
          <w:sz w:val="28"/>
          <w:szCs w:val="28"/>
        </w:rPr>
        <w:t xml:space="preserve"> - </w:t>
      </w:r>
      <w:r w:rsidRPr="00C569E7">
        <w:rPr>
          <w:rStyle w:val="0pt"/>
          <w:color w:val="000000"/>
          <w:sz w:val="28"/>
          <w:szCs w:val="28"/>
          <w:u w:val="single"/>
        </w:rPr>
        <w:t>эвакуируемое нетрудоспособное и незанятое</w:t>
      </w:r>
      <w:r w:rsidRPr="00C569E7">
        <w:rPr>
          <w:rStyle w:val="0pt"/>
          <w:color w:val="000000"/>
          <w:sz w:val="28"/>
          <w:szCs w:val="28"/>
        </w:rPr>
        <w:t xml:space="preserve"> в производстве (экономической деятельности) население. Основная часть этой группы населения может быть вывезена заблаговременно (до начала </w:t>
      </w:r>
      <w:proofErr w:type="gramStart"/>
      <w:r w:rsidRPr="00C569E7">
        <w:rPr>
          <w:rStyle w:val="0pt"/>
          <w:color w:val="000000"/>
          <w:sz w:val="28"/>
          <w:szCs w:val="28"/>
        </w:rPr>
        <w:t>общих</w:t>
      </w:r>
      <w:proofErr w:type="gramEnd"/>
      <w:r w:rsidRPr="00C569E7">
        <w:rPr>
          <w:rStyle w:val="0pt"/>
          <w:color w:val="000000"/>
          <w:sz w:val="28"/>
          <w:szCs w:val="28"/>
        </w:rPr>
        <w:t xml:space="preserve"> </w:t>
      </w:r>
      <w:proofErr w:type="spellStart"/>
      <w:r w:rsidRPr="00C569E7">
        <w:rPr>
          <w:rStyle w:val="0pt"/>
          <w:color w:val="000000"/>
          <w:sz w:val="28"/>
          <w:szCs w:val="28"/>
        </w:rPr>
        <w:t>эвакомероприятий</w:t>
      </w:r>
      <w:proofErr w:type="spellEnd"/>
      <w:r w:rsidRPr="00C569E7">
        <w:rPr>
          <w:rStyle w:val="0pt"/>
          <w:color w:val="000000"/>
          <w:sz w:val="28"/>
          <w:szCs w:val="28"/>
        </w:rPr>
        <w:t>) по частичной эвакуации.</w:t>
      </w:r>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color w:val="000000"/>
          <w:sz w:val="28"/>
          <w:szCs w:val="28"/>
        </w:rPr>
        <w:t>Рекомендуется стремиться к максимальному сокращению числа работающих в зоне опасностей (возможных опасностей) в военное время, создавая условия для переноса их деятельности на подготовленные производственные базы в безопасном районе.</w:t>
      </w:r>
    </w:p>
    <w:p w:rsidR="00CD1AFE" w:rsidRPr="00C569E7" w:rsidRDefault="00CD1AFE" w:rsidP="00CD1AFE">
      <w:pPr>
        <w:pStyle w:val="a3"/>
        <w:shd w:val="clear" w:color="auto" w:fill="auto"/>
        <w:spacing w:after="0" w:line="240" w:lineRule="auto"/>
        <w:ind w:firstLine="720"/>
        <w:jc w:val="both"/>
        <w:rPr>
          <w:rStyle w:val="0pt"/>
          <w:b/>
          <w:color w:val="000000"/>
          <w:sz w:val="28"/>
          <w:szCs w:val="28"/>
        </w:rPr>
      </w:pPr>
      <w:bookmarkStart w:id="9" w:name="bookmark9"/>
      <w:r w:rsidRPr="00C569E7">
        <w:rPr>
          <w:rStyle w:val="0pt"/>
          <w:b/>
          <w:sz w:val="28"/>
          <w:szCs w:val="28"/>
        </w:rPr>
        <w:t>2.2.4. Планирование и проведение эвакуации и мероприятий по защите материальных и культурных ценностей</w:t>
      </w:r>
      <w:bookmarkEnd w:id="9"/>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color w:val="000000"/>
          <w:sz w:val="28"/>
          <w:szCs w:val="28"/>
        </w:rPr>
        <w:t>Эвакуация материальных и культурных ценностей в безопасные районы осуществляется транспортными средствами (автотранспортом, железнодорожным, воздушным транспортом)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ведении которых находятся данные материальные и культурные ценности.</w:t>
      </w:r>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color w:val="000000"/>
          <w:sz w:val="28"/>
          <w:szCs w:val="28"/>
        </w:rPr>
        <w:t xml:space="preserve">Эвакуация материальных и культурных ценностей проводится одновременно с эвакуацией населения специальными колоннами, сопровождаемыми сотрудниками органов внутренних дел Российской Федерации, </w:t>
      </w:r>
      <w:proofErr w:type="spellStart"/>
      <w:r w:rsidRPr="00C569E7">
        <w:rPr>
          <w:rStyle w:val="0pt"/>
          <w:color w:val="000000"/>
          <w:sz w:val="28"/>
          <w:szCs w:val="28"/>
        </w:rPr>
        <w:t>Росгвардии</w:t>
      </w:r>
      <w:proofErr w:type="spellEnd"/>
      <w:r w:rsidRPr="00C569E7">
        <w:rPr>
          <w:rStyle w:val="0pt"/>
          <w:color w:val="000000"/>
          <w:sz w:val="28"/>
          <w:szCs w:val="28"/>
        </w:rPr>
        <w:t xml:space="preserve"> и лицами, ответственными за сохранность этих ценностей на маршрутах эвакуации.</w:t>
      </w:r>
    </w:p>
    <w:p w:rsidR="00CD1AFE" w:rsidRPr="00C569E7" w:rsidRDefault="00CD1AFE" w:rsidP="00CD1AFE">
      <w:pPr>
        <w:pStyle w:val="a3"/>
        <w:shd w:val="clear" w:color="auto" w:fill="auto"/>
        <w:spacing w:after="0" w:line="240" w:lineRule="auto"/>
        <w:ind w:firstLine="720"/>
        <w:jc w:val="both"/>
        <w:rPr>
          <w:sz w:val="28"/>
          <w:szCs w:val="28"/>
        </w:rPr>
      </w:pPr>
      <w:r w:rsidRPr="00C569E7">
        <w:rPr>
          <w:rStyle w:val="0pt"/>
          <w:color w:val="000000"/>
          <w:sz w:val="28"/>
          <w:szCs w:val="28"/>
        </w:rPr>
        <w:t>При недостатке или отсутствии необходимых транспортных средств допускается привлечение транспортных сре</w:t>
      </w:r>
      <w:proofErr w:type="gramStart"/>
      <w:r w:rsidRPr="00C569E7">
        <w:rPr>
          <w:rStyle w:val="0pt"/>
          <w:color w:val="000000"/>
          <w:sz w:val="28"/>
          <w:szCs w:val="28"/>
        </w:rPr>
        <w:t>дств др</w:t>
      </w:r>
      <w:proofErr w:type="gramEnd"/>
      <w:r w:rsidRPr="00C569E7">
        <w:rPr>
          <w:rStyle w:val="0pt"/>
          <w:color w:val="000000"/>
          <w:sz w:val="28"/>
          <w:szCs w:val="28"/>
        </w:rPr>
        <w:t>угих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транспортные средства которых не привлекаются для выполнения воинских, других особо важных перевозок по мобилизационным планам, а также для эвакуации населения</w:t>
      </w:r>
      <w:r w:rsidRPr="00C569E7">
        <w:rPr>
          <w:rStyle w:val="0pt"/>
          <w:b/>
          <w:color w:val="000000"/>
          <w:sz w:val="28"/>
          <w:szCs w:val="28"/>
          <w:vertAlign w:val="superscript"/>
        </w:rPr>
        <w:t>37</w:t>
      </w:r>
      <w:r w:rsidRPr="00C569E7">
        <w:rPr>
          <w:rStyle w:val="0pt"/>
          <w:color w:val="000000"/>
          <w:sz w:val="28"/>
          <w:szCs w:val="28"/>
        </w:rPr>
        <w:t>.</w:t>
      </w:r>
    </w:p>
    <w:p w:rsidR="00946826" w:rsidRPr="00C569E7" w:rsidRDefault="00946826" w:rsidP="00946826">
      <w:pPr>
        <w:pStyle w:val="a3"/>
        <w:shd w:val="clear" w:color="auto" w:fill="auto"/>
        <w:spacing w:after="0" w:line="240" w:lineRule="auto"/>
        <w:ind w:firstLine="709"/>
        <w:jc w:val="both"/>
        <w:rPr>
          <w:sz w:val="28"/>
          <w:szCs w:val="28"/>
        </w:rPr>
      </w:pPr>
      <w:r w:rsidRPr="00C569E7">
        <w:rPr>
          <w:rStyle w:val="0pt"/>
          <w:color w:val="000000"/>
          <w:sz w:val="28"/>
          <w:szCs w:val="28"/>
        </w:rPr>
        <w:t>В целях определения очерёдности выполнения мероприятий по защите и эвакуации культурных ценностей, а также планирования их размещения в безопасном районе, культурные ценности подразделяются на следующие группы:</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b/>
          <w:color w:val="000000"/>
          <w:sz w:val="28"/>
          <w:szCs w:val="28"/>
        </w:rPr>
        <w:t>1-я группа</w:t>
      </w:r>
      <w:r w:rsidRPr="00C569E7">
        <w:rPr>
          <w:rStyle w:val="0pt"/>
          <w:color w:val="000000"/>
          <w:sz w:val="28"/>
          <w:szCs w:val="28"/>
        </w:rPr>
        <w:t xml:space="preserve"> - культурные ценности мирового значения, а также российский страховой фонд документов библиотек;</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b/>
          <w:color w:val="000000"/>
          <w:sz w:val="28"/>
          <w:szCs w:val="28"/>
        </w:rPr>
        <w:t>2-я группа</w:t>
      </w:r>
      <w:r w:rsidRPr="00C569E7">
        <w:rPr>
          <w:rStyle w:val="0pt"/>
          <w:color w:val="000000"/>
          <w:sz w:val="28"/>
          <w:szCs w:val="28"/>
        </w:rPr>
        <w:t xml:space="preserve"> - культурные ценности общероссийского значения;</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b/>
          <w:color w:val="000000"/>
          <w:sz w:val="28"/>
          <w:szCs w:val="28"/>
        </w:rPr>
        <w:t>3-я</w:t>
      </w:r>
      <w:r w:rsidR="005F3EE0" w:rsidRPr="00C569E7">
        <w:rPr>
          <w:rStyle w:val="0pt"/>
          <w:b/>
          <w:color w:val="000000"/>
          <w:sz w:val="28"/>
          <w:szCs w:val="28"/>
        </w:rPr>
        <w:t> </w:t>
      </w:r>
      <w:r w:rsidRPr="00C569E7">
        <w:rPr>
          <w:rStyle w:val="0pt"/>
          <w:b/>
          <w:color w:val="000000"/>
          <w:sz w:val="28"/>
          <w:szCs w:val="28"/>
        </w:rPr>
        <w:t>группа</w:t>
      </w:r>
      <w:r w:rsidRPr="00C569E7">
        <w:rPr>
          <w:rStyle w:val="0pt"/>
          <w:color w:val="000000"/>
          <w:sz w:val="28"/>
          <w:szCs w:val="28"/>
        </w:rPr>
        <w:t xml:space="preserve"> - культурные ценности, имеющие исключительное значение для культуры народов Российской Федерации, не вошедшие в 1-ю и 2-ю группы.</w:t>
      </w:r>
    </w:p>
    <w:p w:rsidR="0035704D" w:rsidRPr="00C569E7" w:rsidRDefault="0035704D" w:rsidP="00946826">
      <w:pPr>
        <w:pStyle w:val="a3"/>
        <w:shd w:val="clear" w:color="auto" w:fill="auto"/>
        <w:spacing w:after="0" w:line="240" w:lineRule="auto"/>
        <w:ind w:firstLine="709"/>
        <w:jc w:val="both"/>
        <w:rPr>
          <w:rStyle w:val="0pt"/>
          <w:color w:val="000000"/>
          <w:sz w:val="28"/>
          <w:szCs w:val="28"/>
        </w:rPr>
      </w:pPr>
    </w:p>
    <w:p w:rsidR="0035704D" w:rsidRPr="00C569E7" w:rsidRDefault="0035704D" w:rsidP="00946826">
      <w:pPr>
        <w:pStyle w:val="a3"/>
        <w:shd w:val="clear" w:color="auto" w:fill="auto"/>
        <w:spacing w:after="0" w:line="240" w:lineRule="auto"/>
        <w:ind w:firstLine="709"/>
        <w:jc w:val="both"/>
        <w:rPr>
          <w:rStyle w:val="0pt"/>
          <w:color w:val="000000"/>
          <w:sz w:val="28"/>
          <w:szCs w:val="28"/>
        </w:rPr>
      </w:pPr>
    </w:p>
    <w:p w:rsidR="0035704D" w:rsidRPr="00C569E7" w:rsidRDefault="0035704D" w:rsidP="00946826">
      <w:pPr>
        <w:pStyle w:val="a3"/>
        <w:shd w:val="clear" w:color="auto" w:fill="auto"/>
        <w:spacing w:after="0" w:line="240" w:lineRule="auto"/>
        <w:ind w:firstLine="709"/>
        <w:jc w:val="both"/>
        <w:rPr>
          <w:rStyle w:val="0pt"/>
          <w:color w:val="000000"/>
          <w:sz w:val="28"/>
          <w:szCs w:val="28"/>
        </w:rPr>
      </w:pPr>
    </w:p>
    <w:p w:rsidR="0035704D" w:rsidRPr="00C569E7" w:rsidRDefault="0035704D" w:rsidP="0035704D">
      <w:pPr>
        <w:pStyle w:val="af1"/>
        <w:shd w:val="clear" w:color="auto" w:fill="auto"/>
        <w:tabs>
          <w:tab w:val="left" w:pos="920"/>
        </w:tabs>
        <w:spacing w:line="240" w:lineRule="auto"/>
        <w:ind w:left="23" w:firstLine="720"/>
        <w:jc w:val="left"/>
        <w:rPr>
          <w:sz w:val="20"/>
          <w:szCs w:val="20"/>
        </w:rPr>
      </w:pPr>
      <w:r w:rsidRPr="00C569E7">
        <w:rPr>
          <w:rStyle w:val="af0"/>
          <w:b/>
          <w:color w:val="000000"/>
          <w:sz w:val="20"/>
          <w:szCs w:val="20"/>
          <w:vertAlign w:val="superscript"/>
        </w:rPr>
        <w:t>37</w:t>
      </w:r>
      <w:r w:rsidRPr="00C569E7">
        <w:rPr>
          <w:rStyle w:val="af0"/>
          <w:color w:val="000000"/>
          <w:sz w:val="20"/>
          <w:szCs w:val="20"/>
        </w:rPr>
        <w:tab/>
        <w:t>Пункт 41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946826" w:rsidRPr="00C569E7" w:rsidRDefault="00946826" w:rsidP="00946826">
      <w:pPr>
        <w:pStyle w:val="a3"/>
        <w:shd w:val="clear" w:color="auto" w:fill="auto"/>
        <w:spacing w:after="0" w:line="240" w:lineRule="auto"/>
        <w:ind w:firstLine="709"/>
        <w:jc w:val="both"/>
        <w:rPr>
          <w:rStyle w:val="0pt"/>
          <w:color w:val="000000"/>
          <w:sz w:val="28"/>
          <w:szCs w:val="28"/>
          <w:u w:val="single"/>
        </w:rPr>
      </w:pPr>
      <w:r w:rsidRPr="00C569E7">
        <w:rPr>
          <w:rStyle w:val="0pt"/>
          <w:color w:val="000000"/>
          <w:sz w:val="28"/>
          <w:szCs w:val="28"/>
          <w:u w:val="single"/>
        </w:rPr>
        <w:lastRenderedPageBreak/>
        <w:t>Основными мероприятиями по защите культурных ценностей в период мобилизации и в военное время являются:</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а) повышение устойчивости функционирования объектов культуры;</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б) укрытие культурных ценностей в защитных сооружениях гражданской обороны, на станциях метрополитена глубокого заложения или в заглубленных помещениях и других сооружениях подземного пространства;</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 xml:space="preserve">в) эвакуация культурных ценностей мирового значения, а </w:t>
      </w:r>
      <w:proofErr w:type="spellStart"/>
      <w:r w:rsidRPr="00C569E7">
        <w:rPr>
          <w:rStyle w:val="0pt"/>
          <w:color w:val="000000"/>
          <w:sz w:val="28"/>
          <w:szCs w:val="28"/>
        </w:rPr>
        <w:t>таюке</w:t>
      </w:r>
      <w:proofErr w:type="spellEnd"/>
      <w:r w:rsidRPr="00C569E7">
        <w:rPr>
          <w:rStyle w:val="0pt"/>
          <w:color w:val="000000"/>
          <w:sz w:val="28"/>
          <w:szCs w:val="28"/>
        </w:rPr>
        <w:t xml:space="preserve"> содержащих драгоценные металлы и драгоценные камни, вместе с ценностями </w:t>
      </w:r>
      <w:proofErr w:type="spellStart"/>
      <w:r w:rsidRPr="00C569E7">
        <w:rPr>
          <w:rStyle w:val="0pt"/>
          <w:color w:val="000000"/>
          <w:sz w:val="28"/>
          <w:szCs w:val="28"/>
        </w:rPr>
        <w:t>Госфонда</w:t>
      </w:r>
      <w:proofErr w:type="spellEnd"/>
      <w:r w:rsidRPr="00C569E7">
        <w:rPr>
          <w:rStyle w:val="0pt"/>
          <w:color w:val="000000"/>
          <w:sz w:val="28"/>
          <w:szCs w:val="28"/>
        </w:rPr>
        <w:t xml:space="preserve"> России;</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г) рассредоточение культурных ценностей по нескольким объектам;</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proofErr w:type="spellStart"/>
      <w:r w:rsidRPr="00C569E7">
        <w:rPr>
          <w:rStyle w:val="0pt"/>
          <w:color w:val="000000"/>
          <w:sz w:val="28"/>
          <w:szCs w:val="28"/>
        </w:rPr>
        <w:t>д</w:t>
      </w:r>
      <w:proofErr w:type="spellEnd"/>
      <w:r w:rsidRPr="00C569E7">
        <w:rPr>
          <w:rStyle w:val="0pt"/>
          <w:color w:val="000000"/>
          <w:sz w:val="28"/>
          <w:szCs w:val="28"/>
        </w:rPr>
        <w:t>) защита не подлежащих эвакуации культурных ценностей по месту их постоянного хранения.</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 xml:space="preserve">Мероприятия по защите культурных ценностей подразделяются </w:t>
      </w:r>
      <w:proofErr w:type="gramStart"/>
      <w:r w:rsidRPr="00C569E7">
        <w:rPr>
          <w:rStyle w:val="0pt"/>
          <w:color w:val="000000"/>
          <w:sz w:val="28"/>
          <w:szCs w:val="28"/>
        </w:rPr>
        <w:t>на</w:t>
      </w:r>
      <w:proofErr w:type="gramEnd"/>
      <w:r w:rsidRPr="00C569E7">
        <w:rPr>
          <w:rStyle w:val="0pt"/>
          <w:color w:val="000000"/>
          <w:sz w:val="28"/>
          <w:szCs w:val="28"/>
        </w:rPr>
        <w:t>:</w:t>
      </w:r>
    </w:p>
    <w:p w:rsidR="00946826" w:rsidRPr="00C569E7" w:rsidRDefault="00946826" w:rsidP="001E21A1">
      <w:pPr>
        <w:pStyle w:val="a3"/>
        <w:numPr>
          <w:ilvl w:val="0"/>
          <w:numId w:val="23"/>
        </w:numPr>
        <w:shd w:val="clear" w:color="auto" w:fill="auto"/>
        <w:spacing w:after="0" w:line="240" w:lineRule="auto"/>
        <w:ind w:left="709" w:hanging="142"/>
        <w:jc w:val="both"/>
        <w:rPr>
          <w:rStyle w:val="0pt"/>
          <w:color w:val="000000"/>
          <w:sz w:val="28"/>
          <w:szCs w:val="28"/>
        </w:rPr>
      </w:pPr>
      <w:r w:rsidRPr="00C569E7">
        <w:rPr>
          <w:rStyle w:val="0pt"/>
          <w:color w:val="000000"/>
          <w:sz w:val="28"/>
          <w:szCs w:val="28"/>
        </w:rPr>
        <w:t>мероприятия по защите культурных ценностей, выполняемые заблаговременно (в мирное время);</w:t>
      </w:r>
    </w:p>
    <w:p w:rsidR="00946826" w:rsidRPr="00C569E7" w:rsidRDefault="00946826" w:rsidP="001E21A1">
      <w:pPr>
        <w:pStyle w:val="a3"/>
        <w:numPr>
          <w:ilvl w:val="0"/>
          <w:numId w:val="23"/>
        </w:numPr>
        <w:shd w:val="clear" w:color="auto" w:fill="auto"/>
        <w:spacing w:after="0" w:line="240" w:lineRule="auto"/>
        <w:ind w:left="709" w:hanging="142"/>
        <w:jc w:val="both"/>
        <w:rPr>
          <w:rStyle w:val="0pt"/>
          <w:color w:val="000000"/>
          <w:sz w:val="28"/>
          <w:szCs w:val="28"/>
        </w:rPr>
      </w:pPr>
      <w:r w:rsidRPr="00C569E7">
        <w:rPr>
          <w:rStyle w:val="0pt"/>
          <w:color w:val="000000"/>
          <w:sz w:val="28"/>
          <w:szCs w:val="28"/>
        </w:rPr>
        <w:t xml:space="preserve">мероприятия по защите культурных ценностей, выполняемые в </w:t>
      </w:r>
      <w:proofErr w:type="gramStart"/>
      <w:r w:rsidRPr="00C569E7">
        <w:rPr>
          <w:rStyle w:val="0pt"/>
          <w:color w:val="000000"/>
          <w:sz w:val="28"/>
          <w:szCs w:val="28"/>
        </w:rPr>
        <w:t>военное</w:t>
      </w:r>
      <w:proofErr w:type="gramEnd"/>
      <w:r w:rsidRPr="00C569E7">
        <w:rPr>
          <w:rStyle w:val="0pt"/>
          <w:color w:val="000000"/>
          <w:sz w:val="28"/>
          <w:szCs w:val="28"/>
        </w:rPr>
        <w:t xml:space="preserve"> время</w:t>
      </w:r>
      <w:r w:rsidRPr="00C569E7">
        <w:rPr>
          <w:rStyle w:val="0pt"/>
          <w:b/>
          <w:color w:val="000000"/>
          <w:sz w:val="28"/>
          <w:szCs w:val="28"/>
          <w:vertAlign w:val="superscript"/>
        </w:rPr>
        <w:t>38</w:t>
      </w:r>
      <w:r w:rsidRPr="00C569E7">
        <w:rPr>
          <w:rStyle w:val="0pt"/>
          <w:color w:val="000000"/>
          <w:sz w:val="28"/>
          <w:szCs w:val="28"/>
        </w:rPr>
        <w:t>.</w:t>
      </w:r>
    </w:p>
    <w:p w:rsidR="00946826" w:rsidRPr="00C569E7" w:rsidRDefault="00946826" w:rsidP="00946826">
      <w:pPr>
        <w:pStyle w:val="a3"/>
        <w:shd w:val="clear" w:color="auto" w:fill="auto"/>
        <w:spacing w:after="0" w:line="240" w:lineRule="auto"/>
        <w:ind w:firstLine="709"/>
        <w:jc w:val="both"/>
        <w:rPr>
          <w:rStyle w:val="0pt"/>
          <w:color w:val="000000"/>
          <w:sz w:val="28"/>
          <w:szCs w:val="28"/>
          <w:u w:val="single"/>
        </w:rPr>
      </w:pPr>
      <w:r w:rsidRPr="00C569E7">
        <w:rPr>
          <w:rStyle w:val="0pt"/>
          <w:color w:val="000000"/>
          <w:sz w:val="28"/>
          <w:szCs w:val="28"/>
          <w:u w:val="single"/>
        </w:rPr>
        <w:t>Мероприятия по защите культурных ценностей в военное время в федеральных органах исполнительной власти, государственных компаниях, субъектах Российской Федерации, муниципальных образованиях, а также организациях, отнесённых к категориям по гражданской обороне, численность работающих (наибольшей работающей смены) которых в военное время составляет более 199 (</w:t>
      </w:r>
      <w:proofErr w:type="gramStart"/>
      <w:r w:rsidRPr="00C569E7">
        <w:rPr>
          <w:rStyle w:val="0pt"/>
          <w:color w:val="000000"/>
          <w:sz w:val="28"/>
          <w:szCs w:val="28"/>
          <w:u w:val="single"/>
        </w:rPr>
        <w:t xml:space="preserve">99) </w:t>
      </w:r>
      <w:proofErr w:type="gramEnd"/>
      <w:r w:rsidRPr="00C569E7">
        <w:rPr>
          <w:rStyle w:val="0pt"/>
          <w:color w:val="000000"/>
          <w:sz w:val="28"/>
          <w:szCs w:val="28"/>
          <w:u w:val="single"/>
        </w:rPr>
        <w:t xml:space="preserve">человек, отражаются в планах гражданской обороны и защиты населения (планах гражданской обороны), а в организациях, отнесённых к категориям по гражданской обороне, численность работающих (наибольшей работающей смены) которых в военное время составляет менее 199 (99) человек, и </w:t>
      </w:r>
      <w:proofErr w:type="gramStart"/>
      <w:r w:rsidRPr="00C569E7">
        <w:rPr>
          <w:rStyle w:val="0pt"/>
          <w:color w:val="000000"/>
          <w:sz w:val="28"/>
          <w:szCs w:val="28"/>
          <w:u w:val="single"/>
        </w:rPr>
        <w:t>организациях</w:t>
      </w:r>
      <w:proofErr w:type="gramEnd"/>
      <w:r w:rsidRPr="00C569E7">
        <w:rPr>
          <w:rStyle w:val="0pt"/>
          <w:color w:val="000000"/>
          <w:sz w:val="28"/>
          <w:szCs w:val="28"/>
          <w:u w:val="single"/>
        </w:rPr>
        <w:t xml:space="preserve"> не отнесённых к категориям по гражданской обороне, - в планах мероприятий по защите культурных ценностей организаций.</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Порядок разработки, согласования и утверждения планов мероприятий по защите культурных ценностей организаций определяется в инструктивно-методических рекомендациях по защите культурных ценностей, утверждаемых Министерством культуры РФ</w:t>
      </w:r>
      <w:r w:rsidRPr="00C569E7">
        <w:rPr>
          <w:rStyle w:val="0pt"/>
          <w:b/>
          <w:color w:val="000000"/>
          <w:sz w:val="28"/>
          <w:szCs w:val="28"/>
          <w:vertAlign w:val="superscript"/>
        </w:rPr>
        <w:t>39</w:t>
      </w:r>
      <w:r w:rsidRPr="00C569E7">
        <w:rPr>
          <w:rStyle w:val="0pt"/>
          <w:color w:val="000000"/>
          <w:sz w:val="28"/>
          <w:szCs w:val="28"/>
        </w:rPr>
        <w:t>.</w:t>
      </w:r>
    </w:p>
    <w:p w:rsidR="00946826" w:rsidRPr="00C569E7" w:rsidRDefault="00946826" w:rsidP="00946826">
      <w:pPr>
        <w:pStyle w:val="a3"/>
        <w:shd w:val="clear" w:color="auto" w:fill="auto"/>
        <w:spacing w:after="0" w:line="240" w:lineRule="auto"/>
        <w:ind w:firstLine="709"/>
        <w:jc w:val="both"/>
        <w:rPr>
          <w:rStyle w:val="0pt"/>
          <w:color w:val="000000"/>
          <w:sz w:val="28"/>
          <w:szCs w:val="28"/>
        </w:rPr>
      </w:pPr>
      <w:r w:rsidRPr="00C569E7">
        <w:rPr>
          <w:rStyle w:val="0pt"/>
          <w:color w:val="000000"/>
          <w:sz w:val="28"/>
          <w:szCs w:val="28"/>
        </w:rPr>
        <w:t>Эвакуация культурных ценностей осуществляется из зон возможных опасностей в целях снижения потерь культурных ценностей.</w:t>
      </w:r>
    </w:p>
    <w:p w:rsidR="002527F6" w:rsidRPr="00C569E7" w:rsidRDefault="002527F6" w:rsidP="002527F6">
      <w:pPr>
        <w:pStyle w:val="a3"/>
        <w:shd w:val="clear" w:color="auto" w:fill="auto"/>
        <w:spacing w:after="0" w:line="240" w:lineRule="auto"/>
        <w:ind w:firstLine="697"/>
        <w:jc w:val="both"/>
        <w:rPr>
          <w:rStyle w:val="0pt"/>
          <w:color w:val="000000"/>
          <w:sz w:val="28"/>
          <w:szCs w:val="28"/>
        </w:rPr>
      </w:pPr>
      <w:r w:rsidRPr="00C569E7">
        <w:rPr>
          <w:rStyle w:val="0pt"/>
          <w:color w:val="000000"/>
          <w:sz w:val="28"/>
          <w:szCs w:val="28"/>
        </w:rPr>
        <w:t>Вместе с тем в период мобилизации и в военное время проводятся мероприятия по защите и эвакуации культурных ценностей, относящихся к федеральной собственности, из прифронтовых районов (приграничных зон)</w:t>
      </w:r>
      <w:r w:rsidRPr="00C569E7">
        <w:rPr>
          <w:rStyle w:val="0pt"/>
          <w:b/>
          <w:color w:val="000000"/>
          <w:sz w:val="28"/>
          <w:szCs w:val="28"/>
          <w:vertAlign w:val="superscript"/>
        </w:rPr>
        <w:t>40</w:t>
      </w:r>
      <w:r w:rsidRPr="00C569E7">
        <w:rPr>
          <w:rStyle w:val="0pt"/>
          <w:color w:val="000000"/>
          <w:sz w:val="28"/>
          <w:szCs w:val="28"/>
        </w:rPr>
        <w:t xml:space="preserve"> и зон возможного воздействия средств поражения.</w:t>
      </w:r>
    </w:p>
    <w:p w:rsidR="0035704D" w:rsidRPr="00C569E7" w:rsidRDefault="0035704D" w:rsidP="002527F6">
      <w:pPr>
        <w:pStyle w:val="a3"/>
        <w:shd w:val="clear" w:color="auto" w:fill="auto"/>
        <w:spacing w:after="0" w:line="240" w:lineRule="auto"/>
        <w:ind w:firstLine="697"/>
        <w:jc w:val="both"/>
        <w:rPr>
          <w:rStyle w:val="0pt"/>
          <w:color w:val="000000"/>
          <w:sz w:val="28"/>
          <w:szCs w:val="28"/>
        </w:rPr>
      </w:pPr>
    </w:p>
    <w:p w:rsidR="0035704D" w:rsidRPr="00C569E7" w:rsidRDefault="0035704D" w:rsidP="002527F6">
      <w:pPr>
        <w:pStyle w:val="a3"/>
        <w:shd w:val="clear" w:color="auto" w:fill="auto"/>
        <w:spacing w:after="0" w:line="240" w:lineRule="auto"/>
        <w:ind w:firstLine="697"/>
        <w:jc w:val="both"/>
        <w:rPr>
          <w:rStyle w:val="0pt"/>
          <w:color w:val="000000"/>
          <w:sz w:val="28"/>
          <w:szCs w:val="28"/>
        </w:rPr>
      </w:pPr>
    </w:p>
    <w:p w:rsidR="0035704D" w:rsidRPr="00C569E7" w:rsidRDefault="0035704D" w:rsidP="002527F6">
      <w:pPr>
        <w:pStyle w:val="a3"/>
        <w:shd w:val="clear" w:color="auto" w:fill="auto"/>
        <w:spacing w:after="0" w:line="240" w:lineRule="auto"/>
        <w:ind w:firstLine="697"/>
        <w:jc w:val="both"/>
        <w:rPr>
          <w:rStyle w:val="0pt"/>
          <w:color w:val="000000"/>
          <w:sz w:val="28"/>
          <w:szCs w:val="28"/>
        </w:rPr>
      </w:pPr>
    </w:p>
    <w:p w:rsidR="0035704D" w:rsidRPr="00C569E7" w:rsidRDefault="0035704D" w:rsidP="002527F6">
      <w:pPr>
        <w:pStyle w:val="a3"/>
        <w:shd w:val="clear" w:color="auto" w:fill="auto"/>
        <w:spacing w:after="0" w:line="240" w:lineRule="auto"/>
        <w:ind w:firstLine="697"/>
        <w:jc w:val="both"/>
        <w:rPr>
          <w:rStyle w:val="0pt"/>
          <w:color w:val="000000"/>
          <w:sz w:val="28"/>
          <w:szCs w:val="28"/>
        </w:rPr>
      </w:pPr>
    </w:p>
    <w:p w:rsidR="0035704D" w:rsidRPr="00C569E7" w:rsidRDefault="0035704D" w:rsidP="002527F6">
      <w:pPr>
        <w:pStyle w:val="a3"/>
        <w:shd w:val="clear" w:color="auto" w:fill="auto"/>
        <w:spacing w:after="0" w:line="240" w:lineRule="auto"/>
        <w:ind w:firstLine="697"/>
        <w:jc w:val="both"/>
        <w:rPr>
          <w:rStyle w:val="0pt"/>
          <w:color w:val="000000"/>
          <w:sz w:val="28"/>
          <w:szCs w:val="28"/>
        </w:rPr>
      </w:pPr>
    </w:p>
    <w:p w:rsidR="0035704D" w:rsidRPr="00C569E7" w:rsidRDefault="0035704D" w:rsidP="002527F6">
      <w:pPr>
        <w:pStyle w:val="a3"/>
        <w:shd w:val="clear" w:color="auto" w:fill="auto"/>
        <w:spacing w:after="0" w:line="240" w:lineRule="auto"/>
        <w:ind w:firstLine="697"/>
        <w:jc w:val="both"/>
        <w:rPr>
          <w:sz w:val="28"/>
          <w:szCs w:val="28"/>
        </w:rPr>
      </w:pPr>
    </w:p>
    <w:p w:rsidR="0035704D" w:rsidRPr="00C569E7" w:rsidRDefault="0035704D" w:rsidP="0035704D">
      <w:pPr>
        <w:pStyle w:val="af1"/>
        <w:shd w:val="clear" w:color="auto" w:fill="auto"/>
        <w:tabs>
          <w:tab w:val="left" w:pos="920"/>
        </w:tabs>
        <w:spacing w:line="240" w:lineRule="auto"/>
        <w:ind w:left="23" w:firstLine="720"/>
        <w:jc w:val="left"/>
        <w:rPr>
          <w:rStyle w:val="af0"/>
          <w:color w:val="000000"/>
          <w:sz w:val="20"/>
          <w:szCs w:val="20"/>
        </w:rPr>
      </w:pPr>
      <w:r w:rsidRPr="00C569E7">
        <w:rPr>
          <w:rStyle w:val="af0"/>
          <w:b/>
          <w:color w:val="000000"/>
          <w:sz w:val="20"/>
          <w:szCs w:val="20"/>
          <w:vertAlign w:val="superscript"/>
        </w:rPr>
        <w:t>38</w:t>
      </w:r>
      <w:r w:rsidRPr="00C569E7">
        <w:rPr>
          <w:rStyle w:val="af0"/>
          <w:color w:val="000000"/>
          <w:sz w:val="20"/>
          <w:szCs w:val="20"/>
        </w:rPr>
        <w:tab/>
        <w:t>Постановление Правительства Российской Федерации от 11 сентября 1998 г. № 1099-47 «Об утверждении Положения об основных принципах осуществления мероприятий по защите в период мобилизации и в военное время культурных ценностей, относящихся к федеральной собственности».</w:t>
      </w:r>
    </w:p>
    <w:p w:rsidR="0035704D" w:rsidRPr="00C569E7" w:rsidRDefault="0035704D" w:rsidP="0035704D">
      <w:pPr>
        <w:pStyle w:val="af1"/>
        <w:shd w:val="clear" w:color="auto" w:fill="auto"/>
        <w:tabs>
          <w:tab w:val="left" w:pos="920"/>
        </w:tabs>
        <w:spacing w:line="240" w:lineRule="auto"/>
        <w:ind w:left="23" w:firstLine="720"/>
        <w:jc w:val="left"/>
        <w:rPr>
          <w:rStyle w:val="af0"/>
          <w:color w:val="000000"/>
          <w:sz w:val="20"/>
          <w:szCs w:val="20"/>
        </w:rPr>
      </w:pPr>
      <w:r w:rsidRPr="00C569E7">
        <w:rPr>
          <w:rStyle w:val="af0"/>
          <w:b/>
          <w:color w:val="000000"/>
          <w:sz w:val="20"/>
          <w:szCs w:val="20"/>
          <w:vertAlign w:val="superscript"/>
        </w:rPr>
        <w:t>39</w:t>
      </w:r>
      <w:r w:rsidRPr="00C569E7">
        <w:rPr>
          <w:rStyle w:val="af0"/>
          <w:color w:val="000000"/>
          <w:sz w:val="20"/>
          <w:szCs w:val="20"/>
        </w:rPr>
        <w:tab/>
        <w:t>Пункт 7 Положения, утвержденного постановлением Правительства Российской Федерации от 11 сентября 1998 г. № 1099-47.</w:t>
      </w:r>
    </w:p>
    <w:p w:rsidR="0035704D" w:rsidRPr="00C569E7" w:rsidRDefault="0035704D" w:rsidP="0035704D">
      <w:pPr>
        <w:pStyle w:val="af1"/>
        <w:shd w:val="clear" w:color="auto" w:fill="auto"/>
        <w:tabs>
          <w:tab w:val="left" w:pos="954"/>
        </w:tabs>
        <w:spacing w:line="223" w:lineRule="exact"/>
        <w:ind w:left="40" w:firstLine="700"/>
        <w:jc w:val="left"/>
        <w:rPr>
          <w:sz w:val="20"/>
          <w:szCs w:val="20"/>
        </w:rPr>
      </w:pPr>
      <w:r w:rsidRPr="00C569E7">
        <w:rPr>
          <w:rStyle w:val="af0"/>
          <w:b/>
          <w:color w:val="000000"/>
          <w:sz w:val="20"/>
          <w:szCs w:val="20"/>
          <w:vertAlign w:val="superscript"/>
        </w:rPr>
        <w:t>40</w:t>
      </w:r>
      <w:r w:rsidRPr="00C569E7">
        <w:rPr>
          <w:rStyle w:val="af0"/>
          <w:color w:val="000000"/>
          <w:sz w:val="20"/>
          <w:szCs w:val="20"/>
        </w:rPr>
        <w:tab/>
        <w:t>Прифронтовые районы (приграничные зоны) устанавливаются и согласовываются стратегическими командованиями военных округов (Северного флота) Минобороны России.</w:t>
      </w:r>
    </w:p>
    <w:p w:rsidR="002527F6" w:rsidRPr="00C569E7" w:rsidRDefault="002527F6" w:rsidP="002527F6">
      <w:pPr>
        <w:pStyle w:val="a3"/>
        <w:shd w:val="clear" w:color="auto" w:fill="auto"/>
        <w:spacing w:after="0" w:line="240" w:lineRule="auto"/>
        <w:ind w:firstLine="697"/>
        <w:jc w:val="both"/>
        <w:rPr>
          <w:rStyle w:val="0pt"/>
          <w:color w:val="000000"/>
          <w:sz w:val="28"/>
          <w:szCs w:val="28"/>
        </w:rPr>
      </w:pPr>
      <w:proofErr w:type="gramStart"/>
      <w:r w:rsidRPr="00C569E7">
        <w:rPr>
          <w:rStyle w:val="0pt"/>
          <w:color w:val="000000"/>
          <w:sz w:val="28"/>
          <w:szCs w:val="28"/>
        </w:rPr>
        <w:lastRenderedPageBreak/>
        <w:t xml:space="preserve">Федеральные органы исполнительной власти, государственные компании, органы исполнительной власти субъектов РФ и организации, осуществляющие хранение  культурных ценностей, включают в свои мобилизационные планы отраслей экономики </w:t>
      </w:r>
      <w:r w:rsidR="005F218C" w:rsidRPr="00C569E7">
        <w:rPr>
          <w:rStyle w:val="0pt"/>
          <w:color w:val="000000"/>
          <w:sz w:val="28"/>
          <w:szCs w:val="28"/>
        </w:rPr>
        <w:t>(сфер деятельности), мобилизационные планы экономики субъектов РФ, мобилизационные планы экономики муниципальных образований, а в мобилизационные планы организаций (при их наличии) - мероприятия по защите в военное время культурных ценностей.</w:t>
      </w:r>
      <w:proofErr w:type="gramEnd"/>
    </w:p>
    <w:p w:rsidR="002527F6" w:rsidRPr="00C569E7" w:rsidRDefault="002527F6" w:rsidP="002527F6">
      <w:pPr>
        <w:pStyle w:val="a3"/>
        <w:shd w:val="clear" w:color="auto" w:fill="auto"/>
        <w:spacing w:after="0" w:line="240" w:lineRule="auto"/>
        <w:ind w:firstLine="697"/>
        <w:jc w:val="both"/>
        <w:rPr>
          <w:sz w:val="28"/>
          <w:szCs w:val="28"/>
        </w:rPr>
      </w:pPr>
      <w:r w:rsidRPr="00C569E7">
        <w:rPr>
          <w:rStyle w:val="0pt"/>
          <w:color w:val="000000"/>
          <w:sz w:val="28"/>
          <w:szCs w:val="28"/>
        </w:rPr>
        <w:t>Федеральные органы исполнительной власти, государственные компании, органы исполнительной власти субъектов Российской Федерации, органы местного самоуправления и организации, осуществляющие хранение культурных ценностей, в пределах своих полномочий обеспечивают</w:t>
      </w:r>
      <w:r w:rsidRPr="00C569E7">
        <w:rPr>
          <w:rStyle w:val="0pt"/>
          <w:b/>
          <w:color w:val="000000"/>
          <w:sz w:val="28"/>
          <w:szCs w:val="28"/>
          <w:vertAlign w:val="superscript"/>
        </w:rPr>
        <w:t>41</w:t>
      </w:r>
      <w:r w:rsidRPr="00C569E7">
        <w:rPr>
          <w:rStyle w:val="0pt"/>
          <w:color w:val="000000"/>
          <w:sz w:val="28"/>
          <w:szCs w:val="28"/>
        </w:rPr>
        <w:t>:</w:t>
      </w:r>
    </w:p>
    <w:p w:rsidR="002527F6" w:rsidRPr="00C569E7" w:rsidRDefault="002527F6" w:rsidP="002527F6">
      <w:pPr>
        <w:pStyle w:val="a3"/>
        <w:shd w:val="clear" w:color="auto" w:fill="auto"/>
        <w:tabs>
          <w:tab w:val="left" w:pos="1021"/>
        </w:tabs>
        <w:spacing w:after="0" w:line="240" w:lineRule="auto"/>
        <w:ind w:firstLine="697"/>
        <w:jc w:val="both"/>
        <w:rPr>
          <w:sz w:val="28"/>
          <w:szCs w:val="28"/>
        </w:rPr>
      </w:pPr>
      <w:r w:rsidRPr="00C569E7">
        <w:rPr>
          <w:rStyle w:val="0pt"/>
          <w:color w:val="000000"/>
          <w:sz w:val="28"/>
          <w:szCs w:val="28"/>
        </w:rPr>
        <w:t>а)</w:t>
      </w:r>
      <w:r w:rsidRPr="00C569E7">
        <w:rPr>
          <w:rStyle w:val="0pt"/>
          <w:color w:val="000000"/>
          <w:sz w:val="28"/>
          <w:szCs w:val="28"/>
        </w:rPr>
        <w:tab/>
        <w:t>готовность помещений для укрытия культурных ценностей, а так</w:t>
      </w:r>
      <w:r w:rsidR="008B597F" w:rsidRPr="00C569E7">
        <w:rPr>
          <w:rStyle w:val="0pt"/>
          <w:color w:val="000000"/>
          <w:sz w:val="28"/>
          <w:szCs w:val="28"/>
        </w:rPr>
        <w:t>ж</w:t>
      </w:r>
      <w:r w:rsidRPr="00C569E7">
        <w:rPr>
          <w:rStyle w:val="0pt"/>
          <w:color w:val="000000"/>
          <w:sz w:val="28"/>
          <w:szCs w:val="28"/>
        </w:rPr>
        <w:t>е размещения в них дополнительных пожарных и охранных постов;</w:t>
      </w:r>
    </w:p>
    <w:p w:rsidR="002527F6" w:rsidRPr="00C569E7" w:rsidRDefault="002527F6" w:rsidP="002527F6">
      <w:pPr>
        <w:pStyle w:val="a3"/>
        <w:shd w:val="clear" w:color="auto" w:fill="auto"/>
        <w:tabs>
          <w:tab w:val="left" w:pos="999"/>
        </w:tabs>
        <w:spacing w:after="0" w:line="240" w:lineRule="auto"/>
        <w:ind w:firstLine="697"/>
        <w:jc w:val="both"/>
        <w:rPr>
          <w:sz w:val="28"/>
          <w:szCs w:val="28"/>
        </w:rPr>
      </w:pPr>
      <w:r w:rsidRPr="00C569E7">
        <w:rPr>
          <w:rStyle w:val="0pt"/>
          <w:color w:val="000000"/>
          <w:sz w:val="28"/>
          <w:szCs w:val="28"/>
        </w:rPr>
        <w:t>б)</w:t>
      </w:r>
      <w:r w:rsidRPr="00C569E7">
        <w:rPr>
          <w:rStyle w:val="0pt"/>
          <w:color w:val="000000"/>
          <w:sz w:val="28"/>
          <w:szCs w:val="28"/>
        </w:rPr>
        <w:tab/>
        <w:t>реализацию мероприятий по поддержанию функционирования защитных сооружений и помещений, предназначенных для укрытия культурных ценностей;</w:t>
      </w:r>
    </w:p>
    <w:p w:rsidR="002527F6" w:rsidRPr="00C569E7" w:rsidRDefault="002527F6" w:rsidP="002527F6">
      <w:pPr>
        <w:pStyle w:val="a3"/>
        <w:shd w:val="clear" w:color="auto" w:fill="auto"/>
        <w:tabs>
          <w:tab w:val="left" w:pos="999"/>
        </w:tabs>
        <w:spacing w:after="0" w:line="240" w:lineRule="auto"/>
        <w:ind w:firstLine="697"/>
        <w:jc w:val="both"/>
        <w:rPr>
          <w:sz w:val="28"/>
          <w:szCs w:val="28"/>
        </w:rPr>
      </w:pPr>
      <w:r w:rsidRPr="00C569E7">
        <w:rPr>
          <w:rStyle w:val="0pt"/>
          <w:color w:val="000000"/>
          <w:sz w:val="28"/>
          <w:szCs w:val="28"/>
        </w:rPr>
        <w:t>в)</w:t>
      </w:r>
      <w:r w:rsidRPr="00C569E7">
        <w:rPr>
          <w:rStyle w:val="0pt"/>
          <w:color w:val="000000"/>
          <w:sz w:val="28"/>
          <w:szCs w:val="28"/>
        </w:rPr>
        <w:tab/>
        <w:t>разработку и реализацию мер по защите культурных ценностей, относящихся к федеральной собственности, а также эвакуацию этих ценностей в безопасные районы;</w:t>
      </w:r>
    </w:p>
    <w:p w:rsidR="002527F6" w:rsidRPr="00C569E7" w:rsidRDefault="002527F6" w:rsidP="002527F6">
      <w:pPr>
        <w:pStyle w:val="a3"/>
        <w:shd w:val="clear" w:color="auto" w:fill="auto"/>
        <w:tabs>
          <w:tab w:val="left" w:pos="1006"/>
        </w:tabs>
        <w:spacing w:after="0" w:line="240" w:lineRule="auto"/>
        <w:ind w:firstLine="697"/>
        <w:jc w:val="both"/>
        <w:rPr>
          <w:sz w:val="28"/>
          <w:szCs w:val="28"/>
        </w:rPr>
      </w:pPr>
      <w:r w:rsidRPr="00C569E7">
        <w:rPr>
          <w:rStyle w:val="0pt"/>
          <w:color w:val="000000"/>
          <w:sz w:val="28"/>
          <w:szCs w:val="28"/>
        </w:rPr>
        <w:t>г)</w:t>
      </w:r>
      <w:r w:rsidRPr="00C569E7">
        <w:rPr>
          <w:rStyle w:val="0pt"/>
          <w:color w:val="000000"/>
          <w:sz w:val="28"/>
          <w:szCs w:val="28"/>
        </w:rPr>
        <w:tab/>
        <w:t>проведение световой и других видов маскировки зданий организаций, осуществляющих хранение культурных ценностей;</w:t>
      </w:r>
    </w:p>
    <w:p w:rsidR="002527F6" w:rsidRPr="00C569E7" w:rsidRDefault="002527F6" w:rsidP="002527F6">
      <w:pPr>
        <w:pStyle w:val="a3"/>
        <w:shd w:val="clear" w:color="auto" w:fill="auto"/>
        <w:tabs>
          <w:tab w:val="left" w:pos="1014"/>
        </w:tabs>
        <w:spacing w:after="0" w:line="240" w:lineRule="auto"/>
        <w:ind w:firstLine="697"/>
        <w:jc w:val="both"/>
        <w:rPr>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проведение аварийно-спасательных работ в случае возникновения опасности для культурных ценностей при военных конфликтах или вследствие этих конфликтов, а также при чрезвычайных ситуациях природного и техногенного характера.</w:t>
      </w:r>
    </w:p>
    <w:p w:rsidR="002527F6" w:rsidRPr="00C569E7" w:rsidRDefault="002527F6" w:rsidP="002527F6">
      <w:pPr>
        <w:pStyle w:val="a3"/>
        <w:shd w:val="clear" w:color="auto" w:fill="auto"/>
        <w:spacing w:after="0" w:line="240" w:lineRule="auto"/>
        <w:ind w:firstLine="697"/>
        <w:jc w:val="both"/>
        <w:rPr>
          <w:sz w:val="28"/>
          <w:szCs w:val="28"/>
        </w:rPr>
      </w:pPr>
      <w:r w:rsidRPr="00C569E7">
        <w:rPr>
          <w:rStyle w:val="0pt"/>
          <w:color w:val="000000"/>
          <w:sz w:val="28"/>
          <w:szCs w:val="28"/>
        </w:rPr>
        <w:t xml:space="preserve">Органы исполнительной власти субъектов Российской Федерации и органы местного самоуправления несут ответственность за организацию эвакуации культурных ценностей в военное время </w:t>
      </w:r>
      <w:proofErr w:type="gramStart"/>
      <w:r w:rsidRPr="00C569E7">
        <w:rPr>
          <w:rStyle w:val="0pt"/>
          <w:color w:val="000000"/>
          <w:sz w:val="28"/>
          <w:szCs w:val="28"/>
        </w:rPr>
        <w:t>на</w:t>
      </w:r>
      <w:proofErr w:type="gramEnd"/>
      <w:r w:rsidRPr="00C569E7">
        <w:rPr>
          <w:rStyle w:val="0pt"/>
          <w:color w:val="000000"/>
          <w:sz w:val="28"/>
          <w:szCs w:val="28"/>
        </w:rPr>
        <w:t xml:space="preserve"> соответствующей территории</w:t>
      </w:r>
      <w:r w:rsidRPr="00C569E7">
        <w:rPr>
          <w:rStyle w:val="0pt"/>
          <w:b/>
          <w:color w:val="000000"/>
          <w:sz w:val="28"/>
          <w:szCs w:val="28"/>
          <w:vertAlign w:val="superscript"/>
        </w:rPr>
        <w:t>42</w:t>
      </w:r>
      <w:r w:rsidRPr="00C569E7">
        <w:rPr>
          <w:rStyle w:val="0pt"/>
          <w:color w:val="000000"/>
          <w:sz w:val="28"/>
          <w:szCs w:val="28"/>
        </w:rPr>
        <w:t>.</w:t>
      </w:r>
    </w:p>
    <w:p w:rsidR="002527F6" w:rsidRPr="00C569E7" w:rsidRDefault="002527F6" w:rsidP="002527F6">
      <w:pPr>
        <w:pStyle w:val="a3"/>
        <w:shd w:val="clear" w:color="auto" w:fill="auto"/>
        <w:spacing w:after="0" w:line="240" w:lineRule="auto"/>
        <w:ind w:firstLine="697"/>
        <w:jc w:val="both"/>
        <w:rPr>
          <w:sz w:val="28"/>
          <w:szCs w:val="28"/>
        </w:rPr>
      </w:pPr>
      <w:proofErr w:type="gramStart"/>
      <w:r w:rsidRPr="00C569E7">
        <w:rPr>
          <w:rStyle w:val="0pt"/>
          <w:color w:val="000000"/>
          <w:sz w:val="28"/>
          <w:szCs w:val="28"/>
        </w:rPr>
        <w:t>Органам исполнительной власти субъектов Российской Федерации заблаговременно (в мирное время) в соответствии с предложениями органов местного самоуправления и по согласованию с Министерством культуры Российской Федерации (далее - Минкультуры России), МЧС России и Федеральной службой безопасности Российской Федерации (далее - ФСБ России) рекомендуется определять (закреплять) нормативным актом разработку и реализацию мер по повышению устойчивости функционирования объектов культуры, защите (в том числе укрытию, маскировке</w:t>
      </w:r>
      <w:proofErr w:type="gramEnd"/>
      <w:r w:rsidRPr="00C569E7">
        <w:rPr>
          <w:rStyle w:val="0pt"/>
          <w:color w:val="000000"/>
          <w:sz w:val="28"/>
          <w:szCs w:val="28"/>
        </w:rPr>
        <w:t>, рассредоточению и проведению аварийно-спасательных работ) и эвакуации культурных ценностей организаций, осуществляющих хранение культурных ценностей и расположенных в переделах территории субъекта Российской Федерации, независимо от их ведомственной принадлежности, организационно-правовых форм и форм собственности.</w:t>
      </w:r>
    </w:p>
    <w:p w:rsidR="008B597F" w:rsidRPr="00C569E7" w:rsidRDefault="008B597F" w:rsidP="008B597F">
      <w:pPr>
        <w:pStyle w:val="24"/>
        <w:shd w:val="clear" w:color="auto" w:fill="auto"/>
        <w:tabs>
          <w:tab w:val="left" w:pos="1438"/>
        </w:tabs>
        <w:ind w:left="740" w:firstLine="0"/>
        <w:jc w:val="both"/>
        <w:rPr>
          <w:b w:val="0"/>
          <w:sz w:val="28"/>
          <w:szCs w:val="28"/>
        </w:rPr>
      </w:pPr>
      <w:bookmarkStart w:id="10" w:name="bookmark10"/>
      <w:r w:rsidRPr="00C569E7">
        <w:rPr>
          <w:rStyle w:val="23"/>
          <w:b/>
          <w:color w:val="000000"/>
          <w:sz w:val="28"/>
          <w:szCs w:val="28"/>
        </w:rPr>
        <w:t>2.2.5. Сроки проведения эвакуации</w:t>
      </w:r>
      <w:bookmarkEnd w:id="10"/>
    </w:p>
    <w:p w:rsidR="008B597F" w:rsidRPr="00C569E7" w:rsidRDefault="008B597F" w:rsidP="008B597F">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Сроки проведения эвакуации населения указаны в пункте 6 Разъяснений по планированию в области гражданской обороны и подготовке системы исходных данных для планирования мероприятий по гражданской обороне на региональном уровне (исх. МЧС России от 15.09.2020 № 11/581с).</w:t>
      </w:r>
    </w:p>
    <w:p w:rsidR="0035704D" w:rsidRPr="00C569E7" w:rsidRDefault="0035704D" w:rsidP="008B597F">
      <w:pPr>
        <w:pStyle w:val="a3"/>
        <w:shd w:val="clear" w:color="auto" w:fill="auto"/>
        <w:spacing w:after="0" w:line="240" w:lineRule="auto"/>
        <w:ind w:left="23" w:right="20" w:firstLine="720"/>
        <w:jc w:val="both"/>
        <w:rPr>
          <w:sz w:val="28"/>
          <w:szCs w:val="28"/>
        </w:rPr>
      </w:pPr>
    </w:p>
    <w:p w:rsidR="00772AAE" w:rsidRPr="00C569E7" w:rsidRDefault="00772AAE" w:rsidP="008B597F">
      <w:pPr>
        <w:pStyle w:val="a3"/>
        <w:shd w:val="clear" w:color="auto" w:fill="auto"/>
        <w:spacing w:after="0" w:line="240" w:lineRule="auto"/>
        <w:ind w:left="23" w:right="20" w:firstLine="720"/>
        <w:jc w:val="both"/>
        <w:rPr>
          <w:sz w:val="28"/>
          <w:szCs w:val="28"/>
        </w:rPr>
      </w:pPr>
    </w:p>
    <w:p w:rsidR="0035704D" w:rsidRPr="00C569E7" w:rsidRDefault="0035704D" w:rsidP="0035704D">
      <w:pPr>
        <w:pStyle w:val="af1"/>
        <w:shd w:val="clear" w:color="auto" w:fill="auto"/>
        <w:tabs>
          <w:tab w:val="left" w:pos="969"/>
        </w:tabs>
        <w:spacing w:line="240" w:lineRule="auto"/>
        <w:ind w:left="40" w:right="40" w:firstLine="697"/>
        <w:jc w:val="left"/>
        <w:rPr>
          <w:sz w:val="20"/>
          <w:szCs w:val="20"/>
        </w:rPr>
      </w:pPr>
      <w:r w:rsidRPr="00C569E7">
        <w:rPr>
          <w:rStyle w:val="af0"/>
          <w:color w:val="000000"/>
          <w:sz w:val="20"/>
          <w:szCs w:val="20"/>
          <w:vertAlign w:val="superscript"/>
        </w:rPr>
        <w:t>41</w:t>
      </w:r>
      <w:r w:rsidRPr="00C569E7">
        <w:rPr>
          <w:rStyle w:val="af0"/>
          <w:color w:val="000000"/>
          <w:sz w:val="20"/>
          <w:szCs w:val="20"/>
        </w:rPr>
        <w:tab/>
        <w:t>Пункт 8 Положения, утвержденного постановлением Правительства Российской Федерации от 11 сентября 1997 г. № 1099-47.</w:t>
      </w:r>
    </w:p>
    <w:p w:rsidR="0035704D" w:rsidRPr="00C569E7" w:rsidRDefault="0035704D" w:rsidP="0035704D">
      <w:pPr>
        <w:pStyle w:val="af1"/>
        <w:shd w:val="clear" w:color="auto" w:fill="auto"/>
        <w:tabs>
          <w:tab w:val="left" w:pos="1034"/>
        </w:tabs>
        <w:spacing w:line="240" w:lineRule="auto"/>
        <w:ind w:left="40" w:firstLine="697"/>
        <w:jc w:val="left"/>
        <w:rPr>
          <w:rStyle w:val="0pt"/>
          <w:sz w:val="20"/>
          <w:szCs w:val="20"/>
        </w:rPr>
      </w:pPr>
      <w:r w:rsidRPr="00C569E7">
        <w:rPr>
          <w:rStyle w:val="af0"/>
          <w:color w:val="000000"/>
          <w:sz w:val="20"/>
          <w:szCs w:val="20"/>
          <w:vertAlign w:val="superscript"/>
        </w:rPr>
        <w:t>42</w:t>
      </w:r>
      <w:r w:rsidRPr="00C569E7">
        <w:rPr>
          <w:rStyle w:val="af0"/>
          <w:color w:val="000000"/>
          <w:sz w:val="20"/>
          <w:szCs w:val="20"/>
        </w:rPr>
        <w:tab/>
        <w:t>Пункт 7 Положения, утвержденного постановлением Правительства Российской Федерации от 11 сентября 1998 г. № 1099-47.</w:t>
      </w:r>
    </w:p>
    <w:p w:rsidR="008B597F" w:rsidRPr="00C569E7" w:rsidRDefault="008B597F" w:rsidP="008B597F">
      <w:pPr>
        <w:pStyle w:val="a3"/>
        <w:shd w:val="clear" w:color="auto" w:fill="auto"/>
        <w:spacing w:after="0" w:line="240" w:lineRule="auto"/>
        <w:ind w:left="23" w:right="20" w:firstLine="720"/>
        <w:jc w:val="both"/>
        <w:rPr>
          <w:sz w:val="28"/>
          <w:szCs w:val="28"/>
        </w:rPr>
      </w:pPr>
      <w:r w:rsidRPr="00C569E7">
        <w:rPr>
          <w:rStyle w:val="0pt"/>
          <w:color w:val="000000"/>
          <w:sz w:val="28"/>
          <w:szCs w:val="28"/>
        </w:rPr>
        <w:lastRenderedPageBreak/>
        <w:t xml:space="preserve">Для территорий субъектов Российской Федерации, в которых проведение общей эвакуации в установленные сроки невозможно, срок общей эвакуации рекомендуется устанавливать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согласованию с Минобороны России, </w:t>
      </w:r>
      <w:proofErr w:type="spellStart"/>
      <w:r w:rsidRPr="00C569E7">
        <w:rPr>
          <w:rStyle w:val="0pt"/>
          <w:color w:val="000000"/>
          <w:sz w:val="28"/>
          <w:szCs w:val="28"/>
        </w:rPr>
        <w:t>Росгвардией</w:t>
      </w:r>
      <w:proofErr w:type="spellEnd"/>
      <w:r w:rsidRPr="00C569E7">
        <w:rPr>
          <w:rStyle w:val="0pt"/>
          <w:color w:val="000000"/>
          <w:sz w:val="28"/>
          <w:szCs w:val="28"/>
        </w:rPr>
        <w:t xml:space="preserve"> и МЧС России.</w:t>
      </w:r>
    </w:p>
    <w:p w:rsidR="008B597F" w:rsidRPr="00C569E7" w:rsidRDefault="008B597F" w:rsidP="008B597F">
      <w:pPr>
        <w:pStyle w:val="a3"/>
        <w:shd w:val="clear" w:color="auto" w:fill="auto"/>
        <w:spacing w:after="0" w:line="240" w:lineRule="auto"/>
        <w:ind w:left="23" w:right="20" w:firstLine="720"/>
        <w:jc w:val="both"/>
        <w:rPr>
          <w:sz w:val="28"/>
          <w:szCs w:val="28"/>
        </w:rPr>
      </w:pPr>
      <w:r w:rsidRPr="00C569E7">
        <w:rPr>
          <w:rStyle w:val="0pt"/>
          <w:color w:val="000000"/>
          <w:sz w:val="28"/>
          <w:szCs w:val="28"/>
        </w:rPr>
        <w:t>При невозможности эвакуации материальных и культурных ценностей из зон эвакуации в установленные сроки согласование сроков дополнительно осуществляется с Минкультуры России, Минфином России, Минсельхозом России и Центральным банком Российской Федерации (далее - Банк России).</w:t>
      </w:r>
    </w:p>
    <w:p w:rsidR="008B597F" w:rsidRPr="00C569E7" w:rsidRDefault="008B597F" w:rsidP="008B597F">
      <w:pPr>
        <w:pStyle w:val="a3"/>
        <w:shd w:val="clear" w:color="auto" w:fill="auto"/>
        <w:spacing w:after="0" w:line="240" w:lineRule="auto"/>
        <w:ind w:left="23" w:right="20" w:firstLine="720"/>
        <w:jc w:val="both"/>
        <w:rPr>
          <w:sz w:val="28"/>
          <w:szCs w:val="28"/>
        </w:rPr>
      </w:pPr>
      <w:r w:rsidRPr="00C569E7">
        <w:rPr>
          <w:rStyle w:val="0pt"/>
          <w:color w:val="000000"/>
          <w:sz w:val="28"/>
          <w:szCs w:val="28"/>
        </w:rPr>
        <w:t>При согласовании сроков проведения эвакуации представляются соответствующие расчеты и обосновывающие материалы.</w:t>
      </w:r>
    </w:p>
    <w:p w:rsidR="008B597F" w:rsidRPr="00C569E7" w:rsidRDefault="008B597F" w:rsidP="008B597F">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Время завершения приема, размещения эвакуированного населения, а также размещения материальных и культурных ценностей в безопасном районе считается моментом завершения эвакуации.</w:t>
      </w:r>
    </w:p>
    <w:p w:rsidR="008B597F" w:rsidRPr="00C569E7" w:rsidRDefault="008B597F" w:rsidP="008B597F">
      <w:pPr>
        <w:pStyle w:val="a3"/>
        <w:shd w:val="clear" w:color="auto" w:fill="auto"/>
        <w:spacing w:after="0" w:line="240" w:lineRule="auto"/>
        <w:ind w:left="23" w:right="20" w:firstLine="720"/>
        <w:jc w:val="both"/>
        <w:rPr>
          <w:sz w:val="28"/>
          <w:szCs w:val="28"/>
        </w:rPr>
      </w:pPr>
      <w:proofErr w:type="gramStart"/>
      <w:r w:rsidRPr="00C569E7">
        <w:rPr>
          <w:rStyle w:val="0pt"/>
          <w:color w:val="000000"/>
          <w:sz w:val="28"/>
          <w:szCs w:val="28"/>
        </w:rPr>
        <w:t>Экстренная эвакуация населения, материальных и культурных ценностей в безопасные районы из зон ЧС в военное время начинается и проводится в возможно короткие сроки после принятия соответствующего решения высшим должностным лицом субъекта РФ (руководителем высшего исполнительного органа государственной власти субъекта РФ) или должностным лицом местного самоуправления, возглавляющим местную администрацию (исполнительно-распорядительный орган муниципального образования) с последующим докладом в МЧС России и Правительство</w:t>
      </w:r>
      <w:proofErr w:type="gramEnd"/>
      <w:r w:rsidRPr="00C569E7">
        <w:rPr>
          <w:rStyle w:val="0pt"/>
          <w:color w:val="000000"/>
          <w:sz w:val="28"/>
          <w:szCs w:val="28"/>
        </w:rPr>
        <w:t xml:space="preserve"> Российской Федерации.</w:t>
      </w:r>
    </w:p>
    <w:p w:rsidR="008B597F" w:rsidRPr="00C569E7" w:rsidRDefault="008B597F" w:rsidP="008B597F">
      <w:pPr>
        <w:pStyle w:val="a3"/>
        <w:shd w:val="clear" w:color="auto" w:fill="auto"/>
        <w:spacing w:after="0" w:line="240" w:lineRule="auto"/>
        <w:ind w:left="23" w:right="20" w:firstLine="720"/>
        <w:jc w:val="both"/>
        <w:rPr>
          <w:sz w:val="28"/>
          <w:szCs w:val="28"/>
        </w:rPr>
      </w:pPr>
      <w:r w:rsidRPr="00C569E7">
        <w:rPr>
          <w:rStyle w:val="0pt"/>
          <w:color w:val="000000"/>
          <w:sz w:val="28"/>
          <w:szCs w:val="28"/>
        </w:rPr>
        <w:t>Сроки проведения эвакуации граждан РФ из иностранных государств начинается и проводится в возможно короткие сроки (с учетом складывающейся обстановки) после принятия соответствующего решения Президента Российской Федерации</w:t>
      </w:r>
      <w:r w:rsidRPr="00C569E7">
        <w:rPr>
          <w:rStyle w:val="0pt"/>
          <w:b/>
          <w:color w:val="000000"/>
          <w:sz w:val="28"/>
          <w:szCs w:val="28"/>
          <w:vertAlign w:val="superscript"/>
        </w:rPr>
        <w:t>43</w:t>
      </w:r>
      <w:r w:rsidRPr="00C569E7">
        <w:rPr>
          <w:rStyle w:val="0pt"/>
          <w:color w:val="000000"/>
          <w:sz w:val="28"/>
          <w:szCs w:val="28"/>
        </w:rPr>
        <w:t>.</w:t>
      </w:r>
    </w:p>
    <w:p w:rsidR="008B597F" w:rsidRPr="00C569E7" w:rsidRDefault="008B597F" w:rsidP="008B597F">
      <w:pPr>
        <w:pStyle w:val="24"/>
        <w:shd w:val="clear" w:color="auto" w:fill="auto"/>
        <w:tabs>
          <w:tab w:val="left" w:pos="1453"/>
        </w:tabs>
        <w:spacing w:line="240" w:lineRule="auto"/>
        <w:ind w:left="743" w:firstLine="0"/>
        <w:jc w:val="both"/>
        <w:rPr>
          <w:b w:val="0"/>
          <w:sz w:val="28"/>
          <w:szCs w:val="28"/>
        </w:rPr>
      </w:pPr>
      <w:bookmarkStart w:id="11" w:name="bookmark11"/>
      <w:r w:rsidRPr="00C569E7">
        <w:rPr>
          <w:rStyle w:val="23"/>
          <w:b/>
          <w:color w:val="000000"/>
          <w:sz w:val="28"/>
          <w:szCs w:val="28"/>
        </w:rPr>
        <w:t>2.2.6. Порядок оповещения о начале эвакуации</w:t>
      </w:r>
      <w:bookmarkEnd w:id="11"/>
    </w:p>
    <w:p w:rsidR="008B597F" w:rsidRPr="00C569E7" w:rsidRDefault="008B597F" w:rsidP="008B597F">
      <w:pPr>
        <w:pStyle w:val="a3"/>
        <w:shd w:val="clear" w:color="auto" w:fill="auto"/>
        <w:spacing w:after="0" w:line="240" w:lineRule="auto"/>
        <w:ind w:left="23" w:right="20" w:firstLine="720"/>
        <w:jc w:val="both"/>
        <w:rPr>
          <w:sz w:val="28"/>
          <w:szCs w:val="28"/>
        </w:rPr>
      </w:pPr>
      <w:r w:rsidRPr="00C569E7">
        <w:rPr>
          <w:rStyle w:val="0pt"/>
          <w:color w:val="000000"/>
          <w:sz w:val="28"/>
          <w:szCs w:val="28"/>
        </w:rPr>
        <w:t>Оповещение федеральных органов исполнительной власти, государственных организаций, органов государственной власти субъектов РФ, органов местного самоуправления и организаций, а также населения о проведении эвакуации проводится с использованием систем централизованного оповещения и связи федерального, регионального и местного уровней, локальных систем оповещения, радиовещательных и телевизионных станций.</w:t>
      </w:r>
    </w:p>
    <w:p w:rsidR="008B597F" w:rsidRPr="00C569E7" w:rsidRDefault="008B597F" w:rsidP="008B597F">
      <w:pPr>
        <w:pStyle w:val="a3"/>
        <w:shd w:val="clear" w:color="auto" w:fill="auto"/>
        <w:spacing w:after="0" w:line="240" w:lineRule="auto"/>
        <w:ind w:left="23" w:right="20" w:firstLine="720"/>
        <w:jc w:val="both"/>
        <w:rPr>
          <w:rStyle w:val="af2"/>
          <w:color w:val="000000"/>
          <w:sz w:val="28"/>
          <w:szCs w:val="28"/>
        </w:rPr>
      </w:pPr>
      <w:proofErr w:type="gramStart"/>
      <w:r w:rsidRPr="00C569E7">
        <w:rPr>
          <w:rStyle w:val="0pt"/>
          <w:color w:val="000000"/>
          <w:sz w:val="28"/>
          <w:szCs w:val="28"/>
        </w:rPr>
        <w:t>Порядок оповещения дежурных служб федеральных органов исполнительной власти, государственных организаций, органов государственной власти субъектов РФ, органов местного самоуправления и организаций о начале проведения эвакуационных мероприятий в военное время на всей территории Российской Федерации или в отдельных ее местностях определен приказом МЧС России от 02.03.2020 № 5сс «Об утверждении Порядка оповещения федеральных органов исполнительной власти, органов государственной власти субъектов Российской Федерации, органов</w:t>
      </w:r>
      <w:proofErr w:type="gramEnd"/>
      <w:r w:rsidRPr="00C569E7">
        <w:rPr>
          <w:rStyle w:val="0pt"/>
          <w:color w:val="000000"/>
          <w:sz w:val="28"/>
          <w:szCs w:val="28"/>
        </w:rPr>
        <w:t xml:space="preserve"> местного самоуправления и организаций о начале выполнения мероприятий по гражданской обороне» </w:t>
      </w:r>
      <w:r w:rsidRPr="00C569E7">
        <w:rPr>
          <w:rStyle w:val="af2"/>
          <w:color w:val="000000"/>
          <w:sz w:val="28"/>
          <w:szCs w:val="28"/>
        </w:rPr>
        <w:t>(</w:t>
      </w:r>
      <w:proofErr w:type="gramStart"/>
      <w:r w:rsidRPr="00C569E7">
        <w:rPr>
          <w:rStyle w:val="af2"/>
          <w:color w:val="000000"/>
          <w:sz w:val="28"/>
          <w:szCs w:val="28"/>
        </w:rPr>
        <w:t>зарегистрирован</w:t>
      </w:r>
      <w:proofErr w:type="gramEnd"/>
      <w:r w:rsidRPr="00C569E7">
        <w:rPr>
          <w:rStyle w:val="af2"/>
          <w:color w:val="000000"/>
          <w:sz w:val="28"/>
          <w:szCs w:val="28"/>
        </w:rPr>
        <w:t xml:space="preserve"> в Минюсте России 30.03.2020, регистрационный № 57905).</w:t>
      </w:r>
    </w:p>
    <w:p w:rsidR="00A54BB5" w:rsidRPr="00C569E7" w:rsidRDefault="00A54BB5" w:rsidP="008B597F">
      <w:pPr>
        <w:pStyle w:val="a3"/>
        <w:shd w:val="clear" w:color="auto" w:fill="auto"/>
        <w:spacing w:after="0" w:line="240" w:lineRule="auto"/>
        <w:ind w:left="23" w:right="20" w:firstLine="720"/>
        <w:jc w:val="both"/>
        <w:rPr>
          <w:rStyle w:val="af2"/>
          <w:color w:val="000000"/>
          <w:sz w:val="28"/>
          <w:szCs w:val="28"/>
        </w:rPr>
      </w:pPr>
    </w:p>
    <w:p w:rsidR="00A54BB5" w:rsidRPr="00C569E7" w:rsidRDefault="00A54BB5" w:rsidP="008B597F">
      <w:pPr>
        <w:pStyle w:val="a3"/>
        <w:shd w:val="clear" w:color="auto" w:fill="auto"/>
        <w:spacing w:after="0" w:line="240" w:lineRule="auto"/>
        <w:ind w:left="23" w:right="20" w:firstLine="720"/>
        <w:jc w:val="both"/>
        <w:rPr>
          <w:sz w:val="28"/>
          <w:szCs w:val="28"/>
        </w:rPr>
      </w:pPr>
    </w:p>
    <w:p w:rsidR="00A54BB5" w:rsidRPr="00C569E7" w:rsidRDefault="00A54BB5" w:rsidP="00A54BB5">
      <w:pPr>
        <w:pStyle w:val="af1"/>
        <w:shd w:val="clear" w:color="auto" w:fill="auto"/>
        <w:tabs>
          <w:tab w:val="left" w:pos="962"/>
        </w:tabs>
        <w:spacing w:line="240" w:lineRule="auto"/>
        <w:ind w:firstLine="697"/>
        <w:rPr>
          <w:sz w:val="20"/>
          <w:szCs w:val="20"/>
        </w:rPr>
      </w:pPr>
      <w:r w:rsidRPr="00C569E7">
        <w:rPr>
          <w:rStyle w:val="af0"/>
          <w:color w:val="000000"/>
          <w:sz w:val="20"/>
          <w:szCs w:val="20"/>
          <w:vertAlign w:val="superscript"/>
        </w:rPr>
        <w:t>43</w:t>
      </w:r>
      <w:r w:rsidRPr="00C569E7">
        <w:rPr>
          <w:rStyle w:val="af0"/>
          <w:color w:val="000000"/>
          <w:sz w:val="20"/>
          <w:szCs w:val="20"/>
        </w:rPr>
        <w:tab/>
        <w:t>Пункт 2 Указа Президента Российской Федерации от 2 ноября 1994 г. № 2058 «О мерах в случае возникновения чрезвычайных ситуаций для деятельности загранучреждений Российской Федерации и российских граждан, находящихся за рубежом».</w:t>
      </w:r>
    </w:p>
    <w:p w:rsidR="008B597F" w:rsidRPr="00C569E7" w:rsidRDefault="008B597F" w:rsidP="0034504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lastRenderedPageBreak/>
        <w:t>В целях своевременного оповещения и обеспечения единых подходов федеральным органам исполнительной власти (органам государственной власти субъектов РФ) рекомендуется разработать единые сигналы оповещения и довести их до своих территориальных органов и организаций (органов местного самоуправления и организаций, расположенных в пределах территории субъекта Российской Федерации).</w:t>
      </w:r>
    </w:p>
    <w:p w:rsidR="008B597F" w:rsidRPr="00C569E7" w:rsidRDefault="008B597F" w:rsidP="0034504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После принятия соответствующего решения Президентом РФ</w:t>
      </w:r>
      <w:r w:rsidR="00E73ED2" w:rsidRPr="00C569E7">
        <w:rPr>
          <w:rStyle w:val="0pt"/>
          <w:color w:val="000000"/>
          <w:sz w:val="28"/>
          <w:szCs w:val="28"/>
        </w:rPr>
        <w:t xml:space="preserve"> </w:t>
      </w:r>
      <w:r w:rsidRPr="00C569E7">
        <w:rPr>
          <w:rStyle w:val="0pt"/>
          <w:color w:val="000000"/>
          <w:sz w:val="28"/>
          <w:szCs w:val="28"/>
        </w:rPr>
        <w:t>о проведении эвакуации граждан Российской Федерации из иностранных государств:</w:t>
      </w:r>
    </w:p>
    <w:p w:rsidR="008B597F" w:rsidRPr="00C569E7" w:rsidRDefault="008B597F" w:rsidP="0034504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а)</w:t>
      </w:r>
      <w:r w:rsidR="00E73ED2" w:rsidRPr="00C569E7">
        <w:rPr>
          <w:rStyle w:val="0pt"/>
          <w:color w:val="000000"/>
          <w:sz w:val="28"/>
          <w:szCs w:val="28"/>
        </w:rPr>
        <w:t> </w:t>
      </w:r>
      <w:r w:rsidRPr="00C569E7">
        <w:rPr>
          <w:rStyle w:val="0pt"/>
          <w:color w:val="000000"/>
          <w:sz w:val="28"/>
          <w:szCs w:val="28"/>
        </w:rPr>
        <w:t xml:space="preserve">Министерство иностранных дел </w:t>
      </w:r>
      <w:proofErr w:type="gramStart"/>
      <w:r w:rsidRPr="00C569E7">
        <w:rPr>
          <w:rStyle w:val="0pt"/>
          <w:color w:val="000000"/>
          <w:sz w:val="28"/>
          <w:szCs w:val="28"/>
        </w:rPr>
        <w:t>Российской</w:t>
      </w:r>
      <w:proofErr w:type="gramEnd"/>
      <w:r w:rsidRPr="00C569E7">
        <w:rPr>
          <w:rStyle w:val="0pt"/>
          <w:color w:val="000000"/>
          <w:sz w:val="28"/>
          <w:szCs w:val="28"/>
        </w:rPr>
        <w:t xml:space="preserve"> Федерации</w:t>
      </w:r>
      <w:r w:rsidRPr="00C569E7">
        <w:rPr>
          <w:rStyle w:val="0pt"/>
          <w:b/>
          <w:color w:val="000000"/>
          <w:sz w:val="28"/>
          <w:szCs w:val="28"/>
          <w:vertAlign w:val="superscript"/>
        </w:rPr>
        <w:t>44</w:t>
      </w:r>
      <w:r w:rsidRPr="00C569E7">
        <w:rPr>
          <w:rStyle w:val="0pt"/>
          <w:color w:val="000000"/>
          <w:sz w:val="28"/>
          <w:szCs w:val="28"/>
        </w:rPr>
        <w:t>:</w:t>
      </w:r>
    </w:p>
    <w:p w:rsidR="008B597F" w:rsidRPr="00C569E7" w:rsidRDefault="008B597F" w:rsidP="0034504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организует оперативное доведение решения Президента РФ об эвакуации граждан РФ до сведения федеральных органов исполнительной власти, органов исполнительной власти субъектов Российской Федерации и представительств Российской Федерации за рубежом;</w:t>
      </w:r>
    </w:p>
    <w:p w:rsidR="008B597F" w:rsidRPr="00C569E7" w:rsidRDefault="008B597F" w:rsidP="0034504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совместно с представительствами РФ за рубежом обеспечивает оповещение граждан РФ в иностранных государствах о времени и месте сбора эвакуируемых граждан РФ;</w:t>
      </w:r>
    </w:p>
    <w:p w:rsidR="008B597F" w:rsidRPr="00C569E7" w:rsidRDefault="008B597F" w:rsidP="0034504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б)</w:t>
      </w:r>
      <w:r w:rsidR="00345042" w:rsidRPr="00C569E7">
        <w:rPr>
          <w:rStyle w:val="0pt"/>
          <w:color w:val="000000"/>
          <w:sz w:val="28"/>
          <w:szCs w:val="28"/>
        </w:rPr>
        <w:t> </w:t>
      </w:r>
      <w:r w:rsidRPr="00C569E7">
        <w:rPr>
          <w:rStyle w:val="0pt"/>
          <w:color w:val="000000"/>
          <w:sz w:val="28"/>
          <w:szCs w:val="28"/>
        </w:rPr>
        <w:t>МЧС России</w:t>
      </w:r>
      <w:r w:rsidRPr="00C569E7">
        <w:rPr>
          <w:rStyle w:val="0pt"/>
          <w:b/>
          <w:color w:val="000000"/>
          <w:sz w:val="28"/>
          <w:szCs w:val="28"/>
          <w:vertAlign w:val="superscript"/>
        </w:rPr>
        <w:t>45</w:t>
      </w:r>
      <w:r w:rsidRPr="00C569E7">
        <w:rPr>
          <w:rStyle w:val="0pt"/>
          <w:color w:val="000000"/>
          <w:sz w:val="28"/>
          <w:szCs w:val="28"/>
        </w:rPr>
        <w:t xml:space="preserve"> - оповещает федеральные органы исполнительной власти, органы исполнительной власти субъектов РФ о времени и месте прибытия эвакуируемых граждан РФ.</w:t>
      </w:r>
    </w:p>
    <w:p w:rsidR="008B597F" w:rsidRPr="00C569E7" w:rsidRDefault="008B597F" w:rsidP="008B597F">
      <w:pPr>
        <w:pStyle w:val="24"/>
        <w:shd w:val="clear" w:color="auto" w:fill="auto"/>
        <w:tabs>
          <w:tab w:val="left" w:pos="1368"/>
        </w:tabs>
        <w:ind w:left="720" w:firstLine="0"/>
        <w:jc w:val="both"/>
        <w:rPr>
          <w:b w:val="0"/>
          <w:sz w:val="28"/>
          <w:szCs w:val="28"/>
        </w:rPr>
      </w:pPr>
      <w:bookmarkStart w:id="12" w:name="bookmark12"/>
      <w:r w:rsidRPr="00C569E7">
        <w:rPr>
          <w:rStyle w:val="23"/>
          <w:b/>
          <w:color w:val="000000"/>
          <w:sz w:val="28"/>
          <w:szCs w:val="28"/>
        </w:rPr>
        <w:t>2.2.7. Размещение эвакуируемого (рассредоточиваемого) населения</w:t>
      </w:r>
      <w:bookmarkEnd w:id="12"/>
    </w:p>
    <w:p w:rsidR="00345042" w:rsidRPr="00C569E7" w:rsidRDefault="008B597F" w:rsidP="00345042">
      <w:pPr>
        <w:pStyle w:val="a3"/>
        <w:shd w:val="clear" w:color="auto" w:fill="auto"/>
        <w:spacing w:after="0" w:line="240" w:lineRule="auto"/>
        <w:ind w:left="23" w:right="20" w:firstLine="720"/>
        <w:jc w:val="both"/>
        <w:rPr>
          <w:rStyle w:val="0pt"/>
          <w:color w:val="000000"/>
          <w:sz w:val="28"/>
          <w:szCs w:val="28"/>
        </w:rPr>
      </w:pPr>
      <w:proofErr w:type="gramStart"/>
      <w:r w:rsidRPr="00C569E7">
        <w:rPr>
          <w:rStyle w:val="0pt"/>
          <w:color w:val="000000"/>
          <w:sz w:val="28"/>
          <w:szCs w:val="28"/>
        </w:rPr>
        <w:t>Территория субъекта РФ на основании решений Президента РФ или Правительства РФ может быть использована для размещения органов власти РФ, для размещения эвакуируемого населения, материальных и культурных ценностей из других субъектов РФ, для размещения эвакуируемых граждан РФ из иностранных государств с предоставлением сведений о населении (численность, возраст), материальных и культурных ценностях (объем, площадь, перечни), необходимых для размещения в безопасных районах, или</w:t>
      </w:r>
      <w:proofErr w:type="gramEnd"/>
      <w:r w:rsidR="00345042" w:rsidRPr="00C569E7">
        <w:rPr>
          <w:rStyle w:val="0pt"/>
          <w:color w:val="000000"/>
          <w:sz w:val="28"/>
          <w:szCs w:val="28"/>
        </w:rPr>
        <w:t xml:space="preserve"> выписок из плана эвакуационных мероприятий федеральных органов исполнительной власти, государственных компаний, субъектов Российской Федерации.</w:t>
      </w:r>
    </w:p>
    <w:p w:rsidR="00A54BB5" w:rsidRPr="00C569E7" w:rsidRDefault="00A54BB5" w:rsidP="00A54BB5">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Размещение эвакуируемого (рассредоточиваемого) населения осуществляется в безопасных районах.</w:t>
      </w:r>
    </w:p>
    <w:p w:rsidR="00A54BB5" w:rsidRPr="00C569E7" w:rsidRDefault="00A54BB5" w:rsidP="00A54BB5">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При рассредоточении работники организаций, продолжающих производственную деятельность в военное время в зонах возможных опасностей, а также неработающие члены их семей размещаются в ближайших к указанным организациям безопасных районах с учетом наличия внутригородских и загородных путей сообщения (вблизи железнодорожных станций и автомобильных дорог).</w:t>
      </w:r>
    </w:p>
    <w:p w:rsidR="00A54BB5" w:rsidRPr="00C569E7" w:rsidRDefault="00A54BB5" w:rsidP="00A54BB5">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Работники работающих смен организаций, продолжающих свою деятельность в зонах возможных опасностей, не занятые непосредственно в производственной деятельности, размещаются в безопасных районах для проживания и отдыха на удалении в пределах 2-х часовой доступности (таким образом, чтобы время для поездки их на работу и обратно не превышало 4-х часов).</w:t>
      </w:r>
    </w:p>
    <w:p w:rsidR="00A54BB5" w:rsidRPr="00C569E7" w:rsidRDefault="00A54BB5" w:rsidP="00A54BB5">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Работники работающих смен организаций, продолжающих свою деятельность в военное время в зонах возможных опасностей, с момента начала общей эвакуации остаются на рабочих местах и подлежат рассредоточению (вывозу) после прибытия из безопасных районов работников очередных работающих смен этих организаций.</w:t>
      </w:r>
    </w:p>
    <w:p w:rsidR="00345042" w:rsidRPr="00C569E7" w:rsidRDefault="00345042" w:rsidP="00345042">
      <w:pPr>
        <w:pStyle w:val="a3"/>
        <w:shd w:val="clear" w:color="auto" w:fill="auto"/>
        <w:spacing w:after="0" w:line="240" w:lineRule="auto"/>
        <w:ind w:left="23" w:right="20" w:firstLine="720"/>
        <w:jc w:val="both"/>
        <w:rPr>
          <w:rStyle w:val="0pt"/>
          <w:color w:val="000000"/>
          <w:sz w:val="16"/>
          <w:szCs w:val="16"/>
        </w:rPr>
      </w:pPr>
    </w:p>
    <w:p w:rsidR="00A54BB5" w:rsidRPr="00C569E7" w:rsidRDefault="00A54BB5" w:rsidP="00A54BB5">
      <w:pPr>
        <w:pStyle w:val="af1"/>
        <w:shd w:val="clear" w:color="auto" w:fill="auto"/>
        <w:tabs>
          <w:tab w:val="left" w:pos="934"/>
        </w:tabs>
        <w:spacing w:line="240" w:lineRule="auto"/>
        <w:ind w:firstLine="697"/>
        <w:rPr>
          <w:sz w:val="20"/>
          <w:szCs w:val="20"/>
        </w:rPr>
      </w:pPr>
      <w:r w:rsidRPr="00C569E7">
        <w:rPr>
          <w:rStyle w:val="af0"/>
          <w:b/>
          <w:color w:val="000000"/>
          <w:sz w:val="20"/>
          <w:szCs w:val="20"/>
          <w:vertAlign w:val="superscript"/>
        </w:rPr>
        <w:t>44</w:t>
      </w:r>
      <w:r w:rsidRPr="00C569E7">
        <w:rPr>
          <w:rStyle w:val="af0"/>
          <w:color w:val="000000"/>
          <w:sz w:val="20"/>
          <w:szCs w:val="20"/>
        </w:rPr>
        <w:tab/>
        <w:t>Пункт 7 Комплекса мер по обеспечению эвакуации граждан Российской Федерации из иностранных госуда</w:t>
      </w:r>
      <w:proofErr w:type="gramStart"/>
      <w:r w:rsidRPr="00C569E7">
        <w:rPr>
          <w:rStyle w:val="af0"/>
          <w:color w:val="000000"/>
          <w:sz w:val="20"/>
          <w:szCs w:val="20"/>
        </w:rPr>
        <w:t>рств в сл</w:t>
      </w:r>
      <w:proofErr w:type="gramEnd"/>
      <w:r w:rsidRPr="00C569E7">
        <w:rPr>
          <w:rStyle w:val="af0"/>
          <w:color w:val="000000"/>
          <w:sz w:val="20"/>
          <w:szCs w:val="20"/>
        </w:rPr>
        <w:t>учае возникновения чрезвычайных ситуаций, утвержденных постановлением Правительства Российской Федерации от 18 ноября 2014 г. № 1216.</w:t>
      </w:r>
    </w:p>
    <w:p w:rsidR="00345042" w:rsidRPr="00C569E7" w:rsidRDefault="00345042" w:rsidP="00345042">
      <w:pPr>
        <w:pStyle w:val="af1"/>
        <w:shd w:val="clear" w:color="auto" w:fill="auto"/>
        <w:tabs>
          <w:tab w:val="left" w:pos="934"/>
        </w:tabs>
        <w:spacing w:line="240" w:lineRule="auto"/>
        <w:ind w:firstLine="700"/>
        <w:rPr>
          <w:sz w:val="20"/>
          <w:szCs w:val="20"/>
        </w:rPr>
      </w:pPr>
      <w:r w:rsidRPr="00C569E7">
        <w:rPr>
          <w:rStyle w:val="af0"/>
          <w:b/>
          <w:color w:val="000000"/>
          <w:sz w:val="20"/>
          <w:szCs w:val="20"/>
          <w:vertAlign w:val="superscript"/>
        </w:rPr>
        <w:t>45</w:t>
      </w:r>
      <w:r w:rsidRPr="00C569E7">
        <w:rPr>
          <w:rStyle w:val="af0"/>
          <w:color w:val="000000"/>
          <w:sz w:val="20"/>
          <w:szCs w:val="20"/>
        </w:rPr>
        <w:tab/>
        <w:t>Пункт 8 Комплекса мер, утвержденных постановлением Правительства РФ от 18 ноября 2014 г. № 1216.</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lastRenderedPageBreak/>
        <w:t>Работников организаций, переносящих свою производственную деятельность в безопасный район, а также неработающих членов их семей размещают вблизи имеющихся или вновь создаваемых производственных баз за районами размещения рассредоточиваемых работников организаций.</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 xml:space="preserve">Расселяют работников организаций и членов их семей с соблюдением производственного принципа. При этом сохраняется целостность организации, облегчается отправка рабочих смен на работу и обеспечение людей питанием, медицинским обслуживанием. При невозможности совместного размещения члены семей указанных работников размещаются </w:t>
      </w:r>
      <w:proofErr w:type="gramStart"/>
      <w:r w:rsidRPr="00C569E7">
        <w:rPr>
          <w:rStyle w:val="0pt"/>
          <w:color w:val="000000"/>
          <w:sz w:val="28"/>
          <w:szCs w:val="28"/>
        </w:rPr>
        <w:t>в</w:t>
      </w:r>
      <w:proofErr w:type="gramEnd"/>
      <w:r w:rsidRPr="00C569E7">
        <w:rPr>
          <w:rStyle w:val="0pt"/>
          <w:color w:val="000000"/>
          <w:sz w:val="28"/>
          <w:szCs w:val="28"/>
        </w:rPr>
        <w:t xml:space="preserve"> ближайших к этим районам безопасных районах</w:t>
      </w:r>
      <w:r w:rsidRPr="00C569E7">
        <w:rPr>
          <w:rStyle w:val="0pt"/>
          <w:b/>
          <w:color w:val="000000"/>
          <w:sz w:val="28"/>
          <w:szCs w:val="28"/>
          <w:vertAlign w:val="superscript"/>
        </w:rPr>
        <w:t>46</w:t>
      </w:r>
      <w:r w:rsidRPr="00C569E7">
        <w:rPr>
          <w:rStyle w:val="0pt"/>
          <w:color w:val="000000"/>
          <w:sz w:val="28"/>
          <w:szCs w:val="28"/>
        </w:rPr>
        <w:t>.</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proofErr w:type="gramStart"/>
      <w:r w:rsidRPr="00C569E7">
        <w:rPr>
          <w:rStyle w:val="0pt"/>
          <w:color w:val="000000"/>
          <w:sz w:val="28"/>
          <w:szCs w:val="28"/>
        </w:rPr>
        <w:t>Нетрудоспособное и незанятое в производстве население, не являющееся членами семей работников организаций, продолжающих производственную (экономическую) деятельность в военное время в зонах возможных опасностей, или организаций, переносящих свою деятельность в безопасные районы, размещаются в более отдаленных безопасных районах по сравнению с районами, в которых размещаются работники указанных организаций и члены их семей.</w:t>
      </w:r>
      <w:proofErr w:type="gramEnd"/>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Население, эвакуированное из зон возможного катастрофического затопления, размещается в ближайших к этим зонам населенных пунктах, расположенных на не затапливаемой территории.</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 xml:space="preserve">В отличие </w:t>
      </w:r>
      <w:proofErr w:type="gramStart"/>
      <w:r w:rsidRPr="00C569E7">
        <w:rPr>
          <w:rStyle w:val="0pt"/>
          <w:color w:val="000000"/>
          <w:sz w:val="28"/>
          <w:szCs w:val="28"/>
        </w:rPr>
        <w:t>от</w:t>
      </w:r>
      <w:proofErr w:type="gramEnd"/>
      <w:r w:rsidRPr="00C569E7">
        <w:rPr>
          <w:rStyle w:val="0pt"/>
          <w:color w:val="000000"/>
          <w:sz w:val="28"/>
          <w:szCs w:val="28"/>
        </w:rPr>
        <w:t xml:space="preserve"> рассредоточенных эвакуированные постоянно проживают в безопасных районах до особого распоряжения.</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Каждому федеральному органу исполнительной власти и государственной компании по соответствующему запросу органу исполнительной власти субъекта РФ (органу местного самоуправления) в пределах границ субъекта РФ (муниципального образования) рекомендуется заблаговременно (в мирное время) назначить (выделить) район размещения в безопасном районе.</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Назначение (выделение) районов размещения в безопасном районе федеральным органам исполнительной власти и государственным компаниям рекомендуется рассматривать (учитывать) органами исполнительной власти субъекта РФ по согласованию с органами местного самоуправления и утверждать нормативными актами субъекта Российской Федерации.</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Каждой организации, переносящей свою производственную деятельность в военное время в безопасный район, заблаговременно (в мирное время) рекомендуется определить производственную базу и назначить (выделить) федеральными органами исполнительной власти, органами исполнительной власти субъектов Российской Федерации и органами местного самоуправления район (пункт) размещения в безопасном районе.</w:t>
      </w:r>
    </w:p>
    <w:p w:rsidR="00E73ED2" w:rsidRPr="00C569E7" w:rsidRDefault="00E73ED2" w:rsidP="00E73ED2">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Эвакуированное (рассредоточиваемое) население рекомендуется размещать в жилых, общественных и административных зданиях, независимо от форм их собственности и ведомственной принадлежности</w:t>
      </w:r>
      <w:r w:rsidRPr="00C569E7">
        <w:rPr>
          <w:rStyle w:val="0pt"/>
          <w:b/>
          <w:color w:val="000000"/>
          <w:sz w:val="28"/>
          <w:szCs w:val="28"/>
          <w:vertAlign w:val="superscript"/>
        </w:rPr>
        <w:t>47</w:t>
      </w:r>
      <w:r w:rsidRPr="00C569E7">
        <w:rPr>
          <w:rStyle w:val="0pt"/>
          <w:color w:val="000000"/>
          <w:sz w:val="28"/>
          <w:szCs w:val="28"/>
        </w:rPr>
        <w:t>, в том числе в санаториях, пансионатах, домах отдыха, детских оздоровительных лагерях, кроме имеющих мобилизационное предназначение, а также в отапливаемых домах дачных кооперативов и садоводческих товариществ.</w:t>
      </w:r>
    </w:p>
    <w:p w:rsidR="008B597F" w:rsidRPr="00C569E7" w:rsidRDefault="008B597F" w:rsidP="0002623D">
      <w:pPr>
        <w:pStyle w:val="a3"/>
        <w:shd w:val="clear" w:color="auto" w:fill="auto"/>
        <w:tabs>
          <w:tab w:val="left" w:pos="284"/>
          <w:tab w:val="left" w:pos="1114"/>
        </w:tabs>
        <w:spacing w:after="0" w:line="240" w:lineRule="auto"/>
        <w:ind w:firstLine="709"/>
        <w:jc w:val="both"/>
        <w:rPr>
          <w:rStyle w:val="0pt"/>
          <w:sz w:val="28"/>
          <w:szCs w:val="28"/>
        </w:rPr>
      </w:pPr>
    </w:p>
    <w:p w:rsidR="00A54BB5" w:rsidRPr="00C569E7" w:rsidRDefault="00A54BB5" w:rsidP="0002623D">
      <w:pPr>
        <w:pStyle w:val="a3"/>
        <w:shd w:val="clear" w:color="auto" w:fill="auto"/>
        <w:tabs>
          <w:tab w:val="left" w:pos="284"/>
          <w:tab w:val="left" w:pos="1114"/>
        </w:tabs>
        <w:spacing w:after="0" w:line="240" w:lineRule="auto"/>
        <w:ind w:firstLine="709"/>
        <w:jc w:val="both"/>
        <w:rPr>
          <w:rStyle w:val="0pt"/>
          <w:sz w:val="28"/>
          <w:szCs w:val="28"/>
        </w:rPr>
      </w:pPr>
    </w:p>
    <w:p w:rsidR="00772AAE" w:rsidRPr="00C569E7" w:rsidRDefault="00772AAE" w:rsidP="0002623D">
      <w:pPr>
        <w:pStyle w:val="a3"/>
        <w:shd w:val="clear" w:color="auto" w:fill="auto"/>
        <w:tabs>
          <w:tab w:val="left" w:pos="284"/>
          <w:tab w:val="left" w:pos="1114"/>
        </w:tabs>
        <w:spacing w:after="0" w:line="240" w:lineRule="auto"/>
        <w:ind w:firstLine="709"/>
        <w:jc w:val="both"/>
        <w:rPr>
          <w:rStyle w:val="0pt"/>
          <w:sz w:val="28"/>
          <w:szCs w:val="28"/>
        </w:rPr>
      </w:pPr>
    </w:p>
    <w:p w:rsidR="00E73ED2" w:rsidRPr="00C569E7" w:rsidRDefault="00E73ED2" w:rsidP="00A54BB5">
      <w:pPr>
        <w:pStyle w:val="af1"/>
        <w:shd w:val="clear" w:color="auto" w:fill="auto"/>
        <w:tabs>
          <w:tab w:val="left" w:pos="927"/>
        </w:tabs>
        <w:spacing w:line="240" w:lineRule="auto"/>
        <w:ind w:left="23" w:firstLine="720"/>
        <w:jc w:val="left"/>
        <w:rPr>
          <w:sz w:val="20"/>
          <w:szCs w:val="20"/>
        </w:rPr>
      </w:pPr>
      <w:r w:rsidRPr="00C569E7">
        <w:rPr>
          <w:rStyle w:val="af0"/>
          <w:b/>
          <w:color w:val="000000"/>
          <w:sz w:val="20"/>
          <w:szCs w:val="20"/>
          <w:vertAlign w:val="superscript"/>
        </w:rPr>
        <w:t>46</w:t>
      </w:r>
      <w:r w:rsidRPr="00C569E7">
        <w:rPr>
          <w:rStyle w:val="af0"/>
          <w:color w:val="000000"/>
          <w:sz w:val="20"/>
          <w:szCs w:val="20"/>
        </w:rPr>
        <w:tab/>
        <w:t>Пункт 17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362760" w:rsidRPr="00C569E7" w:rsidRDefault="00362760" w:rsidP="00A54BB5">
      <w:pPr>
        <w:pStyle w:val="af1"/>
        <w:shd w:val="clear" w:color="auto" w:fill="auto"/>
        <w:tabs>
          <w:tab w:val="left" w:pos="927"/>
        </w:tabs>
        <w:spacing w:line="240" w:lineRule="auto"/>
        <w:ind w:left="23" w:firstLine="720"/>
        <w:jc w:val="left"/>
        <w:rPr>
          <w:sz w:val="20"/>
          <w:szCs w:val="20"/>
        </w:rPr>
      </w:pPr>
      <w:r w:rsidRPr="00C569E7">
        <w:rPr>
          <w:rStyle w:val="af0"/>
          <w:b/>
          <w:color w:val="000000"/>
          <w:sz w:val="20"/>
          <w:szCs w:val="20"/>
          <w:vertAlign w:val="superscript"/>
        </w:rPr>
        <w:t>47</w:t>
      </w:r>
      <w:r w:rsidRPr="00C569E7">
        <w:rPr>
          <w:rStyle w:val="af0"/>
          <w:color w:val="000000"/>
          <w:sz w:val="20"/>
          <w:szCs w:val="20"/>
        </w:rPr>
        <w:tab/>
        <w:t>Пункт 22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362760" w:rsidRPr="00C569E7" w:rsidRDefault="00362760" w:rsidP="00362760">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lastRenderedPageBreak/>
        <w:t>Работники федеральных органов исполнительной власти, государственных компаний, органов государственной власти субъектов Российской Федерации, органов местного самоуправления и организаций, имеющих жилые, общественные и административные здания, расположенные в безопасных районах, размещаются в указанных зданиях с членами семей</w:t>
      </w:r>
      <w:r w:rsidRPr="00C569E7">
        <w:rPr>
          <w:rStyle w:val="0pt"/>
          <w:b/>
          <w:color w:val="000000"/>
          <w:sz w:val="28"/>
          <w:szCs w:val="28"/>
          <w:vertAlign w:val="superscript"/>
        </w:rPr>
        <w:t>48</w:t>
      </w:r>
      <w:r w:rsidRPr="00C569E7">
        <w:rPr>
          <w:rStyle w:val="0pt"/>
          <w:color w:val="000000"/>
          <w:sz w:val="28"/>
          <w:szCs w:val="28"/>
        </w:rPr>
        <w:t>.</w:t>
      </w:r>
    </w:p>
    <w:p w:rsidR="00362760" w:rsidRPr="00C569E7" w:rsidRDefault="00362760" w:rsidP="00362760">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При отсутствии указанных зданий и помещений федеральным органам исполнительной власти, государственным компаниям рекомендуется обращаться в органы государственной власти субъектов Российской Федерации для установления мобилизационных заданий (заказов) органам местного самоуправления и организациям по предоставлению зданий и помещений для размещения работников, членов их семей, материальных и культурных ценностей.</w:t>
      </w:r>
    </w:p>
    <w:p w:rsidR="00362760" w:rsidRPr="00C569E7" w:rsidRDefault="00362760" w:rsidP="00362760">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u w:val="single"/>
        </w:rPr>
        <w:t>Органам местного самоуправления</w:t>
      </w:r>
      <w:r w:rsidRPr="00C569E7">
        <w:rPr>
          <w:rStyle w:val="0pt"/>
          <w:color w:val="000000"/>
          <w:sz w:val="28"/>
          <w:szCs w:val="28"/>
        </w:rPr>
        <w:t xml:space="preserve"> </w:t>
      </w:r>
      <w:r w:rsidR="0077709D" w:rsidRPr="00C569E7">
        <w:rPr>
          <w:rStyle w:val="0pt"/>
          <w:color w:val="000000"/>
          <w:sz w:val="28"/>
          <w:szCs w:val="28"/>
        </w:rPr>
        <w:t xml:space="preserve">РЕКОМЕНДУЕТСЯ </w:t>
      </w:r>
      <w:r w:rsidRPr="00C569E7">
        <w:rPr>
          <w:rStyle w:val="0pt"/>
          <w:color w:val="000000"/>
          <w:sz w:val="28"/>
          <w:szCs w:val="28"/>
          <w:u w:val="single"/>
        </w:rPr>
        <w:t>осуществлять</w:t>
      </w:r>
      <w:r w:rsidRPr="00C569E7">
        <w:rPr>
          <w:rStyle w:val="0pt"/>
          <w:color w:val="000000"/>
          <w:sz w:val="28"/>
          <w:szCs w:val="28"/>
        </w:rPr>
        <w:t xml:space="preserve"> </w:t>
      </w:r>
      <w:r w:rsidRPr="00C569E7">
        <w:rPr>
          <w:rStyle w:val="0pt"/>
          <w:color w:val="000000"/>
          <w:sz w:val="28"/>
          <w:szCs w:val="28"/>
          <w:u w:val="single"/>
        </w:rPr>
        <w:t>предоставление</w:t>
      </w:r>
      <w:r w:rsidRPr="00C569E7">
        <w:rPr>
          <w:rStyle w:val="0pt"/>
          <w:color w:val="000000"/>
          <w:sz w:val="28"/>
          <w:szCs w:val="28"/>
        </w:rPr>
        <w:t xml:space="preserve"> </w:t>
      </w:r>
      <w:r w:rsidRPr="00C569E7">
        <w:rPr>
          <w:rStyle w:val="0pt"/>
          <w:color w:val="000000"/>
          <w:sz w:val="28"/>
          <w:szCs w:val="28"/>
          <w:u w:val="single"/>
        </w:rPr>
        <w:t>жилых, общественных и административных зданий и помещений</w:t>
      </w:r>
      <w:r w:rsidRPr="00C569E7">
        <w:rPr>
          <w:rStyle w:val="0pt"/>
          <w:color w:val="000000"/>
          <w:sz w:val="28"/>
          <w:szCs w:val="28"/>
        </w:rPr>
        <w:t xml:space="preserve"> федеральным органам исполнительной власти, государственным организациям, органам государственной власти субъектов РФ, организациям и населению, нуждающемуся в размещении, на основании:</w:t>
      </w:r>
    </w:p>
    <w:p w:rsidR="00362760" w:rsidRPr="00C569E7" w:rsidRDefault="00362760" w:rsidP="003857F1">
      <w:pPr>
        <w:pStyle w:val="a3"/>
        <w:numPr>
          <w:ilvl w:val="0"/>
          <w:numId w:val="24"/>
        </w:numPr>
        <w:shd w:val="clear" w:color="auto" w:fill="auto"/>
        <w:spacing w:after="0" w:line="240" w:lineRule="auto"/>
        <w:ind w:left="284" w:right="20" w:hanging="284"/>
        <w:jc w:val="both"/>
        <w:rPr>
          <w:rStyle w:val="0pt"/>
          <w:color w:val="000000"/>
          <w:sz w:val="28"/>
          <w:szCs w:val="28"/>
        </w:rPr>
      </w:pPr>
      <w:r w:rsidRPr="00C569E7">
        <w:rPr>
          <w:rStyle w:val="0pt"/>
          <w:color w:val="000000"/>
          <w:sz w:val="28"/>
          <w:szCs w:val="28"/>
        </w:rPr>
        <w:t xml:space="preserve">выдаваемых ордеров (приложение 2.7) в части жилых, общественных и административных зданий и помещений, находящихся в </w:t>
      </w:r>
      <w:r w:rsidR="003857F1" w:rsidRPr="00C569E7">
        <w:rPr>
          <w:rStyle w:val="0pt"/>
          <w:color w:val="000000"/>
          <w:sz w:val="28"/>
          <w:szCs w:val="28"/>
        </w:rPr>
        <w:t>МУНИЦИПАЛЬНОЙ СОБСТВЕННОСТИ</w:t>
      </w:r>
      <w:r w:rsidRPr="00C569E7">
        <w:rPr>
          <w:rStyle w:val="0pt"/>
          <w:color w:val="000000"/>
          <w:sz w:val="28"/>
          <w:szCs w:val="28"/>
        </w:rPr>
        <w:t>;</w:t>
      </w:r>
    </w:p>
    <w:p w:rsidR="00362760" w:rsidRPr="00C569E7" w:rsidRDefault="00362760" w:rsidP="003857F1">
      <w:pPr>
        <w:pStyle w:val="a3"/>
        <w:numPr>
          <w:ilvl w:val="0"/>
          <w:numId w:val="24"/>
        </w:numPr>
        <w:shd w:val="clear" w:color="auto" w:fill="auto"/>
        <w:spacing w:after="0" w:line="240" w:lineRule="auto"/>
        <w:ind w:left="284" w:right="20" w:hanging="284"/>
        <w:jc w:val="both"/>
        <w:rPr>
          <w:rStyle w:val="0pt"/>
          <w:color w:val="000000"/>
          <w:sz w:val="28"/>
          <w:szCs w:val="28"/>
        </w:rPr>
      </w:pPr>
      <w:r w:rsidRPr="00C569E7">
        <w:rPr>
          <w:rStyle w:val="0pt"/>
          <w:color w:val="000000"/>
          <w:sz w:val="28"/>
          <w:szCs w:val="28"/>
        </w:rPr>
        <w:t>выданных организациям мобилизационных заданий (заказов) и заключаемых с ними договоров об оказании работ и услуг на соответствующий период военного времени по представлению жилых, общественных и административных зданий и помещений, в том числе санаториев, пансионатов, домов отдыха, детских оздоровительных лагерей, находящихся в собственности организаций (индивидуальных предпринимателей);</w:t>
      </w:r>
    </w:p>
    <w:p w:rsidR="00362760" w:rsidRPr="00C569E7" w:rsidRDefault="00DF4F74" w:rsidP="00362760">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ИМЕЮЩИХСЯ СОГЛАСИЙ ВЛАДЕЛЬЦЕВ ЖИЛЫХ ПОМЕЩЕНИЙ</w:t>
      </w:r>
      <w:r w:rsidR="00362760" w:rsidRPr="00C569E7">
        <w:rPr>
          <w:rStyle w:val="0pt"/>
          <w:color w:val="000000"/>
          <w:sz w:val="28"/>
          <w:szCs w:val="28"/>
        </w:rPr>
        <w:t>, домов дачных кооперативов и садоводческих товариществ, путем подселения или размещения.</w:t>
      </w:r>
    </w:p>
    <w:p w:rsidR="00362760" w:rsidRPr="00C569E7" w:rsidRDefault="00362760" w:rsidP="00362760">
      <w:pPr>
        <w:pStyle w:val="a3"/>
        <w:shd w:val="clear" w:color="auto" w:fill="auto"/>
        <w:spacing w:after="0" w:line="240" w:lineRule="auto"/>
        <w:ind w:left="23" w:right="20" w:firstLine="720"/>
        <w:jc w:val="both"/>
        <w:rPr>
          <w:rStyle w:val="0pt"/>
          <w:color w:val="000000"/>
          <w:sz w:val="28"/>
          <w:szCs w:val="28"/>
        </w:rPr>
      </w:pPr>
      <w:proofErr w:type="gramStart"/>
      <w:r w:rsidRPr="00C569E7">
        <w:rPr>
          <w:rStyle w:val="0pt"/>
          <w:color w:val="000000"/>
          <w:sz w:val="28"/>
          <w:szCs w:val="28"/>
        </w:rPr>
        <w:t>При отсутствии безопасных районов на территории субъекта РФ или невозможности размещения всего эвакуируемого населения, материальных и культурных ценностей в имеющихся безопасных районах субъекта РФ размещение эвакуированного населения, материальных и культурных ценностей осуществляется в безопасных районах, предварительно подготовленных на смежных территориях субъектов РФ, по согласованию с органами государственной власти смежного субъекта Российской Федерации</w:t>
      </w:r>
      <w:r w:rsidRPr="00C569E7">
        <w:rPr>
          <w:rStyle w:val="0pt"/>
          <w:b/>
          <w:color w:val="000000"/>
          <w:sz w:val="28"/>
          <w:szCs w:val="28"/>
          <w:vertAlign w:val="superscript"/>
        </w:rPr>
        <w:t>49</w:t>
      </w:r>
      <w:r w:rsidRPr="00C569E7">
        <w:rPr>
          <w:rStyle w:val="0pt"/>
          <w:color w:val="000000"/>
          <w:sz w:val="28"/>
          <w:szCs w:val="28"/>
        </w:rPr>
        <w:t>.</w:t>
      </w:r>
      <w:proofErr w:type="gramEnd"/>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В исключительных случаях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местного самоуправления:</w:t>
      </w:r>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 xml:space="preserve">разрешается размещать в зонах возможных разрушений вне зон возможных </w:t>
      </w:r>
      <w:proofErr w:type="gramStart"/>
      <w:r w:rsidRPr="00C569E7">
        <w:rPr>
          <w:rStyle w:val="0pt"/>
          <w:color w:val="000000"/>
          <w:sz w:val="28"/>
          <w:szCs w:val="28"/>
        </w:rPr>
        <w:t>опасностей</w:t>
      </w:r>
      <w:proofErr w:type="gramEnd"/>
      <w:r w:rsidRPr="00C569E7">
        <w:rPr>
          <w:rStyle w:val="0pt"/>
          <w:color w:val="000000"/>
          <w:sz w:val="28"/>
          <w:szCs w:val="28"/>
        </w:rPr>
        <w:t xml:space="preserve"> рассредоточиваемых работников организаций и эвакуируемое население</w:t>
      </w:r>
      <w:r w:rsidRPr="00C569E7">
        <w:rPr>
          <w:rStyle w:val="0pt"/>
          <w:b/>
          <w:color w:val="000000"/>
          <w:sz w:val="28"/>
          <w:szCs w:val="28"/>
          <w:vertAlign w:val="superscript"/>
        </w:rPr>
        <w:t>50</w:t>
      </w:r>
      <w:r w:rsidRPr="00C569E7">
        <w:rPr>
          <w:rStyle w:val="0pt"/>
          <w:color w:val="000000"/>
          <w:sz w:val="28"/>
          <w:szCs w:val="28"/>
        </w:rPr>
        <w:t>;</w:t>
      </w:r>
    </w:p>
    <w:p w:rsidR="00A54BB5" w:rsidRPr="00C569E7" w:rsidRDefault="00A54BB5" w:rsidP="00617F4C">
      <w:pPr>
        <w:pStyle w:val="a3"/>
        <w:shd w:val="clear" w:color="auto" w:fill="auto"/>
        <w:spacing w:after="0" w:line="240" w:lineRule="auto"/>
        <w:ind w:left="23" w:right="20" w:firstLine="720"/>
        <w:jc w:val="both"/>
        <w:rPr>
          <w:rStyle w:val="0pt"/>
          <w:color w:val="000000"/>
          <w:sz w:val="28"/>
          <w:szCs w:val="28"/>
        </w:rPr>
      </w:pPr>
    </w:p>
    <w:p w:rsidR="00A54BB5" w:rsidRPr="00C569E7" w:rsidRDefault="00A54BB5" w:rsidP="00617F4C">
      <w:pPr>
        <w:pStyle w:val="a3"/>
        <w:shd w:val="clear" w:color="auto" w:fill="auto"/>
        <w:spacing w:after="0" w:line="240" w:lineRule="auto"/>
        <w:ind w:left="23" w:right="20" w:firstLine="720"/>
        <w:jc w:val="both"/>
        <w:rPr>
          <w:rStyle w:val="0pt"/>
          <w:color w:val="000000"/>
          <w:sz w:val="28"/>
          <w:szCs w:val="28"/>
        </w:rPr>
      </w:pPr>
    </w:p>
    <w:p w:rsidR="00A54BB5" w:rsidRPr="00C569E7" w:rsidRDefault="00A54BB5" w:rsidP="00A54BB5">
      <w:pPr>
        <w:pStyle w:val="af1"/>
        <w:shd w:val="clear" w:color="auto" w:fill="auto"/>
        <w:tabs>
          <w:tab w:val="left" w:pos="927"/>
        </w:tabs>
        <w:spacing w:line="240" w:lineRule="auto"/>
        <w:ind w:left="20" w:firstLine="720"/>
        <w:jc w:val="left"/>
        <w:rPr>
          <w:sz w:val="20"/>
          <w:szCs w:val="20"/>
        </w:rPr>
      </w:pPr>
      <w:r w:rsidRPr="00C569E7">
        <w:rPr>
          <w:rStyle w:val="af0"/>
          <w:b/>
          <w:color w:val="000000"/>
          <w:sz w:val="20"/>
          <w:szCs w:val="20"/>
          <w:vertAlign w:val="superscript"/>
        </w:rPr>
        <w:t>48</w:t>
      </w:r>
      <w:r w:rsidRPr="00C569E7">
        <w:rPr>
          <w:rStyle w:val="af0"/>
          <w:color w:val="000000"/>
          <w:sz w:val="20"/>
          <w:szCs w:val="20"/>
        </w:rPr>
        <w:tab/>
        <w:t>Пункты 19-20, 23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A54BB5" w:rsidRPr="00C569E7" w:rsidRDefault="00A54BB5" w:rsidP="00A54BB5">
      <w:pPr>
        <w:pStyle w:val="af1"/>
        <w:shd w:val="clear" w:color="auto" w:fill="auto"/>
        <w:tabs>
          <w:tab w:val="left" w:pos="947"/>
        </w:tabs>
        <w:spacing w:line="240" w:lineRule="auto"/>
        <w:ind w:left="40" w:right="20" w:firstLine="720"/>
        <w:jc w:val="left"/>
        <w:rPr>
          <w:sz w:val="20"/>
          <w:szCs w:val="20"/>
        </w:rPr>
      </w:pPr>
      <w:r w:rsidRPr="00C569E7">
        <w:rPr>
          <w:rStyle w:val="af0"/>
          <w:b/>
          <w:color w:val="000000"/>
          <w:sz w:val="20"/>
          <w:szCs w:val="20"/>
          <w:vertAlign w:val="superscript"/>
        </w:rPr>
        <w:t>49</w:t>
      </w:r>
      <w:r w:rsidRPr="00C569E7">
        <w:rPr>
          <w:rStyle w:val="af0"/>
          <w:color w:val="000000"/>
          <w:sz w:val="20"/>
          <w:szCs w:val="20"/>
        </w:rPr>
        <w:tab/>
        <w:t>Пункт 5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A54BB5" w:rsidRPr="00C569E7" w:rsidRDefault="00A54BB5" w:rsidP="00A54BB5">
      <w:pPr>
        <w:pStyle w:val="af1"/>
        <w:shd w:val="clear" w:color="auto" w:fill="auto"/>
        <w:tabs>
          <w:tab w:val="left" w:pos="947"/>
        </w:tabs>
        <w:spacing w:line="240" w:lineRule="auto"/>
        <w:ind w:left="40" w:firstLine="720"/>
        <w:jc w:val="left"/>
        <w:rPr>
          <w:sz w:val="20"/>
          <w:szCs w:val="20"/>
        </w:rPr>
      </w:pPr>
      <w:r w:rsidRPr="00C569E7">
        <w:rPr>
          <w:rStyle w:val="af0"/>
          <w:b/>
          <w:color w:val="000000"/>
          <w:sz w:val="20"/>
          <w:szCs w:val="20"/>
          <w:vertAlign w:val="superscript"/>
        </w:rPr>
        <w:t>50</w:t>
      </w:r>
      <w:r w:rsidRPr="00C569E7">
        <w:rPr>
          <w:rStyle w:val="af0"/>
          <w:color w:val="000000"/>
          <w:sz w:val="20"/>
          <w:szCs w:val="20"/>
        </w:rPr>
        <w:tab/>
        <w:t>Пункт 18 Правил эвакуации населения, материальных и культурных ценностей в безопасные районы, утвержденных постановлением Правительства Российской Федерации от 22 июня 2004 г. № 303.</w:t>
      </w:r>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lastRenderedPageBreak/>
        <w:t>возможно размещение в безопасных районах с временными ограничениями по жизнеобеспечению эвакуируемого населения, при условии, что обеспечение первоочередных жизненно важных потребностей (жильем, водой, теплом, электричеством, продуктами питания и предметами первой необходимости) осуществляется в течение 24 часов с момента размещения эвакуируемого населения в безопасных районах.</w:t>
      </w:r>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proofErr w:type="gramStart"/>
      <w:r w:rsidRPr="00C569E7">
        <w:rPr>
          <w:rStyle w:val="0pt"/>
          <w:color w:val="000000"/>
          <w:sz w:val="28"/>
          <w:szCs w:val="28"/>
        </w:rPr>
        <w:t xml:space="preserve">Оформление ордеров на подселение в имеющемся жилом фонде, ордеров на занятие служебных помещений для продолжения производственной деятельности, оформление документов на переоборудование или на вновь сооружаемые помещения для размещения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рекомендуется проводить приемной эвакуационной комиссией муниципального образования в безопасном районе заблаговременно (в мирное время) через городские, сельские, поселковые администрации с последующим информированием органов, осуществляющих управление </w:t>
      </w:r>
      <w:r w:rsidRPr="00C569E7">
        <w:rPr>
          <w:rStyle w:val="0pt"/>
          <w:sz w:val="28"/>
          <w:szCs w:val="28"/>
        </w:rPr>
        <w:t xml:space="preserve">гражданской </w:t>
      </w:r>
      <w:r w:rsidRPr="00C569E7">
        <w:rPr>
          <w:rStyle w:val="0pt"/>
          <w:color w:val="000000"/>
          <w:sz w:val="28"/>
          <w:szCs w:val="28"/>
        </w:rPr>
        <w:t>обороной.</w:t>
      </w:r>
      <w:proofErr w:type="gramEnd"/>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Конечным результатом подготовки и освоения закрепленного района (пункта) размещения в безопасном районе является составление акта освоения закрепленного района (пункта) размещения в безопасном районе, которым подтверждается наличие достаточности площадей для размещения населения, материальных и культурных ценностей, а также обеспечение населения нормами первоочередного жизнеобеспечения (водой, теплом, электричеством).</w:t>
      </w:r>
    </w:p>
    <w:p w:rsidR="00617F4C" w:rsidRPr="00C569E7" w:rsidRDefault="00617F4C" w:rsidP="001B6BFA">
      <w:pPr>
        <w:pStyle w:val="a3"/>
        <w:shd w:val="clear" w:color="auto" w:fill="auto"/>
        <w:spacing w:after="0" w:line="240" w:lineRule="auto"/>
        <w:ind w:right="-113" w:firstLine="680"/>
        <w:jc w:val="both"/>
        <w:rPr>
          <w:rStyle w:val="0pt"/>
          <w:color w:val="000000"/>
          <w:sz w:val="28"/>
          <w:szCs w:val="28"/>
        </w:rPr>
      </w:pPr>
      <w:r w:rsidRPr="00C569E7">
        <w:rPr>
          <w:rStyle w:val="0pt"/>
          <w:color w:val="000000"/>
          <w:sz w:val="28"/>
          <w:szCs w:val="28"/>
        </w:rPr>
        <w:t>Оригиналы ордеров, выданные организациям на эвакуируемое население 1 и 2</w:t>
      </w:r>
      <w:r w:rsidR="001B6BFA" w:rsidRPr="00C569E7">
        <w:rPr>
          <w:rStyle w:val="0pt"/>
          <w:color w:val="000000"/>
          <w:sz w:val="28"/>
          <w:szCs w:val="28"/>
        </w:rPr>
        <w:t>-й</w:t>
      </w:r>
      <w:r w:rsidRPr="00C569E7">
        <w:rPr>
          <w:rStyle w:val="0pt"/>
          <w:color w:val="000000"/>
          <w:sz w:val="28"/>
          <w:szCs w:val="28"/>
        </w:rPr>
        <w:t xml:space="preserve"> групп, а также выданные органам местного самоуправления на эвакуируемое население 3-й группы, хранятся совместно с планирующими документами в области эвакуации.</w:t>
      </w:r>
    </w:p>
    <w:p w:rsidR="00617F4C" w:rsidRPr="00C569E7" w:rsidRDefault="00617F4C" w:rsidP="00617F4C">
      <w:pPr>
        <w:pStyle w:val="a3"/>
        <w:shd w:val="clear" w:color="auto" w:fill="auto"/>
        <w:spacing w:after="0" w:line="240" w:lineRule="auto"/>
        <w:ind w:left="23" w:right="20" w:firstLine="720"/>
        <w:jc w:val="both"/>
        <w:rPr>
          <w:rStyle w:val="0pt"/>
          <w:color w:val="000000"/>
          <w:sz w:val="27"/>
          <w:szCs w:val="27"/>
        </w:rPr>
      </w:pPr>
      <w:r w:rsidRPr="00C569E7">
        <w:rPr>
          <w:rStyle w:val="0pt"/>
          <w:color w:val="000000"/>
          <w:sz w:val="27"/>
          <w:szCs w:val="27"/>
        </w:rPr>
        <w:t>Копии всех выданных ордеров хранятся у руководителей эвакуационных органов муниципальных образований, планирующих эвакуацию (рассредоточение) населения, приём и размещение его в безопасном районе.</w:t>
      </w:r>
    </w:p>
    <w:p w:rsidR="00617F4C" w:rsidRPr="00C569E7" w:rsidRDefault="00617F4C" w:rsidP="00617F4C">
      <w:pPr>
        <w:pStyle w:val="a3"/>
        <w:shd w:val="clear" w:color="auto" w:fill="auto"/>
        <w:spacing w:after="0" w:line="240" w:lineRule="auto"/>
        <w:ind w:left="23" w:right="20" w:firstLine="720"/>
        <w:jc w:val="both"/>
        <w:rPr>
          <w:rStyle w:val="0pt"/>
          <w:color w:val="000000"/>
          <w:sz w:val="27"/>
          <w:szCs w:val="27"/>
        </w:rPr>
      </w:pPr>
      <w:r w:rsidRPr="00C569E7">
        <w:rPr>
          <w:rStyle w:val="0pt"/>
          <w:color w:val="000000"/>
          <w:sz w:val="27"/>
          <w:szCs w:val="27"/>
        </w:rPr>
        <w:t>При переработке и корректировке планов эвакуационных мероприятий смена районов размещения допускается только в исключительных случаях.</w:t>
      </w:r>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r w:rsidRPr="00C569E7">
        <w:rPr>
          <w:rStyle w:val="0pt"/>
          <w:b/>
          <w:bCs/>
          <w:sz w:val="28"/>
          <w:szCs w:val="28"/>
        </w:rPr>
        <w:t>2.2.8. Размещение эвакуируемых материальных и культурных ценностей</w:t>
      </w:r>
    </w:p>
    <w:p w:rsidR="00617F4C" w:rsidRPr="00C569E7" w:rsidRDefault="00617F4C" w:rsidP="00617F4C">
      <w:pPr>
        <w:pStyle w:val="a3"/>
        <w:shd w:val="clear" w:color="auto" w:fill="auto"/>
        <w:spacing w:after="0" w:line="240" w:lineRule="auto"/>
        <w:ind w:left="23" w:right="20" w:firstLine="720"/>
        <w:jc w:val="both"/>
        <w:rPr>
          <w:rStyle w:val="0pt"/>
          <w:color w:val="000000"/>
          <w:sz w:val="28"/>
          <w:szCs w:val="28"/>
        </w:rPr>
      </w:pPr>
      <w:r w:rsidRPr="00C569E7">
        <w:rPr>
          <w:rStyle w:val="0pt"/>
          <w:color w:val="000000"/>
          <w:sz w:val="28"/>
          <w:szCs w:val="28"/>
        </w:rPr>
        <w:t>Для размещения и хранения материальных и культурных ценностей в безопасных районах заблаговременно (в мирное время) определяются складские помещения или специальные хранилища, отвечающие необходимым для этого требованиям.</w:t>
      </w:r>
    </w:p>
    <w:p w:rsidR="00617F4C" w:rsidRPr="00C569E7" w:rsidRDefault="00617F4C" w:rsidP="00617F4C">
      <w:pPr>
        <w:pStyle w:val="a3"/>
        <w:shd w:val="clear" w:color="auto" w:fill="auto"/>
        <w:spacing w:after="0" w:line="240" w:lineRule="auto"/>
        <w:ind w:left="23" w:right="20" w:firstLine="720"/>
        <w:jc w:val="both"/>
        <w:rPr>
          <w:rStyle w:val="0pt"/>
          <w:color w:val="000000"/>
          <w:sz w:val="27"/>
          <w:szCs w:val="27"/>
        </w:rPr>
      </w:pPr>
      <w:r w:rsidRPr="00C569E7">
        <w:rPr>
          <w:rStyle w:val="0pt"/>
          <w:color w:val="000000"/>
          <w:sz w:val="27"/>
          <w:szCs w:val="27"/>
        </w:rPr>
        <w:t>В качестве мест хранения культурных ценностей в безопасных районах также могут быть использованы помещения клубов, библиотек, театров, сельских и районных домов культуры, краеведческих музеев.</w:t>
      </w:r>
    </w:p>
    <w:p w:rsidR="00C529D2" w:rsidRPr="00C569E7" w:rsidRDefault="00C529D2" w:rsidP="00C529D2">
      <w:pPr>
        <w:pStyle w:val="a3"/>
        <w:shd w:val="clear" w:color="auto" w:fill="auto"/>
        <w:spacing w:after="0" w:line="240" w:lineRule="auto"/>
        <w:ind w:left="23" w:right="20" w:firstLine="720"/>
        <w:jc w:val="both"/>
        <w:rPr>
          <w:sz w:val="28"/>
          <w:szCs w:val="28"/>
        </w:rPr>
      </w:pPr>
      <w:r w:rsidRPr="00C569E7">
        <w:rPr>
          <w:rStyle w:val="2"/>
          <w:bCs w:val="0"/>
          <w:color w:val="000000"/>
          <w:sz w:val="28"/>
          <w:szCs w:val="28"/>
        </w:rPr>
        <w:t>2.2.9. Основы взаимодействия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 xml:space="preserve">Планирование, подготовка и проведение эвакуационных мероприятий на территориях субъектов РФ осуществляется органами государственной власти субъектов </w:t>
      </w:r>
      <w:r w:rsidR="00F6663B" w:rsidRPr="00C569E7">
        <w:rPr>
          <w:rStyle w:val="0pt"/>
          <w:color w:val="000000"/>
          <w:sz w:val="28"/>
          <w:szCs w:val="28"/>
        </w:rPr>
        <w:t>РФ</w:t>
      </w:r>
      <w:r w:rsidRPr="00C569E7">
        <w:rPr>
          <w:rStyle w:val="0pt"/>
          <w:color w:val="000000"/>
          <w:sz w:val="28"/>
          <w:szCs w:val="28"/>
        </w:rPr>
        <w:t xml:space="preserve"> во взаимодействии:</w:t>
      </w:r>
    </w:p>
    <w:p w:rsidR="00C529D2" w:rsidRPr="00C569E7" w:rsidRDefault="00C529D2" w:rsidP="00F6663B">
      <w:pPr>
        <w:pStyle w:val="20"/>
        <w:shd w:val="clear" w:color="auto" w:fill="auto"/>
        <w:spacing w:before="0" w:after="0" w:line="240" w:lineRule="auto"/>
        <w:ind w:firstLine="720"/>
        <w:jc w:val="both"/>
        <w:rPr>
          <w:sz w:val="28"/>
          <w:szCs w:val="28"/>
        </w:rPr>
      </w:pPr>
      <w:r w:rsidRPr="00C569E7">
        <w:rPr>
          <w:rStyle w:val="2"/>
          <w:b/>
          <w:bCs/>
          <w:color w:val="000000"/>
          <w:sz w:val="28"/>
          <w:szCs w:val="28"/>
        </w:rPr>
        <w:t xml:space="preserve">С объединенными стратегическими командованиями военных округов (Северного флота), округами войск национальной гвардии </w:t>
      </w:r>
      <w:r w:rsidR="00A54BB5" w:rsidRPr="00C569E7">
        <w:rPr>
          <w:rStyle w:val="2"/>
          <w:b/>
          <w:bCs/>
          <w:color w:val="000000"/>
          <w:sz w:val="28"/>
          <w:szCs w:val="28"/>
        </w:rPr>
        <w:t>РФ</w:t>
      </w:r>
      <w:r w:rsidRPr="00C569E7">
        <w:rPr>
          <w:rStyle w:val="2"/>
          <w:b/>
          <w:bCs/>
          <w:color w:val="000000"/>
          <w:sz w:val="28"/>
          <w:szCs w:val="28"/>
        </w:rPr>
        <w:t xml:space="preserve"> и подчиненными им органами военного управления (органами управления) по вопросам:</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согласования перечней безопасных районов для размещения населения, а также мест размещения и хранения материальных и культурных ценностей с учетом районов, закрытых для размещения эвакуируемого населения, материальных и культурных ценностей, и оперативного построения войск (сил);</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lastRenderedPageBreak/>
        <w:t>использования транспортных коммуникаций (в том числе протяженность основных, запасных и дублирующих маршрутов эвакуации, время их использования) и транспортных средств;</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ведения радиационной, химической, биологической и инженерной разведки;</w:t>
      </w:r>
    </w:p>
    <w:p w:rsidR="00C529D2" w:rsidRPr="00C569E7" w:rsidRDefault="00C529D2" w:rsidP="00C529D2">
      <w:pPr>
        <w:pStyle w:val="a3"/>
        <w:shd w:val="clear" w:color="auto" w:fill="auto"/>
        <w:spacing w:after="0" w:line="240" w:lineRule="auto"/>
        <w:ind w:firstLine="720"/>
        <w:jc w:val="both"/>
        <w:rPr>
          <w:sz w:val="28"/>
          <w:szCs w:val="28"/>
        </w:rPr>
      </w:pPr>
      <w:r w:rsidRPr="00C569E7">
        <w:rPr>
          <w:color w:val="000000"/>
          <w:sz w:val="28"/>
          <w:szCs w:val="28"/>
          <w:u w:val="single"/>
        </w:rPr>
        <w:t xml:space="preserve">выделения сил и средств </w:t>
      </w:r>
      <w:proofErr w:type="gramStart"/>
      <w:r w:rsidRPr="00C569E7">
        <w:rPr>
          <w:color w:val="000000"/>
          <w:sz w:val="28"/>
          <w:szCs w:val="28"/>
          <w:u w:val="single"/>
        </w:rPr>
        <w:t>для</w:t>
      </w:r>
      <w:proofErr w:type="gramEnd"/>
      <w:r w:rsidRPr="00C569E7">
        <w:rPr>
          <w:color w:val="000000"/>
          <w:sz w:val="28"/>
          <w:szCs w:val="28"/>
          <w:u w:val="single"/>
        </w:rPr>
        <w:t>:</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совместного регулирования движения на маршрутах эвакуации (рассредоточения);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охраны общественного порядка в местах сбора (размещения) эвакуируемого (рассредоточенного) населения, на маршрутах эвакуации (рассредоточения);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сохранности материальных и культурных ценностей на маршрутах эвакуации и в местах их размещения (хранения);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радиационной, химической, биологической и инженерной защиты населения, санитарно-противоэпидемических и лечебно-профилактических мероприятий;</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эвакуации населения, эвакуации материальных и культурных ценностей в безопасные районы;</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возможности использования военных городков и оставляемого войсками имущества (оборудования) для размещения и первоочередного жизнеобеспечения эвакуируемого населения;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другим вопросам в области эвакуации, в части компетенции и возложенных задач.</w:t>
      </w:r>
    </w:p>
    <w:p w:rsidR="00C529D2" w:rsidRPr="00C569E7" w:rsidRDefault="00C529D2" w:rsidP="00C529D2">
      <w:pPr>
        <w:pStyle w:val="20"/>
        <w:shd w:val="clear" w:color="auto" w:fill="auto"/>
        <w:spacing w:before="0" w:after="0" w:line="240" w:lineRule="auto"/>
        <w:ind w:firstLine="720"/>
        <w:jc w:val="both"/>
        <w:rPr>
          <w:sz w:val="28"/>
          <w:szCs w:val="28"/>
        </w:rPr>
      </w:pPr>
      <w:r w:rsidRPr="00C569E7">
        <w:rPr>
          <w:rStyle w:val="2"/>
          <w:b/>
          <w:bCs/>
          <w:color w:val="000000"/>
          <w:sz w:val="28"/>
          <w:szCs w:val="28"/>
        </w:rPr>
        <w:t>С территориальными органами МВД России по вопросам:</w:t>
      </w:r>
    </w:p>
    <w:p w:rsidR="00C529D2" w:rsidRPr="00C569E7" w:rsidRDefault="00C529D2" w:rsidP="00C529D2">
      <w:pPr>
        <w:pStyle w:val="a3"/>
        <w:shd w:val="clear" w:color="auto" w:fill="auto"/>
        <w:tabs>
          <w:tab w:val="left" w:pos="2655"/>
        </w:tabs>
        <w:spacing w:after="0" w:line="240" w:lineRule="auto"/>
        <w:ind w:firstLine="720"/>
        <w:jc w:val="both"/>
        <w:rPr>
          <w:sz w:val="28"/>
          <w:szCs w:val="28"/>
        </w:rPr>
      </w:pPr>
      <w:r w:rsidRPr="00C569E7">
        <w:rPr>
          <w:rStyle w:val="0pt"/>
          <w:color w:val="000000"/>
          <w:sz w:val="28"/>
          <w:szCs w:val="28"/>
        </w:rPr>
        <w:t>а) использования</w:t>
      </w:r>
      <w:r w:rsidR="00A54BB5" w:rsidRPr="00C569E7">
        <w:rPr>
          <w:rStyle w:val="0pt"/>
          <w:color w:val="000000"/>
          <w:sz w:val="28"/>
          <w:szCs w:val="28"/>
        </w:rPr>
        <w:t xml:space="preserve"> </w:t>
      </w:r>
      <w:r w:rsidRPr="00C569E7">
        <w:rPr>
          <w:rStyle w:val="0pt"/>
          <w:color w:val="000000"/>
          <w:sz w:val="28"/>
          <w:szCs w:val="28"/>
        </w:rPr>
        <w:t>транспортных коммуникаций и транспортных средств;</w:t>
      </w:r>
    </w:p>
    <w:p w:rsidR="00C529D2" w:rsidRPr="00C569E7" w:rsidRDefault="00C529D2" w:rsidP="00C529D2">
      <w:pPr>
        <w:pStyle w:val="a3"/>
        <w:shd w:val="clear" w:color="auto" w:fill="auto"/>
        <w:tabs>
          <w:tab w:val="left" w:pos="2482"/>
        </w:tabs>
        <w:spacing w:after="0" w:line="240" w:lineRule="auto"/>
        <w:ind w:firstLine="720"/>
        <w:jc w:val="both"/>
        <w:rPr>
          <w:sz w:val="28"/>
          <w:szCs w:val="28"/>
        </w:rPr>
      </w:pPr>
      <w:r w:rsidRPr="00C569E7">
        <w:rPr>
          <w:rStyle w:val="0pt"/>
          <w:color w:val="000000"/>
          <w:sz w:val="28"/>
          <w:szCs w:val="28"/>
        </w:rPr>
        <w:t>б) возможности</w:t>
      </w:r>
      <w:r w:rsidR="00A54BB5" w:rsidRPr="00C569E7">
        <w:rPr>
          <w:rStyle w:val="0pt"/>
          <w:color w:val="000000"/>
          <w:sz w:val="28"/>
          <w:szCs w:val="28"/>
        </w:rPr>
        <w:t xml:space="preserve"> </w:t>
      </w:r>
      <w:r w:rsidRPr="00C569E7">
        <w:rPr>
          <w:rStyle w:val="0pt"/>
          <w:color w:val="000000"/>
          <w:sz w:val="28"/>
          <w:szCs w:val="28"/>
        </w:rPr>
        <w:t>использования имеющегося жилищного фонда;</w:t>
      </w:r>
    </w:p>
    <w:p w:rsidR="00C529D2" w:rsidRPr="00C569E7" w:rsidRDefault="00C529D2" w:rsidP="00C529D2">
      <w:pPr>
        <w:pStyle w:val="a3"/>
        <w:shd w:val="clear" w:color="auto" w:fill="auto"/>
        <w:tabs>
          <w:tab w:val="left" w:pos="2209"/>
        </w:tabs>
        <w:spacing w:after="0" w:line="240" w:lineRule="auto"/>
        <w:ind w:firstLine="720"/>
        <w:jc w:val="both"/>
        <w:rPr>
          <w:sz w:val="28"/>
          <w:szCs w:val="28"/>
        </w:rPr>
      </w:pPr>
      <w:r w:rsidRPr="00C569E7">
        <w:rPr>
          <w:rStyle w:val="0pt"/>
          <w:color w:val="000000"/>
          <w:sz w:val="28"/>
          <w:szCs w:val="28"/>
        </w:rPr>
        <w:t xml:space="preserve">в) </w:t>
      </w:r>
      <w:r w:rsidRPr="00C569E7">
        <w:rPr>
          <w:color w:val="000000"/>
          <w:sz w:val="28"/>
          <w:szCs w:val="28"/>
          <w:u w:val="single"/>
        </w:rPr>
        <w:t>выделения</w:t>
      </w:r>
      <w:r w:rsidR="00A54BB5" w:rsidRPr="00C569E7">
        <w:rPr>
          <w:color w:val="000000"/>
          <w:sz w:val="28"/>
          <w:szCs w:val="28"/>
          <w:u w:val="single"/>
        </w:rPr>
        <w:t xml:space="preserve"> </w:t>
      </w:r>
      <w:r w:rsidRPr="00C569E7">
        <w:rPr>
          <w:color w:val="000000"/>
          <w:sz w:val="28"/>
          <w:szCs w:val="28"/>
          <w:u w:val="single"/>
        </w:rPr>
        <w:t xml:space="preserve">сил и средств </w:t>
      </w:r>
      <w:proofErr w:type="gramStart"/>
      <w:r w:rsidRPr="00C569E7">
        <w:rPr>
          <w:color w:val="000000"/>
          <w:sz w:val="28"/>
          <w:szCs w:val="28"/>
          <w:u w:val="single"/>
        </w:rPr>
        <w:t>для</w:t>
      </w:r>
      <w:proofErr w:type="gramEnd"/>
      <w:r w:rsidRPr="00C569E7">
        <w:rPr>
          <w:color w:val="000000"/>
          <w:sz w:val="28"/>
          <w:szCs w:val="28"/>
          <w:u w:val="single"/>
        </w:rPr>
        <w:t>:</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совместного регулирования движения на маршрутах эвакуации (рассредоточения);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охраны общественного порядка в местах сбора (размещения) эвакуируемого (рассредоточенного) населения, на маршрутах эвакуации (рассредоточения);</w:t>
      </w:r>
    </w:p>
    <w:p w:rsidR="00C529D2" w:rsidRPr="00C569E7" w:rsidRDefault="00C529D2" w:rsidP="00C529D2">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обеспечения сохранности материальных и культурных ценностей на маршрутах эвакуации и в местах их размещения (хранения);</w:t>
      </w:r>
    </w:p>
    <w:p w:rsidR="00C529D2" w:rsidRPr="00C569E7" w:rsidRDefault="00C529D2" w:rsidP="00C529D2">
      <w:pPr>
        <w:pStyle w:val="a3"/>
        <w:shd w:val="clear" w:color="auto" w:fill="auto"/>
        <w:spacing w:after="0" w:line="240" w:lineRule="auto"/>
        <w:ind w:firstLine="720"/>
        <w:jc w:val="both"/>
        <w:rPr>
          <w:sz w:val="28"/>
          <w:szCs w:val="28"/>
        </w:rPr>
      </w:pPr>
      <w:r w:rsidRPr="00C569E7">
        <w:rPr>
          <w:rStyle w:val="0pt"/>
          <w:color w:val="000000"/>
          <w:sz w:val="28"/>
          <w:szCs w:val="28"/>
        </w:rPr>
        <w:t>обеспечения радиационной, химической, биологической и инженерной защиты населения, санитарно-противоэпидемических и лечебно-профилактических мероприятий;</w:t>
      </w:r>
    </w:p>
    <w:p w:rsidR="00C529D2" w:rsidRPr="00C569E7" w:rsidRDefault="00C529D2" w:rsidP="00C529D2">
      <w:pPr>
        <w:pStyle w:val="a3"/>
        <w:shd w:val="clear" w:color="auto" w:fill="auto"/>
        <w:spacing w:after="0" w:line="240" w:lineRule="auto"/>
        <w:ind w:firstLine="720"/>
        <w:jc w:val="both"/>
        <w:rPr>
          <w:rStyle w:val="0pt"/>
          <w:color w:val="000000"/>
          <w:sz w:val="28"/>
          <w:szCs w:val="28"/>
        </w:rPr>
      </w:pPr>
      <w:r w:rsidRPr="00C569E7">
        <w:rPr>
          <w:rStyle w:val="0pt"/>
          <w:color w:val="000000"/>
          <w:sz w:val="28"/>
          <w:szCs w:val="28"/>
        </w:rPr>
        <w:t>г) другим вопросам в области эвакуации.</w:t>
      </w:r>
    </w:p>
    <w:p w:rsidR="00C529D2" w:rsidRPr="00C569E7" w:rsidRDefault="00C529D2" w:rsidP="00C529D2">
      <w:pPr>
        <w:pStyle w:val="20"/>
        <w:shd w:val="clear" w:color="auto" w:fill="auto"/>
        <w:spacing w:before="0" w:after="0" w:line="240" w:lineRule="auto"/>
        <w:ind w:left="20" w:right="20" w:firstLine="720"/>
        <w:jc w:val="both"/>
        <w:rPr>
          <w:sz w:val="28"/>
          <w:szCs w:val="28"/>
        </w:rPr>
      </w:pPr>
      <w:r w:rsidRPr="00C569E7">
        <w:rPr>
          <w:rStyle w:val="2"/>
          <w:b/>
          <w:bCs/>
          <w:color w:val="000000"/>
          <w:sz w:val="28"/>
          <w:szCs w:val="28"/>
        </w:rPr>
        <w:t>С территориальными органами федеральных органов исполнительной власти в части компетенции по вопросам:</w:t>
      </w:r>
    </w:p>
    <w:p w:rsidR="00C529D2" w:rsidRPr="00C569E7" w:rsidRDefault="00C529D2" w:rsidP="00C529D2">
      <w:pPr>
        <w:pStyle w:val="a3"/>
        <w:shd w:val="clear" w:color="auto" w:fill="auto"/>
        <w:tabs>
          <w:tab w:val="left" w:pos="1006"/>
        </w:tabs>
        <w:spacing w:after="0" w:line="240" w:lineRule="auto"/>
        <w:ind w:left="20" w:right="20" w:firstLine="720"/>
        <w:jc w:val="both"/>
        <w:rPr>
          <w:sz w:val="28"/>
          <w:szCs w:val="28"/>
        </w:rPr>
      </w:pPr>
      <w:r w:rsidRPr="00C569E7">
        <w:rPr>
          <w:rStyle w:val="0pt"/>
          <w:color w:val="000000"/>
          <w:sz w:val="28"/>
          <w:szCs w:val="28"/>
        </w:rPr>
        <w:t>а)</w:t>
      </w:r>
      <w:r w:rsidRPr="00C569E7">
        <w:rPr>
          <w:rStyle w:val="0pt"/>
          <w:color w:val="000000"/>
          <w:sz w:val="28"/>
          <w:szCs w:val="28"/>
        </w:rPr>
        <w:tab/>
        <w:t>возможности использования имеющихся транспортных средств и жилищного фонда;</w:t>
      </w:r>
    </w:p>
    <w:p w:rsidR="00C529D2" w:rsidRPr="00C569E7" w:rsidRDefault="00C529D2" w:rsidP="00C529D2">
      <w:pPr>
        <w:pStyle w:val="a3"/>
        <w:shd w:val="clear" w:color="auto" w:fill="auto"/>
        <w:tabs>
          <w:tab w:val="left" w:pos="1014"/>
        </w:tabs>
        <w:spacing w:after="0" w:line="240" w:lineRule="auto"/>
        <w:ind w:left="20" w:right="20" w:firstLine="720"/>
        <w:jc w:val="both"/>
        <w:rPr>
          <w:sz w:val="28"/>
          <w:szCs w:val="28"/>
        </w:rPr>
      </w:pPr>
      <w:r w:rsidRPr="00C569E7">
        <w:rPr>
          <w:rStyle w:val="0pt"/>
          <w:color w:val="000000"/>
          <w:sz w:val="28"/>
          <w:szCs w:val="28"/>
        </w:rPr>
        <w:t>б)</w:t>
      </w:r>
      <w:r w:rsidRPr="00C569E7">
        <w:rPr>
          <w:rStyle w:val="0pt"/>
          <w:color w:val="000000"/>
          <w:sz w:val="28"/>
          <w:szCs w:val="28"/>
        </w:rPr>
        <w:tab/>
        <w:t>обеспечения ведения радиационной, химической, биологической и инженерной разведки;</w:t>
      </w:r>
    </w:p>
    <w:p w:rsidR="00C529D2" w:rsidRPr="00C569E7" w:rsidRDefault="00C529D2" w:rsidP="00C529D2">
      <w:pPr>
        <w:pStyle w:val="a3"/>
        <w:shd w:val="clear" w:color="auto" w:fill="auto"/>
        <w:tabs>
          <w:tab w:val="left" w:pos="1021"/>
        </w:tabs>
        <w:spacing w:after="0" w:line="240" w:lineRule="auto"/>
        <w:ind w:left="20" w:right="20" w:firstLine="720"/>
        <w:jc w:val="both"/>
        <w:rPr>
          <w:sz w:val="28"/>
          <w:szCs w:val="28"/>
        </w:rPr>
      </w:pPr>
      <w:r w:rsidRPr="00C569E7">
        <w:rPr>
          <w:rStyle w:val="0pt"/>
          <w:color w:val="000000"/>
          <w:sz w:val="28"/>
          <w:szCs w:val="28"/>
        </w:rPr>
        <w:t>в)</w:t>
      </w:r>
      <w:r w:rsidRPr="00C569E7">
        <w:rPr>
          <w:rStyle w:val="0pt"/>
          <w:color w:val="000000"/>
          <w:sz w:val="28"/>
          <w:szCs w:val="28"/>
        </w:rPr>
        <w:tab/>
        <w:t>выделения сил и сре</w:t>
      </w:r>
      <w:proofErr w:type="gramStart"/>
      <w:r w:rsidRPr="00C569E7">
        <w:rPr>
          <w:rStyle w:val="0pt"/>
          <w:color w:val="000000"/>
          <w:sz w:val="28"/>
          <w:szCs w:val="28"/>
        </w:rPr>
        <w:t>дств дл</w:t>
      </w:r>
      <w:proofErr w:type="gramEnd"/>
      <w:r w:rsidRPr="00C569E7">
        <w:rPr>
          <w:rStyle w:val="0pt"/>
          <w:color w:val="000000"/>
          <w:sz w:val="28"/>
          <w:szCs w:val="28"/>
        </w:rPr>
        <w:t>я обеспечения радиационной, химической, биологической и инженерной защиты населения, санитарно-противоэпидемических и лечебно-профилактических мероприятий:</w:t>
      </w:r>
    </w:p>
    <w:p w:rsidR="00C529D2" w:rsidRPr="00C569E7" w:rsidRDefault="00C529D2" w:rsidP="00C529D2">
      <w:pPr>
        <w:pStyle w:val="a3"/>
        <w:shd w:val="clear" w:color="auto" w:fill="auto"/>
        <w:tabs>
          <w:tab w:val="left" w:pos="1014"/>
        </w:tabs>
        <w:spacing w:after="0" w:line="240" w:lineRule="auto"/>
        <w:ind w:left="20" w:firstLine="720"/>
        <w:jc w:val="both"/>
        <w:rPr>
          <w:sz w:val="28"/>
          <w:szCs w:val="28"/>
        </w:rPr>
      </w:pPr>
      <w:r w:rsidRPr="00C569E7">
        <w:rPr>
          <w:rStyle w:val="0pt"/>
          <w:color w:val="000000"/>
          <w:sz w:val="28"/>
          <w:szCs w:val="28"/>
        </w:rPr>
        <w:t>г)</w:t>
      </w:r>
      <w:r w:rsidRPr="00C569E7">
        <w:rPr>
          <w:rStyle w:val="0pt"/>
          <w:color w:val="000000"/>
          <w:sz w:val="28"/>
          <w:szCs w:val="28"/>
        </w:rPr>
        <w:tab/>
        <w:t>другим вопросам в области эвакуации.</w:t>
      </w:r>
    </w:p>
    <w:p w:rsidR="00C529D2" w:rsidRPr="00C569E7" w:rsidRDefault="00C529D2" w:rsidP="00C529D2">
      <w:pPr>
        <w:pStyle w:val="20"/>
        <w:shd w:val="clear" w:color="auto" w:fill="auto"/>
        <w:spacing w:before="0" w:after="0" w:line="240" w:lineRule="auto"/>
        <w:ind w:left="20" w:right="20" w:firstLine="720"/>
        <w:jc w:val="both"/>
        <w:rPr>
          <w:sz w:val="28"/>
          <w:szCs w:val="28"/>
        </w:rPr>
      </w:pPr>
      <w:r w:rsidRPr="00C569E7">
        <w:rPr>
          <w:rStyle w:val="2"/>
          <w:b/>
          <w:bCs/>
          <w:color w:val="000000"/>
          <w:sz w:val="28"/>
          <w:szCs w:val="28"/>
        </w:rPr>
        <w:lastRenderedPageBreak/>
        <w:t>С органами государственной власти субъектов РФ (органами местного самоуправления) по вопросам:</w:t>
      </w:r>
    </w:p>
    <w:p w:rsidR="00C529D2" w:rsidRPr="00C569E7" w:rsidRDefault="00C529D2" w:rsidP="00C529D2">
      <w:pPr>
        <w:pStyle w:val="a3"/>
        <w:shd w:val="clear" w:color="auto" w:fill="auto"/>
        <w:tabs>
          <w:tab w:val="left" w:pos="1021"/>
        </w:tabs>
        <w:spacing w:after="0" w:line="240" w:lineRule="auto"/>
        <w:ind w:left="20" w:firstLine="720"/>
        <w:jc w:val="both"/>
        <w:rPr>
          <w:sz w:val="28"/>
          <w:szCs w:val="28"/>
        </w:rPr>
      </w:pPr>
      <w:r w:rsidRPr="00C569E7">
        <w:rPr>
          <w:rStyle w:val="0pt"/>
          <w:color w:val="000000"/>
          <w:sz w:val="28"/>
          <w:szCs w:val="28"/>
        </w:rPr>
        <w:t>а)</w:t>
      </w:r>
      <w:r w:rsidRPr="00C569E7">
        <w:rPr>
          <w:rStyle w:val="0pt"/>
          <w:color w:val="000000"/>
          <w:sz w:val="28"/>
          <w:szCs w:val="28"/>
        </w:rPr>
        <w:tab/>
        <w:t>организации работы по планированию совместных действий;</w:t>
      </w:r>
    </w:p>
    <w:p w:rsidR="00C529D2" w:rsidRPr="00C569E7" w:rsidRDefault="00C529D2" w:rsidP="00C529D2">
      <w:pPr>
        <w:pStyle w:val="a3"/>
        <w:shd w:val="clear" w:color="auto" w:fill="auto"/>
        <w:tabs>
          <w:tab w:val="left" w:pos="1014"/>
        </w:tabs>
        <w:spacing w:after="0" w:line="240" w:lineRule="auto"/>
        <w:ind w:left="20" w:right="20" w:firstLine="720"/>
        <w:jc w:val="both"/>
        <w:rPr>
          <w:sz w:val="28"/>
          <w:szCs w:val="28"/>
        </w:rPr>
      </w:pPr>
      <w:r w:rsidRPr="00C569E7">
        <w:rPr>
          <w:rStyle w:val="0pt"/>
          <w:color w:val="000000"/>
          <w:sz w:val="28"/>
          <w:szCs w:val="28"/>
        </w:rPr>
        <w:t>б)</w:t>
      </w:r>
      <w:r w:rsidRPr="00C569E7">
        <w:rPr>
          <w:rStyle w:val="0pt"/>
          <w:color w:val="000000"/>
          <w:sz w:val="28"/>
          <w:szCs w:val="28"/>
        </w:rPr>
        <w:tab/>
        <w:t>своевременного информирования друг друга о решаемых ими задачах и изменениях в обстановке;</w:t>
      </w:r>
    </w:p>
    <w:p w:rsidR="00C529D2" w:rsidRPr="00C569E7" w:rsidRDefault="00C529D2" w:rsidP="00C529D2">
      <w:pPr>
        <w:pStyle w:val="a3"/>
        <w:shd w:val="clear" w:color="auto" w:fill="auto"/>
        <w:tabs>
          <w:tab w:val="left" w:pos="1021"/>
        </w:tabs>
        <w:spacing w:after="0" w:line="240" w:lineRule="auto"/>
        <w:ind w:left="20" w:right="20" w:firstLine="720"/>
        <w:jc w:val="both"/>
        <w:rPr>
          <w:sz w:val="28"/>
          <w:szCs w:val="28"/>
        </w:rPr>
      </w:pPr>
      <w:r w:rsidRPr="00C569E7">
        <w:rPr>
          <w:rStyle w:val="0pt"/>
          <w:color w:val="000000"/>
          <w:sz w:val="28"/>
          <w:szCs w:val="28"/>
        </w:rPr>
        <w:t>в)</w:t>
      </w:r>
      <w:r w:rsidRPr="00C569E7">
        <w:rPr>
          <w:rStyle w:val="0pt"/>
          <w:color w:val="000000"/>
          <w:sz w:val="28"/>
          <w:szCs w:val="28"/>
        </w:rPr>
        <w:tab/>
        <w:t>согласования перечней безопасных районов для размещения и жизнеобеспечения эвакуируемого (рассредоточиваемого) населения, а также мест размещения и хранения эвакуируемых материальных и культурных ценностей;</w:t>
      </w:r>
    </w:p>
    <w:p w:rsidR="00C529D2" w:rsidRPr="00C569E7" w:rsidRDefault="00C529D2" w:rsidP="00C529D2">
      <w:pPr>
        <w:pStyle w:val="a3"/>
        <w:shd w:val="clear" w:color="auto" w:fill="auto"/>
        <w:tabs>
          <w:tab w:val="left" w:pos="1035"/>
        </w:tabs>
        <w:spacing w:after="0" w:line="240" w:lineRule="auto"/>
        <w:ind w:left="20" w:firstLine="720"/>
        <w:jc w:val="both"/>
        <w:rPr>
          <w:sz w:val="28"/>
          <w:szCs w:val="28"/>
        </w:rPr>
      </w:pPr>
      <w:r w:rsidRPr="00C569E7">
        <w:rPr>
          <w:rStyle w:val="0pt"/>
          <w:color w:val="000000"/>
          <w:sz w:val="28"/>
          <w:szCs w:val="28"/>
        </w:rPr>
        <w:t>г)</w:t>
      </w:r>
      <w:r w:rsidRPr="00C569E7">
        <w:rPr>
          <w:rStyle w:val="0pt"/>
          <w:color w:val="000000"/>
          <w:sz w:val="28"/>
          <w:szCs w:val="28"/>
        </w:rPr>
        <w:tab/>
        <w:t>использования транспортных коммуникаций и транспортных средств;</w:t>
      </w:r>
    </w:p>
    <w:p w:rsidR="00C529D2" w:rsidRPr="00C569E7" w:rsidRDefault="00C529D2" w:rsidP="00C529D2">
      <w:pPr>
        <w:pStyle w:val="a3"/>
        <w:shd w:val="clear" w:color="auto" w:fill="auto"/>
        <w:tabs>
          <w:tab w:val="left" w:pos="1006"/>
        </w:tabs>
        <w:spacing w:after="0" w:line="240" w:lineRule="auto"/>
        <w:ind w:left="20" w:right="20" w:firstLine="720"/>
        <w:jc w:val="both"/>
        <w:rPr>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выделения сил и сре</w:t>
      </w:r>
      <w:proofErr w:type="gramStart"/>
      <w:r w:rsidRPr="00C569E7">
        <w:rPr>
          <w:rStyle w:val="0pt"/>
          <w:color w:val="000000"/>
          <w:sz w:val="28"/>
          <w:szCs w:val="28"/>
        </w:rPr>
        <w:t>дств дл</w:t>
      </w:r>
      <w:proofErr w:type="gramEnd"/>
      <w:r w:rsidRPr="00C569E7">
        <w:rPr>
          <w:rStyle w:val="0pt"/>
          <w:color w:val="000000"/>
          <w:sz w:val="28"/>
          <w:szCs w:val="28"/>
        </w:rPr>
        <w:t>я совместного регулирования движения на маршрутах эвакуации, обеспечения охраны общественного порядка и сохранности материальных и культурных ценностей;</w:t>
      </w:r>
    </w:p>
    <w:p w:rsidR="00C529D2" w:rsidRPr="00C569E7" w:rsidRDefault="00C529D2" w:rsidP="00C529D2">
      <w:pPr>
        <w:pStyle w:val="a3"/>
        <w:shd w:val="clear" w:color="auto" w:fill="auto"/>
        <w:tabs>
          <w:tab w:val="left" w:pos="1014"/>
        </w:tabs>
        <w:spacing w:after="0" w:line="240" w:lineRule="auto"/>
        <w:ind w:left="20" w:right="20" w:firstLine="720"/>
        <w:jc w:val="both"/>
        <w:rPr>
          <w:sz w:val="28"/>
          <w:szCs w:val="28"/>
        </w:rPr>
      </w:pPr>
      <w:r w:rsidRPr="00C569E7">
        <w:rPr>
          <w:rStyle w:val="0pt"/>
          <w:color w:val="000000"/>
          <w:sz w:val="28"/>
          <w:szCs w:val="28"/>
        </w:rPr>
        <w:t>е)</w:t>
      </w:r>
      <w:r w:rsidRPr="00C569E7">
        <w:rPr>
          <w:rStyle w:val="0pt"/>
          <w:color w:val="000000"/>
          <w:sz w:val="28"/>
          <w:szCs w:val="28"/>
        </w:rPr>
        <w:tab/>
        <w:t>обеспечения ведения радиационной, химической, биологической и инженерной разведки;</w:t>
      </w:r>
    </w:p>
    <w:p w:rsidR="00C529D2" w:rsidRPr="00C569E7" w:rsidRDefault="00C529D2" w:rsidP="00C529D2">
      <w:pPr>
        <w:pStyle w:val="a3"/>
        <w:shd w:val="clear" w:color="auto" w:fill="auto"/>
        <w:tabs>
          <w:tab w:val="left" w:pos="1078"/>
        </w:tabs>
        <w:spacing w:after="0" w:line="240" w:lineRule="auto"/>
        <w:ind w:left="20" w:right="20" w:firstLine="720"/>
        <w:jc w:val="both"/>
        <w:rPr>
          <w:sz w:val="28"/>
          <w:szCs w:val="28"/>
        </w:rPr>
      </w:pPr>
      <w:r w:rsidRPr="00C569E7">
        <w:rPr>
          <w:rStyle w:val="0pt"/>
          <w:color w:val="000000"/>
          <w:sz w:val="28"/>
          <w:szCs w:val="28"/>
        </w:rPr>
        <w:t>ж)</w:t>
      </w:r>
      <w:r w:rsidRPr="00C569E7">
        <w:rPr>
          <w:rStyle w:val="0pt"/>
          <w:color w:val="000000"/>
          <w:sz w:val="28"/>
          <w:szCs w:val="28"/>
        </w:rPr>
        <w:tab/>
        <w:t>выделения сил и сре</w:t>
      </w:r>
      <w:proofErr w:type="gramStart"/>
      <w:r w:rsidRPr="00C569E7">
        <w:rPr>
          <w:rStyle w:val="0pt"/>
          <w:color w:val="000000"/>
          <w:sz w:val="28"/>
          <w:szCs w:val="28"/>
        </w:rPr>
        <w:t>дств дл</w:t>
      </w:r>
      <w:proofErr w:type="gramEnd"/>
      <w:r w:rsidRPr="00C569E7">
        <w:rPr>
          <w:rStyle w:val="0pt"/>
          <w:color w:val="000000"/>
          <w:sz w:val="28"/>
          <w:szCs w:val="28"/>
        </w:rPr>
        <w:t>я обеспечения радиационной, химической, биологической и инженерной защиты населения, санитарно-противоэпидемических и лечебно-профилактических мероприятий;</w:t>
      </w:r>
    </w:p>
    <w:p w:rsidR="00C529D2" w:rsidRPr="00C569E7" w:rsidRDefault="00C529D2" w:rsidP="00C529D2">
      <w:pPr>
        <w:pStyle w:val="a3"/>
        <w:shd w:val="clear" w:color="auto" w:fill="auto"/>
        <w:tabs>
          <w:tab w:val="left" w:pos="1021"/>
        </w:tabs>
        <w:spacing w:after="0" w:line="240" w:lineRule="auto"/>
        <w:ind w:left="20" w:right="20" w:firstLine="720"/>
        <w:jc w:val="both"/>
        <w:rPr>
          <w:sz w:val="28"/>
          <w:szCs w:val="28"/>
        </w:rPr>
      </w:pPr>
      <w:proofErr w:type="spellStart"/>
      <w:r w:rsidRPr="00C569E7">
        <w:rPr>
          <w:rStyle w:val="0pt"/>
          <w:color w:val="000000"/>
          <w:sz w:val="28"/>
          <w:szCs w:val="28"/>
        </w:rPr>
        <w:t>з</w:t>
      </w:r>
      <w:proofErr w:type="spellEnd"/>
      <w:r w:rsidRPr="00C569E7">
        <w:rPr>
          <w:rStyle w:val="0pt"/>
          <w:color w:val="000000"/>
          <w:sz w:val="28"/>
          <w:szCs w:val="28"/>
        </w:rPr>
        <w:t>)</w:t>
      </w:r>
      <w:r w:rsidRPr="00C569E7">
        <w:rPr>
          <w:rStyle w:val="0pt"/>
          <w:color w:val="000000"/>
          <w:sz w:val="28"/>
          <w:szCs w:val="28"/>
        </w:rPr>
        <w:tab/>
        <w:t xml:space="preserve">по вопросу обустройства мест (пунктов, районов) размещения в безопасных районах и удовлетворения потребностей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по основным видам его жизнеобеспечения;</w:t>
      </w:r>
    </w:p>
    <w:p w:rsidR="00C529D2" w:rsidRPr="00C569E7" w:rsidRDefault="00C529D2" w:rsidP="00C529D2">
      <w:pPr>
        <w:pStyle w:val="a3"/>
        <w:shd w:val="clear" w:color="auto" w:fill="auto"/>
        <w:tabs>
          <w:tab w:val="left" w:pos="1014"/>
        </w:tabs>
        <w:spacing w:after="0" w:line="240" w:lineRule="auto"/>
        <w:ind w:left="20" w:firstLine="720"/>
        <w:jc w:val="both"/>
        <w:rPr>
          <w:sz w:val="28"/>
          <w:szCs w:val="28"/>
        </w:rPr>
      </w:pPr>
      <w:r w:rsidRPr="00C569E7">
        <w:rPr>
          <w:rStyle w:val="0pt"/>
          <w:color w:val="000000"/>
          <w:sz w:val="28"/>
          <w:szCs w:val="28"/>
        </w:rPr>
        <w:t>и)</w:t>
      </w:r>
      <w:r w:rsidRPr="00C569E7">
        <w:rPr>
          <w:rStyle w:val="0pt"/>
          <w:color w:val="000000"/>
          <w:sz w:val="28"/>
          <w:szCs w:val="28"/>
        </w:rPr>
        <w:tab/>
        <w:t xml:space="preserve">другим вопросам в области эвакуации, </w:t>
      </w:r>
      <w:proofErr w:type="gramStart"/>
      <w:r w:rsidRPr="00C569E7">
        <w:rPr>
          <w:rStyle w:val="0pt"/>
          <w:color w:val="000000"/>
          <w:sz w:val="28"/>
          <w:szCs w:val="28"/>
        </w:rPr>
        <w:t>требующих</w:t>
      </w:r>
      <w:proofErr w:type="gramEnd"/>
      <w:r w:rsidRPr="00C569E7">
        <w:rPr>
          <w:rStyle w:val="0pt"/>
          <w:color w:val="000000"/>
          <w:sz w:val="28"/>
          <w:szCs w:val="28"/>
        </w:rPr>
        <w:t xml:space="preserve"> решения.</w:t>
      </w:r>
    </w:p>
    <w:p w:rsidR="008B597F" w:rsidRPr="00C569E7" w:rsidRDefault="008B597F" w:rsidP="00C529D2">
      <w:pPr>
        <w:pStyle w:val="a3"/>
        <w:shd w:val="clear" w:color="auto" w:fill="auto"/>
        <w:spacing w:after="0" w:line="240" w:lineRule="auto"/>
        <w:ind w:left="23" w:right="20" w:firstLine="720"/>
        <w:jc w:val="both"/>
        <w:rPr>
          <w:rStyle w:val="0pt"/>
          <w:color w:val="000000"/>
          <w:sz w:val="20"/>
          <w:szCs w:val="20"/>
        </w:rPr>
      </w:pPr>
    </w:p>
    <w:p w:rsidR="007C20B5" w:rsidRPr="00C569E7" w:rsidRDefault="007C20B5" w:rsidP="007C20B5">
      <w:pPr>
        <w:pStyle w:val="20"/>
        <w:shd w:val="clear" w:color="auto" w:fill="auto"/>
        <w:tabs>
          <w:tab w:val="left" w:pos="1892"/>
        </w:tabs>
        <w:spacing w:before="0" w:after="0" w:line="240" w:lineRule="auto"/>
        <w:rPr>
          <w:rStyle w:val="2"/>
          <w:b/>
          <w:bCs/>
          <w:color w:val="000000"/>
          <w:sz w:val="28"/>
          <w:szCs w:val="28"/>
        </w:rPr>
      </w:pPr>
      <w:r w:rsidRPr="00C569E7">
        <w:rPr>
          <w:rStyle w:val="2"/>
          <w:b/>
          <w:bCs/>
          <w:color w:val="000000"/>
          <w:sz w:val="28"/>
          <w:szCs w:val="28"/>
          <w:lang w:val="en-US"/>
        </w:rPr>
        <w:t>III</w:t>
      </w:r>
      <w:r w:rsidRPr="00C569E7">
        <w:rPr>
          <w:rStyle w:val="2"/>
          <w:b/>
          <w:bCs/>
          <w:color w:val="000000"/>
          <w:sz w:val="28"/>
          <w:szCs w:val="28"/>
        </w:rPr>
        <w:t>.</w:t>
      </w:r>
      <w:r w:rsidRPr="00C569E7">
        <w:rPr>
          <w:rStyle w:val="2"/>
          <w:b/>
          <w:bCs/>
          <w:color w:val="000000"/>
          <w:sz w:val="28"/>
          <w:szCs w:val="28"/>
          <w:lang w:val="en-US"/>
        </w:rPr>
        <w:t> </w:t>
      </w:r>
      <w:r w:rsidRPr="00C569E7">
        <w:rPr>
          <w:rStyle w:val="2"/>
          <w:b/>
          <w:bCs/>
          <w:color w:val="000000"/>
          <w:sz w:val="28"/>
          <w:szCs w:val="28"/>
        </w:rPr>
        <w:t>ОСОБЕННОСТИ ПЛАНИРОВАНИЯ И ПРОВЕДЕНИЯ</w:t>
      </w:r>
    </w:p>
    <w:p w:rsidR="007C20B5" w:rsidRPr="00C569E7" w:rsidRDefault="007C20B5" w:rsidP="007C20B5">
      <w:pPr>
        <w:pStyle w:val="20"/>
        <w:shd w:val="clear" w:color="auto" w:fill="auto"/>
        <w:tabs>
          <w:tab w:val="left" w:pos="1892"/>
        </w:tabs>
        <w:spacing w:before="0" w:after="0" w:line="240" w:lineRule="auto"/>
        <w:rPr>
          <w:rStyle w:val="2"/>
          <w:b/>
          <w:bCs/>
          <w:color w:val="000000"/>
          <w:sz w:val="28"/>
          <w:szCs w:val="28"/>
        </w:rPr>
      </w:pPr>
      <w:r w:rsidRPr="00C569E7">
        <w:rPr>
          <w:rStyle w:val="2"/>
          <w:b/>
          <w:bCs/>
          <w:color w:val="000000"/>
          <w:sz w:val="28"/>
          <w:szCs w:val="28"/>
        </w:rPr>
        <w:t>ЭВАКУАЦИОННЫХ МЕРОПРИЯТИЙ В ПЕРИОД НАРАСТАНИЯ УГРОЗЫ</w:t>
      </w:r>
    </w:p>
    <w:p w:rsidR="007C20B5" w:rsidRPr="00C569E7" w:rsidRDefault="007C20B5" w:rsidP="007C20B5">
      <w:pPr>
        <w:pStyle w:val="20"/>
        <w:shd w:val="clear" w:color="auto" w:fill="auto"/>
        <w:tabs>
          <w:tab w:val="left" w:pos="1892"/>
        </w:tabs>
        <w:spacing w:before="0" w:after="0" w:line="240" w:lineRule="auto"/>
        <w:rPr>
          <w:rStyle w:val="2"/>
          <w:b/>
          <w:bCs/>
          <w:color w:val="000000"/>
          <w:sz w:val="28"/>
          <w:szCs w:val="28"/>
        </w:rPr>
      </w:pPr>
      <w:r w:rsidRPr="00C569E7">
        <w:rPr>
          <w:rStyle w:val="2"/>
          <w:b/>
          <w:bCs/>
          <w:color w:val="000000"/>
          <w:sz w:val="28"/>
          <w:szCs w:val="28"/>
        </w:rPr>
        <w:t>АГРЕССИИ ПРОТИВ РОССИЙСКОЙ ФЕДЕРАЦИИ ДО ОБЪЯВЛЕНИЯ</w:t>
      </w:r>
    </w:p>
    <w:p w:rsidR="007C20B5" w:rsidRPr="00C569E7" w:rsidRDefault="007C20B5" w:rsidP="007C20B5">
      <w:pPr>
        <w:pStyle w:val="20"/>
        <w:shd w:val="clear" w:color="auto" w:fill="auto"/>
        <w:tabs>
          <w:tab w:val="left" w:pos="1892"/>
        </w:tabs>
        <w:spacing w:before="0" w:after="0" w:line="240" w:lineRule="auto"/>
        <w:rPr>
          <w:sz w:val="28"/>
          <w:szCs w:val="28"/>
        </w:rPr>
      </w:pPr>
      <w:r w:rsidRPr="00C569E7">
        <w:rPr>
          <w:rStyle w:val="2"/>
          <w:b/>
          <w:bCs/>
          <w:color w:val="000000"/>
          <w:sz w:val="28"/>
          <w:szCs w:val="28"/>
        </w:rPr>
        <w:t>МОБИЛИЗАЦИИ В РОССИЙСКОЙ ФЕДЕРАЦИИ</w:t>
      </w:r>
    </w:p>
    <w:p w:rsidR="00362760" w:rsidRPr="00C569E7" w:rsidRDefault="00362760" w:rsidP="00CF105B">
      <w:pPr>
        <w:pStyle w:val="a3"/>
        <w:shd w:val="clear" w:color="auto" w:fill="auto"/>
        <w:spacing w:after="0" w:line="240" w:lineRule="auto"/>
        <w:ind w:left="23" w:right="20" w:firstLine="720"/>
        <w:jc w:val="both"/>
        <w:rPr>
          <w:rStyle w:val="0pt"/>
          <w:color w:val="000000"/>
          <w:sz w:val="20"/>
          <w:szCs w:val="20"/>
        </w:rPr>
      </w:pPr>
    </w:p>
    <w:p w:rsidR="007C20B5" w:rsidRPr="00C569E7" w:rsidRDefault="007C20B5" w:rsidP="007C20B5">
      <w:pPr>
        <w:pStyle w:val="a3"/>
        <w:shd w:val="clear" w:color="auto" w:fill="auto"/>
        <w:spacing w:after="0" w:line="240" w:lineRule="auto"/>
        <w:ind w:left="20" w:right="20" w:firstLine="697"/>
        <w:jc w:val="both"/>
        <w:rPr>
          <w:sz w:val="28"/>
          <w:szCs w:val="28"/>
        </w:rPr>
      </w:pPr>
      <w:proofErr w:type="gramStart"/>
      <w:r w:rsidRPr="00C569E7">
        <w:rPr>
          <w:rStyle w:val="0pt"/>
          <w:color w:val="000000"/>
          <w:sz w:val="28"/>
          <w:szCs w:val="28"/>
        </w:rPr>
        <w:t>С получением соответствующих распоряжений на выполнение мероприятий по непосредственной подготовке РФ к переводу на условия</w:t>
      </w:r>
      <w:proofErr w:type="gramEnd"/>
      <w:r w:rsidRPr="00C569E7">
        <w:rPr>
          <w:rStyle w:val="0pt"/>
          <w:color w:val="000000"/>
          <w:sz w:val="28"/>
          <w:szCs w:val="28"/>
        </w:rPr>
        <w:t xml:space="preserve"> военного времени руководители гражданской обороны отдают распоряжения, закрепленные нормативным правовым актом, на выполнение следующих мероприятий</w:t>
      </w:r>
      <w:r w:rsidRPr="00C569E7">
        <w:rPr>
          <w:rStyle w:val="0pt"/>
          <w:b/>
          <w:color w:val="000000"/>
          <w:sz w:val="28"/>
          <w:szCs w:val="28"/>
          <w:vertAlign w:val="superscript"/>
        </w:rPr>
        <w:t>51</w:t>
      </w:r>
      <w:r w:rsidRPr="00C569E7">
        <w:rPr>
          <w:rStyle w:val="0pt"/>
          <w:color w:val="000000"/>
          <w:sz w:val="28"/>
          <w:szCs w:val="28"/>
        </w:rPr>
        <w:t>:</w:t>
      </w:r>
    </w:p>
    <w:p w:rsidR="007C20B5" w:rsidRPr="00C569E7" w:rsidRDefault="007C20B5" w:rsidP="007C20B5">
      <w:pPr>
        <w:pStyle w:val="a3"/>
        <w:shd w:val="clear" w:color="auto" w:fill="auto"/>
        <w:tabs>
          <w:tab w:val="left" w:pos="1001"/>
        </w:tabs>
        <w:spacing w:after="0" w:line="240" w:lineRule="auto"/>
        <w:ind w:left="20" w:firstLine="697"/>
        <w:jc w:val="both"/>
        <w:rPr>
          <w:sz w:val="28"/>
          <w:szCs w:val="28"/>
        </w:rPr>
      </w:pPr>
      <w:r w:rsidRPr="00C569E7">
        <w:rPr>
          <w:rStyle w:val="0pt"/>
          <w:color w:val="000000"/>
          <w:sz w:val="28"/>
          <w:szCs w:val="28"/>
        </w:rPr>
        <w:t>а)</w:t>
      </w:r>
      <w:r w:rsidRPr="00C569E7">
        <w:rPr>
          <w:rStyle w:val="0pt"/>
          <w:color w:val="000000"/>
          <w:sz w:val="28"/>
          <w:szCs w:val="28"/>
        </w:rPr>
        <w:tab/>
        <w:t>осуществление проверки готовности:</w:t>
      </w:r>
    </w:p>
    <w:p w:rsidR="007C20B5" w:rsidRPr="00C569E7" w:rsidRDefault="007C20B5" w:rsidP="007C20B5">
      <w:pPr>
        <w:pStyle w:val="a3"/>
        <w:shd w:val="clear" w:color="auto" w:fill="auto"/>
        <w:spacing w:after="0" w:line="240" w:lineRule="auto"/>
        <w:ind w:left="20" w:right="20" w:firstLine="697"/>
        <w:rPr>
          <w:sz w:val="28"/>
          <w:szCs w:val="28"/>
        </w:rPr>
      </w:pPr>
      <w:r w:rsidRPr="00C569E7">
        <w:rPr>
          <w:rStyle w:val="0pt"/>
          <w:color w:val="000000"/>
          <w:sz w:val="28"/>
          <w:szCs w:val="28"/>
        </w:rPr>
        <w:t>эвакуационных органов к выполнению задач по предназначению; материальных и технических средств, обеспечивающих проведение эвакуационных мероприятий, к выполнению задач по предназначению; объектов гражданской обороны.</w:t>
      </w:r>
    </w:p>
    <w:p w:rsidR="007C20B5" w:rsidRPr="00C569E7" w:rsidRDefault="007C20B5" w:rsidP="007C20B5">
      <w:pPr>
        <w:pStyle w:val="a3"/>
        <w:shd w:val="clear" w:color="auto" w:fill="auto"/>
        <w:tabs>
          <w:tab w:val="left" w:pos="986"/>
        </w:tabs>
        <w:spacing w:after="0" w:line="240" w:lineRule="auto"/>
        <w:ind w:left="20" w:firstLine="697"/>
        <w:jc w:val="both"/>
        <w:rPr>
          <w:sz w:val="28"/>
          <w:szCs w:val="28"/>
        </w:rPr>
      </w:pPr>
      <w:r w:rsidRPr="00C569E7">
        <w:rPr>
          <w:rStyle w:val="0pt"/>
          <w:color w:val="000000"/>
          <w:sz w:val="28"/>
          <w:szCs w:val="28"/>
        </w:rPr>
        <w:t>б)</w:t>
      </w:r>
      <w:r w:rsidRPr="00C569E7">
        <w:rPr>
          <w:rStyle w:val="0pt"/>
          <w:color w:val="000000"/>
          <w:sz w:val="28"/>
          <w:szCs w:val="28"/>
        </w:rPr>
        <w:tab/>
        <w:t>уточнение:</w:t>
      </w:r>
    </w:p>
    <w:p w:rsidR="007C20B5" w:rsidRPr="00C569E7" w:rsidRDefault="007C20B5" w:rsidP="007C20B5">
      <w:pPr>
        <w:pStyle w:val="a3"/>
        <w:shd w:val="clear" w:color="auto" w:fill="auto"/>
        <w:spacing w:after="0" w:line="240" w:lineRule="auto"/>
        <w:ind w:left="20" w:right="20" w:firstLine="697"/>
        <w:jc w:val="both"/>
        <w:rPr>
          <w:sz w:val="28"/>
          <w:szCs w:val="28"/>
        </w:rPr>
      </w:pPr>
      <w:r w:rsidRPr="00C569E7">
        <w:rPr>
          <w:rStyle w:val="0pt"/>
          <w:color w:val="000000"/>
          <w:sz w:val="28"/>
          <w:szCs w:val="28"/>
        </w:rPr>
        <w:t>планов эвакуационных мероприятий, распорядительных и формализованных документов, необходимых при проведении эвакуационных мероприятий;</w:t>
      </w:r>
    </w:p>
    <w:p w:rsidR="007C20B5" w:rsidRPr="00C569E7" w:rsidRDefault="007C20B5" w:rsidP="007C20B5">
      <w:pPr>
        <w:pStyle w:val="a3"/>
        <w:shd w:val="clear" w:color="auto" w:fill="auto"/>
        <w:spacing w:after="0" w:line="240" w:lineRule="auto"/>
        <w:ind w:left="20" w:right="20" w:firstLine="697"/>
        <w:jc w:val="both"/>
        <w:rPr>
          <w:sz w:val="28"/>
          <w:szCs w:val="28"/>
        </w:rPr>
      </w:pPr>
      <w:r w:rsidRPr="00C569E7">
        <w:rPr>
          <w:rStyle w:val="0pt"/>
          <w:color w:val="000000"/>
          <w:sz w:val="28"/>
          <w:szCs w:val="28"/>
        </w:rPr>
        <w:t>планов поставок продукции (работ, услуг) для обеспечения выполнения эвакуационных мероприятий;</w:t>
      </w:r>
    </w:p>
    <w:p w:rsidR="007C20B5" w:rsidRPr="00C569E7" w:rsidRDefault="007C20B5" w:rsidP="007C20B5">
      <w:pPr>
        <w:pStyle w:val="a3"/>
        <w:shd w:val="clear" w:color="auto" w:fill="auto"/>
        <w:spacing w:after="0" w:line="240" w:lineRule="auto"/>
        <w:ind w:left="20" w:right="20" w:firstLine="697"/>
        <w:jc w:val="both"/>
        <w:rPr>
          <w:rStyle w:val="0pt"/>
          <w:color w:val="000000"/>
          <w:sz w:val="28"/>
          <w:szCs w:val="28"/>
        </w:rPr>
      </w:pPr>
      <w:r w:rsidRPr="00C569E7">
        <w:rPr>
          <w:rStyle w:val="0pt"/>
          <w:color w:val="000000"/>
          <w:sz w:val="28"/>
          <w:szCs w:val="28"/>
        </w:rPr>
        <w:t>расчетов и порядка проведения эвакуации населения, материальных и культурных ценностей в безопасные районы;</w:t>
      </w:r>
    </w:p>
    <w:p w:rsidR="00F6663B" w:rsidRPr="00C569E7" w:rsidRDefault="00F6663B" w:rsidP="00F6663B">
      <w:pPr>
        <w:pStyle w:val="a3"/>
        <w:shd w:val="clear" w:color="auto" w:fill="auto"/>
        <w:spacing w:after="0" w:line="240" w:lineRule="auto"/>
        <w:ind w:left="23" w:right="23" w:firstLine="697"/>
        <w:jc w:val="both"/>
        <w:rPr>
          <w:sz w:val="28"/>
          <w:szCs w:val="28"/>
        </w:rPr>
      </w:pPr>
      <w:r w:rsidRPr="00C569E7">
        <w:rPr>
          <w:rStyle w:val="0pt"/>
          <w:color w:val="000000"/>
          <w:sz w:val="28"/>
          <w:szCs w:val="28"/>
        </w:rPr>
        <w:t>готовности безопасных районов для размещения эвакуируемого населения, а также для размещения и хранения материальных и культурных ценностей;</w:t>
      </w:r>
    </w:p>
    <w:p w:rsidR="00F6663B" w:rsidRPr="00C569E7" w:rsidRDefault="00F6663B" w:rsidP="007C20B5">
      <w:pPr>
        <w:pStyle w:val="a3"/>
        <w:shd w:val="clear" w:color="auto" w:fill="auto"/>
        <w:spacing w:after="0" w:line="240" w:lineRule="auto"/>
        <w:ind w:left="20" w:right="20" w:firstLine="697"/>
        <w:jc w:val="both"/>
        <w:rPr>
          <w:sz w:val="24"/>
          <w:szCs w:val="24"/>
        </w:rPr>
      </w:pPr>
    </w:p>
    <w:p w:rsidR="00772AAE" w:rsidRPr="00C569E7" w:rsidRDefault="00772AAE" w:rsidP="007C20B5">
      <w:pPr>
        <w:pStyle w:val="a3"/>
        <w:shd w:val="clear" w:color="auto" w:fill="auto"/>
        <w:spacing w:after="0" w:line="240" w:lineRule="auto"/>
        <w:ind w:left="20" w:right="20" w:firstLine="697"/>
        <w:jc w:val="both"/>
        <w:rPr>
          <w:sz w:val="24"/>
          <w:szCs w:val="24"/>
        </w:rPr>
      </w:pPr>
    </w:p>
    <w:p w:rsidR="00F6663B" w:rsidRPr="00C569E7" w:rsidRDefault="00F6663B" w:rsidP="00F6663B">
      <w:pPr>
        <w:pStyle w:val="af1"/>
        <w:shd w:val="clear" w:color="auto" w:fill="auto"/>
        <w:tabs>
          <w:tab w:val="left" w:pos="978"/>
        </w:tabs>
        <w:spacing w:line="240" w:lineRule="auto"/>
        <w:ind w:left="23" w:firstLine="697"/>
        <w:rPr>
          <w:sz w:val="20"/>
          <w:szCs w:val="20"/>
        </w:rPr>
      </w:pPr>
      <w:r w:rsidRPr="00C569E7">
        <w:rPr>
          <w:rStyle w:val="af0"/>
          <w:b/>
          <w:color w:val="000000"/>
          <w:sz w:val="20"/>
          <w:szCs w:val="20"/>
          <w:vertAlign w:val="superscript"/>
        </w:rPr>
        <w:t>51</w:t>
      </w:r>
      <w:r w:rsidRPr="00C569E7">
        <w:rPr>
          <w:rStyle w:val="af0"/>
          <w:color w:val="000000"/>
          <w:sz w:val="20"/>
          <w:szCs w:val="20"/>
        </w:rPr>
        <w:tab/>
        <w:t>Приложение № 1 к Правилам приведения в готовность гражданской обороны, утвержденным постановлением Правительства Российской Федерации от 7 октября 2019 г. № 1297-53 «О порядке приведения в готовность гражданской обороны».</w:t>
      </w:r>
    </w:p>
    <w:p w:rsidR="005D6846" w:rsidRPr="00C569E7" w:rsidRDefault="005D6846" w:rsidP="005D6846">
      <w:pPr>
        <w:pStyle w:val="a3"/>
        <w:shd w:val="clear" w:color="auto" w:fill="auto"/>
        <w:spacing w:after="0" w:line="240" w:lineRule="auto"/>
        <w:ind w:left="20" w:right="20" w:firstLine="697"/>
        <w:jc w:val="both"/>
        <w:rPr>
          <w:rStyle w:val="0pt"/>
          <w:color w:val="000000"/>
          <w:sz w:val="28"/>
          <w:szCs w:val="28"/>
        </w:rPr>
      </w:pPr>
      <w:r w:rsidRPr="00C569E7">
        <w:rPr>
          <w:rStyle w:val="0pt"/>
          <w:color w:val="000000"/>
          <w:sz w:val="28"/>
          <w:szCs w:val="28"/>
        </w:rPr>
        <w:lastRenderedPageBreak/>
        <w:t>обеспеченности населения, размещаемого в безопасных районах, жильем, запасами воды, материально-техническими, продовольственными, медицинскими и иными средствами, а также имуществом первой необходимости, предназначенными для первоочередного жизнеобеспечения населения;</w:t>
      </w:r>
    </w:p>
    <w:p w:rsidR="007C20B5" w:rsidRPr="00C569E7" w:rsidRDefault="007C20B5" w:rsidP="007C20B5">
      <w:pPr>
        <w:pStyle w:val="a3"/>
        <w:shd w:val="clear" w:color="auto" w:fill="auto"/>
        <w:spacing w:after="0" w:line="240" w:lineRule="auto"/>
        <w:ind w:left="20" w:right="20" w:firstLine="697"/>
        <w:jc w:val="both"/>
        <w:rPr>
          <w:sz w:val="28"/>
          <w:szCs w:val="28"/>
        </w:rPr>
      </w:pPr>
      <w:r w:rsidRPr="00C569E7">
        <w:rPr>
          <w:rStyle w:val="0pt"/>
          <w:color w:val="000000"/>
          <w:sz w:val="28"/>
          <w:szCs w:val="28"/>
        </w:rPr>
        <w:t>перечней документов, подлежащих вывозу в безопасные районы, необходимых для продолжения служебной деятельности;</w:t>
      </w:r>
    </w:p>
    <w:p w:rsidR="007C20B5" w:rsidRPr="00C569E7" w:rsidRDefault="007C20B5" w:rsidP="007C20B5">
      <w:pPr>
        <w:pStyle w:val="a3"/>
        <w:shd w:val="clear" w:color="auto" w:fill="auto"/>
        <w:spacing w:after="0" w:line="240" w:lineRule="auto"/>
        <w:ind w:left="20" w:right="20" w:firstLine="697"/>
        <w:jc w:val="both"/>
        <w:rPr>
          <w:sz w:val="28"/>
          <w:szCs w:val="28"/>
        </w:rPr>
      </w:pPr>
      <w:r w:rsidRPr="00C569E7">
        <w:rPr>
          <w:rStyle w:val="0pt"/>
          <w:color w:val="000000"/>
          <w:sz w:val="28"/>
          <w:szCs w:val="28"/>
        </w:rPr>
        <w:t>маршрутов, порядка использования транспортных средств, техники и коммуникаций для проведения эвакуационных мероприятий, создания группировки сил гражданской обороны в безопасных районах;</w:t>
      </w:r>
    </w:p>
    <w:p w:rsidR="007C20B5" w:rsidRPr="00C569E7" w:rsidRDefault="007C20B5" w:rsidP="007C20B5">
      <w:pPr>
        <w:pStyle w:val="a3"/>
        <w:shd w:val="clear" w:color="auto" w:fill="auto"/>
        <w:spacing w:after="0" w:line="240" w:lineRule="auto"/>
        <w:ind w:left="20" w:right="20" w:firstLine="697"/>
        <w:jc w:val="both"/>
        <w:rPr>
          <w:sz w:val="28"/>
          <w:szCs w:val="28"/>
        </w:rPr>
      </w:pPr>
      <w:r w:rsidRPr="00C569E7">
        <w:rPr>
          <w:rStyle w:val="0pt"/>
          <w:color w:val="000000"/>
          <w:sz w:val="28"/>
          <w:szCs w:val="28"/>
        </w:rPr>
        <w:t>объемов средств индивидуальной защиты и другого имущества, предназначенного для обеспечения населения, вывозимого на пункты их выдачи, разворачиваемые на сборных эвакуационных пунктах;</w:t>
      </w:r>
    </w:p>
    <w:p w:rsidR="007C20B5" w:rsidRPr="00C569E7" w:rsidRDefault="007C20B5" w:rsidP="007C20B5">
      <w:pPr>
        <w:pStyle w:val="a3"/>
        <w:shd w:val="clear" w:color="auto" w:fill="auto"/>
        <w:spacing w:after="0" w:line="240" w:lineRule="auto"/>
        <w:ind w:left="20" w:right="20" w:firstLine="697"/>
        <w:jc w:val="both"/>
        <w:rPr>
          <w:sz w:val="28"/>
          <w:szCs w:val="28"/>
        </w:rPr>
      </w:pPr>
      <w:r w:rsidRPr="00C569E7">
        <w:rPr>
          <w:rStyle w:val="0pt"/>
          <w:color w:val="000000"/>
          <w:sz w:val="28"/>
          <w:szCs w:val="28"/>
        </w:rPr>
        <w:t>состояния и готовности пунктов выдачи средств индивидуальной защиты, разворачиваемых на сборных эвакуационных пунктах;</w:t>
      </w:r>
    </w:p>
    <w:p w:rsidR="007C20B5" w:rsidRPr="00C569E7" w:rsidRDefault="007C20B5" w:rsidP="007C20B5">
      <w:pPr>
        <w:pStyle w:val="a3"/>
        <w:shd w:val="clear" w:color="auto" w:fill="auto"/>
        <w:tabs>
          <w:tab w:val="left" w:pos="1014"/>
        </w:tabs>
        <w:spacing w:after="0" w:line="240" w:lineRule="auto"/>
        <w:ind w:left="20" w:right="20" w:firstLine="697"/>
        <w:jc w:val="both"/>
        <w:rPr>
          <w:sz w:val="28"/>
          <w:szCs w:val="28"/>
        </w:rPr>
      </w:pPr>
      <w:r w:rsidRPr="00C569E7">
        <w:rPr>
          <w:rStyle w:val="0pt"/>
          <w:color w:val="000000"/>
          <w:sz w:val="28"/>
          <w:szCs w:val="28"/>
        </w:rPr>
        <w:t>в)</w:t>
      </w:r>
      <w:r w:rsidRPr="00C569E7">
        <w:rPr>
          <w:rStyle w:val="0pt"/>
          <w:color w:val="000000"/>
          <w:sz w:val="28"/>
          <w:szCs w:val="28"/>
        </w:rPr>
        <w:tab/>
        <w:t>выдачу работникам органов власти и организаций, а также населению памяток о действиях при получении сигналов оповещения гражданской обороны о проведении эвакуационных мероприятий;</w:t>
      </w:r>
    </w:p>
    <w:p w:rsidR="007C20B5" w:rsidRPr="00C569E7" w:rsidRDefault="007C20B5" w:rsidP="007C20B5">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г)</w:t>
      </w:r>
      <w:r w:rsidRPr="00C569E7">
        <w:rPr>
          <w:rStyle w:val="0pt"/>
          <w:color w:val="000000"/>
          <w:sz w:val="28"/>
          <w:szCs w:val="28"/>
        </w:rPr>
        <w:tab/>
        <w:t xml:space="preserve">заключение договоров (контрактов) на выполнение заданий (заказов), обеспечивающих выполнение эвакуационных мероприятий, в соответствии с мобилизационными планами; </w:t>
      </w:r>
    </w:p>
    <w:p w:rsidR="007C20B5" w:rsidRPr="00C569E7" w:rsidRDefault="007C20B5" w:rsidP="007C20B5">
      <w:pPr>
        <w:pStyle w:val="a3"/>
        <w:shd w:val="clear" w:color="auto" w:fill="auto"/>
        <w:tabs>
          <w:tab w:val="left" w:pos="1006"/>
        </w:tabs>
        <w:spacing w:after="0" w:line="240" w:lineRule="auto"/>
        <w:ind w:right="20" w:firstLine="697"/>
        <w:jc w:val="both"/>
        <w:rPr>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повышение технической готовности всех видов транспорта, предназначенного для проведения эвакуации населения, материальных и культурных ценностей в безопасные районы;</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е)</w:t>
      </w:r>
      <w:r w:rsidRPr="00C569E7">
        <w:rPr>
          <w:rStyle w:val="0pt"/>
          <w:color w:val="000000"/>
          <w:sz w:val="28"/>
          <w:szCs w:val="28"/>
        </w:rPr>
        <w:tab/>
        <w:t>доведение до установленных нормативов объемов запасов материально- технических, продовольственных, медицинских и иных средств, создаваемых в целях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ж)</w:t>
      </w:r>
      <w:r w:rsidRPr="00C569E7">
        <w:rPr>
          <w:rStyle w:val="0pt"/>
          <w:color w:val="000000"/>
          <w:sz w:val="28"/>
          <w:szCs w:val="28"/>
        </w:rPr>
        <w:tab/>
        <w:t>информирование вышестоящих и взаимодействующих органов управления в установленном порядке о ходе выполнения мероприятий по повышению готовности органов управления, сил, средств, объектов инфраструктуры и транспорта, обеспечивающих проведение эвакуационных мероприятий к выполнению задач по предназначению;</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з</w:t>
      </w:r>
      <w:proofErr w:type="spellEnd"/>
      <w:r w:rsidRPr="00C569E7">
        <w:rPr>
          <w:rStyle w:val="0pt"/>
          <w:color w:val="000000"/>
          <w:sz w:val="28"/>
          <w:szCs w:val="28"/>
        </w:rPr>
        <w:t>)</w:t>
      </w:r>
      <w:r w:rsidRPr="00C569E7">
        <w:rPr>
          <w:rStyle w:val="0pt"/>
          <w:color w:val="000000"/>
          <w:sz w:val="28"/>
          <w:szCs w:val="28"/>
        </w:rPr>
        <w:tab/>
        <w:t>проведение анализа готовности органов власти и организаций к проведению эвакуации (рассредоточению) населения, материальных и культурных ценностей в безопасные районы.</w:t>
      </w:r>
    </w:p>
    <w:p w:rsidR="00EE6B6B" w:rsidRPr="00C569E7" w:rsidRDefault="00EE6B6B" w:rsidP="00CF105B">
      <w:pPr>
        <w:pStyle w:val="a3"/>
        <w:shd w:val="clear" w:color="auto" w:fill="auto"/>
        <w:tabs>
          <w:tab w:val="left" w:pos="994"/>
        </w:tabs>
        <w:spacing w:after="0" w:line="240" w:lineRule="auto"/>
        <w:ind w:right="20" w:firstLine="697"/>
        <w:jc w:val="both"/>
        <w:rPr>
          <w:rStyle w:val="0pt"/>
          <w:color w:val="000000"/>
          <w:sz w:val="16"/>
          <w:szCs w:val="16"/>
        </w:rPr>
      </w:pPr>
    </w:p>
    <w:p w:rsidR="00CF105B" w:rsidRPr="00C569E7" w:rsidRDefault="00CF105B" w:rsidP="00CF105B">
      <w:pPr>
        <w:pStyle w:val="14"/>
        <w:shd w:val="clear" w:color="auto" w:fill="auto"/>
        <w:tabs>
          <w:tab w:val="left" w:pos="2067"/>
        </w:tabs>
        <w:spacing w:after="0" w:line="240" w:lineRule="auto"/>
        <w:rPr>
          <w:rStyle w:val="13"/>
          <w:b/>
          <w:color w:val="000000"/>
          <w:sz w:val="28"/>
          <w:szCs w:val="28"/>
        </w:rPr>
      </w:pPr>
      <w:bookmarkStart w:id="13" w:name="bookmark13"/>
      <w:r w:rsidRPr="00C569E7">
        <w:rPr>
          <w:rStyle w:val="13"/>
          <w:b/>
          <w:color w:val="000000"/>
          <w:sz w:val="28"/>
          <w:szCs w:val="28"/>
          <w:lang w:val="en-US"/>
        </w:rPr>
        <w:t>IV</w:t>
      </w:r>
      <w:r w:rsidRPr="00C569E7">
        <w:rPr>
          <w:rStyle w:val="13"/>
          <w:b/>
          <w:color w:val="000000"/>
          <w:sz w:val="28"/>
          <w:szCs w:val="28"/>
        </w:rPr>
        <w:t>.</w:t>
      </w:r>
      <w:r w:rsidRPr="00C569E7">
        <w:rPr>
          <w:rStyle w:val="13"/>
          <w:b/>
          <w:color w:val="000000"/>
          <w:sz w:val="28"/>
          <w:szCs w:val="28"/>
          <w:lang w:val="en-US"/>
        </w:rPr>
        <w:t> </w:t>
      </w:r>
      <w:r w:rsidRPr="00C569E7">
        <w:rPr>
          <w:rStyle w:val="13"/>
          <w:b/>
          <w:color w:val="000000"/>
          <w:sz w:val="28"/>
          <w:szCs w:val="28"/>
        </w:rPr>
        <w:t>ОСОБЕННОСТИ ПЛАНИРОВАНИЯ И ПРОВЕДЕНИЯ</w:t>
      </w:r>
    </w:p>
    <w:p w:rsidR="00CF105B" w:rsidRPr="00C569E7" w:rsidRDefault="00CF105B" w:rsidP="00CF105B">
      <w:pPr>
        <w:pStyle w:val="14"/>
        <w:shd w:val="clear" w:color="auto" w:fill="auto"/>
        <w:tabs>
          <w:tab w:val="left" w:pos="2067"/>
        </w:tabs>
        <w:spacing w:after="0" w:line="240" w:lineRule="auto"/>
        <w:rPr>
          <w:rStyle w:val="13"/>
          <w:b/>
          <w:color w:val="000000"/>
          <w:sz w:val="28"/>
          <w:szCs w:val="28"/>
        </w:rPr>
      </w:pPr>
      <w:r w:rsidRPr="00C569E7">
        <w:rPr>
          <w:rStyle w:val="13"/>
          <w:b/>
          <w:color w:val="000000"/>
          <w:sz w:val="28"/>
          <w:szCs w:val="28"/>
        </w:rPr>
        <w:t>ЭВАКУАЦИОННЫХ МЕРОПРИЯТИЙ В ПЕРИОД МОБИЛИЗАЦИИ,</w:t>
      </w:r>
    </w:p>
    <w:p w:rsidR="00CF105B" w:rsidRPr="00C569E7" w:rsidRDefault="00CF105B" w:rsidP="00CF105B">
      <w:pPr>
        <w:pStyle w:val="14"/>
        <w:shd w:val="clear" w:color="auto" w:fill="auto"/>
        <w:tabs>
          <w:tab w:val="left" w:pos="2067"/>
        </w:tabs>
        <w:spacing w:after="0" w:line="240" w:lineRule="auto"/>
        <w:rPr>
          <w:b w:val="0"/>
          <w:sz w:val="28"/>
          <w:szCs w:val="28"/>
        </w:rPr>
      </w:pPr>
      <w:r w:rsidRPr="00C569E7">
        <w:rPr>
          <w:rStyle w:val="13"/>
          <w:b/>
          <w:color w:val="000000"/>
          <w:sz w:val="28"/>
          <w:szCs w:val="28"/>
        </w:rPr>
        <w:t>ДЕЙСТВИЯ ВОЕННОГО ПОЛОЖЕНИЯ И В ВОЕННОЕ ВРЕМЯ</w:t>
      </w:r>
      <w:bookmarkEnd w:id="13"/>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16"/>
          <w:szCs w:val="16"/>
        </w:rPr>
      </w:pP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С получением соответствующих распоряжений на введение в действие плана гражданской обороны и защиты населения (плана гражданской обороны) руководители гражданской обороны отдают распоряжения, закрепленные актом (приказом), по</w:t>
      </w:r>
      <w:r w:rsidRPr="00C569E7">
        <w:rPr>
          <w:rStyle w:val="0pt"/>
          <w:b/>
          <w:color w:val="000000"/>
          <w:sz w:val="28"/>
          <w:szCs w:val="28"/>
          <w:vertAlign w:val="superscript"/>
        </w:rPr>
        <w:t>52</w:t>
      </w:r>
      <w:r w:rsidRPr="00C569E7">
        <w:rPr>
          <w:rStyle w:val="0pt"/>
          <w:color w:val="000000"/>
          <w:sz w:val="28"/>
          <w:szCs w:val="28"/>
        </w:rPr>
        <w:t>:</w:t>
      </w:r>
    </w:p>
    <w:p w:rsidR="00F6663B" w:rsidRPr="00C569E7" w:rsidRDefault="00F6663B" w:rsidP="00CF105B">
      <w:pPr>
        <w:pStyle w:val="a3"/>
        <w:shd w:val="clear" w:color="auto" w:fill="auto"/>
        <w:tabs>
          <w:tab w:val="left" w:pos="994"/>
        </w:tabs>
        <w:spacing w:after="0" w:line="240" w:lineRule="auto"/>
        <w:ind w:right="20" w:firstLine="697"/>
        <w:jc w:val="both"/>
        <w:rPr>
          <w:rStyle w:val="0pt"/>
          <w:color w:val="000000"/>
          <w:sz w:val="20"/>
          <w:szCs w:val="20"/>
        </w:rPr>
      </w:pPr>
    </w:p>
    <w:p w:rsidR="00F6663B" w:rsidRPr="00C569E7" w:rsidRDefault="00F6663B" w:rsidP="00F6663B">
      <w:pPr>
        <w:pStyle w:val="af1"/>
        <w:shd w:val="clear" w:color="auto" w:fill="auto"/>
        <w:tabs>
          <w:tab w:val="left" w:pos="985"/>
        </w:tabs>
        <w:spacing w:line="240" w:lineRule="auto"/>
        <w:ind w:left="23" w:firstLine="697"/>
        <w:rPr>
          <w:sz w:val="20"/>
          <w:szCs w:val="20"/>
        </w:rPr>
      </w:pPr>
      <w:proofErr w:type="gramStart"/>
      <w:r w:rsidRPr="00C569E7">
        <w:rPr>
          <w:rStyle w:val="af0"/>
          <w:color w:val="000000"/>
          <w:sz w:val="20"/>
          <w:szCs w:val="20"/>
          <w:vertAlign w:val="superscript"/>
        </w:rPr>
        <w:t>52</w:t>
      </w:r>
      <w:r w:rsidRPr="00C569E7">
        <w:rPr>
          <w:rStyle w:val="af0"/>
          <w:color w:val="000000"/>
          <w:sz w:val="20"/>
          <w:szCs w:val="20"/>
        </w:rPr>
        <w:tab/>
        <w:t>Приложение №3 к Правилам приведения в готовность гражданской обороны, утвержденным постановлением Правительства Российской Федерации от 7 октября 2019 г. № 1297-53 «О порядке приведения в готовность гражданской обороны», Приложение № 12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27.03.2020 № 216дсп (зарегистрирован в Минюсте России 30.04.2020, регистрационный № 58257).</w:t>
      </w:r>
      <w:proofErr w:type="gramEnd"/>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lastRenderedPageBreak/>
        <w:t>а)</w:t>
      </w:r>
      <w:r w:rsidRPr="00C569E7">
        <w:rPr>
          <w:rStyle w:val="0pt"/>
          <w:color w:val="000000"/>
          <w:sz w:val="28"/>
          <w:szCs w:val="28"/>
        </w:rPr>
        <w:tab/>
        <w:t>оповещению органов управления и сил о введении в действие плана гражданской обороны и защиты населения (плана гражданской обороны);</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б)</w:t>
      </w:r>
      <w:r w:rsidRPr="00C569E7">
        <w:rPr>
          <w:rStyle w:val="0pt"/>
          <w:color w:val="000000"/>
          <w:sz w:val="28"/>
          <w:szCs w:val="28"/>
        </w:rPr>
        <w:tab/>
        <w:t>приведению в готовность органов управления, сил, средств, объектов инфраструктуры и транспорта, спланированного к обеспечению проведения эвакуационных мероприятий;</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w:t>
      </w:r>
      <w:r w:rsidRPr="00C569E7">
        <w:rPr>
          <w:rStyle w:val="0pt"/>
          <w:color w:val="000000"/>
          <w:sz w:val="28"/>
          <w:szCs w:val="28"/>
        </w:rPr>
        <w:tab/>
        <w:t>развертыванию сборных и приемных эвакуационных пунктов, пунктов посадки и высадки;</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г)</w:t>
      </w:r>
      <w:r w:rsidRPr="00C569E7">
        <w:rPr>
          <w:rStyle w:val="0pt"/>
          <w:color w:val="000000"/>
          <w:sz w:val="28"/>
          <w:szCs w:val="28"/>
        </w:rPr>
        <w:tab/>
        <w:t>развертыванию на сборных эвакуационных пунктах пунктов выдачи средств индивидуальной защиты;</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информированию вышестоящих органов управления в установленном порядке о выполненных мероприятиях и готовности к проведению эвакуации (рассредоточению) населения, материальных и культурных ценностей в безопасные районы.</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С получением соответствующих распоряжений на проведение частичной </w:t>
      </w:r>
      <w:proofErr w:type="gramStart"/>
      <w:r w:rsidRPr="00C569E7">
        <w:rPr>
          <w:rStyle w:val="0pt"/>
          <w:color w:val="000000"/>
          <w:sz w:val="28"/>
          <w:szCs w:val="28"/>
        </w:rPr>
        <w:t>и(</w:t>
      </w:r>
      <w:proofErr w:type="gramEnd"/>
      <w:r w:rsidRPr="00C569E7">
        <w:rPr>
          <w:rStyle w:val="0pt"/>
          <w:color w:val="000000"/>
          <w:sz w:val="28"/>
          <w:szCs w:val="28"/>
        </w:rPr>
        <w:t>или) общей эвакуации руководители гражданской обороны отдают распоряжения, закрепленные актом (приказом), на:</w:t>
      </w:r>
    </w:p>
    <w:p w:rsidR="008B7023" w:rsidRPr="00C569E7" w:rsidRDefault="008B7023" w:rsidP="008B7023">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а)</w:t>
      </w:r>
      <w:r w:rsidRPr="00C569E7">
        <w:rPr>
          <w:rStyle w:val="0pt"/>
          <w:color w:val="000000"/>
          <w:sz w:val="28"/>
          <w:szCs w:val="28"/>
        </w:rPr>
        <w:tab/>
        <w:t>оповещение органов управления и сил о начале проведения эвакуации;</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б)</w:t>
      </w:r>
      <w:r w:rsidRPr="00C569E7">
        <w:rPr>
          <w:rStyle w:val="0pt"/>
          <w:color w:val="000000"/>
          <w:sz w:val="28"/>
          <w:szCs w:val="28"/>
        </w:rPr>
        <w:tab/>
        <w:t>оповещение населения о начале проведения эвакуации и порядке их действий;</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w:t>
      </w:r>
      <w:r w:rsidRPr="00C569E7">
        <w:rPr>
          <w:rStyle w:val="0pt"/>
          <w:color w:val="000000"/>
          <w:sz w:val="28"/>
          <w:szCs w:val="28"/>
        </w:rPr>
        <w:tab/>
        <w:t>выдачу средств индивидуальной защиты эвакуируемому (рассредоточиваемому) населению;</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г)</w:t>
      </w:r>
      <w:r w:rsidRPr="00C569E7">
        <w:rPr>
          <w:rStyle w:val="0pt"/>
          <w:color w:val="000000"/>
          <w:sz w:val="28"/>
          <w:szCs w:val="28"/>
        </w:rPr>
        <w:tab/>
        <w:t>проведение эвакуации (рассредоточения) населения в безопасные районы;</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 xml:space="preserve">проведение мероприятий по защите (укрытию) </w:t>
      </w:r>
      <w:proofErr w:type="gramStart"/>
      <w:r w:rsidRPr="00C569E7">
        <w:rPr>
          <w:rStyle w:val="0pt"/>
          <w:color w:val="000000"/>
          <w:sz w:val="28"/>
          <w:szCs w:val="28"/>
        </w:rPr>
        <w:t>и(</w:t>
      </w:r>
      <w:proofErr w:type="gramEnd"/>
      <w:r w:rsidRPr="00C569E7">
        <w:rPr>
          <w:rStyle w:val="0pt"/>
          <w:color w:val="000000"/>
          <w:sz w:val="28"/>
          <w:szCs w:val="28"/>
        </w:rPr>
        <w:t>или) эвакуации в безопасные районы материальных и культурных ценностей;</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е)</w:t>
      </w:r>
      <w:r w:rsidRPr="00C569E7">
        <w:rPr>
          <w:rStyle w:val="0pt"/>
          <w:color w:val="000000"/>
          <w:sz w:val="28"/>
          <w:szCs w:val="28"/>
        </w:rPr>
        <w:tab/>
        <w:t>проведение мероприятий по организации обеспечения эвакуируемого (рассредоточиваемого) населения, размещаемого в безопасных районах: жильем, имуществом первой необходимости, запасами воды, материально-техническими, продовольственными, медицинскими и иными средствами;</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proofErr w:type="gramStart"/>
      <w:r w:rsidRPr="00C569E7">
        <w:rPr>
          <w:rStyle w:val="0pt"/>
          <w:color w:val="000000"/>
          <w:sz w:val="28"/>
          <w:szCs w:val="28"/>
        </w:rPr>
        <w:t>ж)</w:t>
      </w:r>
      <w:r w:rsidRPr="00C569E7">
        <w:rPr>
          <w:rStyle w:val="0pt"/>
          <w:color w:val="000000"/>
          <w:sz w:val="28"/>
          <w:szCs w:val="28"/>
        </w:rPr>
        <w:tab/>
        <w:t>рассредоточение запасов материально-технических, продовольственных, медицинских и иных средств, хранящихся на базах (складах) городов и других населенных пунктов, расположенных в зонах возможных опасностей, на дублирующие базы (склады) снабжения, имеющиеся (развертываемые) в безопасных районах;</w:t>
      </w:r>
      <w:proofErr w:type="gramEnd"/>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з</w:t>
      </w:r>
      <w:proofErr w:type="spellEnd"/>
      <w:r w:rsidRPr="00C569E7">
        <w:rPr>
          <w:rStyle w:val="0pt"/>
          <w:color w:val="000000"/>
          <w:sz w:val="28"/>
          <w:szCs w:val="28"/>
        </w:rPr>
        <w:t>)</w:t>
      </w:r>
      <w:r w:rsidRPr="00C569E7">
        <w:rPr>
          <w:rStyle w:val="0pt"/>
          <w:color w:val="000000"/>
          <w:sz w:val="28"/>
          <w:szCs w:val="28"/>
        </w:rPr>
        <w:tab/>
        <w:t xml:space="preserve">координацию и </w:t>
      </w:r>
      <w:proofErr w:type="gramStart"/>
      <w:r w:rsidRPr="00C569E7">
        <w:rPr>
          <w:rStyle w:val="0pt"/>
          <w:color w:val="000000"/>
          <w:sz w:val="28"/>
          <w:szCs w:val="28"/>
        </w:rPr>
        <w:t>контроль за</w:t>
      </w:r>
      <w:proofErr w:type="gramEnd"/>
      <w:r w:rsidRPr="00C569E7">
        <w:rPr>
          <w:rStyle w:val="0pt"/>
          <w:color w:val="000000"/>
          <w:sz w:val="28"/>
          <w:szCs w:val="28"/>
        </w:rPr>
        <w:t xml:space="preserve"> осуществлением эвакуационных мероприятий;</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и)</w:t>
      </w:r>
      <w:r w:rsidRPr="00C569E7">
        <w:rPr>
          <w:rStyle w:val="0pt"/>
          <w:color w:val="000000"/>
          <w:sz w:val="28"/>
          <w:szCs w:val="28"/>
        </w:rPr>
        <w:tab/>
        <w:t>информирование вышестоящих управления в установленном порядке о ходе выполнения эвакуационных мероприятий.</w:t>
      </w:r>
    </w:p>
    <w:p w:rsidR="00CF105B" w:rsidRPr="00C569E7" w:rsidRDefault="00CF105B" w:rsidP="00CF105B">
      <w:pPr>
        <w:pStyle w:val="a3"/>
        <w:shd w:val="clear" w:color="auto" w:fill="auto"/>
        <w:tabs>
          <w:tab w:val="left" w:pos="994"/>
        </w:tabs>
        <w:spacing w:after="0" w:line="240" w:lineRule="auto"/>
        <w:ind w:right="20" w:firstLine="697"/>
        <w:jc w:val="both"/>
        <w:rPr>
          <w:rStyle w:val="0pt"/>
          <w:color w:val="000000"/>
          <w:sz w:val="22"/>
          <w:szCs w:val="22"/>
        </w:rPr>
      </w:pPr>
    </w:p>
    <w:p w:rsidR="00491C79" w:rsidRPr="00C569E7" w:rsidRDefault="00491C79" w:rsidP="00491C79">
      <w:pPr>
        <w:pStyle w:val="a3"/>
        <w:shd w:val="clear" w:color="auto" w:fill="auto"/>
        <w:tabs>
          <w:tab w:val="left" w:pos="994"/>
        </w:tabs>
        <w:spacing w:after="0" w:line="240" w:lineRule="auto"/>
        <w:ind w:firstLine="0"/>
        <w:jc w:val="center"/>
        <w:rPr>
          <w:rStyle w:val="10pt"/>
          <w:bCs w:val="0"/>
          <w:color w:val="000000"/>
          <w:sz w:val="28"/>
          <w:szCs w:val="28"/>
        </w:rPr>
      </w:pPr>
      <w:bookmarkStart w:id="14" w:name="bookmark14"/>
      <w:r w:rsidRPr="00C569E7">
        <w:rPr>
          <w:rStyle w:val="10pt"/>
          <w:bCs w:val="0"/>
          <w:color w:val="000000"/>
          <w:sz w:val="28"/>
          <w:szCs w:val="28"/>
          <w:lang w:val="en-US"/>
        </w:rPr>
        <w:t>V</w:t>
      </w:r>
      <w:r w:rsidRPr="00C569E7">
        <w:rPr>
          <w:rStyle w:val="10pt"/>
          <w:bCs w:val="0"/>
          <w:color w:val="000000"/>
          <w:sz w:val="28"/>
          <w:szCs w:val="28"/>
        </w:rPr>
        <w:t>.</w:t>
      </w:r>
      <w:r w:rsidRPr="00C569E7">
        <w:rPr>
          <w:rStyle w:val="10pt"/>
          <w:bCs w:val="0"/>
          <w:color w:val="000000"/>
          <w:sz w:val="28"/>
          <w:szCs w:val="28"/>
          <w:lang w:val="en-US"/>
        </w:rPr>
        <w:t> </w:t>
      </w:r>
      <w:r w:rsidRPr="00C569E7">
        <w:rPr>
          <w:rStyle w:val="10pt"/>
          <w:bCs w:val="0"/>
          <w:color w:val="000000"/>
          <w:sz w:val="28"/>
          <w:szCs w:val="28"/>
        </w:rPr>
        <w:t>ОСОБЕННОСТИ ПЛАНИРОВАНИЯ И ПРОВЕДЕНИЯ</w:t>
      </w:r>
    </w:p>
    <w:p w:rsidR="00491C79" w:rsidRPr="00C569E7" w:rsidRDefault="00491C79" w:rsidP="00491C79">
      <w:pPr>
        <w:pStyle w:val="a3"/>
        <w:shd w:val="clear" w:color="auto" w:fill="auto"/>
        <w:tabs>
          <w:tab w:val="left" w:pos="994"/>
        </w:tabs>
        <w:spacing w:after="0" w:line="240" w:lineRule="auto"/>
        <w:ind w:firstLine="0"/>
        <w:jc w:val="center"/>
        <w:rPr>
          <w:rStyle w:val="10pt"/>
          <w:bCs w:val="0"/>
          <w:color w:val="000000"/>
          <w:sz w:val="28"/>
          <w:szCs w:val="28"/>
        </w:rPr>
      </w:pPr>
      <w:r w:rsidRPr="00C569E7">
        <w:rPr>
          <w:rStyle w:val="10pt"/>
          <w:bCs w:val="0"/>
          <w:color w:val="000000"/>
          <w:sz w:val="28"/>
          <w:szCs w:val="28"/>
        </w:rPr>
        <w:t>ЭВАКУАЦИОННЫХ МЕРОПРИЯТИЙ ПРИ ЧРЕЗВЫЧАЙНЫХ СИТУАЦИЯХ</w:t>
      </w:r>
    </w:p>
    <w:p w:rsidR="00CF105B" w:rsidRPr="00C569E7" w:rsidRDefault="00491C79" w:rsidP="00491C79">
      <w:pPr>
        <w:pStyle w:val="a3"/>
        <w:shd w:val="clear" w:color="auto" w:fill="auto"/>
        <w:tabs>
          <w:tab w:val="left" w:pos="994"/>
        </w:tabs>
        <w:spacing w:after="0" w:line="240" w:lineRule="auto"/>
        <w:ind w:firstLine="0"/>
        <w:jc w:val="center"/>
        <w:rPr>
          <w:rStyle w:val="10pt"/>
          <w:bCs w:val="0"/>
          <w:color w:val="000000"/>
          <w:sz w:val="28"/>
          <w:szCs w:val="28"/>
        </w:rPr>
      </w:pPr>
      <w:r w:rsidRPr="00C569E7">
        <w:rPr>
          <w:rStyle w:val="10pt"/>
          <w:bCs w:val="0"/>
          <w:color w:val="000000"/>
          <w:sz w:val="28"/>
          <w:szCs w:val="28"/>
        </w:rPr>
        <w:t>ПРИРОДНОГО И ТЕХНОГЕННОГО ХАРАКТЕРА В ВОЕННОЕ ВРЕМЯ</w:t>
      </w:r>
      <w:bookmarkEnd w:id="14"/>
    </w:p>
    <w:p w:rsidR="00491C79" w:rsidRPr="00C569E7" w:rsidRDefault="00491C79" w:rsidP="00F6663B">
      <w:pPr>
        <w:pStyle w:val="a3"/>
        <w:shd w:val="clear" w:color="auto" w:fill="auto"/>
        <w:tabs>
          <w:tab w:val="left" w:pos="994"/>
        </w:tabs>
        <w:spacing w:after="0" w:line="240" w:lineRule="auto"/>
        <w:ind w:right="20" w:firstLine="697"/>
        <w:jc w:val="both"/>
        <w:rPr>
          <w:rStyle w:val="0pt"/>
          <w:b/>
          <w:sz w:val="22"/>
          <w:szCs w:val="22"/>
        </w:rPr>
      </w:pP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С получением соответствующих распоряжений на проведение эвакуации рекомендуется осуществлять следующие мероприятия:</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а)</w:t>
      </w:r>
      <w:r w:rsidRPr="00C569E7">
        <w:rPr>
          <w:rStyle w:val="0pt"/>
          <w:color w:val="000000"/>
          <w:sz w:val="28"/>
          <w:szCs w:val="28"/>
        </w:rPr>
        <w:tab/>
        <w:t>оповещение руководителей эвакуационных органов, предприятий и организаций, а также населения о начале и порядке проведения эвакуации;</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б)</w:t>
      </w:r>
      <w:r w:rsidRPr="00C569E7">
        <w:rPr>
          <w:rStyle w:val="0pt"/>
          <w:color w:val="000000"/>
          <w:sz w:val="28"/>
          <w:szCs w:val="28"/>
        </w:rPr>
        <w:tab/>
        <w:t>развертывание и приведение в готовность эвакуационных органов;</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w:t>
      </w:r>
      <w:r w:rsidRPr="00C569E7">
        <w:rPr>
          <w:rStyle w:val="0pt"/>
          <w:color w:val="000000"/>
          <w:sz w:val="28"/>
          <w:szCs w:val="28"/>
        </w:rPr>
        <w:tab/>
        <w:t>сбор и подготовка к отправке в безопасные районы населения, подлежащего эвакуации;</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г)</w:t>
      </w:r>
      <w:r w:rsidRPr="00C569E7">
        <w:rPr>
          <w:rStyle w:val="0pt"/>
          <w:color w:val="000000"/>
          <w:sz w:val="28"/>
          <w:szCs w:val="28"/>
        </w:rPr>
        <w:tab/>
        <w:t xml:space="preserve">формирование и вывод пеших колонн к исходным пунктам на маршрутах, </w:t>
      </w:r>
      <w:r w:rsidRPr="00C569E7">
        <w:rPr>
          <w:rStyle w:val="0pt"/>
          <w:color w:val="000000"/>
          <w:sz w:val="28"/>
          <w:szCs w:val="28"/>
        </w:rPr>
        <w:lastRenderedPageBreak/>
        <w:t>подача транспортных сре</w:t>
      </w:r>
      <w:proofErr w:type="gramStart"/>
      <w:r w:rsidRPr="00C569E7">
        <w:rPr>
          <w:rStyle w:val="0pt"/>
          <w:color w:val="000000"/>
          <w:sz w:val="28"/>
          <w:szCs w:val="28"/>
        </w:rPr>
        <w:t>дств к п</w:t>
      </w:r>
      <w:proofErr w:type="gramEnd"/>
      <w:r w:rsidRPr="00C569E7">
        <w:rPr>
          <w:rStyle w:val="0pt"/>
          <w:color w:val="000000"/>
          <w:sz w:val="28"/>
          <w:szCs w:val="28"/>
        </w:rPr>
        <w:t>унктам посадки и посадка населения на транспорт;</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прием и размещение эвакуируемого населения в безопасных районах, заблаговременно подготовленных по первоочередным видам жизнеобеспечения.</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proofErr w:type="gramStart"/>
      <w:r w:rsidRPr="00C569E7">
        <w:rPr>
          <w:rStyle w:val="0pt"/>
          <w:color w:val="000000"/>
          <w:sz w:val="28"/>
          <w:szCs w:val="28"/>
        </w:rPr>
        <w:t>Эвакуация из зон чрезвычайных ситуаций природного и техногенного характера и временное размещение вне зон действия поражающих факторов, вызванных всеми видами чрезвычайных ситуаций, остается одним из основных способов защиты населения, направленных на снижение масштабов людских потерь и размеров материального ущерба от производственных аварий и природных катаклизмов, а также от последствий террористических акций.</w:t>
      </w:r>
      <w:proofErr w:type="gramEnd"/>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Особенности проведения эвакуации рекомендуется определять характером источника ЧС (радиоактивное загрязнение или химическое заражение местности, землетрясение, снежная лавина, сель, наводнение и т. п.), пространственно- временными характеристиками воздействия поражающих факторов источника ЧС, численностью и охватом вывозимого (выводимого) населения, временем и срочностью проведения </w:t>
      </w:r>
      <w:proofErr w:type="spellStart"/>
      <w:r w:rsidRPr="00C569E7">
        <w:rPr>
          <w:rStyle w:val="0pt"/>
          <w:color w:val="000000"/>
          <w:sz w:val="28"/>
          <w:szCs w:val="28"/>
        </w:rPr>
        <w:t>эвакомероприятий</w:t>
      </w:r>
      <w:proofErr w:type="spellEnd"/>
      <w:r w:rsidRPr="00C569E7">
        <w:rPr>
          <w:rStyle w:val="0pt"/>
          <w:color w:val="000000"/>
          <w:sz w:val="28"/>
          <w:szCs w:val="28"/>
        </w:rPr>
        <w:t>.</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5.1. В зависимости от времени и сроков проведения выделяются, как правило, следующие варианты эвакуации населения: заблаговременная или экстренная.</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При получении достоверных данных о высокой вероятности возникновения </w:t>
      </w:r>
      <w:proofErr w:type="spellStart"/>
      <w:r w:rsidRPr="00C569E7">
        <w:rPr>
          <w:rStyle w:val="0pt"/>
          <w:color w:val="000000"/>
          <w:sz w:val="28"/>
          <w:szCs w:val="28"/>
        </w:rPr>
        <w:t>запроектной</w:t>
      </w:r>
      <w:proofErr w:type="spellEnd"/>
      <w:r w:rsidRPr="00C569E7">
        <w:rPr>
          <w:rStyle w:val="0pt"/>
          <w:color w:val="000000"/>
          <w:sz w:val="28"/>
          <w:szCs w:val="28"/>
        </w:rPr>
        <w:t xml:space="preserve"> аварии на потенциально опасных объектах или стихийного бедствия рекомендуется проводить заблаговременную эвакуацию населения из зон возможного действия поражающих факторов (прогнозируемых зон ЧС). Основанием для введения данной меры защиты будет являться краткосрочный прогноз возникновения </w:t>
      </w:r>
      <w:proofErr w:type="spellStart"/>
      <w:r w:rsidRPr="00C569E7">
        <w:rPr>
          <w:rStyle w:val="0pt"/>
          <w:color w:val="000000"/>
          <w:sz w:val="28"/>
          <w:szCs w:val="28"/>
        </w:rPr>
        <w:t>запроектной</w:t>
      </w:r>
      <w:proofErr w:type="spellEnd"/>
      <w:r w:rsidRPr="00C569E7">
        <w:rPr>
          <w:rStyle w:val="0pt"/>
          <w:color w:val="000000"/>
          <w:sz w:val="28"/>
          <w:szCs w:val="28"/>
        </w:rPr>
        <w:t xml:space="preserve"> аварии или стихийного бедствия на период от нескольких десятков минут до нескольких суток, который может уточняться в течение этого срока.</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 случае возникновения ЧС рекомендуется проводить экстренную эвакуацию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 Экстренная эвакуация населения из зон ЧС осуществляется, как правило, без развертывания СЭП.</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5.2. В зависимости от развития ЧС и численности выводимого из зоны ЧС населения могут быть выделены следующие варианты эвакуации: локальная, местная, региональная.</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Локальную эвакуацию рекомендуется проводить в том случае, если зона возможного воздействия поражающих факторов источника ЧС ограничена пределами отдельных городских микрорайонов или сельских населенных пунктов. В этом случае эвакуируемое население размещается, как правило, в примыкающих к зоне ЧС населенных пунктах или непострадавших районах города (вне зон действия поражающих факторов источника ЧС).</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Местную эвакуацию рекомендуется проводить в том случае, если в зону ЧС попадают средние города, отдельные районы крупных городов, сельские районы. При этом </w:t>
      </w:r>
      <w:proofErr w:type="spellStart"/>
      <w:r w:rsidRPr="00C569E7">
        <w:rPr>
          <w:rStyle w:val="0pt"/>
          <w:color w:val="000000"/>
          <w:sz w:val="28"/>
          <w:szCs w:val="28"/>
        </w:rPr>
        <w:t>эваконаселение</w:t>
      </w:r>
      <w:proofErr w:type="spellEnd"/>
      <w:r w:rsidRPr="00C569E7">
        <w:rPr>
          <w:rStyle w:val="0pt"/>
          <w:color w:val="000000"/>
          <w:sz w:val="28"/>
          <w:szCs w:val="28"/>
        </w:rPr>
        <w:t xml:space="preserve"> размещается, как правило, в безопасных районах, смежных с зоной ЧС.</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Региональную эвакуацию рекомендуется осуществлять при условии распространения воздействия поражающих факторов на значительные площади, охватывающие территории одного или нескольких регионов с высокой плотностью населения, включающие крупные города. При проведении региональной эвакуации вывозимое (выводимое) из зоны ЧС население может быть эвакуировано на </w:t>
      </w:r>
      <w:r w:rsidRPr="00C569E7">
        <w:rPr>
          <w:rStyle w:val="0pt"/>
          <w:color w:val="000000"/>
          <w:sz w:val="28"/>
          <w:szCs w:val="28"/>
        </w:rPr>
        <w:lastRenderedPageBreak/>
        <w:t>значительные расстояния от постоянного места проживания.</w:t>
      </w:r>
    </w:p>
    <w:p w:rsidR="00491C79"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5.3. </w:t>
      </w:r>
      <w:r w:rsidR="00491C79" w:rsidRPr="00C569E7">
        <w:rPr>
          <w:rStyle w:val="0pt"/>
          <w:color w:val="000000"/>
          <w:sz w:val="28"/>
          <w:szCs w:val="28"/>
        </w:rPr>
        <w:t>В зависимости от охвата эвакуационными мероприятиями населения, оказавшегося в зоне ЧС, могут быть выделены следующие варианты их проведения: общая эвакуация и частичная эвакуация.</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Общая эвакуация предполагает вывоз (вывод) всех категорий населения из зоны ЧС.</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Частичную эвакуацию рекомендуется осуществлять при необходимости вывода из зоны ЧС нетрудоспособного населения, детей дошкольного возраста, беременных женщин, учащихся школ, других образовательных учреждений и других категорий населения по решению органов управления, уполномоченных принимать решение на проведение эвакуации.</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опасности критериям.</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Право принятия решения на проведение эвакуации принадлежит руководителям органов исполнительной власти субъектов Российской Федерации, органов местного самоуправления, на территории которых возникла или прогнозируется ЧС.</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 случаях, требующих принятия безотлагательного решения, экстренная эвакуация, носящая локальный характер, может осуществляться по указанию (распоряжению) начальника дежурной (диспетчерской) службы потенциально опасного объекта.</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Общее руководство эвакуацией населения рекомендуется осуществлять руководителям органов исполнительной власти субъектов Российской Федерации, органов местного самоуправления и организаций.</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Планирование, подготовку и управление проведением эвакуации населения рекомендуется возлагать на созданные в федеральных органах исполнительной власти, органах исполнительной власти субъектов Российской Федерации, органах местного самоуправления и организациях эвакуационные органы. Порядок привлечения эвакуационных органов к организации и проведению эвакуации населения определяется конкретно складывающейся при чрезвычайной ситуации обстановкой.</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Дополнительно к существующим эвакуационным органам для решения задач по организации и управлению при проведении экстренной эвакуации населения из зон ЧС рекомендуется создавать оперативные группы по эвакуации (</w:t>
      </w:r>
      <w:proofErr w:type="spellStart"/>
      <w:r w:rsidRPr="00C569E7">
        <w:rPr>
          <w:rStyle w:val="0pt"/>
          <w:color w:val="000000"/>
          <w:sz w:val="28"/>
          <w:szCs w:val="28"/>
        </w:rPr>
        <w:t>ОГрЭ</w:t>
      </w:r>
      <w:proofErr w:type="spellEnd"/>
      <w:r w:rsidRPr="00C569E7">
        <w:rPr>
          <w:rStyle w:val="0pt"/>
          <w:color w:val="000000"/>
          <w:sz w:val="28"/>
          <w:szCs w:val="28"/>
        </w:rPr>
        <w:t>).</w:t>
      </w:r>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proofErr w:type="gramStart"/>
      <w:r w:rsidRPr="00C569E7">
        <w:rPr>
          <w:rStyle w:val="0pt"/>
          <w:color w:val="000000"/>
          <w:sz w:val="28"/>
          <w:szCs w:val="28"/>
        </w:rPr>
        <w:t>Эвакуацию населения рекомендуется планировать, организовывать и осуществлять по производственно-территориальному принципу, который предполагает, что вывоз (вывод) из зон ЧС рабочих, служащих, учащихся образовательных учреждениях начального, среднего и высшего профессионального образования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 через жилищно-эксплуатационные органы.</w:t>
      </w:r>
      <w:proofErr w:type="gramEnd"/>
    </w:p>
    <w:p w:rsidR="00491C79" w:rsidRPr="00C569E7" w:rsidRDefault="00491C79"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Экстренная эвакуация может осуществляться по территориальному принципу, то есть непосредственно из мест нахождения населения на момент объявления эвакуаций.</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5.4. Способы эвакуации и сроки ее проведения зависят от масштабов ЧС, численности оказавшегося в опасной зоне населения, наличия транспорта и других местных условий. </w:t>
      </w:r>
      <w:proofErr w:type="gramStart"/>
      <w:r w:rsidRPr="00C569E7">
        <w:rPr>
          <w:rStyle w:val="0pt"/>
          <w:color w:val="000000"/>
          <w:sz w:val="28"/>
          <w:szCs w:val="28"/>
        </w:rPr>
        <w:t xml:space="preserve">Население рекомендуется эвакуировать транспортом, пешим </w:t>
      </w:r>
      <w:r w:rsidRPr="00C569E7">
        <w:rPr>
          <w:rStyle w:val="0pt"/>
          <w:color w:val="000000"/>
          <w:sz w:val="28"/>
          <w:szCs w:val="28"/>
        </w:rPr>
        <w:lastRenderedPageBreak/>
        <w:t>порядком или комбинированным способом, основанном на сочетании вывоза максимально возможного количества людей транспортом с одновременным выводом остальной части населения пешим порядком.</w:t>
      </w:r>
      <w:proofErr w:type="gramEnd"/>
      <w:r w:rsidRPr="00C569E7">
        <w:rPr>
          <w:rStyle w:val="0pt"/>
          <w:color w:val="000000"/>
          <w:sz w:val="28"/>
          <w:szCs w:val="28"/>
        </w:rPr>
        <w:t xml:space="preserve"> При этом вывод пешим порядком рекомендуется планировать и осуществлять лишь в исключительных случаях, при проведении экстренной эвакуации или недостатке транспорта.</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Эвакуированное население рекомендуется размещать в безопасных районах до особого распоряжения, в зависимости от обстановки.</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 районах размещения рекомендуется:</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обеспечивать безопасность населения от поражающих факторов источника ЧС (располагаются вне зон их действия);</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обеспечивать необходимые условия для отдыха и жизни людей (по первоочередным видам жизнеобеспечения);</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контролировать санитарно-эпидемиологическую обстановку.</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Порядок проведения эвакуации населения из зоны ЧС в каждом конкретном случае рекомендуется определять условиями возникновения и развития ЧС, характером и пространственно-временными параметрами воздействия поражающих факторов источника ЧС.</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получении достоверного прогноза возникновения ЧС рекомендуется провести подготовительные мероприятия, цель которых заключается в создании благоприятных условий для организованного вывоза или вывода людей из зоны ЧС.</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К подготовительным мероприятиям принято относить:</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приведение в готовность эвакуационных органов и уточнение порядка их</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работы;</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уточнение численности населения, подлежащего эвакуации пешим порядком и транспортом;</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распределение транспортных средств по станциям (пунктам) посадки, уточнение расчетов маршевых колонн и закрепление их за пешими маршрутами;</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подготовка маршрутов эвакуации, установка дорожных знаков и указателей, оборудование мест привалов;</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подготовка к развертыванию СЭП, ППЭ, ПЭП (при необходимости) пунктов посадки и высадки;</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проверка готовности систем оповещения и связи;</w:t>
      </w:r>
    </w:p>
    <w:p w:rsidR="00F06EAA" w:rsidRPr="00C569E7" w:rsidRDefault="00F06EAA" w:rsidP="00F06EAA">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приведение в готовность имеющихся защитных сооружений.</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5.5. Из пострадавших в результате землетрясений районов в случае нарушения основных систем жизнеобеспечения при необходимости проводится эвакуация населения. Она может носить местный или региональный характер. Решение на проведение эвакуации принимается, как правило, главой администрации субъекта Российской Федерации.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Оповещение и информирование населения о порядке проведения эвакуационных мероприятий при выходе из строя при землетрясении стационарных элементов территориальных систем оповещения, технических средств массовой информации рекомендуется осуществлять при помощи оборудованного громкоговорящими устройствами автотранспорта, а также с помощью изготовленных для этой цели указателей, транспарантов и другой наглядной информации.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Сроки проведения эвакуационных мероприятий по вывозу (выводу) населения из зоны ЧС рекомендуется определять в соответствии с дорожно-транспортными возможностями. Эвакуация из зон крупномасштабных землетрясений </w:t>
      </w:r>
      <w:r w:rsidRPr="00C569E7">
        <w:rPr>
          <w:rStyle w:val="0pt"/>
          <w:color w:val="000000"/>
          <w:sz w:val="28"/>
          <w:szCs w:val="28"/>
        </w:rPr>
        <w:lastRenderedPageBreak/>
        <w:t>осуществляется, как правило, после восстановления транспортных систем. В период пребывания людей в зоне ЧС рекомендуется организовать их первоочередное жизнеобеспечение.</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Из районов, пострадавших в результате землетрясения, рекомендуется проводить эвакуацию населения по производственно-территориальному принципу.</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Эвакуацию рекомендуется осуществлять в один этап, как правило, с развертыванием СЭП в пострадавших районах. В качестве СЭП, а также мест временного размещения подлежащего эвакуации населения, можно использовать городские площадки, стадионы и другие безопасные места. При этом потерявшее кров население может быть временно размещено в палатках, юртах, вагонах-домиках, сборных домиках, железнодорожных вагонах, судах водного транспорта.</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Эвакуация населения в случае аварии на радиационно-опасных объектах носит, как правило, местный или региональный характер. Решение на проведение эвакуации населения рекомендуется принимать на основании прогнозируемой радиационной обстановки. Критерии принятия решения на эвакуацию населения из зон радиоактивного загрязнения определяются соответствующими нормативными документами. Радиус зон возможных опасностей определяется в зависимости от типа аварийного реактора.</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Эвакуацию населения рекомендуется производить в два этапа:</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на первом этапе эвакуируемое население доставляется от мест посадки на транспорт до ППЭ, расположенного на границе зоны возможного радиоактивного загрязнения;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на втором этапе эвакуируемое население выводится с ППЭ в спланированные места временного размещения.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При необходимости на ППЭ рекомендуется проводить замену или специальную обработку одежды и обуви. </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На ППЭ производится, как правило, пересадка населения с «грязного» транспорта на «чистый» транспорт. Загрязненный транспорт после проведения специальной обработки рекомендуется использовать для перевозки эвакуируемого населения на загрязненной территории. «Чистый» транспорт рекомендуется использовать для вывоза населения с ППЭ до мест временного размещения.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Для проведения эвакуации населения при авариях на радиационно-опасных объектах рекомендуется использовать для вывоза людей крытый транспорт, обладающий защитными свойствами от радиации.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 целях предотвращения необоснованного облучения, посадка на транспортные средства производится, как правило, непосредственно от мест нахождения людей (подъездов домов, служебных зданий, защитных сооружений).</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После ликвидации последствий аварии на радиационно-опасном объекте и в зоне радиоактивного загрязнения принимается решение о проведении реэвакуации.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5.6. В случае аварии на химически опасном объекте (ХОО) рекомендуется проводить экстренный вывоз (вывод) населения, попадающего в зону заражения, за границы распространения облака аварийно химически опасного вещества (АХОВ). </w:t>
      </w:r>
      <w:proofErr w:type="gramStart"/>
      <w:r w:rsidRPr="00C569E7">
        <w:rPr>
          <w:rStyle w:val="0pt"/>
          <w:color w:val="000000"/>
          <w:sz w:val="28"/>
          <w:szCs w:val="28"/>
        </w:rPr>
        <w:t>Население, проживающее в непосредственной близости от ХОО, ввиду быстрого распространения облака АХОВ, как правило, не выводится из опасной зоны, а укрывается в жилых (производственных и служебных) зданиях и сооружениях с проведением герметизации помещений и с использованием средств индивидуальной защиты органов дыхания на верхних или нижних этажах (в зависимости от характера распространения АХОВ).</w:t>
      </w:r>
      <w:proofErr w:type="gramEnd"/>
      <w:r w:rsidRPr="00C569E7">
        <w:rPr>
          <w:rStyle w:val="0pt"/>
          <w:color w:val="000000"/>
          <w:sz w:val="28"/>
          <w:szCs w:val="28"/>
        </w:rPr>
        <w:t xml:space="preserve"> Возможный экстренный вывод (вывоз) населения </w:t>
      </w:r>
      <w:r w:rsidRPr="00C569E7">
        <w:rPr>
          <w:rStyle w:val="0pt"/>
          <w:color w:val="000000"/>
          <w:sz w:val="28"/>
          <w:szCs w:val="28"/>
        </w:rPr>
        <w:lastRenderedPageBreak/>
        <w:t>рекомендуется планировать заблаговременно по данным предварительного прогноза и производить из тех жилых домов и организаций, которые находятся в зоне возможного заражения.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Порядок оповещения и размещения доводится до всех категорий населения. </w:t>
      </w:r>
      <w:proofErr w:type="gramStart"/>
      <w:r w:rsidRPr="00C569E7">
        <w:rPr>
          <w:rStyle w:val="0pt"/>
          <w:color w:val="000000"/>
          <w:sz w:val="28"/>
          <w:szCs w:val="28"/>
        </w:rPr>
        <w:t>Регистрацию эвакуируемых рекомендуется производить непосредственно в местах размещения.</w:t>
      </w:r>
      <w:proofErr w:type="gramEnd"/>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Транспортное обеспечение и временное размещение эвакуируемого населения может осуществляться не только по заранее отработанным планам, но и проводиться в оперативном порядке. При аварии с выбросом АХОВ на транспорте вывод (вывоз) населения из зоны заражения и временное его размещение рекомендуется производить в зависимости от реально складывающейся обстановки.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 зависимости от масштабов аварии с выбросом АХОВ в окружающую среду, их вида продолжительность пребывания эвакуируемых в районах его временного размещения может составить от нескольких часов до нескольких суток.</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5.7. Эвакуация населения из селеопасных районов может проводиться при угрозе формирования селевого потока, в период его формирования, а также, при необходимости, по прекращении действия селевого потока.</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заблаговременной и экстренной эвакуации население рекомендуется выводить (вывозить) с пути возможного продвижения селевого потока - территории, которая может служить руслом селю и подвергнуться непосредственному воздействию селевого потока.</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угрозе формирования селевого потока рекомендуется проводить заблаговременную эвакуацию населения. Заблаговременная эвакуация проводится, как правило, в один этап по территориальному принципу с развертыванием СЭП или без них.</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формировании селевого потока рекомендуется проводить экстренную эвакуацию населения. Экстренная эвакуация проводится, как правило, по территориальному принципу в два этапа без развертывания СЭП на территории зоны возможного поражения селевым потоком. На первом этапе население по заранее установленным маршрутам выводится за границы этой зоны. На втором этапе в случае разрушения селем покинутых жителями населенных пунктов рекомендуется проводить сбор населения из пострадавших населенных пунктов и вывоз его к местам временного размещения.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5.8. Эвакуацию населения из лавиноопасных районов рекомендуется проводить при угрозе схода снежных лавин, а также по прекращении их схода в случае разрушения объектов жизнеобеспечения. Эвакуация организуется по территориальному принципу в один этап без развертывания СЭП.</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угрозе схода снежных лавин проводится заблаговременная эвакуация населения. При заблаговременной эвакуации за пределы поражаемых лавиной зон выводятся жители тех населенных пунктов, которые (в силу особенностей застройки) могут быть приведены в негодность для дальнейшего проживания в результате схода лавины ожидаемой мощности.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После схода лавин, при необходимости, проводится экстренная эвакуация. При этом временно проживающему на территории населению, пострадавшему в результате схода лавины (отдыхающим в санаторно-курортных учреждениях, на туристических базах, альпийских лагерях), предоставляется незамедлительная возможность выехать за пределы зоны бедствия. Постоянно проживающее в данной местности население эвакуируется в ближайшие нелавиноопасные районы.</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lastRenderedPageBreak/>
        <w:t>5.9. Эвакуацию населения из зон катастрофического затопления рекомендуется проводить при угрозе или в случае разрушения гидротехнических сооружений и повышения уровня воды в паводок в реках и других водоемах, а также при разрушении объектов жизнеобеспечения вследствие возникновения данного стихийного явления.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наличии достоверного прогноза о прорыве гидротехнического сооружения рекомендуется проводить заблаговременную эвакуацию. Она носит, как правило, локальный или местный характер. При достаточном времени упреждения эвакуацию рекомендуется проводить по производственно-территориальному принципу с развертыванием СЭП. При небольшом периоде упреждения эвакуацию рекомендуется проводить по территориальному принципу в один или два этапа. Во втором случае эвакуируемое население рекомендуется вывозить (выводить) на ППЭ на границе зоны катастрофического затопления (наводнения), а затем доставлять в места временного размещения.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При угрозе прорыва гидротехнического сооружения рекомендуется производить экстренную эвакуацию из зоны 4-часового </w:t>
      </w:r>
      <w:proofErr w:type="spellStart"/>
      <w:r w:rsidRPr="00C569E7">
        <w:rPr>
          <w:rStyle w:val="0pt"/>
          <w:color w:val="000000"/>
          <w:sz w:val="28"/>
          <w:szCs w:val="28"/>
        </w:rPr>
        <w:t>добегания</w:t>
      </w:r>
      <w:proofErr w:type="spellEnd"/>
      <w:r w:rsidRPr="00C569E7">
        <w:rPr>
          <w:rStyle w:val="0pt"/>
          <w:color w:val="000000"/>
          <w:sz w:val="28"/>
          <w:szCs w:val="28"/>
        </w:rPr>
        <w:t xml:space="preserve"> волны прорыва. За пределами зоны 4-часового </w:t>
      </w:r>
      <w:proofErr w:type="spellStart"/>
      <w:r w:rsidRPr="00C569E7">
        <w:rPr>
          <w:rStyle w:val="0pt"/>
          <w:color w:val="000000"/>
          <w:sz w:val="28"/>
          <w:szCs w:val="28"/>
        </w:rPr>
        <w:t>добегания</w:t>
      </w:r>
      <w:proofErr w:type="spellEnd"/>
      <w:r w:rsidRPr="00C569E7">
        <w:rPr>
          <w:rStyle w:val="0pt"/>
          <w:color w:val="000000"/>
          <w:sz w:val="28"/>
          <w:szCs w:val="28"/>
        </w:rPr>
        <w:t xml:space="preserve"> волны прорыва эвакуацию рекомендуется производить исходя из прогнозируемой или реально сложившейся гидрологической обстановки.</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угрозе катастрофического (природного или техногенного характера) затопления эвакуация населения может проводиться без развертывания СЭП. При этом оперативным группам, сформированным из личного состава СЭП, рекомендуется организовать вывоз (вывод) эвакуируемого населения на границу зоны ЧС с последующей отправкой к местам временного размещения.</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В результате катастрофического затопления (наводнения) остаются значительные разрушения жилого фонда и объектов жизнеобеспечения. Поэтому реэвакуация населения возможна только после проведения значительного объема восстановительных работ, которые могут быть достаточно продолжительными. Паводковое повышение уровня воды в реках и водоемах также может быть довольно продолжительным (до нескольких недель).</w:t>
      </w:r>
    </w:p>
    <w:p w:rsidR="008E4792" w:rsidRPr="00C569E7" w:rsidRDefault="008E4792" w:rsidP="008E4792">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Для кратковременного размещения населения могут развертываться пункты временного размещения (ПВР) на объектах, способных вместить необходимое количество эвакуированных и обеспечить их первоочередное жизнеобеспечение на период от нескольких часов до нескольких суток (недель).</w:t>
      </w:r>
    </w:p>
    <w:p w:rsidR="00491C79" w:rsidRPr="00C569E7" w:rsidRDefault="00491C79" w:rsidP="00491C79">
      <w:pPr>
        <w:pStyle w:val="a3"/>
        <w:shd w:val="clear" w:color="auto" w:fill="auto"/>
        <w:tabs>
          <w:tab w:val="left" w:pos="994"/>
        </w:tabs>
        <w:spacing w:after="0" w:line="240" w:lineRule="auto"/>
        <w:ind w:right="20" w:firstLine="697"/>
        <w:jc w:val="both"/>
        <w:rPr>
          <w:rStyle w:val="0pt"/>
          <w:color w:val="000000"/>
          <w:sz w:val="28"/>
          <w:szCs w:val="28"/>
        </w:rPr>
      </w:pPr>
    </w:p>
    <w:p w:rsidR="003E0B99" w:rsidRPr="00C569E7" w:rsidRDefault="003E0B99" w:rsidP="00F6663B">
      <w:pPr>
        <w:pStyle w:val="14"/>
        <w:shd w:val="clear" w:color="auto" w:fill="auto"/>
        <w:tabs>
          <w:tab w:val="left" w:pos="1190"/>
        </w:tabs>
        <w:spacing w:after="0" w:line="240" w:lineRule="auto"/>
        <w:rPr>
          <w:sz w:val="28"/>
          <w:szCs w:val="28"/>
        </w:rPr>
      </w:pPr>
      <w:r w:rsidRPr="00C569E7">
        <w:rPr>
          <w:rStyle w:val="10pt"/>
          <w:b/>
          <w:bCs/>
          <w:color w:val="000000"/>
          <w:sz w:val="28"/>
          <w:szCs w:val="28"/>
          <w:lang w:val="en-US"/>
        </w:rPr>
        <w:t>VI</w:t>
      </w:r>
      <w:r w:rsidRPr="00C569E7">
        <w:rPr>
          <w:rStyle w:val="10pt"/>
          <w:b/>
          <w:bCs/>
          <w:color w:val="000000"/>
          <w:sz w:val="28"/>
          <w:szCs w:val="28"/>
        </w:rPr>
        <w:t>. ОСОБЕННОСТИ ПЛАНИРОВАНИЯ И ПРОВЕДЕНИЯ ЭВАКУАЦИИ</w:t>
      </w:r>
      <w:r w:rsidR="00F6663B" w:rsidRPr="00C569E7">
        <w:rPr>
          <w:rStyle w:val="10pt"/>
          <w:b/>
          <w:bCs/>
          <w:color w:val="000000"/>
          <w:sz w:val="28"/>
          <w:szCs w:val="28"/>
        </w:rPr>
        <w:t xml:space="preserve"> </w:t>
      </w:r>
      <w:r w:rsidRPr="00C569E7">
        <w:rPr>
          <w:rStyle w:val="10pt"/>
          <w:b/>
          <w:bCs/>
          <w:color w:val="000000"/>
          <w:sz w:val="28"/>
          <w:szCs w:val="28"/>
        </w:rPr>
        <w:t>ГРАЖДАН И УЧРЕЖДЕНИЙ РОССИЙСКОЙ ФЕДЕРАЦИИ,</w:t>
      </w:r>
      <w:r w:rsidR="00F6663B" w:rsidRPr="00C569E7">
        <w:rPr>
          <w:rStyle w:val="10pt"/>
          <w:b/>
          <w:bCs/>
          <w:color w:val="000000"/>
          <w:sz w:val="28"/>
          <w:szCs w:val="28"/>
        </w:rPr>
        <w:t xml:space="preserve"> </w:t>
      </w:r>
      <w:r w:rsidRPr="00C569E7">
        <w:rPr>
          <w:rStyle w:val="10pt"/>
          <w:b/>
          <w:bCs/>
          <w:color w:val="000000"/>
          <w:sz w:val="28"/>
          <w:szCs w:val="28"/>
        </w:rPr>
        <w:t>НАХОДЯЩИХСЯ НА ТЕРРИТОРИИ ИНОСТРАННЫХ ГОСУДАРСТВ</w:t>
      </w:r>
    </w:p>
    <w:p w:rsidR="00491C79" w:rsidRPr="00C569E7" w:rsidRDefault="00491C79" w:rsidP="008B7023">
      <w:pPr>
        <w:pStyle w:val="a3"/>
        <w:shd w:val="clear" w:color="auto" w:fill="auto"/>
        <w:tabs>
          <w:tab w:val="left" w:pos="994"/>
        </w:tabs>
        <w:spacing w:after="0" w:line="240" w:lineRule="auto"/>
        <w:ind w:right="20" w:firstLine="697"/>
        <w:jc w:val="both"/>
        <w:rPr>
          <w:rStyle w:val="0pt"/>
          <w:color w:val="000000"/>
          <w:sz w:val="28"/>
          <w:szCs w:val="28"/>
        </w:rPr>
      </w:pP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С получением соответствующих распоряжений на проведение эвакуации граждан и учреждений РФ из иностранных государств руководители гражданской обороны отдают распоряжения, закрепленные актом (приказом), </w:t>
      </w:r>
      <w:proofErr w:type="gramStart"/>
      <w:r w:rsidRPr="00C569E7">
        <w:rPr>
          <w:rStyle w:val="0pt"/>
          <w:color w:val="000000"/>
          <w:sz w:val="28"/>
          <w:szCs w:val="28"/>
        </w:rPr>
        <w:t>на</w:t>
      </w:r>
      <w:proofErr w:type="gramEnd"/>
      <w:r w:rsidRPr="00C569E7">
        <w:rPr>
          <w:rStyle w:val="0pt"/>
          <w:color w:val="000000"/>
          <w:sz w:val="28"/>
          <w:szCs w:val="28"/>
        </w:rPr>
        <w:t>:</w:t>
      </w:r>
    </w:p>
    <w:p w:rsidR="00F6663B"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а)</w:t>
      </w:r>
      <w:r w:rsidRPr="00C569E7">
        <w:rPr>
          <w:rStyle w:val="0pt"/>
          <w:color w:val="000000"/>
          <w:sz w:val="28"/>
          <w:szCs w:val="28"/>
        </w:rPr>
        <w:tab/>
        <w:t>оповещение органов управления и сил, привлекаемых к проведению эвакуации граждан и учреждений РФ из иностранных государств, о начале проведения эвакуации;</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б)</w:t>
      </w:r>
      <w:r w:rsidRPr="00C569E7">
        <w:rPr>
          <w:rStyle w:val="0pt"/>
          <w:color w:val="000000"/>
          <w:sz w:val="28"/>
          <w:szCs w:val="28"/>
        </w:rPr>
        <w:tab/>
        <w:t>приведение в готовность органов управления, сил, средств, объектов инфраструктуры и транспорта, спланированных к проведению эвакуации граждан и учреждений Российской Федерации из иностранных государств:</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lastRenderedPageBreak/>
        <w:t>в)</w:t>
      </w:r>
      <w:r w:rsidRPr="00C569E7">
        <w:rPr>
          <w:rStyle w:val="0pt"/>
          <w:color w:val="000000"/>
          <w:sz w:val="28"/>
          <w:szCs w:val="28"/>
        </w:rPr>
        <w:tab/>
        <w:t>оповещение граждан РФ в иностранных государствах о времени и месте сбора эвакуируемых граждан Российской Федерации;</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г)</w:t>
      </w:r>
      <w:r w:rsidRPr="00C569E7">
        <w:rPr>
          <w:rStyle w:val="0pt"/>
          <w:color w:val="000000"/>
          <w:sz w:val="28"/>
          <w:szCs w:val="28"/>
        </w:rPr>
        <w:tab/>
        <w:t>развертывание приемных эвакуационных пунктов (в том числе промежуточных пунктов эвакуации, при необходимости) и пунктов высадки;</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д</w:t>
      </w:r>
      <w:proofErr w:type="spellEnd"/>
      <w:r w:rsidRPr="00C569E7">
        <w:rPr>
          <w:rStyle w:val="0pt"/>
          <w:color w:val="000000"/>
          <w:sz w:val="28"/>
          <w:szCs w:val="28"/>
        </w:rPr>
        <w:t>)</w:t>
      </w:r>
      <w:r w:rsidRPr="00C569E7">
        <w:rPr>
          <w:rStyle w:val="0pt"/>
          <w:color w:val="000000"/>
          <w:sz w:val="28"/>
          <w:szCs w:val="28"/>
        </w:rPr>
        <w:tab/>
        <w:t>проведение эвакуации граждан и учреждений РФ из иностранных госуда</w:t>
      </w:r>
      <w:proofErr w:type="gramStart"/>
      <w:r w:rsidRPr="00C569E7">
        <w:rPr>
          <w:rStyle w:val="0pt"/>
          <w:color w:val="000000"/>
          <w:sz w:val="28"/>
          <w:szCs w:val="28"/>
        </w:rPr>
        <w:t>рств в б</w:t>
      </w:r>
      <w:proofErr w:type="gramEnd"/>
      <w:r w:rsidRPr="00C569E7">
        <w:rPr>
          <w:rStyle w:val="0pt"/>
          <w:color w:val="000000"/>
          <w:sz w:val="28"/>
          <w:szCs w:val="28"/>
        </w:rPr>
        <w:t xml:space="preserve">езопасные районы, расположенные на территориях субъектов </w:t>
      </w:r>
      <w:r w:rsidR="002D15B6" w:rsidRPr="00C569E7">
        <w:rPr>
          <w:rStyle w:val="0pt"/>
          <w:color w:val="000000"/>
          <w:sz w:val="28"/>
          <w:szCs w:val="28"/>
        </w:rPr>
        <w:t>РФ</w:t>
      </w:r>
      <w:r w:rsidRPr="00C569E7">
        <w:rPr>
          <w:rStyle w:val="0pt"/>
          <w:color w:val="000000"/>
          <w:sz w:val="28"/>
          <w:szCs w:val="28"/>
        </w:rPr>
        <w:t>;</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е)</w:t>
      </w:r>
      <w:r w:rsidRPr="00C569E7">
        <w:rPr>
          <w:rStyle w:val="0pt"/>
          <w:color w:val="000000"/>
          <w:sz w:val="28"/>
          <w:szCs w:val="28"/>
        </w:rPr>
        <w:tab/>
        <w:t xml:space="preserve">проведение мероприятий по организации обеспечения эвакуируемых граждан </w:t>
      </w:r>
      <w:r w:rsidR="002D15B6" w:rsidRPr="00C569E7">
        <w:rPr>
          <w:rStyle w:val="0pt"/>
          <w:color w:val="000000"/>
          <w:sz w:val="28"/>
          <w:szCs w:val="28"/>
        </w:rPr>
        <w:t>РФ</w:t>
      </w:r>
      <w:r w:rsidRPr="00C569E7">
        <w:rPr>
          <w:rStyle w:val="0pt"/>
          <w:color w:val="000000"/>
          <w:sz w:val="28"/>
          <w:szCs w:val="28"/>
        </w:rPr>
        <w:t>, размещаемых в безопасных районах: жильем, имуществом первой необходимости, запасами воды, материально-техническими, продовольственными, медицинскими и иными средствами;</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ж)</w:t>
      </w:r>
      <w:r w:rsidRPr="00C569E7">
        <w:rPr>
          <w:rStyle w:val="0pt"/>
          <w:color w:val="000000"/>
          <w:sz w:val="28"/>
          <w:szCs w:val="28"/>
        </w:rPr>
        <w:tab/>
        <w:t xml:space="preserve">координацию и </w:t>
      </w:r>
      <w:proofErr w:type="gramStart"/>
      <w:r w:rsidRPr="00C569E7">
        <w:rPr>
          <w:rStyle w:val="0pt"/>
          <w:color w:val="000000"/>
          <w:sz w:val="28"/>
          <w:szCs w:val="28"/>
        </w:rPr>
        <w:t>контроль за</w:t>
      </w:r>
      <w:proofErr w:type="gramEnd"/>
      <w:r w:rsidRPr="00C569E7">
        <w:rPr>
          <w:rStyle w:val="0pt"/>
          <w:color w:val="000000"/>
          <w:sz w:val="28"/>
          <w:szCs w:val="28"/>
        </w:rPr>
        <w:t xml:space="preserve"> осуществлением эвакуационных мероприятий;</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proofErr w:type="spellStart"/>
      <w:r w:rsidRPr="00C569E7">
        <w:rPr>
          <w:rStyle w:val="0pt"/>
          <w:color w:val="000000"/>
          <w:sz w:val="28"/>
          <w:szCs w:val="28"/>
        </w:rPr>
        <w:t>з</w:t>
      </w:r>
      <w:proofErr w:type="spellEnd"/>
      <w:r w:rsidRPr="00C569E7">
        <w:rPr>
          <w:rStyle w:val="0pt"/>
          <w:color w:val="000000"/>
          <w:sz w:val="28"/>
          <w:szCs w:val="28"/>
        </w:rPr>
        <w:t>)</w:t>
      </w:r>
      <w:r w:rsidRPr="00C569E7">
        <w:rPr>
          <w:rStyle w:val="0pt"/>
          <w:color w:val="000000"/>
          <w:sz w:val="28"/>
          <w:szCs w:val="28"/>
        </w:rPr>
        <w:tab/>
        <w:t>информирование вышестоящих органов управления в установленном порядке о ходе выполнения эвакуационных мероприятий.</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Эвакуационные мероприятия начинаются со дня вступления в силу решения Президента </w:t>
      </w:r>
      <w:r w:rsidR="002D15B6" w:rsidRPr="00C569E7">
        <w:rPr>
          <w:rStyle w:val="0pt"/>
          <w:color w:val="000000"/>
          <w:sz w:val="28"/>
          <w:szCs w:val="28"/>
        </w:rPr>
        <w:t>РФ</w:t>
      </w:r>
      <w:r w:rsidRPr="00C569E7">
        <w:rPr>
          <w:rStyle w:val="0pt"/>
          <w:color w:val="000000"/>
          <w:sz w:val="28"/>
          <w:szCs w:val="28"/>
        </w:rPr>
        <w:t xml:space="preserve"> об эвакуации граждан </w:t>
      </w:r>
      <w:r w:rsidR="002D15B6" w:rsidRPr="00C569E7">
        <w:rPr>
          <w:rStyle w:val="0pt"/>
          <w:color w:val="000000"/>
          <w:sz w:val="28"/>
          <w:szCs w:val="28"/>
        </w:rPr>
        <w:t>РФ</w:t>
      </w:r>
      <w:r w:rsidRPr="00C569E7">
        <w:rPr>
          <w:rStyle w:val="0pt"/>
          <w:color w:val="000000"/>
          <w:sz w:val="28"/>
          <w:szCs w:val="28"/>
        </w:rPr>
        <w:t xml:space="preserve"> с территории иностранного государства.</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Руководство</w:t>
      </w:r>
      <w:r w:rsidRPr="00C569E7">
        <w:rPr>
          <w:rStyle w:val="0pt"/>
          <w:b/>
          <w:color w:val="000000"/>
          <w:sz w:val="28"/>
          <w:szCs w:val="28"/>
          <w:vertAlign w:val="superscript"/>
        </w:rPr>
        <w:t>53</w:t>
      </w:r>
      <w:r w:rsidRPr="00C569E7">
        <w:rPr>
          <w:rStyle w:val="0pt"/>
          <w:color w:val="000000"/>
          <w:sz w:val="28"/>
          <w:szCs w:val="28"/>
        </w:rPr>
        <w:t xml:space="preserve"> всеми эвакуационными мероприятиями, а также координацию</w:t>
      </w:r>
      <w:r w:rsidRPr="00C569E7">
        <w:rPr>
          <w:rStyle w:val="0pt"/>
          <w:b/>
          <w:color w:val="000000"/>
          <w:sz w:val="28"/>
          <w:szCs w:val="28"/>
          <w:vertAlign w:val="superscript"/>
        </w:rPr>
        <w:t>54</w:t>
      </w:r>
      <w:r w:rsidRPr="00C569E7">
        <w:rPr>
          <w:rStyle w:val="0pt"/>
          <w:color w:val="000000"/>
          <w:sz w:val="28"/>
          <w:szCs w:val="28"/>
        </w:rPr>
        <w:t xml:space="preserve"> деятельности федеральных органов исполнительной власти, обеспечивающих эвакуацию граждан Российской Федерации из иностранных государств, осуществляет Правительственная комиссия по предупреждению и ликвидации чрезвычайных ситуаций и обеспечению пожарной безопасности.</w:t>
      </w:r>
    </w:p>
    <w:p w:rsidR="003E0B99" w:rsidRPr="00C569E7" w:rsidRDefault="003E0B99" w:rsidP="003E0B99">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 xml:space="preserve">Для подготовки и проведения эвакуационных мероприятий в федеральных органах исполнительной власти, органах исполнительной власти соответствующих субъектов </w:t>
      </w:r>
      <w:r w:rsidR="002D15B6" w:rsidRPr="00C569E7">
        <w:rPr>
          <w:rStyle w:val="0pt"/>
          <w:color w:val="000000"/>
          <w:sz w:val="28"/>
          <w:szCs w:val="28"/>
        </w:rPr>
        <w:t>РФ</w:t>
      </w:r>
      <w:r w:rsidRPr="00C569E7">
        <w:rPr>
          <w:rStyle w:val="0pt"/>
          <w:color w:val="000000"/>
          <w:sz w:val="28"/>
          <w:szCs w:val="28"/>
        </w:rPr>
        <w:t xml:space="preserve">, а также в представительствах </w:t>
      </w:r>
      <w:r w:rsidR="002D15B6" w:rsidRPr="00C569E7">
        <w:rPr>
          <w:rStyle w:val="0pt"/>
          <w:color w:val="000000"/>
          <w:sz w:val="28"/>
          <w:szCs w:val="28"/>
        </w:rPr>
        <w:t>РФ</w:t>
      </w:r>
      <w:r w:rsidRPr="00C569E7">
        <w:rPr>
          <w:rStyle w:val="0pt"/>
          <w:color w:val="000000"/>
          <w:sz w:val="28"/>
          <w:szCs w:val="28"/>
        </w:rPr>
        <w:t xml:space="preserve"> за рубежом, находящихся в зоне чрезвычайной ситуации, создаются оперативные группы по эвакуации</w:t>
      </w:r>
      <w:r w:rsidRPr="00C569E7">
        <w:rPr>
          <w:rStyle w:val="0pt"/>
          <w:b/>
          <w:color w:val="000000"/>
          <w:sz w:val="28"/>
          <w:szCs w:val="28"/>
          <w:vertAlign w:val="superscript"/>
        </w:rPr>
        <w:t>55</w:t>
      </w:r>
      <w:r w:rsidRPr="00C569E7">
        <w:rPr>
          <w:rStyle w:val="0pt"/>
          <w:color w:val="000000"/>
          <w:sz w:val="28"/>
          <w:szCs w:val="28"/>
        </w:rPr>
        <w:t>.</w:t>
      </w:r>
    </w:p>
    <w:p w:rsidR="009F7DA1" w:rsidRPr="00C569E7" w:rsidRDefault="009F7DA1" w:rsidP="009F7DA1">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МЧС России осуществляет общую координацию действий оперативных групп по эвакуации федеральных органов исполнительной власти на этапе подготовки и в ходе эвакуации.</w:t>
      </w:r>
    </w:p>
    <w:p w:rsidR="009F7DA1" w:rsidRPr="00C569E7" w:rsidRDefault="009F7DA1" w:rsidP="009F7DA1">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МИД России обеспечивает информационное сопровождение эвакуационных мероприятий в средствах массовой информации</w:t>
      </w:r>
      <w:r w:rsidRPr="00C569E7">
        <w:rPr>
          <w:rStyle w:val="0pt"/>
          <w:b/>
          <w:color w:val="000000"/>
          <w:sz w:val="28"/>
          <w:szCs w:val="28"/>
          <w:vertAlign w:val="superscript"/>
        </w:rPr>
        <w:t>56</w:t>
      </w:r>
      <w:r w:rsidRPr="00C569E7">
        <w:rPr>
          <w:rStyle w:val="0pt"/>
          <w:color w:val="000000"/>
          <w:sz w:val="28"/>
          <w:szCs w:val="28"/>
        </w:rPr>
        <w:t>.</w:t>
      </w:r>
    </w:p>
    <w:p w:rsidR="009F7DA1" w:rsidRPr="00C569E7" w:rsidRDefault="009F7DA1" w:rsidP="009F7DA1">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Органы исполнительной власти субъектов Российской Федерации принимают участие в эвакуационных мероприятиях в части организации встречи, перевозки и временного размещения эвакуированных граждан Российской Федерации из иностранных госуда</w:t>
      </w:r>
      <w:proofErr w:type="gramStart"/>
      <w:r w:rsidRPr="00C569E7">
        <w:rPr>
          <w:rStyle w:val="0pt"/>
          <w:color w:val="000000"/>
          <w:sz w:val="28"/>
          <w:szCs w:val="28"/>
        </w:rPr>
        <w:t>рств в б</w:t>
      </w:r>
      <w:proofErr w:type="gramEnd"/>
      <w:r w:rsidRPr="00C569E7">
        <w:rPr>
          <w:rStyle w:val="0pt"/>
          <w:color w:val="000000"/>
          <w:sz w:val="28"/>
          <w:szCs w:val="28"/>
        </w:rPr>
        <w:t>езопасные районы в пределах территорий субъекта Российской Федерации</w:t>
      </w:r>
      <w:r w:rsidRPr="00C569E7">
        <w:rPr>
          <w:rStyle w:val="0pt"/>
          <w:b/>
          <w:color w:val="000000"/>
          <w:sz w:val="28"/>
          <w:szCs w:val="28"/>
          <w:vertAlign w:val="superscript"/>
        </w:rPr>
        <w:t>57</w:t>
      </w:r>
      <w:r w:rsidRPr="00C569E7">
        <w:rPr>
          <w:rStyle w:val="0pt"/>
          <w:color w:val="000000"/>
          <w:sz w:val="28"/>
          <w:szCs w:val="28"/>
        </w:rPr>
        <w:t>.</w:t>
      </w:r>
    </w:p>
    <w:p w:rsidR="002D15B6" w:rsidRPr="00C569E7" w:rsidRDefault="002D15B6" w:rsidP="002D15B6">
      <w:pPr>
        <w:pStyle w:val="a3"/>
        <w:shd w:val="clear" w:color="auto" w:fill="auto"/>
        <w:tabs>
          <w:tab w:val="left" w:pos="994"/>
        </w:tabs>
        <w:spacing w:after="0" w:line="240" w:lineRule="auto"/>
        <w:ind w:right="20" w:firstLine="697"/>
        <w:jc w:val="both"/>
        <w:rPr>
          <w:rStyle w:val="0pt"/>
          <w:color w:val="000000"/>
          <w:sz w:val="28"/>
          <w:szCs w:val="28"/>
        </w:rPr>
      </w:pPr>
      <w:r w:rsidRPr="00C569E7">
        <w:rPr>
          <w:rStyle w:val="0pt"/>
          <w:color w:val="000000"/>
          <w:sz w:val="28"/>
          <w:szCs w:val="28"/>
        </w:rPr>
        <w:t>При планировании эвакуации граждан и учреждений Российской Федерации из иностранных госуда</w:t>
      </w:r>
      <w:proofErr w:type="gramStart"/>
      <w:r w:rsidRPr="00C569E7">
        <w:rPr>
          <w:rStyle w:val="0pt"/>
          <w:color w:val="000000"/>
          <w:sz w:val="28"/>
          <w:szCs w:val="28"/>
        </w:rPr>
        <w:t>рств в в</w:t>
      </w:r>
      <w:proofErr w:type="gramEnd"/>
      <w:r w:rsidRPr="00C569E7">
        <w:rPr>
          <w:rStyle w:val="0pt"/>
          <w:color w:val="000000"/>
          <w:sz w:val="28"/>
          <w:szCs w:val="28"/>
        </w:rPr>
        <w:t>оенное время необходимо учитывать возможности субъектов Российской Федерации по размещению и жизнеобеспечению эвакуируемого (рассредоточиваемого) населения.</w:t>
      </w:r>
    </w:p>
    <w:p w:rsidR="00F6663B" w:rsidRPr="00C569E7" w:rsidRDefault="00F6663B" w:rsidP="009F7DA1">
      <w:pPr>
        <w:pStyle w:val="a3"/>
        <w:shd w:val="clear" w:color="auto" w:fill="auto"/>
        <w:tabs>
          <w:tab w:val="left" w:pos="994"/>
        </w:tabs>
        <w:spacing w:after="0" w:line="240" w:lineRule="auto"/>
        <w:ind w:right="20" w:firstLine="697"/>
        <w:jc w:val="both"/>
        <w:rPr>
          <w:rStyle w:val="0pt"/>
          <w:color w:val="000000"/>
          <w:sz w:val="28"/>
          <w:szCs w:val="28"/>
        </w:rPr>
      </w:pPr>
    </w:p>
    <w:p w:rsidR="002D15B6" w:rsidRPr="00C569E7" w:rsidRDefault="002D15B6" w:rsidP="009F7DA1">
      <w:pPr>
        <w:pStyle w:val="a3"/>
        <w:shd w:val="clear" w:color="auto" w:fill="auto"/>
        <w:tabs>
          <w:tab w:val="left" w:pos="994"/>
        </w:tabs>
        <w:spacing w:after="0" w:line="240" w:lineRule="auto"/>
        <w:ind w:right="20" w:firstLine="697"/>
        <w:jc w:val="both"/>
        <w:rPr>
          <w:rStyle w:val="0pt"/>
          <w:color w:val="000000"/>
          <w:sz w:val="28"/>
          <w:szCs w:val="28"/>
        </w:rPr>
      </w:pPr>
    </w:p>
    <w:p w:rsidR="00772AAE" w:rsidRPr="00C569E7" w:rsidRDefault="00772AAE" w:rsidP="009F7DA1">
      <w:pPr>
        <w:pStyle w:val="a3"/>
        <w:shd w:val="clear" w:color="auto" w:fill="auto"/>
        <w:tabs>
          <w:tab w:val="left" w:pos="994"/>
        </w:tabs>
        <w:spacing w:after="0" w:line="240" w:lineRule="auto"/>
        <w:ind w:right="20" w:firstLine="697"/>
        <w:jc w:val="both"/>
        <w:rPr>
          <w:rStyle w:val="0pt"/>
          <w:color w:val="000000"/>
          <w:sz w:val="28"/>
          <w:szCs w:val="28"/>
        </w:rPr>
      </w:pPr>
    </w:p>
    <w:p w:rsidR="00F6663B" w:rsidRPr="00C569E7" w:rsidRDefault="00F6663B" w:rsidP="00F6663B">
      <w:pPr>
        <w:pStyle w:val="af1"/>
        <w:shd w:val="clear" w:color="auto" w:fill="auto"/>
        <w:tabs>
          <w:tab w:val="left" w:pos="998"/>
        </w:tabs>
        <w:spacing w:line="240" w:lineRule="auto"/>
        <w:ind w:left="40" w:firstLine="720"/>
        <w:jc w:val="left"/>
        <w:rPr>
          <w:sz w:val="20"/>
          <w:szCs w:val="20"/>
        </w:rPr>
      </w:pPr>
      <w:r w:rsidRPr="00C569E7">
        <w:rPr>
          <w:rStyle w:val="0pt0"/>
          <w:b/>
          <w:color w:val="000000"/>
          <w:sz w:val="20"/>
          <w:szCs w:val="20"/>
          <w:vertAlign w:val="superscript"/>
        </w:rPr>
        <w:t>53</w:t>
      </w:r>
      <w:r w:rsidRPr="00C569E7">
        <w:rPr>
          <w:rStyle w:val="0pt0"/>
          <w:color w:val="000000"/>
          <w:sz w:val="20"/>
          <w:szCs w:val="20"/>
        </w:rPr>
        <w:tab/>
        <w:t>Пункт 3 Комплекса мер, утвержденных постановлением Правительства Российской Федерации от 18 ноября 2014 г. № 1216.</w:t>
      </w:r>
    </w:p>
    <w:p w:rsidR="00F6663B" w:rsidRPr="00C569E7" w:rsidRDefault="00F6663B" w:rsidP="00F6663B">
      <w:pPr>
        <w:pStyle w:val="af1"/>
        <w:shd w:val="clear" w:color="auto" w:fill="auto"/>
        <w:tabs>
          <w:tab w:val="left" w:pos="990"/>
        </w:tabs>
        <w:spacing w:line="240" w:lineRule="auto"/>
        <w:ind w:left="40" w:firstLine="700"/>
        <w:jc w:val="left"/>
        <w:rPr>
          <w:sz w:val="20"/>
          <w:szCs w:val="20"/>
        </w:rPr>
      </w:pPr>
      <w:r w:rsidRPr="00C569E7">
        <w:rPr>
          <w:rStyle w:val="0pt0"/>
          <w:b/>
          <w:color w:val="000000"/>
          <w:sz w:val="20"/>
          <w:szCs w:val="20"/>
          <w:vertAlign w:val="superscript"/>
        </w:rPr>
        <w:t>54</w:t>
      </w:r>
      <w:r w:rsidRPr="00C569E7">
        <w:rPr>
          <w:rStyle w:val="0pt0"/>
          <w:color w:val="000000"/>
          <w:sz w:val="20"/>
          <w:szCs w:val="20"/>
        </w:rPr>
        <w:tab/>
        <w:t>Пункт 2 Комплекса мер, утвержденных постановлением Правительства Российской Федерации от 18 ноября 2014 г. № 1216.</w:t>
      </w:r>
    </w:p>
    <w:p w:rsidR="00F6663B" w:rsidRPr="00C569E7" w:rsidRDefault="00F6663B" w:rsidP="00F6663B">
      <w:pPr>
        <w:pStyle w:val="af1"/>
        <w:shd w:val="clear" w:color="auto" w:fill="auto"/>
        <w:tabs>
          <w:tab w:val="left" w:pos="998"/>
        </w:tabs>
        <w:spacing w:line="240" w:lineRule="auto"/>
        <w:ind w:left="40" w:firstLine="700"/>
        <w:jc w:val="left"/>
        <w:rPr>
          <w:sz w:val="20"/>
          <w:szCs w:val="20"/>
        </w:rPr>
      </w:pPr>
      <w:r w:rsidRPr="00C569E7">
        <w:rPr>
          <w:rStyle w:val="0pt0"/>
          <w:b/>
          <w:color w:val="000000"/>
          <w:sz w:val="20"/>
          <w:szCs w:val="20"/>
          <w:vertAlign w:val="superscript"/>
        </w:rPr>
        <w:t>55</w:t>
      </w:r>
      <w:r w:rsidRPr="00C569E7">
        <w:rPr>
          <w:rStyle w:val="0pt0"/>
          <w:color w:val="000000"/>
          <w:sz w:val="20"/>
          <w:szCs w:val="20"/>
        </w:rPr>
        <w:tab/>
        <w:t>Пункт 5 Комплекса мер, утвержденных постановлением Правительства Российской Федерации от 18 ноября 2014 г. № 1216.</w:t>
      </w:r>
    </w:p>
    <w:p w:rsidR="00F6663B" w:rsidRPr="00C569E7" w:rsidRDefault="00F6663B" w:rsidP="00F6663B">
      <w:pPr>
        <w:pStyle w:val="af1"/>
        <w:shd w:val="clear" w:color="auto" w:fill="auto"/>
        <w:tabs>
          <w:tab w:val="left" w:pos="983"/>
        </w:tabs>
        <w:spacing w:line="240" w:lineRule="auto"/>
        <w:ind w:left="40" w:firstLine="700"/>
        <w:jc w:val="left"/>
        <w:rPr>
          <w:rStyle w:val="0pt"/>
          <w:color w:val="000000"/>
          <w:sz w:val="20"/>
          <w:szCs w:val="20"/>
        </w:rPr>
      </w:pPr>
      <w:r w:rsidRPr="00C569E7">
        <w:rPr>
          <w:rStyle w:val="0pt0"/>
          <w:b/>
          <w:color w:val="000000"/>
          <w:sz w:val="20"/>
          <w:szCs w:val="20"/>
          <w:vertAlign w:val="superscript"/>
        </w:rPr>
        <w:t>56</w:t>
      </w:r>
      <w:r w:rsidRPr="00C569E7">
        <w:rPr>
          <w:rStyle w:val="0pt0"/>
          <w:color w:val="000000"/>
          <w:sz w:val="20"/>
          <w:szCs w:val="20"/>
        </w:rPr>
        <w:tab/>
        <w:t>Пункт 7,8 Комплекса мер, утвержденных постановлением Правительства Российской Федерации от 18 ноября 2014 г. № 1216.</w:t>
      </w:r>
    </w:p>
    <w:p w:rsidR="00F6663B" w:rsidRPr="00C569E7" w:rsidRDefault="00F6663B" w:rsidP="00F6663B">
      <w:pPr>
        <w:pStyle w:val="af1"/>
        <w:shd w:val="clear" w:color="auto" w:fill="auto"/>
        <w:tabs>
          <w:tab w:val="left" w:pos="990"/>
        </w:tabs>
        <w:spacing w:line="240" w:lineRule="auto"/>
        <w:ind w:left="40" w:firstLine="700"/>
        <w:jc w:val="left"/>
        <w:rPr>
          <w:sz w:val="20"/>
          <w:szCs w:val="20"/>
        </w:rPr>
      </w:pPr>
      <w:r w:rsidRPr="00C569E7">
        <w:rPr>
          <w:rStyle w:val="0pt0"/>
          <w:b/>
          <w:color w:val="000000"/>
          <w:sz w:val="20"/>
          <w:szCs w:val="20"/>
          <w:vertAlign w:val="superscript"/>
        </w:rPr>
        <w:t>57</w:t>
      </w:r>
      <w:r w:rsidRPr="00C569E7">
        <w:rPr>
          <w:rStyle w:val="0pt0"/>
          <w:color w:val="000000"/>
          <w:sz w:val="20"/>
          <w:szCs w:val="20"/>
        </w:rPr>
        <w:tab/>
        <w:t>Пункт 5 Комплекса мер, утвержденных постановлением Правительства Российской Федерации от 18 ноября 2014 г. № 1216.</w:t>
      </w:r>
    </w:p>
    <w:p w:rsidR="009F7DA1" w:rsidRPr="00C569E7" w:rsidRDefault="009F7DA1" w:rsidP="002D15B6">
      <w:pPr>
        <w:pStyle w:val="29"/>
        <w:shd w:val="clear" w:color="auto" w:fill="auto"/>
        <w:spacing w:line="240" w:lineRule="auto"/>
        <w:ind w:right="79"/>
        <w:rPr>
          <w:rStyle w:val="28"/>
          <w:b/>
          <w:color w:val="000000"/>
          <w:sz w:val="28"/>
          <w:szCs w:val="28"/>
        </w:rPr>
      </w:pPr>
      <w:r w:rsidRPr="00C569E7">
        <w:rPr>
          <w:rStyle w:val="28"/>
          <w:b/>
          <w:color w:val="000000"/>
          <w:sz w:val="28"/>
          <w:szCs w:val="28"/>
        </w:rPr>
        <w:lastRenderedPageBreak/>
        <w:t>Приложение 1</w:t>
      </w:r>
    </w:p>
    <w:p w:rsidR="002D15B6" w:rsidRPr="00C569E7" w:rsidRDefault="002D15B6" w:rsidP="002D15B6">
      <w:pPr>
        <w:pStyle w:val="29"/>
        <w:shd w:val="clear" w:color="auto" w:fill="auto"/>
        <w:spacing w:before="120" w:line="240" w:lineRule="auto"/>
        <w:jc w:val="center"/>
        <w:rPr>
          <w:b w:val="0"/>
          <w:sz w:val="28"/>
          <w:szCs w:val="28"/>
        </w:rPr>
      </w:pPr>
      <w:r w:rsidRPr="00C569E7">
        <w:rPr>
          <w:rStyle w:val="28"/>
          <w:b/>
          <w:color w:val="000000"/>
          <w:sz w:val="28"/>
          <w:szCs w:val="28"/>
        </w:rPr>
        <w:t>ОСНОВНЫЕ ВИДЫ ОБЕСПЕЧЕНИЯ ЭВАКУАЦИИ НАСЕЛЕНИЯ</w:t>
      </w:r>
    </w:p>
    <w:p w:rsidR="009F7DA1" w:rsidRPr="00C569E7" w:rsidRDefault="009F7DA1" w:rsidP="009F7DA1">
      <w:pPr>
        <w:pStyle w:val="a3"/>
        <w:shd w:val="clear" w:color="auto" w:fill="auto"/>
        <w:tabs>
          <w:tab w:val="left" w:pos="994"/>
        </w:tabs>
        <w:spacing w:after="0" w:line="240" w:lineRule="auto"/>
        <w:ind w:right="23" w:firstLine="0"/>
        <w:jc w:val="both"/>
        <w:rPr>
          <w:rStyle w:val="0pt"/>
          <w:color w:val="000000"/>
          <w:sz w:val="28"/>
          <w:szCs w:val="28"/>
        </w:rPr>
      </w:pPr>
    </w:p>
    <w:p w:rsidR="009F7DA1" w:rsidRPr="00C569E7" w:rsidRDefault="009F7DA1" w:rsidP="009F7DA1">
      <w:pPr>
        <w:pStyle w:val="24"/>
        <w:shd w:val="clear" w:color="auto" w:fill="auto"/>
        <w:spacing w:line="230" w:lineRule="exact"/>
        <w:ind w:left="740" w:right="440" w:hanging="31"/>
        <w:rPr>
          <w:sz w:val="28"/>
          <w:szCs w:val="28"/>
        </w:rPr>
      </w:pPr>
      <w:r w:rsidRPr="00C569E7">
        <w:rPr>
          <w:rStyle w:val="20pt"/>
          <w:b/>
          <w:bCs/>
          <w:color w:val="000000"/>
          <w:sz w:val="28"/>
          <w:szCs w:val="28"/>
        </w:rPr>
        <w:t>1. Транспортное обеспечение эвакуации населения</w:t>
      </w:r>
    </w:p>
    <w:p w:rsidR="009F7DA1" w:rsidRPr="00C569E7" w:rsidRDefault="009F7DA1" w:rsidP="00CF442E">
      <w:pPr>
        <w:pStyle w:val="24"/>
        <w:numPr>
          <w:ilvl w:val="0"/>
          <w:numId w:val="7"/>
        </w:numPr>
        <w:shd w:val="clear" w:color="auto" w:fill="auto"/>
        <w:tabs>
          <w:tab w:val="left" w:pos="1194"/>
        </w:tabs>
        <w:spacing w:line="240" w:lineRule="auto"/>
        <w:ind w:firstLine="680"/>
        <w:jc w:val="both"/>
        <w:rPr>
          <w:sz w:val="28"/>
          <w:szCs w:val="28"/>
        </w:rPr>
      </w:pPr>
      <w:bookmarkStart w:id="15" w:name="bookmark17"/>
      <w:r w:rsidRPr="00C569E7">
        <w:rPr>
          <w:rStyle w:val="20pt"/>
          <w:b/>
          <w:bCs/>
          <w:color w:val="000000"/>
          <w:sz w:val="28"/>
          <w:szCs w:val="28"/>
        </w:rPr>
        <w:t>Общие положения</w:t>
      </w:r>
      <w:bookmarkEnd w:id="15"/>
    </w:p>
    <w:p w:rsidR="009F7DA1" w:rsidRPr="00C569E7" w:rsidRDefault="009F7DA1" w:rsidP="002D15B6">
      <w:pPr>
        <w:pStyle w:val="a3"/>
        <w:numPr>
          <w:ilvl w:val="0"/>
          <w:numId w:val="8"/>
        </w:numPr>
        <w:shd w:val="clear" w:color="auto" w:fill="auto"/>
        <w:tabs>
          <w:tab w:val="left" w:pos="1446"/>
        </w:tabs>
        <w:spacing w:after="0" w:line="240" w:lineRule="auto"/>
        <w:ind w:firstLine="680"/>
        <w:jc w:val="both"/>
        <w:rPr>
          <w:sz w:val="28"/>
          <w:szCs w:val="28"/>
        </w:rPr>
      </w:pPr>
      <w:r w:rsidRPr="00C569E7">
        <w:rPr>
          <w:rStyle w:val="0pt"/>
          <w:color w:val="000000"/>
          <w:sz w:val="28"/>
          <w:szCs w:val="28"/>
        </w:rPr>
        <w:t xml:space="preserve">Транспортное обеспечение эвакуации населения, материальных и культурных ценностей в безопасные районы включает, как правило, подготовку, распределение и эксплуатацию транспортных средств, предназначенных для выполнения </w:t>
      </w:r>
      <w:proofErr w:type="spellStart"/>
      <w:r w:rsidRPr="00C569E7">
        <w:rPr>
          <w:rStyle w:val="0pt"/>
          <w:color w:val="000000"/>
          <w:sz w:val="28"/>
          <w:szCs w:val="28"/>
        </w:rPr>
        <w:t>эвакоперевозок</w:t>
      </w:r>
      <w:proofErr w:type="spellEnd"/>
      <w:r w:rsidRPr="00C569E7">
        <w:rPr>
          <w:rStyle w:val="0pt"/>
          <w:color w:val="000000"/>
          <w:sz w:val="28"/>
          <w:szCs w:val="28"/>
        </w:rPr>
        <w:t>.</w:t>
      </w:r>
    </w:p>
    <w:p w:rsidR="009F7DA1" w:rsidRPr="00C569E7" w:rsidRDefault="009F7DA1" w:rsidP="002D15B6">
      <w:pPr>
        <w:pStyle w:val="40"/>
        <w:shd w:val="clear" w:color="auto" w:fill="auto"/>
        <w:spacing w:line="240" w:lineRule="auto"/>
        <w:ind w:firstLine="680"/>
        <w:rPr>
          <w:sz w:val="28"/>
          <w:szCs w:val="28"/>
        </w:rPr>
      </w:pPr>
      <w:r w:rsidRPr="00C569E7">
        <w:rPr>
          <w:rStyle w:val="4"/>
          <w:color w:val="000000"/>
          <w:sz w:val="28"/>
          <w:szCs w:val="28"/>
        </w:rPr>
        <w:t>Реализация данного комплекса мероприятий подразумевает решение следующих задач:</w:t>
      </w:r>
    </w:p>
    <w:p w:rsidR="009F7DA1" w:rsidRPr="00C569E7" w:rsidRDefault="009F7DA1" w:rsidP="002D15B6">
      <w:pPr>
        <w:pStyle w:val="a3"/>
        <w:shd w:val="clear" w:color="auto" w:fill="auto"/>
        <w:spacing w:after="0" w:line="240" w:lineRule="auto"/>
        <w:ind w:firstLine="680"/>
        <w:jc w:val="both"/>
        <w:rPr>
          <w:sz w:val="28"/>
          <w:szCs w:val="28"/>
        </w:rPr>
      </w:pPr>
      <w:r w:rsidRPr="00C569E7">
        <w:rPr>
          <w:rStyle w:val="0pt"/>
          <w:color w:val="000000"/>
          <w:sz w:val="28"/>
          <w:szCs w:val="28"/>
        </w:rPr>
        <w:t xml:space="preserve">поддержание в постоянной технической готовности транспортных органов, сил и средств, привлекаемых к выполнению </w:t>
      </w:r>
      <w:proofErr w:type="spellStart"/>
      <w:r w:rsidRPr="00C569E7">
        <w:rPr>
          <w:rStyle w:val="0pt"/>
          <w:color w:val="000000"/>
          <w:sz w:val="28"/>
          <w:szCs w:val="28"/>
        </w:rPr>
        <w:t>эвакоперевозок</w:t>
      </w:r>
      <w:proofErr w:type="spellEnd"/>
      <w:r w:rsidRPr="00C569E7">
        <w:rPr>
          <w:rStyle w:val="0pt"/>
          <w:color w:val="000000"/>
          <w:sz w:val="28"/>
          <w:szCs w:val="28"/>
        </w:rPr>
        <w:t>;</w:t>
      </w:r>
    </w:p>
    <w:p w:rsidR="009F7DA1" w:rsidRPr="00C569E7" w:rsidRDefault="009F7DA1" w:rsidP="002D15B6">
      <w:pPr>
        <w:pStyle w:val="a3"/>
        <w:shd w:val="clear" w:color="auto" w:fill="auto"/>
        <w:spacing w:after="0" w:line="240" w:lineRule="auto"/>
        <w:ind w:firstLine="680"/>
        <w:jc w:val="both"/>
        <w:rPr>
          <w:sz w:val="28"/>
          <w:szCs w:val="28"/>
        </w:rPr>
      </w:pPr>
      <w:r w:rsidRPr="00C569E7">
        <w:rPr>
          <w:rStyle w:val="0pt"/>
          <w:color w:val="000000"/>
          <w:sz w:val="28"/>
          <w:szCs w:val="28"/>
        </w:rPr>
        <w:t>максимальное использование возможностей всех видов транспорта и транспортных сре</w:t>
      </w:r>
      <w:proofErr w:type="gramStart"/>
      <w:r w:rsidRPr="00C569E7">
        <w:rPr>
          <w:rStyle w:val="0pt"/>
          <w:color w:val="000000"/>
          <w:sz w:val="28"/>
          <w:szCs w:val="28"/>
        </w:rPr>
        <w:t>дств дл</w:t>
      </w:r>
      <w:proofErr w:type="gramEnd"/>
      <w:r w:rsidRPr="00C569E7">
        <w:rPr>
          <w:rStyle w:val="0pt"/>
          <w:color w:val="000000"/>
          <w:sz w:val="28"/>
          <w:szCs w:val="28"/>
        </w:rPr>
        <w:t xml:space="preserve">я организации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в сжатые сроки;</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обеспечение устойчивости работы транспорта, ремонт и техническое обслуживание транспортных средств, участвующих в выполнении </w:t>
      </w:r>
      <w:proofErr w:type="spellStart"/>
      <w:r w:rsidRPr="00C569E7">
        <w:rPr>
          <w:rStyle w:val="0pt"/>
          <w:color w:val="000000"/>
          <w:sz w:val="28"/>
          <w:szCs w:val="28"/>
        </w:rPr>
        <w:t>эвакоперевозок</w:t>
      </w:r>
      <w:proofErr w:type="spellEnd"/>
      <w:r w:rsidRPr="00C569E7">
        <w:rPr>
          <w:rStyle w:val="0pt"/>
          <w:color w:val="000000"/>
          <w:sz w:val="28"/>
          <w:szCs w:val="28"/>
        </w:rPr>
        <w:t>.</w:t>
      </w:r>
    </w:p>
    <w:p w:rsidR="009F7DA1" w:rsidRPr="00C569E7" w:rsidRDefault="009F7DA1" w:rsidP="002D15B6">
      <w:pPr>
        <w:pStyle w:val="a3"/>
        <w:shd w:val="clear" w:color="auto" w:fill="auto"/>
        <w:spacing w:after="0" w:line="240" w:lineRule="auto"/>
        <w:ind w:left="20" w:right="40" w:firstLine="720"/>
        <w:jc w:val="both"/>
        <w:rPr>
          <w:rStyle w:val="12pt"/>
          <w:color w:val="000000"/>
          <w:sz w:val="28"/>
          <w:szCs w:val="28"/>
        </w:rPr>
      </w:pPr>
      <w:r w:rsidRPr="00C569E7">
        <w:rPr>
          <w:rStyle w:val="12pt"/>
          <w:color w:val="000000"/>
          <w:sz w:val="28"/>
          <w:szCs w:val="28"/>
        </w:rPr>
        <w:t>Эффективное решение этих задач, как правило</w:t>
      </w:r>
      <w:r w:rsidRPr="00C569E7">
        <w:rPr>
          <w:rStyle w:val="12pt"/>
          <w:sz w:val="28"/>
          <w:szCs w:val="28"/>
        </w:rPr>
        <w:t xml:space="preserve">, </w:t>
      </w:r>
      <w:r w:rsidRPr="00C569E7">
        <w:rPr>
          <w:rStyle w:val="12pt"/>
          <w:color w:val="000000"/>
          <w:sz w:val="28"/>
          <w:szCs w:val="28"/>
        </w:rPr>
        <w:t>достигается:</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заблаговременным планированием эвакуационных перевозок и своевременной корректировкой планирующих документов;</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постоянной готовностью федеральных органов исполнительной власти, государственных компаний, органов исполнительной власти субъектов Российской Федерации, органов местного самоуправления, организаций, органов, осуществляющих управление гражданской обороной, эвакуационных органов, органов управления, сил и сре</w:t>
      </w:r>
      <w:proofErr w:type="gramStart"/>
      <w:r w:rsidRPr="00C569E7">
        <w:rPr>
          <w:rStyle w:val="0pt"/>
          <w:color w:val="000000"/>
          <w:sz w:val="28"/>
          <w:szCs w:val="28"/>
        </w:rPr>
        <w:t>дств тр</w:t>
      </w:r>
      <w:proofErr w:type="gramEnd"/>
      <w:r w:rsidRPr="00C569E7">
        <w:rPr>
          <w:rStyle w:val="0pt"/>
          <w:color w:val="000000"/>
          <w:sz w:val="28"/>
          <w:szCs w:val="28"/>
        </w:rPr>
        <w:t xml:space="preserve">анспортных предприятий и учреждений к осуществлению </w:t>
      </w:r>
      <w:proofErr w:type="spellStart"/>
      <w:r w:rsidRPr="00C569E7">
        <w:rPr>
          <w:rStyle w:val="0pt"/>
          <w:color w:val="000000"/>
          <w:sz w:val="28"/>
          <w:szCs w:val="28"/>
        </w:rPr>
        <w:t>эвакоперевозок</w:t>
      </w:r>
      <w:proofErr w:type="spellEnd"/>
      <w:r w:rsidRPr="00C569E7">
        <w:rPr>
          <w:rStyle w:val="0pt"/>
          <w:color w:val="000000"/>
          <w:sz w:val="28"/>
          <w:szCs w:val="28"/>
        </w:rPr>
        <w:t>;</w:t>
      </w:r>
    </w:p>
    <w:p w:rsidR="006B077C"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организацией управления и взаимодействия на всех уровнях, а также координацией и </w:t>
      </w:r>
      <w:proofErr w:type="gramStart"/>
      <w:r w:rsidRPr="00C569E7">
        <w:rPr>
          <w:rStyle w:val="0pt"/>
          <w:color w:val="000000"/>
          <w:sz w:val="28"/>
          <w:szCs w:val="28"/>
        </w:rPr>
        <w:t>контролем за</w:t>
      </w:r>
      <w:proofErr w:type="gramEnd"/>
      <w:r w:rsidRPr="00C569E7">
        <w:rPr>
          <w:rStyle w:val="0pt"/>
          <w:color w:val="000000"/>
          <w:sz w:val="28"/>
          <w:szCs w:val="28"/>
        </w:rPr>
        <w:t xml:space="preserve"> проведением эвакуационных мероприятий;</w:t>
      </w:r>
    </w:p>
    <w:p w:rsidR="009F7DA1"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1.1.2. </w:t>
      </w:r>
      <w:r w:rsidR="009F7DA1" w:rsidRPr="00C569E7">
        <w:rPr>
          <w:rStyle w:val="0pt"/>
          <w:color w:val="000000"/>
          <w:sz w:val="28"/>
          <w:szCs w:val="28"/>
        </w:rPr>
        <w:t>постоянной технической готовностью транспортных средств.</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Проведение эвакуационных мероприятий подразумевает наличие технически исправного парка транспортных средств, возможности их максимального привлечения к осуществлению </w:t>
      </w:r>
      <w:proofErr w:type="spellStart"/>
      <w:r w:rsidRPr="00C569E7">
        <w:rPr>
          <w:rStyle w:val="0pt"/>
          <w:color w:val="000000"/>
          <w:sz w:val="28"/>
          <w:szCs w:val="28"/>
        </w:rPr>
        <w:t>эвакомероприятий</w:t>
      </w:r>
      <w:proofErr w:type="spellEnd"/>
      <w:r w:rsidRPr="00C569E7">
        <w:rPr>
          <w:rStyle w:val="0pt"/>
          <w:color w:val="000000"/>
          <w:sz w:val="28"/>
          <w:szCs w:val="28"/>
        </w:rPr>
        <w:t>, максимального использования пропускной способности транспортных коммуникаций.</w:t>
      </w:r>
    </w:p>
    <w:p w:rsidR="009F7DA1"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1.1.3. </w:t>
      </w:r>
      <w:r w:rsidR="009F7DA1" w:rsidRPr="00C569E7">
        <w:rPr>
          <w:rStyle w:val="0pt"/>
          <w:color w:val="000000"/>
          <w:sz w:val="28"/>
          <w:szCs w:val="28"/>
        </w:rPr>
        <w:t>Работа автотранспорта в ходе эвакуации населения предполагает различные схемы его возможного использования:</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доставка эвакуируемого населения от мест проживания к сборным эвакуационным пунктам;</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доставка эвакуируемого населения от мест проживания до мест размещения в безопасных районах (характерно для </w:t>
      </w:r>
      <w:proofErr w:type="spellStart"/>
      <w:r w:rsidRPr="00C569E7">
        <w:rPr>
          <w:rStyle w:val="0pt"/>
          <w:color w:val="000000"/>
          <w:sz w:val="28"/>
          <w:szCs w:val="28"/>
        </w:rPr>
        <w:t>маломобильных</w:t>
      </w:r>
      <w:proofErr w:type="spellEnd"/>
      <w:r w:rsidRPr="00C569E7">
        <w:rPr>
          <w:rStyle w:val="0pt"/>
          <w:color w:val="000000"/>
          <w:sz w:val="28"/>
          <w:szCs w:val="28"/>
        </w:rPr>
        <w:t xml:space="preserve"> групп населения);</w:t>
      </w:r>
    </w:p>
    <w:p w:rsidR="009F7DA1" w:rsidRPr="00C569E7" w:rsidRDefault="009F7DA1"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вывоз эвакуируемого населения за пределы зон опасностей (возможных опасностей), при угрозе возникновения ЧС.</w:t>
      </w:r>
    </w:p>
    <w:p w:rsidR="009F7DA1"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1.1.4. </w:t>
      </w:r>
      <w:r w:rsidR="009F7DA1" w:rsidRPr="00C569E7">
        <w:rPr>
          <w:rStyle w:val="0pt"/>
          <w:color w:val="000000"/>
          <w:sz w:val="28"/>
          <w:szCs w:val="28"/>
        </w:rPr>
        <w:t>В зависимости от источника опасностей эвакуацию транспортом рекомендуется осуществлять со сборных эвакуационных пунктов, расположенных за пределами зон возможных опасностей.</w:t>
      </w:r>
    </w:p>
    <w:p w:rsidR="009F7DA1"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1.1.5. </w:t>
      </w:r>
      <w:r w:rsidR="009F7DA1" w:rsidRPr="00C569E7">
        <w:rPr>
          <w:rStyle w:val="0pt"/>
          <w:color w:val="000000"/>
          <w:sz w:val="28"/>
          <w:szCs w:val="28"/>
        </w:rPr>
        <w:t>Для вывоза населения железнодорожным и водным транспортом используются пассажирские железнодорожные составы и пассажирские теплоходы, а при их недостатке и товарные вагоны, грузовые суда и баржи. Предусматривается более уплотненная загрузка вагонов и судов, а также увеличение длины поездов.</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Нормы вместимости эвакуируемых в различные типы вагонов представлены в таблице №1 Приложения № 2.18.</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1.1.6. При эвакуации рекомендуется уплотнять графики движения транспортных средств, перераспределять транспортные средства по маршрутам эвакуационных перевозок, назначать дополнительные (запасные) и дублирующие маршруты.</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1.1.7. Эвакуация населения может осуществляться на автомобильном транспорте личного пользования, при наличии на это добровольного согласия владельцев данного транспорта.</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1.1.8. </w:t>
      </w:r>
      <w:proofErr w:type="gramStart"/>
      <w:r w:rsidRPr="00C569E7">
        <w:rPr>
          <w:rStyle w:val="0pt"/>
          <w:color w:val="000000"/>
          <w:sz w:val="28"/>
          <w:szCs w:val="28"/>
        </w:rPr>
        <w:t xml:space="preserve">Автомобили, предназначенные для выполнения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формируются</w:t>
      </w:r>
      <w:proofErr w:type="gramEnd"/>
      <w:r w:rsidRPr="00C569E7">
        <w:rPr>
          <w:rStyle w:val="0pt"/>
          <w:color w:val="000000"/>
          <w:sz w:val="28"/>
          <w:szCs w:val="28"/>
        </w:rPr>
        <w:t xml:space="preserve"> в автоколонны, каждая автоколонна осуществляет перевозки на закрепленном за ней маршруте. Автотранспорт безопасных районов используется для вывоза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с ППЭ и пунктов высадки к местам его расселения.</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1.1.9. Для решения внезапно возникающих задач в ходе рассредоточения и эвакуации населения планируется резерв автотранспортных средств руководителей гражданской обороны субъектов Российской Федерации, городов, отнесенных к группам по гражданской обороне, и определяется порядок его использования.</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1.1.10. Для заправки горючим автотранспорта, осуществляющего эвакуационные перевозки, используется стационарная сеть автозаправочных средств. На маршрутах с недостаточно развитой сетью заправочных станций предусматривается развертывание подвижных автозаправочных станций.</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1.1.11. Транспортное обеспечение эвакуационных мероприятий осуществляется федеральными органами исполнительной власти, органами исполнительной власти субъектов Российской Федерации и организациями, имеющими автомобильный, железнодорожный, водный и воздушный транспорт.</w:t>
      </w:r>
    </w:p>
    <w:p w:rsidR="006B077C" w:rsidRPr="00C569E7" w:rsidRDefault="006B077C" w:rsidP="002D15B6">
      <w:pPr>
        <w:pStyle w:val="a3"/>
        <w:shd w:val="clear" w:color="auto" w:fill="auto"/>
        <w:spacing w:before="120" w:after="0" w:line="240" w:lineRule="auto"/>
        <w:ind w:firstLine="680"/>
        <w:jc w:val="both"/>
        <w:rPr>
          <w:rStyle w:val="0pt"/>
          <w:b/>
          <w:color w:val="000000"/>
          <w:sz w:val="28"/>
          <w:szCs w:val="28"/>
        </w:rPr>
      </w:pPr>
      <w:bookmarkStart w:id="16" w:name="bookmark18"/>
      <w:r w:rsidRPr="00C569E7">
        <w:rPr>
          <w:rStyle w:val="0pt"/>
          <w:b/>
          <w:sz w:val="28"/>
          <w:szCs w:val="28"/>
        </w:rPr>
        <w:t xml:space="preserve">1.2 Обеспечение </w:t>
      </w:r>
      <w:proofErr w:type="spellStart"/>
      <w:r w:rsidRPr="00C569E7">
        <w:rPr>
          <w:rStyle w:val="0pt"/>
          <w:b/>
          <w:sz w:val="28"/>
          <w:szCs w:val="28"/>
        </w:rPr>
        <w:t>эвакоперевозок</w:t>
      </w:r>
      <w:proofErr w:type="spellEnd"/>
      <w:r w:rsidRPr="00C569E7">
        <w:rPr>
          <w:rStyle w:val="0pt"/>
          <w:b/>
          <w:sz w:val="28"/>
          <w:szCs w:val="28"/>
        </w:rPr>
        <w:t xml:space="preserve"> автомобильным транспортом</w:t>
      </w:r>
      <w:bookmarkEnd w:id="16"/>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1.2.1. Под основной задачей автомобильного транспорта по обеспечению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понимается вывоз эвакуируемого населения в районы временного или постоянного проживания, или на пункты </w:t>
      </w:r>
      <w:proofErr w:type="gramStart"/>
      <w:r w:rsidRPr="00C569E7">
        <w:rPr>
          <w:rStyle w:val="0pt"/>
          <w:color w:val="000000"/>
          <w:sz w:val="28"/>
          <w:szCs w:val="28"/>
        </w:rPr>
        <w:t>пересадки</w:t>
      </w:r>
      <w:proofErr w:type="gramEnd"/>
      <w:r w:rsidRPr="00C569E7">
        <w:rPr>
          <w:rStyle w:val="0pt"/>
          <w:color w:val="000000"/>
          <w:sz w:val="28"/>
          <w:szCs w:val="28"/>
        </w:rPr>
        <w:t xml:space="preserve"> на другие виды транспорта.</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Эта задача решается, как правило, всеми автотранспортными средствами предприятий автомобильного транспорта общего пользования, ведомственных предприятий, привлечением автотранспортных сре</w:t>
      </w:r>
      <w:proofErr w:type="gramStart"/>
      <w:r w:rsidRPr="00C569E7">
        <w:rPr>
          <w:rStyle w:val="0pt"/>
          <w:color w:val="000000"/>
          <w:sz w:val="28"/>
          <w:szCs w:val="28"/>
        </w:rPr>
        <w:t>дств др</w:t>
      </w:r>
      <w:proofErr w:type="gramEnd"/>
      <w:r w:rsidRPr="00C569E7">
        <w:rPr>
          <w:rStyle w:val="0pt"/>
          <w:color w:val="000000"/>
          <w:sz w:val="28"/>
          <w:szCs w:val="28"/>
        </w:rPr>
        <w:t>угих предприятий и личного транспорта граждан.</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1.2.2. Эвакуация населения автомобильным транспортом может осуществляться следующими способами:</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прямой перевозкой людей из зон возможных опасностей непосредственно в конечные пункты эвакуации;</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поэтапной перевозкой людей с пересадкой их в промежуточных эвакуационных пунктах;</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1.2.3. Планирование автотранспортного обеспечения эвакуации осуществляется, как правило, с целью оптимального распределения усилий всех участвующих в процессе эвакуации транспортных средств, организованных действий организаций автомобильного транспорта и своевременного вывоза населения из зон возможных опасностей.</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1.2.4. Исходными данными для организации транспортного обеспечения эвакуационных мероприятий являются:</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основные показатели эвакуационных мероприятий и другие необходимые сведения;</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lastRenderedPageBreak/>
        <w:t xml:space="preserve">сведения о наличии и техническом состоянии транспортных средств, находящихся на соответствующей территории, которые возможно привлечь к проведению </w:t>
      </w:r>
      <w:proofErr w:type="spellStart"/>
      <w:r w:rsidRPr="00C569E7">
        <w:rPr>
          <w:rStyle w:val="0pt"/>
          <w:color w:val="000000"/>
          <w:sz w:val="27"/>
          <w:szCs w:val="27"/>
        </w:rPr>
        <w:t>эвакуационых</w:t>
      </w:r>
      <w:proofErr w:type="spellEnd"/>
      <w:r w:rsidRPr="00C569E7">
        <w:rPr>
          <w:rStyle w:val="0pt"/>
          <w:color w:val="000000"/>
          <w:sz w:val="27"/>
          <w:szCs w:val="27"/>
        </w:rPr>
        <w:t xml:space="preserve"> мероприятий;</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t>сведения о наличии транспортных средств, находящихся в личном пользовании населения, подлежащего эвакуации (работников организаций, подлежащих рассредоточению).</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1.2.5. Выдача (заказов) организациям и индивидуальным предпринимателям на представление автотранспорта для обеспечения вывоза эвакуации населения, материальных и культурных ценностей по возможным вариантам возникновения и развития аварий, катастроф, вероятных стихийных бедствий, военных конфликтов;</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1.2.6. В задании на эвакуацию автотранспортным предприятиям (АТП), организациям и индивидуальным предпринимателям рекомендуется отражать:</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t>порядок и сроки представления автотранспорта для обеспечения вывоза эвакуации населения, материальных и культурных ценностей;</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t>порядок действий сил при угрозе возникновения техногенных аварий и стихийных бедствий, военных конфликтов или при внезапном их возникновении;</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направления (объекты), на которых сосредоточиваются основные, способы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на основных направлениях и этапах эвакуации, распределение автотранспортных формирований по объектам эвакуации;</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очередность вывоза населения, материальных и культурных ценностей, пункты и порядок погрузки на автомобильный транспорт и выгрузки с него, порядок взаимодействия с другими видами транспорта, основы обеспечения и технического прикрытия дорог, состав пунктов управления, порядок их развертывания и меры по поддержанию устойчивого управления.</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1.2.7. Основные планирующие документы по привлечению транспорта рекомендуется дополнять пояснительными записками, схемами, расчетами, таблицами и другими поясняющими документами. К таким документам могут быть </w:t>
      </w:r>
      <w:proofErr w:type="gramStart"/>
      <w:r w:rsidRPr="00C569E7">
        <w:rPr>
          <w:rStyle w:val="0pt"/>
          <w:color w:val="000000"/>
          <w:sz w:val="28"/>
          <w:szCs w:val="28"/>
        </w:rPr>
        <w:t>отнесены</w:t>
      </w:r>
      <w:proofErr w:type="gramEnd"/>
      <w:r w:rsidRPr="00C569E7">
        <w:rPr>
          <w:rStyle w:val="0pt"/>
          <w:color w:val="000000"/>
          <w:sz w:val="28"/>
          <w:szCs w:val="28"/>
        </w:rPr>
        <w:t>:</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t>план (расчет) применения привлекаемой техники;</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t>схема оповещения АТП, организаций и индивидуальных предпринимателей, поставляемых технику для обеспечения эвакуационных мероприятий; схема управления;</w:t>
      </w:r>
    </w:p>
    <w:p w:rsidR="006B077C" w:rsidRPr="00C569E7" w:rsidRDefault="006B077C" w:rsidP="002D15B6">
      <w:pPr>
        <w:pStyle w:val="a3"/>
        <w:shd w:val="clear" w:color="auto" w:fill="auto"/>
        <w:spacing w:after="0" w:line="240" w:lineRule="auto"/>
        <w:ind w:firstLine="680"/>
        <w:jc w:val="both"/>
        <w:rPr>
          <w:rStyle w:val="0pt"/>
          <w:color w:val="000000"/>
          <w:sz w:val="27"/>
          <w:szCs w:val="27"/>
        </w:rPr>
      </w:pPr>
      <w:r w:rsidRPr="00C569E7">
        <w:rPr>
          <w:rStyle w:val="0pt"/>
          <w:color w:val="000000"/>
          <w:sz w:val="27"/>
          <w:szCs w:val="27"/>
        </w:rPr>
        <w:t>расчет на обеспечение ГСМ автомобильного транспорта, используемого при эвакуации населения;</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план технического прикрытия (схема и пояснительная записка к ней); структура, количественный и персональный состав АТП, организаций и индивидуальных предпринимателей, поставляемых технику для обеспечения эвакуационных мероприятий;</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график движения автоколонн и другие документы.</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1.2.8. При достаточно наделено организованном управлении и техническом прикрытии эвакуация может осуществляться группами, звеньями и отдельными машинами, что в целом ускоряет процесс эвакуации, исключая необходимости ожидания погрузки на все машины и проведение других организационных мероприятий, связанных с обеспечением безопасности и надежности управления колонной в движении.</w:t>
      </w:r>
    </w:p>
    <w:p w:rsidR="006B077C" w:rsidRPr="00C569E7" w:rsidRDefault="006B077C" w:rsidP="002D15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1.2.9. В субъектах Российской Федерации и муниципальных образованиях целесообразно автотранспортные средства объединять в единую автотранспортную систему с целью их организованного массированного использования по единому замыслу и плану.</w:t>
      </w:r>
    </w:p>
    <w:p w:rsidR="006B077C" w:rsidRPr="00C569E7" w:rsidRDefault="006B077C" w:rsidP="006B077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1.2.10. Управление автотранспортной спасательной службы возлагается, как правило, на соответствующих руководителей гражданской обороны. Оперативное руководство, а также обучение, проверка готовности и планирование применения сил и средств АТП, организаций и индивидуальных предпринимателей, поставляемых технику для обеспечения эвакуационных мероприятий, осуществляется, как правило, эвакуационными комиссиями.</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1.2.11. Личный состав автомобильной техники на период их работы по эвакуации населения, материальных и культурных ценностей из зон радиоактивного или химического загрязнения (заражения) рекомендуется обеспечивать средствами радиационной, химической разведки и контроля, средствами защиты и специальной обработки.</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1.2.12. Подготовку автомобильной техники к выполнению задач и проверку их готовности рекомендуется осуществлять руководителям </w:t>
      </w:r>
      <w:proofErr w:type="spellStart"/>
      <w:r w:rsidRPr="00C569E7">
        <w:rPr>
          <w:rStyle w:val="0pt"/>
          <w:color w:val="000000"/>
          <w:sz w:val="28"/>
          <w:szCs w:val="28"/>
        </w:rPr>
        <w:t>автопредприятий</w:t>
      </w:r>
      <w:proofErr w:type="spellEnd"/>
      <w:r w:rsidRPr="00C569E7">
        <w:rPr>
          <w:rStyle w:val="0pt"/>
          <w:color w:val="000000"/>
          <w:sz w:val="28"/>
          <w:szCs w:val="28"/>
        </w:rPr>
        <w:t>, эвакуационным комиссиями и органам, управления гражданской обороны.</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1.2.13. Предприятия-поставщики автотранспорта назначаются и привлекаются, как правило, на договорной основе органами местного самоуправления.</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1.2.14. С целью формирования резерва личного состава, обеспечения сменной работы, соблюдения режима труда и отдыха, количество приписанных к службе водителей рекомендуется рассчитывать больше количества автотранспортных средств в 1,6-2 раза.</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1.2.15. Сбор техники для обеспечения эвакуации рекомендуется осуществлять на базовом предприятии по установленному сигналу или распоряжению.</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Основанием к сбору техники для обеспечения эвакуации является, решение соответствующего руководителя гражданской обороны на проведение </w:t>
      </w:r>
      <w:proofErr w:type="spellStart"/>
      <w:r w:rsidRPr="00C569E7">
        <w:rPr>
          <w:rStyle w:val="0pt"/>
          <w:color w:val="000000"/>
          <w:sz w:val="28"/>
          <w:szCs w:val="28"/>
        </w:rPr>
        <w:t>эвакомероприятий</w:t>
      </w:r>
      <w:proofErr w:type="spellEnd"/>
      <w:r w:rsidRPr="00C569E7">
        <w:rPr>
          <w:rStyle w:val="0pt"/>
          <w:color w:val="000000"/>
          <w:sz w:val="28"/>
          <w:szCs w:val="28"/>
        </w:rPr>
        <w:t>. АТП по установленному сигналу (распоряжению) рекомендуется сосредотачивать технику в назначенном месте в готовности к выполнению своих задач согласно действующим планам и заданиям.</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1.2.16. Решение на привлечение автомобильного транспорта к эвакуации населения из зон заражения (загрязнения) принимается, как правило, руководителем гражданской обороны, который, как правило, на основе принятых решений отдает распоряжения непосредственно руководителям предприятий с одновременным уведомлением подчиненных органов управления гражданской обороной.</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Руководителям АТП, получившим распоряжения, рекомендуется организовать сосредоточивание автотранспорта на предприятиях-формирователях автомобильных колонн (отрядов), их организационное оформление, необходимое техническое обслуживание и оборудование автотранспортных сре</w:t>
      </w:r>
      <w:proofErr w:type="gramStart"/>
      <w:r w:rsidRPr="00C569E7">
        <w:rPr>
          <w:rStyle w:val="0pt"/>
          <w:color w:val="000000"/>
          <w:sz w:val="28"/>
          <w:szCs w:val="28"/>
        </w:rPr>
        <w:t>дств дл</w:t>
      </w:r>
      <w:proofErr w:type="gramEnd"/>
      <w:r w:rsidRPr="00C569E7">
        <w:rPr>
          <w:rStyle w:val="0pt"/>
          <w:color w:val="000000"/>
          <w:sz w:val="28"/>
          <w:szCs w:val="28"/>
        </w:rPr>
        <w:t>я предстоящих перевозок.</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1.2.17. Руководителям АТП рекомендуется организовать получение и выдачу водителям средств индивидуальной защиты, приборов радиационной (химической) разведки и контроля, а также сре</w:t>
      </w:r>
      <w:proofErr w:type="gramStart"/>
      <w:r w:rsidRPr="00C569E7">
        <w:rPr>
          <w:rStyle w:val="0pt"/>
          <w:color w:val="000000"/>
          <w:sz w:val="28"/>
          <w:szCs w:val="28"/>
        </w:rPr>
        <w:t>дств св</w:t>
      </w:r>
      <w:proofErr w:type="gramEnd"/>
      <w:r w:rsidRPr="00C569E7">
        <w:rPr>
          <w:rStyle w:val="0pt"/>
          <w:color w:val="000000"/>
          <w:sz w:val="28"/>
          <w:szCs w:val="28"/>
        </w:rPr>
        <w:t>язи и управления.</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1.2.18. На основе имеющихся радиосредств рекомендуется организовать радиосеть муниципального образования для управления привлекаемой к эвакуации техникой.</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1.2.19. В случае необходимости вывоза населения из муниципального образования, автотранспортным средствам рекомендуется прибыть в места погрузки, удобные для сосредоточения населения: к учреждениям социального обслуживания, здравоохранения, образования, на центральные площади, к наиболее людным скверам, паркам, административным зданиям, основным промышленным </w:t>
      </w:r>
      <w:r w:rsidRPr="00C569E7">
        <w:rPr>
          <w:rStyle w:val="0pt"/>
          <w:color w:val="000000"/>
          <w:sz w:val="28"/>
          <w:szCs w:val="28"/>
        </w:rPr>
        <w:lastRenderedPageBreak/>
        <w:t>предприятиям, железнодорожным вокзалам и портам. Населению рекомендуется прибыть к местам погрузки автомобильным транспортом и городским наземным электрическим транспортом городского (пригородного) сообщения или личным транспортом, а из ближайших мест проживания - пешим порядком. Расчет на посадку людей и погрузку материальных ценностей, исходя из конкретно складывающейся обстановки на СЭП, осуществляют, как правило, члены эвакуационной комиссии.</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1.2.20. При эвакуации населения из зон радиоактивного загрязнения посадку пассажиров и погрузку домашних вещей рекомендуется осуществлять непосредственно у подъездов домов.</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1.2.21. Эвакуацию населения в особых условиях (ночью, зимой, в туман, дождь, снегопад) рекомендуется осуществлять с учетом особенностей указанных условий.</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Ночью, как правило, организуется освещение мест посадки пассажиров, погрузки грузов, наиболее опасных участков маршрутов: мостов, перекрестков, узлов дорог и т.д. Движение рекомендуется осуществлять на пониженной скорости. Для управления колонной рекомендуется устанавливать световые сигналы. Регулирование движения рекомендуется осуществлять увеличенным нарядом.</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Зимой норма посадки пассажиров на автотранспорт может быть меньше номинальной, а перевозку пассажиров в открытом автотранспорте рекомендуется осуществлять только в крайних случаях. Зимой открытый автотранспорт, как правило, не используется для перевозки детей, лиц престарелого возраста и больных.</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туман, дождь, снегопад, как правило, принимаются меры к исключению дорожно-транспортных происшествий по причине ограниченной видимости и усложнения условий управления автотранспортом.</w:t>
      </w:r>
    </w:p>
    <w:p w:rsidR="008054B6" w:rsidRPr="00C569E7" w:rsidRDefault="008054B6" w:rsidP="008054B6">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1.3 Особенности использования автотранспорта личного пользования при эвакуации населения в безопасные районы</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Автотранспорт, находящийся в личном пользовании граждан и не подлежащий передаче в </w:t>
      </w:r>
      <w:proofErr w:type="gramStart"/>
      <w:r w:rsidRPr="00C569E7">
        <w:rPr>
          <w:rStyle w:val="0pt"/>
          <w:color w:val="000000"/>
          <w:sz w:val="28"/>
          <w:szCs w:val="28"/>
        </w:rPr>
        <w:t>ВС</w:t>
      </w:r>
      <w:proofErr w:type="gramEnd"/>
      <w:r w:rsidRPr="00C569E7">
        <w:rPr>
          <w:rStyle w:val="0pt"/>
          <w:color w:val="000000"/>
          <w:sz w:val="28"/>
          <w:szCs w:val="28"/>
        </w:rPr>
        <w:t xml:space="preserve"> РФ при мобилизации, рекомендуется привлекать к эвакуационным перевозкам только при наличии на это добровольного согласия владельцев данного транспорта.</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Использование автотранспорта личного пользования гражданами, являющимися работниками организаций, возможно в следующих случаях:</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для самостоятельного вывоза владельца автотранспорта и членов его семьи в безопасный район в составе общих колонн организации;</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для самостоятельной доставки владельца автотранспорта к месту работы, в случае если он проживает в безопасном районе.</w:t>
      </w:r>
    </w:p>
    <w:p w:rsidR="008054B6" w:rsidRPr="00C569E7" w:rsidRDefault="008054B6" w:rsidP="008054B6">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При этом возможность использования автотранспорта личного пользования для самостоятельной доставки владельца автотранспорта к месту работы рекомендуется определять эвакуационной комиссией организации заблаговременно в мирное время по согласованию с органами военного управления. </w:t>
      </w:r>
      <w:proofErr w:type="gramStart"/>
      <w:r w:rsidRPr="00C569E7">
        <w:rPr>
          <w:rStyle w:val="0pt"/>
          <w:color w:val="000000"/>
          <w:sz w:val="28"/>
          <w:szCs w:val="28"/>
        </w:rPr>
        <w:t xml:space="preserve">Согласование производится, как правило, в целях определения возможности использования личного автотранспорта в отношении автомобильных дорог, отнесенных в соответствии со статьей 7 Федерального закона от 08.11.2007 № 257-ФЗ «Об автомобильных дорогах и о дорожной деятельности в </w:t>
      </w:r>
      <w:r w:rsidR="00AF65F4" w:rsidRPr="00C569E7">
        <w:rPr>
          <w:rStyle w:val="0pt"/>
          <w:color w:val="000000"/>
          <w:sz w:val="28"/>
          <w:szCs w:val="28"/>
        </w:rPr>
        <w:t xml:space="preserve">РФ </w:t>
      </w:r>
      <w:r w:rsidRPr="00C569E7">
        <w:rPr>
          <w:rStyle w:val="0pt"/>
          <w:color w:val="000000"/>
          <w:sz w:val="28"/>
          <w:szCs w:val="28"/>
        </w:rPr>
        <w:t xml:space="preserve">и о внесении изменений в отдельные законодательные акты </w:t>
      </w:r>
      <w:r w:rsidR="00AF65F4" w:rsidRPr="00C569E7">
        <w:rPr>
          <w:rStyle w:val="0pt"/>
          <w:color w:val="000000"/>
          <w:sz w:val="28"/>
          <w:szCs w:val="28"/>
        </w:rPr>
        <w:t>РФ</w:t>
      </w:r>
      <w:r w:rsidRPr="00C569E7">
        <w:rPr>
          <w:rStyle w:val="0pt"/>
          <w:color w:val="000000"/>
          <w:sz w:val="28"/>
          <w:szCs w:val="28"/>
        </w:rPr>
        <w:t xml:space="preserve">» (Собрание законодательства </w:t>
      </w:r>
      <w:r w:rsidR="00AF65F4" w:rsidRPr="00C569E7">
        <w:rPr>
          <w:rStyle w:val="0pt"/>
          <w:color w:val="000000"/>
          <w:sz w:val="28"/>
          <w:szCs w:val="28"/>
        </w:rPr>
        <w:t>РФ</w:t>
      </w:r>
      <w:r w:rsidRPr="00C569E7">
        <w:rPr>
          <w:rStyle w:val="0pt"/>
          <w:color w:val="000000"/>
          <w:sz w:val="28"/>
          <w:szCs w:val="28"/>
        </w:rPr>
        <w:t>, 12.11.2007, № 46, ст. 5553;</w:t>
      </w:r>
      <w:proofErr w:type="gramEnd"/>
      <w:r w:rsidRPr="00C569E7">
        <w:rPr>
          <w:rStyle w:val="0pt"/>
          <w:color w:val="000000"/>
          <w:sz w:val="28"/>
          <w:szCs w:val="28"/>
        </w:rPr>
        <w:t xml:space="preserve"> </w:t>
      </w:r>
      <w:proofErr w:type="gramStart"/>
      <w:r w:rsidRPr="00C569E7">
        <w:rPr>
          <w:rStyle w:val="0pt"/>
          <w:color w:val="000000"/>
          <w:sz w:val="28"/>
          <w:szCs w:val="28"/>
        </w:rPr>
        <w:t>27.07.2020, № 30, ст. 4765) к автомобильным дорогам оборонного значения.</w:t>
      </w:r>
      <w:proofErr w:type="gramEnd"/>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Автотранспорт личного пользования работников организаций рекомендуется учитывать эвакуационными комиссиями по месту работы владельцев этого </w:t>
      </w:r>
      <w:r w:rsidRPr="00C569E7">
        <w:rPr>
          <w:rStyle w:val="0pt"/>
          <w:color w:val="000000"/>
          <w:sz w:val="28"/>
          <w:szCs w:val="28"/>
        </w:rPr>
        <w:lastRenderedPageBreak/>
        <w:t>транспорта (форма 2э). При этом с владельцами личного транспорта рекомендуется заключать соглашение-обязательство на участие в эвакуационных мероприятиях. Эвакуационным комиссиям рекомендуется устанавливать места сбора и построения колонн этого транспорта, маршруты движения и порядок обеспечения пропусками установленного образца.</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Автотранспорт личного пользования нетрудоспособного и не занятого в производстве населения рекомендуется применять для самостоятельного вывоза владельцев данного транспорта и членов их семей из зон возможных опасностей непосредственно в безопасные районы, в том числе при наличии согласия - в имеющееся загородное (дачное) жилье, расположенное в безопасном районе. В этом случае эвакуационные комиссии муниципальных образований, как правило, принимают меры по информированию населения о маршрутах самостоятельного передвижения, порядке пропускного режима, временных интервалах и других особенностях следования по данным маршрутам, а также по обеспечению владельцев автотранспорта пропусками установленного образца.</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Учет личного автотранспорта предполагается осуществлять в форме списка лиц, подлежащих эвакуации.</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1.3.1</w:t>
      </w:r>
      <w:proofErr w:type="gramStart"/>
      <w:r w:rsidRPr="00C569E7">
        <w:rPr>
          <w:rStyle w:val="0pt"/>
          <w:color w:val="000000"/>
          <w:sz w:val="28"/>
          <w:szCs w:val="28"/>
        </w:rPr>
        <w:t> Н</w:t>
      </w:r>
      <w:proofErr w:type="gramEnd"/>
      <w:r w:rsidRPr="00C569E7">
        <w:rPr>
          <w:rStyle w:val="0pt"/>
          <w:color w:val="000000"/>
          <w:sz w:val="28"/>
          <w:szCs w:val="28"/>
        </w:rPr>
        <w:t>а маршрутах самостоятельного передвижения личного автотранспорта граждан Минобороны России, МВД России и войскам национальной гвардии Российской Федерации рекомендуется предусматривать дополнительные меры по:</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обеспечению установленной очереди допуска и режима допуска на данные маршруты;</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развертыванию дополнительных пропускных пунктов на маршрутах для обеспечения безопасности передвижения личного автотранспорта, в том числе для обеспечения непрерывности и эффективности мер по контролю перемещения автотранспортных средств населения через соответствующие пропускные пункты;</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реализации усиленных мер проверки на наиболее опасных участках маршрутов;</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обеспечению безопасности движения, а также по борьбе с преступностью на маршрутах эвакуации.</w:t>
      </w:r>
    </w:p>
    <w:p w:rsidR="00DD3DA7" w:rsidRPr="00C569E7" w:rsidRDefault="00DD3DA7" w:rsidP="00DD3DA7">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 xml:space="preserve">1.4 Обеспечение </w:t>
      </w:r>
      <w:proofErr w:type="spellStart"/>
      <w:r w:rsidRPr="00C569E7">
        <w:rPr>
          <w:rStyle w:val="0pt"/>
          <w:b/>
          <w:sz w:val="28"/>
          <w:szCs w:val="28"/>
        </w:rPr>
        <w:t>эвакоперевозок</w:t>
      </w:r>
      <w:proofErr w:type="spellEnd"/>
      <w:r w:rsidRPr="00C569E7">
        <w:rPr>
          <w:rStyle w:val="0pt"/>
          <w:b/>
          <w:sz w:val="28"/>
          <w:szCs w:val="28"/>
        </w:rPr>
        <w:t xml:space="preserve"> железнодорожным транспортом</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1.4.1. На этапе заблаговременной подготовки рекомендуется проводить оценку возможностей железнодорожного транспорта по выполнению перевозок населения в военное время, определение «узких мест» в работе данного вида транспорта, выполнение и обоснование мероприятий по их устранению.</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Все расчеты обеспечения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по критериям пропускной способности железнодорожных участков, наличия пассажирских платформ, погрузочно-выгрузочных мест и др. рекомендуется производить с применением действующих нормативов и технологических норм (технологических процессов), исходя из фактического наличия сил и средств железнодорожного транспорта в данном субъекте Российской Федерации.</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1.4.2. Приспособление железных дорог к выполнению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населения из зон химического заражения и радиоактивного загрязнения рекомендуется производить путем реализации оперативно-технических мер, направленных на кратковременное форсирование перевозочных возможностей железнодорожных участков в условиях военных конфликтов, в соответствии с действующими на железных дорогах рекомендациями.</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1.4.3. </w:t>
      </w:r>
      <w:proofErr w:type="gramStart"/>
      <w:r w:rsidRPr="00C569E7">
        <w:rPr>
          <w:rStyle w:val="0pt"/>
          <w:color w:val="000000"/>
          <w:sz w:val="28"/>
          <w:szCs w:val="28"/>
        </w:rPr>
        <w:t xml:space="preserve">Обобщенную заявку на выполнение эвакуационных перевозок железнодорожным транспортом населения и рассредоточения работников </w:t>
      </w:r>
      <w:r w:rsidRPr="00C569E7">
        <w:rPr>
          <w:rStyle w:val="0pt"/>
          <w:color w:val="000000"/>
          <w:sz w:val="28"/>
          <w:szCs w:val="28"/>
        </w:rPr>
        <w:lastRenderedPageBreak/>
        <w:t>организаций из зон возможных опасностей в безопасные районы, по подвозу рабочих смен к местам производственной деятельности и вывозу их обратно, материальных и культурных ценностей (далее - заявка) органами исполнительной власти субъектов Российской Федерации, а также федеральными органами исполнительной власти, согласованную с территориальными органами МЧС России и органами военного управления</w:t>
      </w:r>
      <w:proofErr w:type="gramEnd"/>
      <w:r w:rsidRPr="00C569E7">
        <w:rPr>
          <w:rStyle w:val="0pt"/>
          <w:color w:val="000000"/>
          <w:sz w:val="28"/>
          <w:szCs w:val="28"/>
        </w:rPr>
        <w:t>, рекомендуется направлять в управления железных дорог - филиалы ОАО «РЖД» (далее - железные дороги) по территориальной принадлежности.</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proofErr w:type="gramStart"/>
      <w:r w:rsidRPr="00C569E7">
        <w:rPr>
          <w:rStyle w:val="0pt"/>
          <w:color w:val="000000"/>
          <w:sz w:val="28"/>
          <w:szCs w:val="28"/>
        </w:rPr>
        <w:t>На основании полученной заявки железным дорогам с учетом функциональных филиалов, дочерних и зависимых обществ ОАО «РЖД» (собственники инфраструктуры и подвижного состава железнодорожного транспорта) рекомендуется разрабатывать расчетные планы эвакуационных перевозок с учетом возможностей филиалов, дочерних и зависимых обществ ОАО «РЖД», а также воинского графика движения поездов и первоочередного выполнения приоритетных перевозок по специальным заданиям, возложенных на железные дороги.</w:t>
      </w:r>
      <w:proofErr w:type="gramEnd"/>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Заявка предусматривает, как правило, вывоз населения железнодорожным транспортом в безопасные районы в пределах территории соответствующего субъекта </w:t>
      </w:r>
      <w:r w:rsidR="00AF65F4" w:rsidRPr="00C569E7">
        <w:rPr>
          <w:rStyle w:val="0pt"/>
          <w:color w:val="000000"/>
          <w:sz w:val="28"/>
          <w:szCs w:val="28"/>
        </w:rPr>
        <w:t>РФ</w:t>
      </w:r>
      <w:r w:rsidRPr="00C569E7">
        <w:rPr>
          <w:rStyle w:val="0pt"/>
          <w:color w:val="000000"/>
          <w:sz w:val="28"/>
          <w:szCs w:val="28"/>
        </w:rPr>
        <w:t xml:space="preserve">. При отсутствии безопасных районов на территории субъекта </w:t>
      </w:r>
      <w:r w:rsidR="00AF65F4" w:rsidRPr="00C569E7">
        <w:rPr>
          <w:rStyle w:val="0pt"/>
          <w:color w:val="000000"/>
          <w:sz w:val="28"/>
          <w:szCs w:val="28"/>
        </w:rPr>
        <w:t>РФ</w:t>
      </w:r>
      <w:r w:rsidRPr="00C569E7">
        <w:rPr>
          <w:rStyle w:val="0pt"/>
          <w:color w:val="000000"/>
          <w:sz w:val="28"/>
          <w:szCs w:val="28"/>
        </w:rPr>
        <w:t xml:space="preserve"> заявку рекомендуется согласовывать с органом исполнительной власти субъекта Российской Федерации, принимающего эвакуируемое население.</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заявке, как правило, указываются:</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объемы наибольших вероятных перевозок по эвакуационным направлениям, станциям отправления и станциям назначения, в тыс. чел.;</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предложения по использованию для </w:t>
      </w:r>
      <w:proofErr w:type="spellStart"/>
      <w:r w:rsidRPr="00C569E7">
        <w:rPr>
          <w:rStyle w:val="0pt"/>
          <w:color w:val="000000"/>
          <w:sz w:val="28"/>
          <w:szCs w:val="28"/>
        </w:rPr>
        <w:t>эвакоперевозок</w:t>
      </w:r>
      <w:proofErr w:type="spellEnd"/>
      <w:r w:rsidRPr="00C569E7">
        <w:rPr>
          <w:rStyle w:val="0pt"/>
          <w:color w:val="000000"/>
          <w:sz w:val="28"/>
          <w:szCs w:val="28"/>
        </w:rPr>
        <w:t xml:space="preserve"> крытых грузовых вагонов и по уплотненной посадке людей в пассажирские вагоны;</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исходное время подвода первых групп эвакуируемых к станциям посадки «Ч+» с момента получения отделением железной дороги исполнительной заявки на фактически необходимые объемы </w:t>
      </w:r>
      <w:proofErr w:type="spellStart"/>
      <w:r w:rsidRPr="00C569E7">
        <w:rPr>
          <w:rStyle w:val="0pt"/>
          <w:color w:val="000000"/>
          <w:sz w:val="28"/>
          <w:szCs w:val="28"/>
        </w:rPr>
        <w:t>эвакоперевозок</w:t>
      </w:r>
      <w:proofErr w:type="spellEnd"/>
      <w:r w:rsidRPr="00C569E7">
        <w:rPr>
          <w:rStyle w:val="0pt"/>
          <w:color w:val="000000"/>
          <w:sz w:val="28"/>
          <w:szCs w:val="28"/>
        </w:rPr>
        <w:t>.</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качестве приложения к предварительной заявке рекомендуется сообщать следующую информацию:</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 порядке подвода </w:t>
      </w:r>
      <w:proofErr w:type="gramStart"/>
      <w:r w:rsidRPr="00C569E7">
        <w:rPr>
          <w:rStyle w:val="0pt"/>
          <w:color w:val="000000"/>
          <w:sz w:val="28"/>
          <w:szCs w:val="28"/>
        </w:rPr>
        <w:t>эвакуируемых</w:t>
      </w:r>
      <w:proofErr w:type="gramEnd"/>
      <w:r w:rsidRPr="00C569E7">
        <w:rPr>
          <w:rStyle w:val="0pt"/>
          <w:color w:val="000000"/>
          <w:sz w:val="28"/>
          <w:szCs w:val="28"/>
        </w:rPr>
        <w:t xml:space="preserve"> к станциям посадки в поезда (группами по назначениям следования, на полную вместимость состава поезда);</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 силах и средствах, дислокации и порядке действий службы охраны общественного порядка и медицинской службы на станциях посадки, в пути следования и станциях высадки эвакуируемых;</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контактные телефоны эвакуационной комиссии, ее представителей на местах и другие данные, необходимые для четкой организации эвакуационных мероприятий.</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1.4.4. Планы рекомендуется разрабатывать в количестве не менее трех экземпляров, согласовывать с соответствующим территориальным органом МЧС России по субъекту </w:t>
      </w:r>
      <w:r w:rsidR="00AF65F4" w:rsidRPr="00C569E7">
        <w:rPr>
          <w:rStyle w:val="0pt"/>
          <w:color w:val="000000"/>
          <w:sz w:val="28"/>
          <w:szCs w:val="28"/>
        </w:rPr>
        <w:t>РФ</w:t>
      </w:r>
      <w:r w:rsidRPr="00C569E7">
        <w:rPr>
          <w:rStyle w:val="0pt"/>
          <w:color w:val="000000"/>
          <w:sz w:val="28"/>
          <w:szCs w:val="28"/>
        </w:rPr>
        <w:t xml:space="preserve"> и утверждать соответствующим начальником железной дороги.</w:t>
      </w:r>
    </w:p>
    <w:p w:rsidR="00DD3DA7" w:rsidRPr="00C569E7" w:rsidRDefault="00DD3DA7" w:rsidP="00DD3DA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Утвержденные расчетные планы эвакуационных перевозок могут быть основанием для определения затрат железной дороги на их выполнение и получения от органов исполнительной власти субъектов </w:t>
      </w:r>
      <w:r w:rsidR="00AF65F4" w:rsidRPr="00C569E7">
        <w:rPr>
          <w:rStyle w:val="0pt"/>
          <w:color w:val="000000"/>
          <w:sz w:val="28"/>
          <w:szCs w:val="28"/>
        </w:rPr>
        <w:t>РФ</w:t>
      </w:r>
      <w:r w:rsidRPr="00C569E7">
        <w:rPr>
          <w:rStyle w:val="0pt"/>
          <w:color w:val="000000"/>
          <w:sz w:val="28"/>
          <w:szCs w:val="28"/>
        </w:rPr>
        <w:t>, органов местного самоуправления гарантий их оплаты за фактически выполненную работу по перевозке эвакуируемых в исполнительный период.</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1.4.5. Эвакуационные перевозки населения из зон химического заражения и радиоактивного загрязнения рекомендуется рассматривать в двух вариантах:</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плановая эвакуация, когда развитие аварийной ситуации в пространстве и </w:t>
      </w:r>
      <w:r w:rsidRPr="00C569E7">
        <w:rPr>
          <w:rStyle w:val="0pt"/>
          <w:color w:val="000000"/>
          <w:sz w:val="28"/>
          <w:szCs w:val="28"/>
        </w:rPr>
        <w:lastRenderedPageBreak/>
        <w:t>времени позволяет органам управления быстро овладеть обстановкой, с достаточной достоверностью прогнозировать распространение вредных воздействий на людей, нарастание степени риска и организованно осуществить мероприятия по защите населения, включая вывод (вывоз) его из зон возможных опасностей;</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несанкционированный (стихийный) выезд населения.</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Несанкционированный (стихийный) выезд населения в связи с аварийной ситуацией, характеризующийся лавинообразным нарастанием пассажиропотока, рекомендуется обеспечивать железной дорогой </w:t>
      </w:r>
      <w:proofErr w:type="spellStart"/>
      <w:r w:rsidRPr="00C569E7">
        <w:rPr>
          <w:rStyle w:val="0pt"/>
          <w:color w:val="000000"/>
          <w:sz w:val="28"/>
          <w:szCs w:val="28"/>
        </w:rPr>
        <w:t>графиковыми</w:t>
      </w:r>
      <w:proofErr w:type="spellEnd"/>
      <w:r w:rsidRPr="00C569E7">
        <w:rPr>
          <w:rStyle w:val="0pt"/>
          <w:color w:val="000000"/>
          <w:sz w:val="28"/>
          <w:szCs w:val="28"/>
        </w:rPr>
        <w:t xml:space="preserve"> пригородными и местными поездами с использованием всех возможностей по назначению дополнительных поездов по свободным расписаниям движения пассажирских и грузовых поездов.</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1.4.6. Работа всех видов автомобильного транспорта и городского наземного электрического транспорта городского (пригородного) сообщения и метрополитена в период эвакуации рекомендуется </w:t>
      </w:r>
      <w:proofErr w:type="spellStart"/>
      <w:r w:rsidRPr="00C569E7">
        <w:rPr>
          <w:rStyle w:val="0pt"/>
          <w:color w:val="000000"/>
          <w:sz w:val="28"/>
          <w:szCs w:val="28"/>
        </w:rPr>
        <w:t>взаимоувязывать</w:t>
      </w:r>
      <w:proofErr w:type="spellEnd"/>
      <w:r w:rsidRPr="00C569E7">
        <w:rPr>
          <w:rStyle w:val="0pt"/>
          <w:color w:val="000000"/>
          <w:sz w:val="28"/>
          <w:szCs w:val="28"/>
        </w:rPr>
        <w:t xml:space="preserve"> с графиками эвакуационных железнодорожных перевозок. Указанную работу рекомендуется организовывать транспортным органам эвакуационной комиссии в интересах быстрейшего проведения эвакуации населения из зон возможной опасности.</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1.4.7. Подвоз (подвод) эвакуируемых к станциям посадки в поезда рекомендуется осуществлять с интенсивностью, исключающей скопление людей на перронах (платформах) и привокзальных площадях в количествах, приводящих к дезорганизации работы железнодорожного транспорта. Во избежание нарушений ритма посадки эвакуируемых в поезда на подходах к станциям посадки рекомендуется организовывать накопительные площадки, откуда и осуществляется планомерный подвод людей на посадку. Соответственно строится оборот автомобильного транспорта и городского наземного электрического транспорта городского (пригородного) сообщения (конечные пункты маршрутов устанавливаются, как правило, в районе накопительных площадок), регулируется выход с привокзальных станций метрополитена и организуется работа службы охраны общественного порядка.</w:t>
      </w:r>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1.4.8. </w:t>
      </w:r>
      <w:proofErr w:type="gramStart"/>
      <w:r w:rsidRPr="00C569E7">
        <w:rPr>
          <w:rStyle w:val="0pt"/>
          <w:color w:val="000000"/>
          <w:sz w:val="28"/>
          <w:szCs w:val="28"/>
        </w:rPr>
        <w:t>Станции посадки в поезда для вывоза населения к местам размещения рекомендуется выбирать, исходя из комбинированного способа проведения эвакуации, когда в целях быстрейшего вывода людей из наиболее опасных зон максимально используются возможности автомобильного транспорта, городского наземного электрического транспорта городского (пригородного) сообщения и личного транспорта, а также выход пешим порядком к местам размещения или в районы ожидания посадки в поезда.</w:t>
      </w:r>
      <w:proofErr w:type="gramEnd"/>
    </w:p>
    <w:p w:rsidR="008171A2" w:rsidRPr="00C569E7" w:rsidRDefault="008171A2"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1.4.9. </w:t>
      </w:r>
      <w:proofErr w:type="gramStart"/>
      <w:r w:rsidRPr="00C569E7">
        <w:rPr>
          <w:rStyle w:val="0pt"/>
          <w:color w:val="000000"/>
          <w:sz w:val="28"/>
          <w:szCs w:val="28"/>
        </w:rPr>
        <w:t xml:space="preserve">На время проведения аварийно-спасательных и других неотложных работ в зависимости от складывающейся обстановки железнодорожной администрацией соответствующих уровней управления рекомендуется принимать меры по отклонению </w:t>
      </w:r>
      <w:proofErr w:type="spellStart"/>
      <w:r w:rsidRPr="00C569E7">
        <w:rPr>
          <w:rStyle w:val="0pt"/>
          <w:color w:val="000000"/>
          <w:sz w:val="28"/>
          <w:szCs w:val="28"/>
        </w:rPr>
        <w:t>поездопотоков</w:t>
      </w:r>
      <w:proofErr w:type="spellEnd"/>
      <w:r w:rsidRPr="00C569E7">
        <w:rPr>
          <w:rStyle w:val="0pt"/>
          <w:color w:val="000000"/>
          <w:sz w:val="28"/>
          <w:szCs w:val="28"/>
        </w:rPr>
        <w:t xml:space="preserve"> в обход зараженных (загрязненных) участков железных дорог, ограничению погрузки грузов в адреса предприятий, оказавшихся в зонах заражения, и другие меры регулировочного характера, направленные на снижение отрицательных влияний аварийной ситуации на работу железнодорожного транспорта в целом.</w:t>
      </w:r>
      <w:proofErr w:type="gramEnd"/>
    </w:p>
    <w:p w:rsidR="008171A2" w:rsidRPr="00C569E7" w:rsidRDefault="008171A2" w:rsidP="008171A2">
      <w:pPr>
        <w:pStyle w:val="a3"/>
        <w:shd w:val="clear" w:color="auto" w:fill="auto"/>
        <w:spacing w:before="120" w:after="0" w:line="240" w:lineRule="auto"/>
        <w:ind w:firstLine="680"/>
        <w:jc w:val="both"/>
        <w:rPr>
          <w:b/>
          <w:sz w:val="28"/>
          <w:szCs w:val="28"/>
        </w:rPr>
      </w:pPr>
      <w:r w:rsidRPr="00C569E7">
        <w:rPr>
          <w:rStyle w:val="5"/>
          <w:b/>
          <w:i w:val="0"/>
          <w:iCs w:val="0"/>
          <w:color w:val="000000"/>
          <w:sz w:val="28"/>
          <w:szCs w:val="28"/>
        </w:rPr>
        <w:t>1.5 Особенности использования наземного электрического транспорта при проведении эвакуационных мероприятий</w:t>
      </w:r>
    </w:p>
    <w:p w:rsidR="008171A2" w:rsidRPr="00C569E7" w:rsidRDefault="00C74E3A"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1.5.1. </w:t>
      </w:r>
      <w:r w:rsidR="008171A2" w:rsidRPr="00C569E7">
        <w:rPr>
          <w:rStyle w:val="0pt"/>
          <w:color w:val="000000"/>
          <w:sz w:val="28"/>
          <w:szCs w:val="28"/>
        </w:rPr>
        <w:t xml:space="preserve">Использование городского электрического наземного транспорта (ГЭНТ) при проведении эвакуационных мероприятий осуществляется, как правило, по </w:t>
      </w:r>
      <w:proofErr w:type="spellStart"/>
      <w:r w:rsidR="008171A2" w:rsidRPr="00C569E7">
        <w:rPr>
          <w:rStyle w:val="0pt"/>
          <w:color w:val="000000"/>
          <w:sz w:val="28"/>
          <w:szCs w:val="28"/>
        </w:rPr>
        <w:lastRenderedPageBreak/>
        <w:t>вылетным</w:t>
      </w:r>
      <w:proofErr w:type="spellEnd"/>
      <w:r w:rsidR="008171A2" w:rsidRPr="00C569E7">
        <w:rPr>
          <w:rStyle w:val="0pt"/>
          <w:color w:val="000000"/>
          <w:sz w:val="28"/>
          <w:szCs w:val="28"/>
        </w:rPr>
        <w:t xml:space="preserve"> линиям, подходящим к вокзалам, аэропортам, автостанциям, где рекомендуется осуществлять пересадку на другие транспортные средства.</w:t>
      </w:r>
    </w:p>
    <w:p w:rsidR="008171A2" w:rsidRPr="00C569E7" w:rsidRDefault="00C74E3A"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1.5.2. </w:t>
      </w:r>
      <w:r w:rsidR="008171A2" w:rsidRPr="00C569E7">
        <w:rPr>
          <w:rStyle w:val="0pt"/>
          <w:color w:val="000000"/>
          <w:sz w:val="28"/>
          <w:szCs w:val="28"/>
        </w:rPr>
        <w:t>Ответственность за подготовку ГЭНТ к участию в эвакуационных мероприятиях рекомендуется возлагать на руководителя организации городского наземного электрического транспорта муниципального образования, являющегося членом эвакуационной комиссии.</w:t>
      </w:r>
    </w:p>
    <w:p w:rsidR="008171A2" w:rsidRPr="00C569E7" w:rsidRDefault="00C74E3A" w:rsidP="008171A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1.5.3. </w:t>
      </w:r>
      <w:r w:rsidR="008171A2" w:rsidRPr="00C569E7">
        <w:rPr>
          <w:rStyle w:val="0pt"/>
          <w:color w:val="000000"/>
          <w:sz w:val="28"/>
          <w:szCs w:val="28"/>
        </w:rPr>
        <w:t>Данные для планирования использования ГЭНТ при проведении эвакуационных мероприятий задаются, как правило, соответствующими органами исполнительной власти субъектов Российской Федерации и органами местного самоуправления.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1.5.4. Подготовку объектов ГЭНТ к участию в эвакуационных мероприятиях рекомендуется начинать с оценки состояния транспортной системы, которая включает:</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определение объема перевозок;</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определение </w:t>
      </w:r>
      <w:proofErr w:type="spellStart"/>
      <w:r w:rsidRPr="00C569E7">
        <w:rPr>
          <w:rStyle w:val="0pt"/>
          <w:color w:val="000000"/>
          <w:sz w:val="28"/>
          <w:szCs w:val="28"/>
        </w:rPr>
        <w:t>вылётных</w:t>
      </w:r>
      <w:proofErr w:type="spellEnd"/>
      <w:r w:rsidRPr="00C569E7">
        <w:rPr>
          <w:rStyle w:val="0pt"/>
          <w:color w:val="000000"/>
          <w:sz w:val="28"/>
          <w:szCs w:val="28"/>
        </w:rPr>
        <w:t xml:space="preserve"> линий, направленных к вокзалам, аэропортам, автостанциям и другим местам посадки;</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определение количества и расположения посадочных площадок для сбора эвакуируемого населения;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оценку состояния системы электроснабжения на маршрутах (определяется возможность обеспечения заданного объема перевозок);</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наличие необходимого количества подвижного состава;</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устойчивость транспортной системы к возможным авариям и разрушениям, в первую очередь на заданных маршрутах.</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На основе проведенной оценки рекомендуется составлять план мероприятий по подготовке систем ГЭНТ к участию в эвакуационных мероприятиях. План включает, как правило, следующие разделы:</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составление расписания движения на случай эвакуации населения; разработка маршрутов следования подвижного состава с других участков транспортной системы в зону возможных опасностей при получении сигнала о начале эвакуации;</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проведение проверочных расчетов системы электроснабжения на маршрутах с учетом частоты движения поездов в период эвакуации;</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проведение мероприятий по повышению мощности системы электроснабжения на маршрутах (прокладка усиливающих проводов, установка передвижных или комплексных тяговых подстанций и др.), если выявлена такая необходимость при проведении проверочного расчета;</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проведение мероприятий по подготовке подвижного состава к обеспечению заданного объема перевозок;</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создание надежной системы управления и оповещения;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подготовка дополнительных разворотных колец и объездных путей на маршрутах.</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При планировке и застройке новых, реконструкции и развитии существующих линий ГЭНТ:</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следует предусматривать магистральные линии с возможностью выхода по ним из жилых, общественно-деловых и производственных зон на окраины муниципального образования;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на важнейших направлениях магистральные улицы с ГЭНТ рекомендуется продолжать трамвайными и троллейбусными </w:t>
      </w:r>
      <w:proofErr w:type="spellStart"/>
      <w:r w:rsidRPr="00C569E7">
        <w:rPr>
          <w:rStyle w:val="0pt"/>
          <w:color w:val="000000"/>
          <w:sz w:val="28"/>
          <w:szCs w:val="28"/>
        </w:rPr>
        <w:t>вылётными</w:t>
      </w:r>
      <w:proofErr w:type="spellEnd"/>
      <w:r w:rsidRPr="00C569E7">
        <w:rPr>
          <w:rStyle w:val="0pt"/>
          <w:color w:val="000000"/>
          <w:sz w:val="28"/>
          <w:szCs w:val="28"/>
        </w:rPr>
        <w:t xml:space="preserve"> линиями, выходящими за пределы муниципальных образований;</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 xml:space="preserve">на магистральных и </w:t>
      </w:r>
      <w:proofErr w:type="spellStart"/>
      <w:r w:rsidRPr="00C569E7">
        <w:rPr>
          <w:rStyle w:val="0pt"/>
          <w:color w:val="000000"/>
          <w:sz w:val="28"/>
          <w:szCs w:val="28"/>
        </w:rPr>
        <w:t>вылетных</w:t>
      </w:r>
      <w:proofErr w:type="spellEnd"/>
      <w:r w:rsidRPr="00C569E7">
        <w:rPr>
          <w:rStyle w:val="0pt"/>
          <w:color w:val="000000"/>
          <w:sz w:val="28"/>
          <w:szCs w:val="28"/>
        </w:rPr>
        <w:t xml:space="preserve"> линиях следует предусматривать применение децентрализованной системы электроснабжения и возможность переключения на эти линии тяговых подстанций с других участков.</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1.5.5. Управлению ГЭНТ рекомендуется направлять органам исполнительной власти субъектов Российской Федерации и органам местного самоуправления сведения о номерах маршрутов трамваев и троллейбусов, работающих на маршрутах, количество перевозимых людей, расчетное время окончания перевозок.</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1.5.6. На каждый маршрут рекомендуется назначать коменданта маршрута. В его распоряжение выделяются, как правило, тягачи, аварийные машины и средства дорожной ремонтной техники.</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1.5.7. При получении приказа на проведение эвакуации начальнику управления ГЭНТ рекомендуется производить корректировку плана в соответствии со сложившейся обстановкой.</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Через центральную диспетчерскую ГЭНТ, как правило, передается приказ на начало перевозок, в соответствии с которым:</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подвижной состав перемещается в соответствии с заранее намеченными маршрутами к местам посадки эвакуируемого населения;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проводятся мероприятия по переключениям в системе электроснабжения; при необходимости проводятся аварийно-восстановительные работы на сетях, в путевом хозяйстве, на тяговых подстанциях;</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подвижной состав, находящийся в депо, подается к местам посадки эвакуируемого населения;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выдвигаются на маршруты передвижные ремонтные бригады.</w:t>
      </w:r>
    </w:p>
    <w:p w:rsidR="00C74E3A" w:rsidRPr="00C569E7" w:rsidRDefault="00C74E3A" w:rsidP="00C74E3A">
      <w:pPr>
        <w:pStyle w:val="a3"/>
        <w:shd w:val="clear" w:color="auto" w:fill="auto"/>
        <w:spacing w:before="120" w:after="0" w:line="240" w:lineRule="auto"/>
        <w:ind w:firstLine="680"/>
        <w:jc w:val="both"/>
        <w:rPr>
          <w:rStyle w:val="0pt"/>
          <w:b/>
          <w:color w:val="000000"/>
          <w:sz w:val="28"/>
          <w:szCs w:val="28"/>
        </w:rPr>
      </w:pPr>
      <w:bookmarkStart w:id="17" w:name="bookmark19"/>
      <w:r w:rsidRPr="00C569E7">
        <w:rPr>
          <w:rStyle w:val="0pt"/>
          <w:b/>
          <w:sz w:val="28"/>
          <w:szCs w:val="28"/>
        </w:rPr>
        <w:t>2. Медицинское обеспечение эвакуации населения</w:t>
      </w:r>
      <w:bookmarkEnd w:id="17"/>
    </w:p>
    <w:p w:rsidR="00C74E3A" w:rsidRPr="00C569E7" w:rsidRDefault="00C74E3A" w:rsidP="00C74E3A">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2.1. Общие положения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2.1.1. Медицинское обеспечение эвакуации населения включает проведение медицинскими организациями, учреждениями и медицинскими формированиями лечебных и санитарно-гигиенических мероприятий, направленных на охрану здоровья эвакуируемого населения, а также своевременное оказание медицинской помощи заболевшим и получившим травмы в ходе эвакуации.</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2.1.2. Весь комплекс мероприятий по медицинскому обеспечению эвакуируемого населения рекомендуется планировать заблаговременно и осуществлять в период эвакуации.</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Заблаговременно рекомендуется проводить:</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планирование всего комплекса мероприятий по медицинскому обеспечению эвакуируемого населения;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подготовка органов управления, медицинских формирований, учреждений здравоохранения к медицинскому обеспечению эвакуируемого населения;</w:t>
      </w:r>
    </w:p>
    <w:p w:rsidR="00C74E3A" w:rsidRPr="00C569E7" w:rsidRDefault="00C74E3A" w:rsidP="00C74E3A">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планирование обеспечения медицинским имуществом эвакуируемого населения и развертываемых медицинских учреждений и формирований; санитарно-просветительная работа среди населения.</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2.1.3. К основным мероприятиям по медицинскому обеспечению эвакуации, как правило, относятся:</w:t>
      </w:r>
    </w:p>
    <w:p w:rsidR="00EA263B" w:rsidRPr="00C569E7" w:rsidRDefault="00EA263B" w:rsidP="00EA263B">
      <w:pPr>
        <w:pStyle w:val="a3"/>
        <w:shd w:val="clear" w:color="auto" w:fill="auto"/>
        <w:spacing w:after="0" w:line="240" w:lineRule="auto"/>
        <w:ind w:firstLine="680"/>
        <w:jc w:val="both"/>
        <w:rPr>
          <w:rStyle w:val="0pt"/>
          <w:b/>
          <w:color w:val="000000"/>
          <w:sz w:val="28"/>
          <w:szCs w:val="28"/>
        </w:rPr>
      </w:pPr>
      <w:r w:rsidRPr="00C569E7">
        <w:rPr>
          <w:rStyle w:val="0pt"/>
          <w:b/>
          <w:color w:val="000000"/>
          <w:sz w:val="28"/>
          <w:szCs w:val="28"/>
        </w:rPr>
        <w:t>а) до начала эвакуации:</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уточнение планов организации медицинского обеспечения эвакуируемого населения и необходимых для этого сил и средств;</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подготовка к развертыванию и развертывание медицинских пунктов на сборных эвакуационных пунктах (СЭП), пунктах посадки (ПП), промежуточных </w:t>
      </w:r>
      <w:r w:rsidRPr="00C569E7">
        <w:rPr>
          <w:rStyle w:val="0pt"/>
          <w:color w:val="000000"/>
          <w:sz w:val="28"/>
          <w:szCs w:val="28"/>
        </w:rPr>
        <w:lastRenderedPageBreak/>
        <w:t>пунктах эвакуации (ППЭ), пунктах высадки (ПВ), приемных эвакуационных пунктах (ПЭП) и в пути следования;</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назначение в состав эвакуационных комиссий представителей органов здравоохранения;</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подготовка медицинских учреждений к эвакуации из зон загрязнения (заражения) и стихийных бедствий (уточнение количества нетранспортабельных, транспортабельных и подлежащих выписке больных, эвакуируемого персонала и вывозимого имущества, порядка получения транспорта и др.);</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усиление </w:t>
      </w:r>
      <w:proofErr w:type="gramStart"/>
      <w:r w:rsidRPr="00C569E7">
        <w:rPr>
          <w:rStyle w:val="0pt"/>
          <w:color w:val="000000"/>
          <w:sz w:val="28"/>
          <w:szCs w:val="28"/>
        </w:rPr>
        <w:t>контроля за</w:t>
      </w:r>
      <w:proofErr w:type="gramEnd"/>
      <w:r w:rsidRPr="00C569E7">
        <w:rPr>
          <w:rStyle w:val="0pt"/>
          <w:color w:val="000000"/>
          <w:sz w:val="28"/>
          <w:szCs w:val="28"/>
        </w:rPr>
        <w:t xml:space="preserve"> соблюдением санитарно-гигиенических и противоэпидемических норм на пунктах общественного питания, водоснабжения и банно-прачечного обслуживания эвакуируемого населения;</w:t>
      </w:r>
    </w:p>
    <w:p w:rsidR="00EA263B" w:rsidRPr="00C569E7" w:rsidRDefault="00EA263B" w:rsidP="00EA263B">
      <w:pPr>
        <w:pStyle w:val="a3"/>
        <w:shd w:val="clear" w:color="auto" w:fill="auto"/>
        <w:spacing w:after="0" w:line="240" w:lineRule="auto"/>
        <w:ind w:firstLine="680"/>
        <w:jc w:val="both"/>
        <w:rPr>
          <w:rStyle w:val="0pt"/>
          <w:b/>
          <w:color w:val="000000"/>
          <w:sz w:val="28"/>
          <w:szCs w:val="28"/>
        </w:rPr>
      </w:pPr>
      <w:r w:rsidRPr="00C569E7">
        <w:rPr>
          <w:rStyle w:val="0pt"/>
          <w:b/>
          <w:color w:val="000000"/>
          <w:sz w:val="28"/>
          <w:szCs w:val="28"/>
        </w:rPr>
        <w:t>б) в ходе эвакуации населения:</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развертывание медицинских пунктов на СЭП, ПП, ППЭ, ПЭП и в пути следования, предусмотренных планами по эвакуации, организация на них круглосуточного дежурства медицинского персонала для обеспечения населения, эвакуируемого различными видами транспорта и пешим порядком;</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эвакуация медицинских учреждений (в т. ч. транспортабельных больных), медицинского персонала (членов их семей) и медицинского имущества;</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организация медицинского обслуживания нетранспортабельных больных; </w:t>
      </w:r>
      <w:proofErr w:type="gramStart"/>
      <w:r w:rsidRPr="00C569E7">
        <w:rPr>
          <w:rStyle w:val="0pt"/>
          <w:color w:val="000000"/>
          <w:sz w:val="28"/>
          <w:szCs w:val="28"/>
        </w:rPr>
        <w:t>контроль за</w:t>
      </w:r>
      <w:proofErr w:type="gramEnd"/>
      <w:r w:rsidRPr="00C569E7">
        <w:rPr>
          <w:rStyle w:val="0pt"/>
          <w:color w:val="000000"/>
          <w:sz w:val="28"/>
          <w:szCs w:val="28"/>
        </w:rPr>
        <w:t xml:space="preserve"> санитарным состоянием мест временного пребывания и постоянного размещения эвакуируемого населения;</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непрерывное наблюдение за эпидемической обстановкой, активное выявление инфекционных больных и выполнение других противоэпидемических мероприятий;</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снабжение медицинских пунктов, лечебно-профилактических, санитарн</w:t>
      </w:r>
      <w:proofErr w:type="gramStart"/>
      <w:r w:rsidRPr="00C569E7">
        <w:rPr>
          <w:rStyle w:val="0pt"/>
          <w:color w:val="000000"/>
          <w:sz w:val="28"/>
          <w:szCs w:val="28"/>
        </w:rPr>
        <w:t>о-</w:t>
      </w:r>
      <w:proofErr w:type="gramEnd"/>
      <w:r w:rsidRPr="00C569E7">
        <w:rPr>
          <w:rStyle w:val="0pt"/>
          <w:color w:val="000000"/>
          <w:sz w:val="28"/>
          <w:szCs w:val="28"/>
        </w:rPr>
        <w:t xml:space="preserve"> эпидемиологических учреждений и формирований здравоохранения, привлекаемых к обеспечению эвакуируемого населения, медицинским имуществом.</w:t>
      </w:r>
    </w:p>
    <w:p w:rsidR="00EA263B" w:rsidRPr="00C569E7" w:rsidRDefault="007F323E"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2.1.4. </w:t>
      </w:r>
      <w:r w:rsidR="00EA263B" w:rsidRPr="00C569E7">
        <w:rPr>
          <w:rStyle w:val="0pt"/>
          <w:color w:val="000000"/>
          <w:sz w:val="28"/>
          <w:szCs w:val="28"/>
        </w:rPr>
        <w:t>Медицинское обеспечение эвакуируемого населения рекомендуется организовывать по территориально-производственному принципу. Руководство медицинским обеспечением осуществляют, как правило, соответствующие руководители здравоохранения данной административно-территориальной единицы.</w:t>
      </w:r>
    </w:p>
    <w:p w:rsidR="00EA263B" w:rsidRPr="00C569E7" w:rsidRDefault="00EA263B" w:rsidP="00EA263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За своевременность развертывания медицинских пунктов на СЭП, ПП, ППЭ, ПЭП, их оснащение (дооснащение) медицинским имуществом, качество медицинского обслуживания эвакуируемого населения на этих пунктах и в местах размещения непосредственную ответственность несут обычно руководители лечебно-профилактических учреждений в соответствии с планами.</w:t>
      </w:r>
    </w:p>
    <w:p w:rsidR="007F323E" w:rsidRPr="00C569E7" w:rsidRDefault="007F323E" w:rsidP="007F323E">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2.2. Планирование медицинского обеспечения эвакуации населения</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2.2.1. Для организации медицинского обеспечения в районах размещения эвакуированного (рассредоточиваемого) населения рекомендуется использовать стационарные медицинские учреждения различного профиля, кроме предназначенных для развертывания специальных формирований здравоохранения, или развертывать новые.</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2.2.2. Планирование комплекса мероприятий по медицинскому обеспечению эвакуации населения рекомендуется осуществлять на основании решения начальника медицинской службы территории, которое принимается им в соответствии с решением руководителя гражданской обороны по организации </w:t>
      </w:r>
      <w:proofErr w:type="spellStart"/>
      <w:r w:rsidRPr="00C569E7">
        <w:rPr>
          <w:rStyle w:val="0pt"/>
          <w:color w:val="000000"/>
          <w:sz w:val="28"/>
          <w:szCs w:val="28"/>
        </w:rPr>
        <w:t>эвакомероприятий</w:t>
      </w:r>
      <w:proofErr w:type="spellEnd"/>
      <w:r w:rsidRPr="00C569E7">
        <w:rPr>
          <w:rStyle w:val="0pt"/>
          <w:color w:val="000000"/>
          <w:sz w:val="28"/>
          <w:szCs w:val="28"/>
        </w:rPr>
        <w:t xml:space="preserve"> на соответствующей административно-территориальной единице.</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2.2.3. Планы</w:t>
      </w:r>
      <w:r w:rsidRPr="00C569E7">
        <w:rPr>
          <w:rStyle w:val="0pt"/>
          <w:color w:val="000000"/>
          <w:sz w:val="28"/>
          <w:szCs w:val="28"/>
        </w:rPr>
        <w:tab/>
        <w:t xml:space="preserve">медицинского обеспечения рекомендуется разрабатывать органам, осуществляющим управление медицинской службой, и согласовывать их с </w:t>
      </w:r>
      <w:r w:rsidRPr="00C569E7">
        <w:rPr>
          <w:rStyle w:val="0pt"/>
          <w:color w:val="000000"/>
          <w:sz w:val="28"/>
          <w:szCs w:val="28"/>
        </w:rPr>
        <w:lastRenderedPageBreak/>
        <w:t>взаимодействующими службами и формированиями сил гражданской обороны.</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Основным исходным документом для планирования медицинского обеспечения эвакуации населения является обычно решение руководителя гражданской обороны, включающее:</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общую численность населения, подлежащего эвакуации;</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перечень и дислокацию всех </w:t>
      </w:r>
      <w:proofErr w:type="spellStart"/>
      <w:r w:rsidRPr="00C569E7">
        <w:rPr>
          <w:rStyle w:val="0pt"/>
          <w:color w:val="000000"/>
          <w:sz w:val="28"/>
          <w:szCs w:val="28"/>
        </w:rPr>
        <w:t>эвакоорганов</w:t>
      </w:r>
      <w:proofErr w:type="spellEnd"/>
      <w:r w:rsidRPr="00C569E7">
        <w:rPr>
          <w:rStyle w:val="0pt"/>
          <w:color w:val="000000"/>
          <w:sz w:val="28"/>
          <w:szCs w:val="28"/>
        </w:rPr>
        <w:t>, осуществляющих эвакуацию населения;</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количество маршрутов эвакуации, их характеристику и численность населения, подлежащего эвакуации по этим маршрутам;</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дислокацию СЭП, ПЭП, пунктов посадки (высадки), промежуточных пунктов эвакуации;</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перечень всех эвакуируемых лечебных учреждений, осуществляющих вывоз транспортабельных больных, с указанием численности транспортабельных больных, личного состава учреждений и членов их семей;</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количество и порядок подачи транспортных сре</w:t>
      </w:r>
      <w:proofErr w:type="gramStart"/>
      <w:r w:rsidRPr="00C569E7">
        <w:rPr>
          <w:rStyle w:val="0pt"/>
          <w:color w:val="000000"/>
          <w:sz w:val="28"/>
          <w:szCs w:val="28"/>
        </w:rPr>
        <w:t>дств дл</w:t>
      </w:r>
      <w:proofErr w:type="gramEnd"/>
      <w:r w:rsidRPr="00C569E7">
        <w:rPr>
          <w:rStyle w:val="0pt"/>
          <w:color w:val="000000"/>
          <w:sz w:val="28"/>
          <w:szCs w:val="28"/>
        </w:rPr>
        <w:t>я эвакуации лечебных учреждений и больных;</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наличие и размещение объектов системы коммунально-бытового обслуживания и общественного питания.</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Одновременно рекомендуется учитывать местные географические и климатические особенности, а также </w:t>
      </w:r>
      <w:proofErr w:type="spellStart"/>
      <w:r w:rsidRPr="00C569E7">
        <w:rPr>
          <w:rStyle w:val="0pt"/>
          <w:color w:val="000000"/>
          <w:sz w:val="28"/>
          <w:szCs w:val="28"/>
        </w:rPr>
        <w:t>эндемичные</w:t>
      </w:r>
      <w:proofErr w:type="spellEnd"/>
      <w:r w:rsidRPr="00C569E7">
        <w:rPr>
          <w:rStyle w:val="0pt"/>
          <w:color w:val="000000"/>
          <w:sz w:val="28"/>
          <w:szCs w:val="28"/>
        </w:rPr>
        <w:t xml:space="preserve"> очаги инфекционной заболеваемости на данной административно-территориальной единице.</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2.2.4. Организацию медицинского обеспечения эвакуируемого населения рекомендуется отражать в виде самостоятельного раздела в плане медицинского обеспечения административно-территориальной единицы. Этот раздел плана содержит, как правило, перечень и сроки проводимых мероприятий по медицинскому обеспечению населения в ходе его эвакуации и местах размещения.</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Задачи по медицинскому обеспечению эвакуируемого населения рекомендуется указывать в виде отдельных пунктов при изложении общих задач медицинского обеспечения населения административно-территориальной единицы.</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 этому разделу обычно прилагаются:</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расчет сил и средств, для организации медицинского обеспечения эвакуации населения на СЭП, ПП и ПЭП;</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расчет сил и средств, для организации медицинского обеспечения эвакуация населения в пути следования;</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расчет сил и средств, для организации медицинского обеспечения эвакуации в пунктах высадки и эвакоприемных пунктах;</w:t>
      </w:r>
    </w:p>
    <w:p w:rsidR="007F323E" w:rsidRPr="00C569E7" w:rsidRDefault="007F323E" w:rsidP="007F323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расчет (план) развертываемых медицинских пунктов, больниц, подвижных медицинских бригад и т.д., а также их материального обеспечения.</w:t>
      </w:r>
    </w:p>
    <w:p w:rsidR="008E2D55" w:rsidRPr="00C569E7" w:rsidRDefault="008E2D55" w:rsidP="008E2D55">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 xml:space="preserve">2.3. Организация медицинского обеспечения населения </w:t>
      </w:r>
      <w:proofErr w:type="gramStart"/>
      <w:r w:rsidRPr="00C569E7">
        <w:rPr>
          <w:rStyle w:val="0pt"/>
          <w:b/>
          <w:sz w:val="28"/>
          <w:szCs w:val="28"/>
        </w:rPr>
        <w:t>входе</w:t>
      </w:r>
      <w:proofErr w:type="gramEnd"/>
      <w:r w:rsidRPr="00C569E7">
        <w:rPr>
          <w:rStyle w:val="0pt"/>
          <w:b/>
          <w:sz w:val="28"/>
          <w:szCs w:val="28"/>
        </w:rPr>
        <w:t xml:space="preserve"> эвакуации</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2.3.1. В период проведения </w:t>
      </w:r>
      <w:proofErr w:type="spellStart"/>
      <w:r w:rsidRPr="00C569E7">
        <w:rPr>
          <w:rStyle w:val="0pt"/>
          <w:color w:val="000000"/>
          <w:sz w:val="28"/>
          <w:szCs w:val="28"/>
        </w:rPr>
        <w:t>эвакомероприятий</w:t>
      </w:r>
      <w:proofErr w:type="spellEnd"/>
      <w:r w:rsidRPr="00C569E7">
        <w:rPr>
          <w:rStyle w:val="0pt"/>
          <w:color w:val="000000"/>
          <w:sz w:val="28"/>
          <w:szCs w:val="28"/>
        </w:rPr>
        <w:t xml:space="preserve"> на медицинских пунктах, развернутых на сборных и эвакоприемных пунктах, на пунктах посадки и высадки (железнодорожная станция, порт, пристань, аэродром), на маршрутах пешей эвакуации рекомендуется организовывать круглосуточное дежурство медицинских работников.</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2.3.2. На СЭП и ПЭП рекомендуется развертывать медицинские пункты. Общую площадь помещений медицинского пункта рекомендуется рассчитывать не менее 30- 38 м</w:t>
      </w:r>
      <w:proofErr w:type="gramStart"/>
      <w:r w:rsidRPr="00C569E7">
        <w:rPr>
          <w:rStyle w:val="0pt"/>
          <w:b/>
          <w:color w:val="000000"/>
          <w:sz w:val="28"/>
          <w:szCs w:val="28"/>
          <w:vertAlign w:val="superscript"/>
        </w:rPr>
        <w:t>2</w:t>
      </w:r>
      <w:proofErr w:type="gramEnd"/>
      <w:r w:rsidRPr="00C569E7">
        <w:rPr>
          <w:rStyle w:val="0pt"/>
          <w:color w:val="000000"/>
          <w:sz w:val="28"/>
          <w:szCs w:val="28"/>
        </w:rPr>
        <w:t>, в т. ч. комната для ожидания 6-8 м</w:t>
      </w:r>
      <w:r w:rsidRPr="00C569E7">
        <w:rPr>
          <w:rStyle w:val="0pt"/>
          <w:b/>
          <w:color w:val="000000"/>
          <w:sz w:val="28"/>
          <w:szCs w:val="28"/>
          <w:vertAlign w:val="superscript"/>
        </w:rPr>
        <w:t>2</w:t>
      </w:r>
      <w:r w:rsidRPr="00C569E7">
        <w:rPr>
          <w:rStyle w:val="0pt"/>
          <w:color w:val="000000"/>
          <w:sz w:val="28"/>
          <w:szCs w:val="28"/>
        </w:rPr>
        <w:t>, приемная 8-10 м</w:t>
      </w:r>
      <w:r w:rsidRPr="00C569E7">
        <w:rPr>
          <w:rStyle w:val="0pt"/>
          <w:b/>
          <w:color w:val="000000"/>
          <w:sz w:val="28"/>
          <w:szCs w:val="28"/>
          <w:vertAlign w:val="superscript"/>
        </w:rPr>
        <w:t>2</w:t>
      </w:r>
      <w:r w:rsidRPr="00C569E7">
        <w:rPr>
          <w:rStyle w:val="0pt"/>
          <w:color w:val="000000"/>
          <w:sz w:val="28"/>
          <w:szCs w:val="28"/>
        </w:rPr>
        <w:t>, 2 изолятора по 8-10 м</w:t>
      </w:r>
      <w:r w:rsidRPr="00C569E7">
        <w:rPr>
          <w:rStyle w:val="0pt"/>
          <w:b/>
          <w:color w:val="000000"/>
          <w:sz w:val="28"/>
          <w:szCs w:val="28"/>
          <w:vertAlign w:val="superscript"/>
        </w:rPr>
        <w:t>2</w:t>
      </w:r>
      <w:r w:rsidRPr="00C569E7">
        <w:rPr>
          <w:rStyle w:val="0pt"/>
          <w:color w:val="000000"/>
          <w:sz w:val="28"/>
          <w:szCs w:val="28"/>
        </w:rPr>
        <w:t>.</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 xml:space="preserve">В медицинский пункт СЭП и ПЭП при эвакуации населения железнодорожным транспортом, водным (морским), авиационным транспортом рекомендуется выделять на смену работы: 2 </w:t>
      </w:r>
      <w:proofErr w:type="gramStart"/>
      <w:r w:rsidRPr="00C569E7">
        <w:rPr>
          <w:rStyle w:val="0pt"/>
          <w:color w:val="000000"/>
          <w:sz w:val="28"/>
          <w:szCs w:val="28"/>
        </w:rPr>
        <w:t>средних</w:t>
      </w:r>
      <w:proofErr w:type="gramEnd"/>
      <w:r w:rsidRPr="00C569E7">
        <w:rPr>
          <w:rStyle w:val="0pt"/>
          <w:color w:val="000000"/>
          <w:sz w:val="28"/>
          <w:szCs w:val="28"/>
        </w:rPr>
        <w:t xml:space="preserve"> медицинских работника, 1 санитарку и 1 дезинфектора. В </w:t>
      </w:r>
      <w:proofErr w:type="gramStart"/>
      <w:r w:rsidRPr="00C569E7">
        <w:rPr>
          <w:rStyle w:val="0pt"/>
          <w:color w:val="000000"/>
          <w:sz w:val="28"/>
          <w:szCs w:val="28"/>
        </w:rPr>
        <w:t>случаях</w:t>
      </w:r>
      <w:proofErr w:type="gramEnd"/>
      <w:r w:rsidRPr="00C569E7">
        <w:rPr>
          <w:rStyle w:val="0pt"/>
          <w:color w:val="000000"/>
          <w:sz w:val="28"/>
          <w:szCs w:val="28"/>
        </w:rPr>
        <w:t xml:space="preserve"> когда через СЭП и ПЭП за смену проходит 20 тысяч и более эвакуируемых, рекомендуется предусматривать, кроме того, выделение врача.</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Дежурному медицинскому персоналу медпунктов СЭП рекомендуется оказывать эвакуируемому населению первичную доврачебную медико-санитарную помощь, а при наличии на СЭП врача - первичную врачебную медико-санитарную помощь.</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2.3.3. В медицинских пунктах СЭП, развертываемых для населения, эвакуируемого автомобильным транспортом, учитывая, что они одновременно являются местом сбора и отправки, рекомендуется обеспечивать оказание первичной врачебной медико-санитарной помощи.</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2.3.4. Объем первичной доврачебной медико-санитарной помощи на СЭП и ПЭП включает, как правило, перечень медицинских мероприятий, возлагаемых в системе здравоохранения на средний медицинский персонал при оказании указанной помощи в неотложной форме.</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Объем первичной врачебной медико-санитарной помощи на СЭП и ПЭП включает, как правило, перечень медицинских мероприятий, выполняемых одним врачом нехирургического профиля по оказанию указанной помощи в неотложной форме при заболеваниях внутренних органов, травмах и преждевременных родах.</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2.3.5. Рекомендованное оснащение и оборудование медицинских пунктов на СЭП для обеспечения оказания первичной доврачебной медико-санитарной помощи включает: сердечные и дыхательные аналептики, анальгетики, </w:t>
      </w:r>
      <w:proofErr w:type="spellStart"/>
      <w:r w:rsidRPr="00C569E7">
        <w:rPr>
          <w:rStyle w:val="0pt"/>
          <w:color w:val="000000"/>
          <w:sz w:val="28"/>
          <w:szCs w:val="28"/>
        </w:rPr>
        <w:t>спазмолитики</w:t>
      </w:r>
      <w:proofErr w:type="spellEnd"/>
      <w:r w:rsidRPr="00C569E7">
        <w:rPr>
          <w:rStyle w:val="0pt"/>
          <w:color w:val="000000"/>
          <w:sz w:val="28"/>
          <w:szCs w:val="28"/>
        </w:rPr>
        <w:t xml:space="preserve"> - для инъекций, антибактериальные препараты (йод и др.) и седативные средства; </w:t>
      </w:r>
      <w:proofErr w:type="gramStart"/>
      <w:r w:rsidRPr="00C569E7">
        <w:rPr>
          <w:rStyle w:val="0pt"/>
          <w:color w:val="000000"/>
          <w:sz w:val="28"/>
          <w:szCs w:val="28"/>
        </w:rPr>
        <w:t>шприцы, иглы, пинцеты, ножницы, термометры медицинские, перевязочный материал, средства иммобилизации, жгуты кровоостанавливающие, носилки, столы, стулья, шкаф для медицинского имущества, стерилизаторы и нагревательные приборы для стерилизации шприцев (или одноразовые шприцы и иглы), кушетка медицинская, кровати в изоляторах.</w:t>
      </w:r>
      <w:proofErr w:type="gramEnd"/>
      <w:r w:rsidRPr="00C569E7">
        <w:rPr>
          <w:rStyle w:val="0pt"/>
          <w:color w:val="000000"/>
          <w:sz w:val="28"/>
          <w:szCs w:val="28"/>
        </w:rPr>
        <w:t xml:space="preserve"> Для оказания первичной врачебной медико-санитарной помощи в дополнение к перечисленному оснащению: сердечные гликозиды транквилизаторы и нейролептики, набор стерильный для трахеотомии, катетеры резиновые и металлические, стерильный материал для принятия родов, перевязочный стол.</w:t>
      </w:r>
    </w:p>
    <w:p w:rsidR="008E2D55" w:rsidRPr="00C569E7" w:rsidRDefault="008E2D55" w:rsidP="008E2D55">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Оснащение подвижных бригад, медпунктов железнодорожных эшелонов, судов рекомендуется осуществлять в соответствии с вышеуказанным перечнем.</w:t>
      </w:r>
    </w:p>
    <w:p w:rsidR="007D71B0" w:rsidRPr="00C569E7" w:rsidRDefault="007D71B0"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2.3.6. Всех больных (пострадавших), нуждающихся в стационарном лечении, из медпунктов СЭП и ПЭП рекомендуется эвакуировать в ближайшие профильные медицинские организации вне зон радиоактивного загрязнения и химического заражения. Если больной по тяжести заболевания не может перенести транспортировку в безопасный район, его рекомендуется доставить в защищенный стационар для нетранспортабельных больных, развернутый в защитном сооружении. Доставка таких больных осуществляется, как правило, по вызову машинами станции (подстанции) скорой помощи или специально выделенным на медпункт транспортом.</w:t>
      </w:r>
    </w:p>
    <w:p w:rsidR="007D71B0" w:rsidRPr="00C569E7" w:rsidRDefault="007D71B0"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Станции (подстанции) скорой медицинской помощи работают, как правило, до завершения эвакуации и эвакуируются из зон возможных разрушений после завершения эвакуации населения.</w:t>
      </w:r>
    </w:p>
    <w:p w:rsidR="007D71B0" w:rsidRPr="00C569E7" w:rsidRDefault="007D71B0"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Потребность в медицинской помощи в стационарных условиях среди эвакуируемого населения в ходе эвакуации рекомендуется планировать из расчета 1-</w:t>
      </w:r>
      <w:r w:rsidR="00AD3734" w:rsidRPr="00C569E7">
        <w:rPr>
          <w:rStyle w:val="0pt"/>
          <w:color w:val="000000"/>
          <w:sz w:val="28"/>
          <w:szCs w:val="28"/>
        </w:rPr>
        <w:t>1,5</w:t>
      </w:r>
      <w:r w:rsidRPr="00C569E7">
        <w:rPr>
          <w:rStyle w:val="0pt"/>
          <w:color w:val="000000"/>
          <w:sz w:val="28"/>
          <w:szCs w:val="28"/>
        </w:rPr>
        <w:t>% от численности населения, приписанного к СЭП и ПЭП.</w:t>
      </w:r>
    </w:p>
    <w:p w:rsidR="007D71B0" w:rsidRPr="00C569E7" w:rsidRDefault="00AD3734"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2.3.7. </w:t>
      </w:r>
      <w:r w:rsidR="007D71B0" w:rsidRPr="00C569E7">
        <w:rPr>
          <w:rStyle w:val="0pt"/>
          <w:color w:val="000000"/>
          <w:sz w:val="28"/>
          <w:szCs w:val="28"/>
        </w:rPr>
        <w:t>Решение задач медицинского обеспечения населения в пути следования при эвакуации автомобильным транспортом рекомендуется возлагать на местные лечебно-профилактические учреждения (районные участковые больницы, амбулатории, фельдшерско-акушерские пункты), расположенные в муниципальных образованиях на маршрутах эвакуации.</w:t>
      </w:r>
    </w:p>
    <w:p w:rsidR="007D71B0" w:rsidRPr="00C569E7" w:rsidRDefault="00AD3734"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2.3.8. </w:t>
      </w:r>
      <w:r w:rsidR="007D71B0" w:rsidRPr="00C569E7">
        <w:rPr>
          <w:rStyle w:val="0pt"/>
          <w:color w:val="000000"/>
          <w:sz w:val="28"/>
          <w:szCs w:val="28"/>
        </w:rPr>
        <w:t>В целях своевременного оказания эвакуируемому населению медицинской помощи в неотложной форме при травмах, острых заболеваниях и транспортировке лиц, нуждающихся в лечении в условиях стационара, на каждом маршруте рекомендуется создавать за счет местных медицинских организаций не менее двух подвижных медицинских бригад на санитарном автомобиле, работающих «челночно» на выделенных им участках. Каждая подвижная бригада включает, как правило, 1 врача (фельдшера), 1-2 средних медицинских работников, оснащается медицинским имуществом. Подвижные бригады подчиняются, как правило, главному врачу медицинской организации, обеспечивающего, согласно плану, медицинскую помощь на данном участке маршрута эвакуации населения.</w:t>
      </w:r>
    </w:p>
    <w:p w:rsidR="007D71B0" w:rsidRPr="00C569E7" w:rsidRDefault="007D71B0"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Подвижные медицинские бригады рекомендуется обеспечивать средствами радиосвязи.</w:t>
      </w:r>
    </w:p>
    <w:p w:rsidR="007D71B0" w:rsidRPr="00C569E7" w:rsidRDefault="00AD3734"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2.3.9. </w:t>
      </w:r>
      <w:r w:rsidR="007D71B0" w:rsidRPr="00C569E7">
        <w:rPr>
          <w:rStyle w:val="0pt"/>
          <w:color w:val="000000"/>
          <w:sz w:val="28"/>
          <w:szCs w:val="28"/>
        </w:rPr>
        <w:t>В ходе эвакуации органам управления здравоохранения силами медицинских формирований и учреждений рекомендуется организовывать и постоянно осуществлять медицинскую разведку, обобщать данные медицинской и общей разведки, получаемые через своих представителей в органах управления, о зараженности окружающей среды радиоактивными, токсическими веществами на маршрутах эвакуации. Руководителям здравоохранения рекомендуется разрабатывать соответствующие предложения по предупреждению поражения эвакуируемого населения в зонах заражения и, в частности, по режимам употребления питьевой воды, продуктов питания, а также необходимости изменения маршрутов эвакуации, докладывают их соответствующим начальникам.</w:t>
      </w:r>
    </w:p>
    <w:p w:rsidR="007D71B0" w:rsidRPr="00C569E7" w:rsidRDefault="00AD3734" w:rsidP="00AD3734">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2.4. </w:t>
      </w:r>
      <w:r w:rsidR="007D71B0" w:rsidRPr="00C569E7">
        <w:rPr>
          <w:rStyle w:val="0pt"/>
          <w:b/>
          <w:sz w:val="28"/>
          <w:szCs w:val="28"/>
        </w:rPr>
        <w:t xml:space="preserve">Организация медицинского обеспечения </w:t>
      </w:r>
      <w:proofErr w:type="spellStart"/>
      <w:r w:rsidR="007D71B0" w:rsidRPr="00C569E7">
        <w:rPr>
          <w:rStyle w:val="0pt"/>
          <w:b/>
          <w:sz w:val="28"/>
          <w:szCs w:val="28"/>
        </w:rPr>
        <w:t>эваконаселения</w:t>
      </w:r>
      <w:proofErr w:type="spellEnd"/>
      <w:r w:rsidR="007D71B0" w:rsidRPr="00C569E7">
        <w:rPr>
          <w:rStyle w:val="0pt"/>
          <w:b/>
          <w:sz w:val="28"/>
          <w:szCs w:val="28"/>
        </w:rPr>
        <w:t xml:space="preserve"> в местах его размещения</w:t>
      </w:r>
    </w:p>
    <w:p w:rsidR="007D71B0" w:rsidRPr="00C569E7" w:rsidRDefault="00AD3734"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2.4.1. </w:t>
      </w:r>
      <w:r w:rsidR="007D71B0" w:rsidRPr="00C569E7">
        <w:rPr>
          <w:rStyle w:val="0pt"/>
          <w:color w:val="000000"/>
          <w:sz w:val="28"/>
          <w:szCs w:val="28"/>
        </w:rPr>
        <w:t>Медицинское обеспечение работников организаций в местах размещения организуется обычно соответствующими силами и средствами организации, а при их отсутствии - силами и средствами местных и эвакуированных медицинских организаций.</w:t>
      </w:r>
    </w:p>
    <w:p w:rsidR="007D71B0" w:rsidRPr="00C569E7" w:rsidRDefault="00AD3734" w:rsidP="007D71B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2.4.2. </w:t>
      </w:r>
      <w:r w:rsidR="007D71B0" w:rsidRPr="00C569E7">
        <w:rPr>
          <w:rStyle w:val="0pt"/>
          <w:color w:val="000000"/>
          <w:sz w:val="28"/>
          <w:szCs w:val="28"/>
        </w:rPr>
        <w:t>Медицинское обеспечение эвакуируемого населения организуется, как правило, по территориально-участковому принципу в местах его размещения местными и эвакуированными медицинскими организациями, организациями санитарного и эпидемиологического надзора (контроля) и аптечными организациями.</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2.4.3. Ответственность за медицинское обеспечение эвакуированного населения в пределах административных границ муниципального района (городского округа) несет, как правило, главный врач центральной районной больницы, которому подчиняются все местные и эвакуированные на территорию безопасного района медицинские организации.</w:t>
      </w:r>
    </w:p>
    <w:p w:rsidR="00DC726A" w:rsidRPr="00C569E7" w:rsidRDefault="00DC726A" w:rsidP="00AD3734">
      <w:pPr>
        <w:pStyle w:val="a3"/>
        <w:shd w:val="clear" w:color="auto" w:fill="auto"/>
        <w:spacing w:after="0" w:line="240" w:lineRule="auto"/>
        <w:ind w:firstLine="680"/>
        <w:jc w:val="both"/>
        <w:rPr>
          <w:rStyle w:val="0pt"/>
          <w:color w:val="000000"/>
          <w:sz w:val="28"/>
          <w:szCs w:val="28"/>
        </w:rPr>
      </w:pPr>
    </w:p>
    <w:p w:rsidR="00772AAE" w:rsidRPr="00C569E7" w:rsidRDefault="00772AAE" w:rsidP="00AD3734">
      <w:pPr>
        <w:pStyle w:val="a3"/>
        <w:shd w:val="clear" w:color="auto" w:fill="auto"/>
        <w:spacing w:after="0" w:line="240" w:lineRule="auto"/>
        <w:ind w:firstLine="680"/>
        <w:jc w:val="both"/>
        <w:rPr>
          <w:rStyle w:val="0pt"/>
          <w:color w:val="000000"/>
          <w:sz w:val="28"/>
          <w:szCs w:val="28"/>
        </w:rPr>
      </w:pPr>
    </w:p>
    <w:p w:rsidR="00AD3734" w:rsidRPr="00C569E7" w:rsidRDefault="00AD3734" w:rsidP="00AD3734">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lastRenderedPageBreak/>
        <w:t>2.5. Санитарно-гигиеническое и противоэпидемическое обеспечение при эвакуации населения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2.5.1. Организация санитарно-гигиенических и противоэпидемических мероприятий в ходе медицинского обеспечения эвакуации населения, как правило, включает:</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контроль за санитарно-гигиеническим состоянием мест (помещений временного и постоянного размещения эвакуируемого населения);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организацию лабораторного </w:t>
      </w:r>
      <w:proofErr w:type="gramStart"/>
      <w:r w:rsidRPr="00C569E7">
        <w:rPr>
          <w:rStyle w:val="0pt"/>
          <w:color w:val="000000"/>
          <w:sz w:val="28"/>
          <w:szCs w:val="28"/>
        </w:rPr>
        <w:t>контроля за</w:t>
      </w:r>
      <w:proofErr w:type="gramEnd"/>
      <w:r w:rsidRPr="00C569E7">
        <w:rPr>
          <w:rStyle w:val="0pt"/>
          <w:color w:val="000000"/>
          <w:sz w:val="28"/>
          <w:szCs w:val="28"/>
        </w:rPr>
        <w:t xml:space="preserve"> качеством питьевой воды и пищевых продуктов;</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контроль соблюдения санитарно-гигиенических правил при хранении пищевых продуктов, приготовлении пищи на объектах питания и снабжении эвакуируемого населения доброкачественной питьевой водой;</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получение своевременной и достоверной информации об эпидемической обстановке, а также своевременное выявление инфекционных больных, их изоляцию и госпитализацию;</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контроль организации банно-прачечного обслуживания населения в местах его размещения;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проведение противоэпидемических дезинфекционных мероприятий при возникновении очагов инфекционных заболеваний;</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борьбу с насекомыми и грызунами, </w:t>
      </w:r>
      <w:proofErr w:type="gramStart"/>
      <w:r w:rsidRPr="00C569E7">
        <w:rPr>
          <w:rStyle w:val="0pt"/>
          <w:color w:val="000000"/>
          <w:sz w:val="28"/>
          <w:szCs w:val="28"/>
        </w:rPr>
        <w:t>контроль за</w:t>
      </w:r>
      <w:proofErr w:type="gramEnd"/>
      <w:r w:rsidRPr="00C569E7">
        <w:rPr>
          <w:rStyle w:val="0pt"/>
          <w:color w:val="000000"/>
          <w:sz w:val="28"/>
          <w:szCs w:val="28"/>
        </w:rPr>
        <w:t xml:space="preserve"> удалением и обеззараживанием пищевых отбросов и туалетов на маршрутах движения и в районах размещения;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проведение пропаганды и распространение санитарно-гигиенических знаний среди эвакуированного населения.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2.5.2. Санитарно-гигиенические и противоэпидемические мероприятия рекомендуется организовывать на сборных и приемных эвакопунктах, пунктах посадки (высадки), в пути следования, на промежуточных пунктах эвакуации и в районах постоянного размещения эвакуируемого населения.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2.5.3. Устойчивое санитарно-эпидемическое состояние достигается обычно постоянным наблюдением за санитарно-эпидемической обстановкой, систематическим контролем качества очистки территории и помещений от мусора и пищевых отбросов, </w:t>
      </w:r>
      <w:proofErr w:type="gramStart"/>
      <w:r w:rsidRPr="00C569E7">
        <w:rPr>
          <w:rStyle w:val="0pt"/>
          <w:color w:val="000000"/>
          <w:sz w:val="28"/>
          <w:szCs w:val="28"/>
        </w:rPr>
        <w:t>контролем за</w:t>
      </w:r>
      <w:proofErr w:type="gramEnd"/>
      <w:r w:rsidRPr="00C569E7">
        <w:rPr>
          <w:rStyle w:val="0pt"/>
          <w:color w:val="000000"/>
          <w:sz w:val="28"/>
          <w:szCs w:val="28"/>
        </w:rPr>
        <w:t xml:space="preserve"> обеспечением населения санитарными сооружениями (временными полевыми уборными (ровиками) и мочеприемниками), за качеством питьевой воды и соблюдением санитарных правил при транспортировке и приготовлении пищи.</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местах запланированных остановок транспорта в соответствии с планами эвакуации рекомендуется оборудовать надежные в санитарном отношении водозаборные пункты (скважины, колодцы), обеспечивать их герметичность, ограждение, охрану или подвоз доброкачественной воды. Этими же планами в местах остановок транспорта и промежуточных пунктах эвакуации предусматривается, как правило, оборудование временных полевых уборных (ровиков). Ровики рекомендуется отрывать глубиной 50 см и шириной 30 см, отдельно для мужчин и женщин.</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При заполнении нечистотами ровики следует засыпать землей, сверху насыпать холмик. Для дезинфекции рекомендуется использовать имеющиеся на местах средства обеззараживания (известь, нефть, мазут), обеззараживание ровиков рекомендуется проводить после прохождения 1000-1500 человек.</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2.5.4. При временном размещении в приспособленных зданиях и сооружениях эвакуированного населения в безопасных районах следует планировать на одного </w:t>
      </w:r>
      <w:r w:rsidRPr="00C569E7">
        <w:rPr>
          <w:rStyle w:val="0pt"/>
          <w:color w:val="000000"/>
          <w:sz w:val="28"/>
          <w:szCs w:val="28"/>
        </w:rPr>
        <w:lastRenderedPageBreak/>
        <w:t>человека не менее 2-3</w:t>
      </w:r>
      <w:r w:rsidR="00DC726A" w:rsidRPr="00C569E7">
        <w:rPr>
          <w:rStyle w:val="0pt"/>
          <w:color w:val="000000"/>
          <w:sz w:val="28"/>
          <w:szCs w:val="28"/>
        </w:rPr>
        <w:t> </w:t>
      </w:r>
      <w:r w:rsidRPr="00C569E7">
        <w:rPr>
          <w:rStyle w:val="0pt"/>
          <w:color w:val="000000"/>
          <w:sz w:val="28"/>
          <w:szCs w:val="28"/>
        </w:rPr>
        <w:t>м</w:t>
      </w:r>
      <w:proofErr w:type="gramStart"/>
      <w:r w:rsidRPr="00C569E7">
        <w:rPr>
          <w:rStyle w:val="0pt"/>
          <w:b/>
          <w:color w:val="000000"/>
          <w:sz w:val="28"/>
          <w:szCs w:val="28"/>
          <w:vertAlign w:val="superscript"/>
        </w:rPr>
        <w:t>2</w:t>
      </w:r>
      <w:proofErr w:type="gramEnd"/>
      <w:r w:rsidRPr="00C569E7">
        <w:rPr>
          <w:rStyle w:val="0pt"/>
          <w:color w:val="000000"/>
          <w:sz w:val="28"/>
          <w:szCs w:val="28"/>
        </w:rPr>
        <w:t xml:space="preserve"> жилой площади (исходя из местных условий). В приспособленных под жилье помещениях умывальники рекомендуется устанавливать из расчета 1 единица на 10-15 человек, туалеты рекомендуется оборудовать из расчета</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сиденье и 1 писсуар на 34-40 человек мужчин и 1 сиденье на 25-30 женщин, причем размещать их следует на расстоянии до 50-60 м от места проживания населения.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Сбор нечистот осуществляется, как правило, в специальные емкости (одна емкость 50-100 л на 50 человек).</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Для расчета средств гигиенической помывки эвакуированного населения, следует исходить из того, что под одной душевой сеткой в течение 15 мин могут помыться не более 3-4 человек.</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2.5.5. В связи с увеличением численности населения в безопасных районах возникает потребность в большом количестве питьевой воды. При дефиците воды следует организовать ее подвоз из </w:t>
      </w:r>
      <w:proofErr w:type="gramStart"/>
      <w:r w:rsidRPr="00C569E7">
        <w:rPr>
          <w:rStyle w:val="0pt"/>
          <w:color w:val="000000"/>
          <w:sz w:val="28"/>
          <w:szCs w:val="28"/>
        </w:rPr>
        <w:t>открытых</w:t>
      </w:r>
      <w:proofErr w:type="gramEnd"/>
      <w:r w:rsidRPr="00C569E7">
        <w:rPr>
          <w:rStyle w:val="0pt"/>
          <w:color w:val="000000"/>
          <w:sz w:val="28"/>
          <w:szCs w:val="28"/>
        </w:rPr>
        <w:t xml:space="preserve"> </w:t>
      </w:r>
      <w:proofErr w:type="spellStart"/>
      <w:r w:rsidRPr="00C569E7">
        <w:rPr>
          <w:rStyle w:val="0pt"/>
          <w:color w:val="000000"/>
          <w:sz w:val="28"/>
          <w:szCs w:val="28"/>
        </w:rPr>
        <w:t>водоисточников</w:t>
      </w:r>
      <w:proofErr w:type="spellEnd"/>
      <w:r w:rsidRPr="00C569E7">
        <w:rPr>
          <w:rStyle w:val="0pt"/>
          <w:color w:val="000000"/>
          <w:sz w:val="28"/>
          <w:szCs w:val="28"/>
        </w:rPr>
        <w:t xml:space="preserve">, для чего, как правило, отводятся места забора воды, оборудуются средствами очистки и обеззараживания. При подвозе воды из открытых источников территориально дислоцированным лабораториям центров гигиены и эпидемиологии, санитарно-эпидемиологическим группам рекомендуется осуществлять постоянный </w:t>
      </w:r>
      <w:proofErr w:type="gramStart"/>
      <w:r w:rsidRPr="00C569E7">
        <w:rPr>
          <w:rStyle w:val="0pt"/>
          <w:color w:val="000000"/>
          <w:sz w:val="28"/>
          <w:szCs w:val="28"/>
        </w:rPr>
        <w:t>контроль за</w:t>
      </w:r>
      <w:proofErr w:type="gramEnd"/>
      <w:r w:rsidRPr="00C569E7">
        <w:rPr>
          <w:rStyle w:val="0pt"/>
          <w:color w:val="000000"/>
          <w:sz w:val="28"/>
          <w:szCs w:val="28"/>
        </w:rPr>
        <w:t xml:space="preserve"> качеством питьевой воды и средствами подвоза. Вода из подземных источников (водозаборных скважин с герметическими устьями, а также из шахтных колодцев и родников с герметическими оголовками) может использоваться для питья без обеззараживания после контроля качества воды.</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Использование в качестве источника питьевого водоснабжения верховодки допустимо только по разрешению центров гигиены и эпидемиологии после предварительной (а в дальнейшем - по показаниям) проверки воды на зараженность радиоактивными и другими вредными веществами.</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2.5.6. При расчете минимальной потребности в воде для эвакуированного населения следует исходить из следующих нормативов:</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10 л на одного человека в сутки для питья и приготовления пищи;</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75 л в сутки на одного пораженного, находящегося на стационарном лечении (включая потребности в питье);</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45 л на обмывку 1 человека, включая личный состав аварийно-спасательных формирований, работающих в очаге поражения;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 л на 1 человека в сутки - в противорадиационных укрытиях.</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2.5.7. Постоянное внимание рекомендуется уделять своевременному выявлению, изоляции и </w:t>
      </w:r>
      <w:proofErr w:type="gramStart"/>
      <w:r w:rsidRPr="00C569E7">
        <w:rPr>
          <w:rStyle w:val="0pt"/>
          <w:color w:val="000000"/>
          <w:sz w:val="28"/>
          <w:szCs w:val="28"/>
        </w:rPr>
        <w:t>госпитализации</w:t>
      </w:r>
      <w:proofErr w:type="gramEnd"/>
      <w:r w:rsidRPr="00C569E7">
        <w:rPr>
          <w:rStyle w:val="0pt"/>
          <w:color w:val="000000"/>
          <w:sz w:val="28"/>
          <w:szCs w:val="28"/>
        </w:rPr>
        <w:t xml:space="preserve"> инфекционных и подозрительных на инфекционные заболевания больных среди эвакуированного населения на СЭП, ПП, в пути следования, ПВ, ПЭП, ППЭ и местах размещения. Эти же мероприятия следует проводить среди местного населения, где будут </w:t>
      </w:r>
      <w:proofErr w:type="gramStart"/>
      <w:r w:rsidRPr="00C569E7">
        <w:rPr>
          <w:rStyle w:val="0pt"/>
          <w:color w:val="000000"/>
          <w:sz w:val="28"/>
          <w:szCs w:val="28"/>
        </w:rPr>
        <w:t>размещаться</w:t>
      </w:r>
      <w:proofErr w:type="gramEnd"/>
      <w:r w:rsidRPr="00C569E7">
        <w:rPr>
          <w:rStyle w:val="0pt"/>
          <w:color w:val="000000"/>
          <w:sz w:val="28"/>
          <w:szCs w:val="28"/>
        </w:rPr>
        <w:t xml:space="preserve"> и жить эвакуированные.</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Выявление инфекционных больных </w:t>
      </w:r>
      <w:proofErr w:type="gramStart"/>
      <w:r w:rsidRPr="00C569E7">
        <w:rPr>
          <w:rStyle w:val="0pt"/>
          <w:color w:val="000000"/>
          <w:sz w:val="28"/>
          <w:szCs w:val="28"/>
        </w:rPr>
        <w:t>рекомендуется</w:t>
      </w:r>
      <w:proofErr w:type="gramEnd"/>
      <w:r w:rsidRPr="00C569E7">
        <w:rPr>
          <w:rStyle w:val="0pt"/>
          <w:color w:val="000000"/>
          <w:sz w:val="28"/>
          <w:szCs w:val="28"/>
        </w:rPr>
        <w:t xml:space="preserve"> осуществляется, как правило, медицинскими работниками, санитарным активом путем опроса населения, а также периодического обхода всей территории по участкам закрепленными за ними лицами из санитарного актива.</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2.5.8. Инфекционных больных рекомендуется госпитализировать в инфекционные больницы или инфекционные отделения </w:t>
      </w:r>
      <w:proofErr w:type="spellStart"/>
      <w:r w:rsidRPr="00C569E7">
        <w:rPr>
          <w:rStyle w:val="0pt"/>
          <w:color w:val="000000"/>
          <w:sz w:val="28"/>
          <w:szCs w:val="28"/>
        </w:rPr>
        <w:t>общесоматических</w:t>
      </w:r>
      <w:proofErr w:type="spellEnd"/>
      <w:r w:rsidRPr="00C569E7">
        <w:rPr>
          <w:rStyle w:val="0pt"/>
          <w:color w:val="000000"/>
          <w:sz w:val="28"/>
          <w:szCs w:val="28"/>
        </w:rPr>
        <w:t xml:space="preserve"> больниц. Эвакуацию их в инфекционные больницы рекомендуется осуществлять санитарным </w:t>
      </w:r>
      <w:r w:rsidRPr="00C569E7">
        <w:rPr>
          <w:rStyle w:val="0pt"/>
          <w:color w:val="000000"/>
          <w:sz w:val="28"/>
          <w:szCs w:val="28"/>
        </w:rPr>
        <w:lastRenderedPageBreak/>
        <w:t>транспортом или другим специально выделенным транспортом с последующей его дезинфекцией.</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2.5.9. В системе мероприятий по борьбе с возникновением и распространением инфекционных болезней важное место рекомендуется отводить специфической профилактике. С этой целью заблаговременно рекомендуется предусматривать создание среди населения иммунитета против ботулизма и раневой инфекции (прививки комплексным препаратом).</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При возникновении инфекции соответствующим группам населения рекомендуется проводить ревакцинацию или вакцинацию, если ранее прививки всему населению против этих инфекций не проводились. Проведение массовых профилактических прививок против других инфекций рекомендуется осуществлять по эпидемическим показаниям.</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2.5.10. Для успешного решения организационных мероприятий по проведению прививок эвакуированному населению во всех медицинских организациях и медицинских формированиях заблаговременно рекомендуется планировать создание прививочных бригад (3-4 такие бригады возглавляет, как правило, врач). Для работы бригад рекомендуется составлять график с учетом способа проведения прививок (</w:t>
      </w:r>
      <w:proofErr w:type="spellStart"/>
      <w:r w:rsidRPr="00C569E7">
        <w:rPr>
          <w:rStyle w:val="0pt"/>
          <w:color w:val="000000"/>
          <w:sz w:val="28"/>
          <w:szCs w:val="28"/>
        </w:rPr>
        <w:t>безигольный</w:t>
      </w:r>
      <w:proofErr w:type="spellEnd"/>
      <w:r w:rsidRPr="00C569E7">
        <w:rPr>
          <w:rStyle w:val="0pt"/>
          <w:color w:val="000000"/>
          <w:sz w:val="28"/>
          <w:szCs w:val="28"/>
        </w:rPr>
        <w:t xml:space="preserve">, </w:t>
      </w:r>
      <w:proofErr w:type="spellStart"/>
      <w:r w:rsidRPr="00C569E7">
        <w:rPr>
          <w:rStyle w:val="0pt"/>
          <w:color w:val="000000"/>
          <w:sz w:val="28"/>
          <w:szCs w:val="28"/>
        </w:rPr>
        <w:t>пероральный</w:t>
      </w:r>
      <w:proofErr w:type="spellEnd"/>
      <w:r w:rsidRPr="00C569E7">
        <w:rPr>
          <w:rStyle w:val="0pt"/>
          <w:color w:val="000000"/>
          <w:sz w:val="28"/>
          <w:szCs w:val="28"/>
        </w:rPr>
        <w:t xml:space="preserve">, </w:t>
      </w:r>
      <w:proofErr w:type="spellStart"/>
      <w:r w:rsidRPr="00C569E7">
        <w:rPr>
          <w:rStyle w:val="0pt"/>
          <w:color w:val="000000"/>
          <w:sz w:val="28"/>
          <w:szCs w:val="28"/>
        </w:rPr>
        <w:t>скарификационный</w:t>
      </w:r>
      <w:proofErr w:type="spellEnd"/>
      <w:r w:rsidRPr="00C569E7">
        <w:rPr>
          <w:rStyle w:val="0pt"/>
          <w:color w:val="000000"/>
          <w:sz w:val="28"/>
          <w:szCs w:val="28"/>
        </w:rPr>
        <w:t>, подкожный и др.). Вакцинация может проводиться и аэрозольным способом.</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2.5.11. При подготовке к массовой иммунизации населения в сжатые сроки рекомендуется предусмотреть организацию подвижных и временных прививочных пунктов. Они создаются, как правило, при медицинских организациях по территориально-участковому принципу. В безопасных районах к этой работе рекомендуется привлекать прививочные бригады, создаваемые за счет амбулаторий и </w:t>
      </w:r>
      <w:r w:rsidRPr="00C569E7">
        <w:rPr>
          <w:rStyle w:val="0pt"/>
          <w:sz w:val="28"/>
          <w:szCs w:val="28"/>
        </w:rPr>
        <w:t>ФАП.</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Организацию и проведение всего комплекса санитарно-гигиенических и противоэпидемических мероприятий рекомендуется возлагать на руководителей центров гигиены и эпидемиологии, включая центры, эвакуированные из зон возможных опасностей.</w:t>
      </w:r>
    </w:p>
    <w:p w:rsidR="00AD3734" w:rsidRPr="00C569E7" w:rsidRDefault="00496BDE" w:rsidP="00AD3734">
      <w:pPr>
        <w:pStyle w:val="a3"/>
        <w:shd w:val="clear" w:color="auto" w:fill="auto"/>
        <w:spacing w:before="120" w:after="0" w:line="240" w:lineRule="auto"/>
        <w:ind w:firstLine="680"/>
        <w:jc w:val="both"/>
        <w:rPr>
          <w:rStyle w:val="0pt"/>
          <w:b/>
          <w:color w:val="000000"/>
          <w:sz w:val="28"/>
          <w:szCs w:val="28"/>
        </w:rPr>
      </w:pPr>
      <w:bookmarkStart w:id="18" w:name="bookmark20"/>
      <w:r w:rsidRPr="00C569E7">
        <w:rPr>
          <w:rStyle w:val="0pt"/>
          <w:b/>
          <w:sz w:val="28"/>
          <w:szCs w:val="28"/>
        </w:rPr>
        <w:t>3. </w:t>
      </w:r>
      <w:r w:rsidR="00AD3734" w:rsidRPr="00C569E7">
        <w:rPr>
          <w:rStyle w:val="0pt"/>
          <w:b/>
          <w:sz w:val="28"/>
          <w:szCs w:val="28"/>
        </w:rPr>
        <w:t>Охрана общественного порядка и обеспечение безопасности дорожного движения</w:t>
      </w:r>
      <w:bookmarkEnd w:id="18"/>
    </w:p>
    <w:p w:rsidR="00AD3734" w:rsidRPr="00C569E7" w:rsidRDefault="00496BDE" w:rsidP="00AD3734">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3.1. </w:t>
      </w:r>
      <w:r w:rsidR="00AD3734" w:rsidRPr="00C569E7">
        <w:rPr>
          <w:rStyle w:val="0pt"/>
          <w:b/>
          <w:sz w:val="28"/>
          <w:szCs w:val="28"/>
        </w:rPr>
        <w:t>Общие положения</w:t>
      </w:r>
    </w:p>
    <w:p w:rsidR="00AD3734" w:rsidRPr="00C569E7" w:rsidRDefault="00496BDE"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3.1.1. </w:t>
      </w:r>
      <w:r w:rsidR="00AD3734" w:rsidRPr="00C569E7">
        <w:rPr>
          <w:rStyle w:val="0pt"/>
          <w:color w:val="000000"/>
          <w:sz w:val="28"/>
          <w:szCs w:val="28"/>
        </w:rPr>
        <w:t>Одна из важных задач, решаемых при проведении эвакуация населения из зон возможных опасностей, заключается в охране общественного порядка и обеспечении безопасности дорожного движения.</w:t>
      </w:r>
    </w:p>
    <w:p w:rsidR="00AD3734" w:rsidRPr="00C569E7" w:rsidRDefault="00496BDE"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3.1.2. </w:t>
      </w:r>
      <w:r w:rsidR="00AD3734" w:rsidRPr="00C569E7">
        <w:rPr>
          <w:rStyle w:val="0pt"/>
          <w:color w:val="000000"/>
          <w:sz w:val="28"/>
          <w:szCs w:val="28"/>
        </w:rPr>
        <w:t>Обеспечение общественного порядка и регулирование дорожного движения эвакуационных мероприятий предусматривает:</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организацию комендантской службы;</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организацию охраны источников водоснабжения на территории муниципального образования;</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охрану общественного порядка и обеспечение безопасности в местах сбора и размещения населения, а также на маршрутах эвакуации; охрану наиболее важных и специальных объектов;</w:t>
      </w:r>
    </w:p>
    <w:p w:rsidR="00AD3734" w:rsidRPr="00C569E7" w:rsidRDefault="00AD3734" w:rsidP="00AD3734">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охрану имущества физических и юридических лиц, оставшегося без присмотра при проведении эвакуации;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предупреждение и пресечение паники, распространения ложных и провокационных слухов, возможных массовых беспорядков;</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участие в борьбе с диверсионно-разведывательными формированиями </w:t>
      </w:r>
      <w:r w:rsidRPr="00C569E7">
        <w:rPr>
          <w:rStyle w:val="0pt"/>
          <w:color w:val="000000"/>
          <w:sz w:val="28"/>
          <w:szCs w:val="28"/>
        </w:rPr>
        <w:lastRenderedPageBreak/>
        <w:t>противника и в других мероприятиях по обеспечению государственной безопасности;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обеспечение безопасности дорожного движения в период эвакуации населения; осуществление регулирования движения на внутригородских и загородных маршрутах эвакуации;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установление запретов или ограничений для граждан на выбор места пребывания либо места жительства, а также ограничение свободы передвижения;</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установление запретов или ограничений на выезд граждан в муниципальные образования субъекта РФ, а также за пределы территории Российской Федерации;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установление ограничения движения транспортных средств и осуществление их досмотра;</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проверку документов, удостоверяющих личность граждан, личный досмотр, досмотр их вещей и жилища;</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proofErr w:type="gramStart"/>
      <w:r w:rsidRPr="00C569E7">
        <w:rPr>
          <w:rStyle w:val="0pt"/>
          <w:color w:val="000000"/>
          <w:sz w:val="28"/>
          <w:szCs w:val="28"/>
        </w:rPr>
        <w:t>контроль за</w:t>
      </w:r>
      <w:proofErr w:type="gramEnd"/>
      <w:r w:rsidRPr="00C569E7">
        <w:rPr>
          <w:rStyle w:val="0pt"/>
          <w:color w:val="000000"/>
          <w:sz w:val="28"/>
          <w:szCs w:val="28"/>
        </w:rPr>
        <w:t xml:space="preserve"> соблюдением режима допуска в зоны возможных опасностей (зоны радиоактивного заражения, химического и бактериологического (биологического) заражения) и выполнением правил поведения в них;</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организацию регистрации эвакуируемого (рассредоточиваемого) населения и ведение адресно-справочной работы (создание банка данных о нахождении и других данных о гражданах);</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мероприятия по эвакуации или изъятию находящегося у граждан и организаций в собственности (во владении) оружия, состоящего на учете в Федеральной службе войск национальной гвардии Российской Федерации.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3.1.3. При проведении </w:t>
      </w:r>
      <w:proofErr w:type="spellStart"/>
      <w:r w:rsidRPr="00C569E7">
        <w:rPr>
          <w:rStyle w:val="0pt"/>
          <w:color w:val="000000"/>
          <w:sz w:val="28"/>
          <w:szCs w:val="28"/>
        </w:rPr>
        <w:t>эвакомероприятий</w:t>
      </w:r>
      <w:proofErr w:type="spellEnd"/>
      <w:r w:rsidRPr="00C569E7">
        <w:rPr>
          <w:rStyle w:val="0pt"/>
          <w:color w:val="000000"/>
          <w:sz w:val="28"/>
          <w:szCs w:val="28"/>
        </w:rPr>
        <w:t xml:space="preserve"> охрану общественного порядка рекомендуется осуществлять на маршрутах эвакуации и пунктах посадки на транспорт. При этом охрану общественного порядка на пунктах посадки на транспорт следует осуществлять с учетом расположения их по отношению к СЭП (совместно или раздельно). </w:t>
      </w:r>
      <w:proofErr w:type="gramStart"/>
      <w:r w:rsidRPr="00C569E7">
        <w:rPr>
          <w:rStyle w:val="0pt"/>
          <w:color w:val="000000"/>
          <w:sz w:val="28"/>
          <w:szCs w:val="28"/>
        </w:rPr>
        <w:t>Бели СЭП не совмещен с пунктами посадки на транспорт, охран}7 общественного порядка рекомендуется организовывать с учетом формирования пеших колонн эвакуируемых и осуществлять одновременно на маршрутах следования этих колонн.</w:t>
      </w:r>
      <w:proofErr w:type="gramEnd"/>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3.1.4. Пешие колонны </w:t>
      </w:r>
      <w:proofErr w:type="gramStart"/>
      <w:r w:rsidRPr="00C569E7">
        <w:rPr>
          <w:rStyle w:val="0pt"/>
          <w:color w:val="000000"/>
          <w:sz w:val="28"/>
          <w:szCs w:val="28"/>
        </w:rPr>
        <w:t>эвакуируемых</w:t>
      </w:r>
      <w:proofErr w:type="gramEnd"/>
      <w:r w:rsidRPr="00C569E7">
        <w:rPr>
          <w:rStyle w:val="0pt"/>
          <w:color w:val="000000"/>
          <w:sz w:val="28"/>
          <w:szCs w:val="28"/>
        </w:rPr>
        <w:t>, а также специальные колонны с эвакуируемыми материальными и культурными ценностями рекомендуется сопровождать специальными нарядами (группами) сопровождения. Каждый такой наряд состоит, как правило, из не менее двух-трех сотрудников МВД России или войск национальной гвардии Российской Федерации, по решению соответствующих руководителей с учетом численности населения или значимости материальных или культурных ценностей.</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3.1.5. На пунктах посадки нарядам рекомендуется решать следующие задачи: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поддерживать очередность посадки;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пресекать нарушение общественного порядка и порядка посадки (например, самовольное занятие транспорта);</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не допускать на посадку лиц, не прошедших регистрацию;</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следить за соблюдением норм посадки и погрузки багажа, устанавливаемых на время эвакуации.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3.1.6. Для более надежной охраны общественного порядка места посадки рекомендуется оцеплять. С этой целью, как правило, выделяются участки территорий вокруг пунктов посадки, на которые с определенного времени прекращается свободный доступ людей.</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С течением времени вместо заградительных постов и заслонов в черте городов и населенных пунктов, как правило, организуются контрольно-пропускные пункты (КПП), посты регулирования (</w:t>
      </w:r>
      <w:proofErr w:type="gramStart"/>
      <w:r w:rsidRPr="00C569E7">
        <w:rPr>
          <w:rStyle w:val="0pt"/>
          <w:color w:val="000000"/>
          <w:sz w:val="28"/>
          <w:szCs w:val="28"/>
        </w:rPr>
        <w:t>ПР</w:t>
      </w:r>
      <w:proofErr w:type="gramEnd"/>
      <w:r w:rsidRPr="00C569E7">
        <w:rPr>
          <w:rStyle w:val="0pt"/>
          <w:color w:val="000000"/>
          <w:sz w:val="28"/>
          <w:szCs w:val="28"/>
        </w:rPr>
        <w:t xml:space="preserve">), которым наряду с патрулями в ПО рекомендуется выполнять основную работу по обеспечению бесперебойного и безаварийного движения автоколонн с эвакуируемыми людьми и поддержанию надлежащего общественного порядка, исполнению мер </w:t>
      </w:r>
      <w:proofErr w:type="spellStart"/>
      <w:r w:rsidRPr="00C569E7">
        <w:rPr>
          <w:rStyle w:val="0pt"/>
          <w:color w:val="000000"/>
          <w:sz w:val="28"/>
          <w:szCs w:val="28"/>
        </w:rPr>
        <w:t>режимно-ограничительного</w:t>
      </w:r>
      <w:proofErr w:type="spellEnd"/>
      <w:r w:rsidRPr="00C569E7">
        <w:rPr>
          <w:rStyle w:val="0pt"/>
          <w:color w:val="000000"/>
          <w:sz w:val="28"/>
          <w:szCs w:val="28"/>
        </w:rPr>
        <w:t xml:space="preserve"> характера.</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Дислокацию КПП и </w:t>
      </w:r>
      <w:proofErr w:type="gramStart"/>
      <w:r w:rsidRPr="00C569E7">
        <w:rPr>
          <w:rStyle w:val="0pt"/>
          <w:color w:val="000000"/>
          <w:sz w:val="28"/>
          <w:szCs w:val="28"/>
        </w:rPr>
        <w:t>ПР</w:t>
      </w:r>
      <w:proofErr w:type="gramEnd"/>
      <w:r w:rsidRPr="00C569E7">
        <w:rPr>
          <w:rStyle w:val="0pt"/>
          <w:color w:val="000000"/>
          <w:sz w:val="28"/>
          <w:szCs w:val="28"/>
        </w:rPr>
        <w:t xml:space="preserve"> рекомендуется определять исходя из конкретной сложившейся обстановки.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3.1.7. Виды остальных нарядов, выставляемых в пределах города и на маршрутах эвакуации (кроме КПП и </w:t>
      </w:r>
      <w:proofErr w:type="gramStart"/>
      <w:r w:rsidRPr="00C569E7">
        <w:rPr>
          <w:rStyle w:val="0pt"/>
          <w:color w:val="000000"/>
          <w:sz w:val="28"/>
          <w:szCs w:val="28"/>
        </w:rPr>
        <w:t>ПР</w:t>
      </w:r>
      <w:proofErr w:type="gramEnd"/>
      <w:r w:rsidRPr="00C569E7">
        <w:rPr>
          <w:rStyle w:val="0pt"/>
          <w:color w:val="000000"/>
          <w:sz w:val="28"/>
          <w:szCs w:val="28"/>
        </w:rPr>
        <w:t>, установленных по схеме дислокации), рекомендуется определять руководителю эвакуационной комиссии по согласованию с руководителями органов внутренних дел и войск национальной гвардии РФ, исходя из поставленных задач, численности и состава эвакуируемого контингента, значимости объектов, подлежащих эвакуации, наличия сил и средств.</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3.1.8. Охрану общественного порядка и регулирование дорожного движения при следовании вне муниципальных образований обеспечивают, как правило, КПП, </w:t>
      </w:r>
      <w:proofErr w:type="gramStart"/>
      <w:r w:rsidRPr="00C569E7">
        <w:rPr>
          <w:rStyle w:val="0pt"/>
          <w:color w:val="000000"/>
          <w:sz w:val="28"/>
          <w:szCs w:val="28"/>
        </w:rPr>
        <w:t>ПР</w:t>
      </w:r>
      <w:proofErr w:type="gramEnd"/>
      <w:r w:rsidRPr="00C569E7">
        <w:rPr>
          <w:rStyle w:val="0pt"/>
          <w:color w:val="000000"/>
          <w:sz w:val="28"/>
          <w:szCs w:val="28"/>
        </w:rPr>
        <w:t>, патрули, заслоны.</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В состав этих нарядов могут входить также силы МВД России и войск национальной гвардии РФ и Российского казачества, по </w:t>
      </w:r>
      <w:proofErr w:type="gramStart"/>
      <w:r w:rsidRPr="00C569E7">
        <w:rPr>
          <w:rStyle w:val="0pt"/>
          <w:color w:val="000000"/>
          <w:sz w:val="28"/>
          <w:szCs w:val="28"/>
        </w:rPr>
        <w:t>территории</w:t>
      </w:r>
      <w:proofErr w:type="gramEnd"/>
      <w:r w:rsidRPr="00C569E7">
        <w:rPr>
          <w:rStyle w:val="0pt"/>
          <w:color w:val="000000"/>
          <w:sz w:val="28"/>
          <w:szCs w:val="28"/>
        </w:rPr>
        <w:t xml:space="preserve"> обслуживания которых проходят маршруты эвакуации.</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Этим нарядам при решении задач обеспечения общественного порядка и безопасности дорожного движения на маршрутах эвакуации (автодорогах) рекомендуется обеспечивать установленный единый порядок использования автомобильных дорог в условиях ведения гражданской обороны.</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3.1.9. Охрана общественного порядка и обеспечение общественной безопасности в местах сбора и размещения эвакуируемого (рассредоточиваемого) населения рекомендуется осуществлять территориальными органами МВД России совместно с подразделениями военной полиции Минобороны России, </w:t>
      </w:r>
      <w:proofErr w:type="spellStart"/>
      <w:r w:rsidRPr="00C569E7">
        <w:rPr>
          <w:rStyle w:val="0pt"/>
          <w:color w:val="000000"/>
          <w:sz w:val="28"/>
          <w:szCs w:val="28"/>
        </w:rPr>
        <w:t>Росгвардии</w:t>
      </w:r>
      <w:proofErr w:type="spellEnd"/>
      <w:r w:rsidRPr="00C569E7">
        <w:rPr>
          <w:rStyle w:val="0pt"/>
          <w:color w:val="000000"/>
          <w:sz w:val="28"/>
          <w:szCs w:val="28"/>
        </w:rPr>
        <w:t xml:space="preserve"> и Российского казачества.</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Охрану особо важных и режимных объектов, объектов, подлежащих обязательной охране, в соответствии с перечнем, утвержденным Правительством Российской Федерации, имущество физических и юридических лиц по договорам осуществляется подразделениями Росгвардии</w:t>
      </w:r>
      <w:r w:rsidRPr="00C569E7">
        <w:rPr>
          <w:rStyle w:val="0pt"/>
          <w:b/>
          <w:color w:val="000000"/>
          <w:sz w:val="28"/>
          <w:szCs w:val="28"/>
          <w:vertAlign w:val="superscript"/>
        </w:rPr>
        <w:t>58</w:t>
      </w:r>
      <w:r w:rsidRPr="00C569E7">
        <w:rPr>
          <w:rStyle w:val="0pt"/>
          <w:color w:val="000000"/>
          <w:sz w:val="28"/>
          <w:szCs w:val="28"/>
        </w:rPr>
        <w:t>.</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период проведения эвакуационных мероприятий, в помощь подразделениям, осуществляющим охрану общественного порядка и обеспечение общественной безопасности, рекомендуется привлекать необходимое количество соответствующих НФГО организаций, а также рабочих, служащих, студентов, учащихся из числа актива волонтерских, профсоюзных и других общественных организаций.</w:t>
      </w:r>
    </w:p>
    <w:p w:rsidR="00496BDE" w:rsidRPr="00C569E7" w:rsidRDefault="00496BDE" w:rsidP="00496BD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Регулирование дорожного движения на маршрутах эвакуации рекомендуется осуществлять ГИБДД МВД России совместно с военной автомобильной инспекцией Минобороны России, Российского казачества, а также работниками дорожно-эксплуатационных служб, дежурных на железнодорожных переездах и паромных переправах.</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Обеспечение охраны специальных колонн с материальными и культурными ценностями рекомендуется осуществлять сотрудниками МВД России, </w:t>
      </w:r>
      <w:proofErr w:type="spellStart"/>
      <w:r w:rsidRPr="00C569E7">
        <w:rPr>
          <w:rStyle w:val="0pt"/>
          <w:color w:val="000000"/>
          <w:sz w:val="28"/>
          <w:szCs w:val="28"/>
        </w:rPr>
        <w:t>Росгвардии</w:t>
      </w:r>
      <w:proofErr w:type="spellEnd"/>
      <w:r w:rsidRPr="00C569E7">
        <w:rPr>
          <w:rStyle w:val="0pt"/>
          <w:color w:val="000000"/>
          <w:sz w:val="28"/>
          <w:szCs w:val="28"/>
        </w:rPr>
        <w:t xml:space="preserve"> и лицами, ответственными за сохранность этих ценностей на маршрутах эвакуации.</w:t>
      </w:r>
    </w:p>
    <w:p w:rsidR="00DC726A" w:rsidRPr="00C569E7" w:rsidRDefault="00DC726A" w:rsidP="00DC726A">
      <w:pPr>
        <w:pStyle w:val="af1"/>
        <w:shd w:val="clear" w:color="auto" w:fill="auto"/>
        <w:tabs>
          <w:tab w:val="left" w:pos="940"/>
        </w:tabs>
        <w:spacing w:before="240" w:line="240" w:lineRule="auto"/>
        <w:ind w:firstLine="697"/>
        <w:jc w:val="left"/>
        <w:rPr>
          <w:sz w:val="20"/>
          <w:szCs w:val="20"/>
        </w:rPr>
      </w:pPr>
      <w:r w:rsidRPr="00C569E7">
        <w:rPr>
          <w:rStyle w:val="0pt0"/>
          <w:b/>
          <w:color w:val="000000"/>
          <w:sz w:val="20"/>
          <w:szCs w:val="20"/>
          <w:vertAlign w:val="superscript"/>
        </w:rPr>
        <w:t>58</w:t>
      </w:r>
      <w:r w:rsidRPr="00C569E7">
        <w:rPr>
          <w:rStyle w:val="0pt0"/>
          <w:color w:val="000000"/>
          <w:sz w:val="20"/>
          <w:szCs w:val="20"/>
        </w:rPr>
        <w:tab/>
        <w:t>Указ Президента Российской Федерации от 24.05.2017 № 236 (ред. от 04.06.2018) «Об утверждении Положения об оперативно-территориальном объединении войск национальной гвардии Российской Федерации».</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 xml:space="preserve">3.1.10. Ответственность за организацию движения на автомобильных дорогах (кроме автомобильных дорог оборонного значения, перечень которых утверждается Правительством Российской Федерации), обеспечение установленного порядка движения по ним возлагается, как правило, на федеральные органы исполнительной власти, органы исполнительной власти субъектов РФ, органы местного самоуправления и </w:t>
      </w:r>
      <w:proofErr w:type="gramStart"/>
      <w:r w:rsidRPr="00C569E7">
        <w:rPr>
          <w:rStyle w:val="0pt"/>
          <w:color w:val="000000"/>
          <w:sz w:val="28"/>
          <w:szCs w:val="28"/>
        </w:rPr>
        <w:t>владельцев</w:t>
      </w:r>
      <w:proofErr w:type="gramEnd"/>
      <w:r w:rsidRPr="00C569E7">
        <w:rPr>
          <w:rStyle w:val="0pt"/>
          <w:color w:val="000000"/>
          <w:sz w:val="28"/>
          <w:szCs w:val="28"/>
        </w:rPr>
        <w:t xml:space="preserve"> автомобильных дорог.</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Организация движения при проведении эвакуации может осуществляться следующим образом:</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выделением специальных обособленных полос для движения автотранспорта, либо переводом на особый режим движения отдельных автомагистралей;</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введением отдельных ограничений движения на улицах муниципальных образований и магистралях с целью приоритетного пропуска автотранспорта, участвующего в эвакуационных мероприятиях;</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предоставлением преимущественного права проезда автоколонн с эвакуируемыми людьми через перекрестки.</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3.1.11. Для более организованного и успешного действия нарядов загородные автомобильные маршруты рекомендуется закреплять за подразделениями ГИБДД соответствующих территориальных органов внутренних дел. Нарядам при выполнении задач по обеспечению охраны общественного порядка и регулирования дорожного движения рекомендуется обеспечивать безостановочное и максимально быстрое передвижение автомобильных </w:t>
      </w:r>
      <w:proofErr w:type="spellStart"/>
      <w:r w:rsidRPr="00C569E7">
        <w:rPr>
          <w:rStyle w:val="0pt"/>
          <w:color w:val="000000"/>
          <w:sz w:val="28"/>
          <w:szCs w:val="28"/>
        </w:rPr>
        <w:t>эвакоколонн</w:t>
      </w:r>
      <w:proofErr w:type="spellEnd"/>
      <w:r w:rsidRPr="00C569E7">
        <w:rPr>
          <w:rStyle w:val="0pt"/>
          <w:color w:val="000000"/>
          <w:sz w:val="28"/>
          <w:szCs w:val="28"/>
        </w:rPr>
        <w:t xml:space="preserve"> по отведенным для них маршрутам, контролировать установленный порядок движения, соблюдение водителями дистанции между автомобилями, не допуская скопления транспортных средств и граждан.</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При этом нарядами осуществляется, как правило, проверка правильности использования автотранспорта, ведется борьба с нарушениями правил дорожного движения.</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3.1.12. Сопровождение лиц, эвакуируемых железнодорожным и водным транспортом, рекомендуется осуществлять нарядами сопровождения территориальных органов МВД России и войск национальной гвардии Российской Федерации совместно с личным составом подразделений органов внутренних дел на железнодорожном и водном транспорте.</w:t>
      </w:r>
    </w:p>
    <w:p w:rsidR="009E778F" w:rsidRPr="00C569E7" w:rsidRDefault="009E778F" w:rsidP="009E778F">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3.1.13. Охрану общественного порядка в местах размещения эвакуированного населения рекомендуется начинать с момента его прибытия в пункты высадки и на ПЭП. Охрану общественного порядка на указанных пунктах рекомендуется осуществлять силами и средствами территориальных органов МВД России и войск национальной гвардии </w:t>
      </w:r>
      <w:r w:rsidR="00DC726A" w:rsidRPr="00C569E7">
        <w:rPr>
          <w:rStyle w:val="0pt"/>
          <w:color w:val="000000"/>
          <w:sz w:val="28"/>
          <w:szCs w:val="28"/>
        </w:rPr>
        <w:t>РФ</w:t>
      </w:r>
      <w:r w:rsidRPr="00C569E7">
        <w:rPr>
          <w:rStyle w:val="0pt"/>
          <w:color w:val="000000"/>
          <w:sz w:val="28"/>
          <w:szCs w:val="28"/>
        </w:rPr>
        <w:t>, а также нарядами, сопровождающими эвакуированных.</w:t>
      </w:r>
    </w:p>
    <w:p w:rsidR="009E778F"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3.1.14. </w:t>
      </w:r>
      <w:r w:rsidR="009E778F" w:rsidRPr="00C569E7">
        <w:rPr>
          <w:rStyle w:val="0pt"/>
          <w:color w:val="000000"/>
          <w:sz w:val="28"/>
          <w:szCs w:val="28"/>
        </w:rPr>
        <w:t>Подразделениям МВД России, войск национальной гвардии Российской Федерации и Российского казачества после завершения эвакуации рекомендуется осуществлять в местах размещения эвакуированных следующие мероприятия:</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 предупреждению и пресечению преступлений и иных нарушений общественного порядка;</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 организации учета эвакуированного населения;</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 адресно-справочной работе;</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 розыску пропавших граждан;</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 выявлению и направлению в приемники-распределители для несовершеннолетних детей и подростков, потерявших родителей или иных опекающих лиц;</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по предупреждению и пресечению паники и массовых беспорядков.</w:t>
      </w:r>
    </w:p>
    <w:p w:rsidR="009E778F" w:rsidRPr="00C569E7" w:rsidRDefault="009E778F"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местах размещения эвакуированных, где нет подразделений МВД России или войск национальной гвардии Российской Федерации, соответствующим начальникам рекомендуется создавать для охраны общественного порядка и борьбы с преступностью оперативные пункты. Сотрудники оперативных пунктов обеспечивают, как правило, безопасность дорожного движения в муниципальных образованиях, где размещаются эвакуированные, организуют их учет и регистрацию, оказывают содействие должностным лицам в размещении прибывающих.</w:t>
      </w:r>
    </w:p>
    <w:p w:rsidR="00266897" w:rsidRPr="00C569E7" w:rsidRDefault="00266897" w:rsidP="00266897">
      <w:pPr>
        <w:pStyle w:val="a3"/>
        <w:shd w:val="clear" w:color="auto" w:fill="auto"/>
        <w:spacing w:before="120" w:after="0" w:line="240" w:lineRule="auto"/>
        <w:ind w:firstLine="680"/>
        <w:jc w:val="both"/>
        <w:rPr>
          <w:rStyle w:val="0pt"/>
          <w:b/>
          <w:color w:val="000000"/>
          <w:sz w:val="28"/>
          <w:szCs w:val="28"/>
        </w:rPr>
      </w:pPr>
      <w:bookmarkStart w:id="19" w:name="bookmark21"/>
      <w:r w:rsidRPr="00C569E7">
        <w:rPr>
          <w:rStyle w:val="0pt"/>
          <w:b/>
          <w:sz w:val="28"/>
          <w:szCs w:val="28"/>
        </w:rPr>
        <w:t>4. Инженерное обеспечение эвакуации населения</w:t>
      </w:r>
      <w:bookmarkEnd w:id="19"/>
    </w:p>
    <w:p w:rsidR="00266897" w:rsidRPr="00C569E7" w:rsidRDefault="00266897" w:rsidP="00266897">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4.1. Общие положения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4.1.1. Инженерное обеспечение </w:t>
      </w:r>
      <w:proofErr w:type="spellStart"/>
      <w:r w:rsidRPr="00C569E7">
        <w:rPr>
          <w:rStyle w:val="0pt"/>
          <w:color w:val="000000"/>
          <w:sz w:val="28"/>
          <w:szCs w:val="28"/>
        </w:rPr>
        <w:t>эвакомероприятий</w:t>
      </w:r>
      <w:proofErr w:type="spellEnd"/>
      <w:r w:rsidRPr="00C569E7">
        <w:rPr>
          <w:rStyle w:val="0pt"/>
          <w:color w:val="000000"/>
          <w:sz w:val="28"/>
          <w:szCs w:val="28"/>
        </w:rPr>
        <w:t xml:space="preserve"> рекомендуется организовывать силами гражданской обороны. В их состав входят:</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группы инженерной разведки;</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команды по ремонту и восстановлению дорог и мостов;</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сводные отряды механизации работ.</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4.1.2. Общее руководство организацией инженерного обеспечения осуществляют, как правило, главы администраций субъектов Российской Федерации и органов местного самоуправления. На основе поступившей информации соответствующим руководителем рекомендуется определить главные задачи инженерного обеспечения, силы, средства и сроки их выполнения.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4.1.3. Координацию работы по </w:t>
      </w:r>
      <w:proofErr w:type="gramStart"/>
      <w:r w:rsidRPr="00C569E7">
        <w:rPr>
          <w:rStyle w:val="0pt"/>
          <w:color w:val="000000"/>
          <w:sz w:val="28"/>
          <w:szCs w:val="28"/>
        </w:rPr>
        <w:t>инженерному</w:t>
      </w:r>
      <w:proofErr w:type="gramEnd"/>
      <w:r w:rsidRPr="00C569E7">
        <w:rPr>
          <w:rStyle w:val="0pt"/>
          <w:color w:val="000000"/>
          <w:sz w:val="28"/>
          <w:szCs w:val="28"/>
        </w:rPr>
        <w:t xml:space="preserve"> и другим видам обеспечения рекомендуется осуществлять органам исполнительной власти субъектов Российской Федерации и органам местного самоуправления.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Целью инженерного обеспечения эвакуации является создание необходимых условий для вывода (вывоза) населения из зон возможных опасностей в безопасные районы, путем обустройства объектов инженерной инфраструктуры в местах сбора </w:t>
      </w:r>
      <w:proofErr w:type="spellStart"/>
      <w:r w:rsidRPr="00C569E7">
        <w:rPr>
          <w:rStyle w:val="0pt"/>
          <w:color w:val="000000"/>
          <w:sz w:val="28"/>
          <w:szCs w:val="28"/>
        </w:rPr>
        <w:t>эваконаселения</w:t>
      </w:r>
      <w:proofErr w:type="spellEnd"/>
      <w:r w:rsidRPr="00C569E7">
        <w:rPr>
          <w:rStyle w:val="0pt"/>
          <w:color w:val="000000"/>
          <w:sz w:val="28"/>
          <w:szCs w:val="28"/>
        </w:rPr>
        <w:t>, на маршрутах эвакуации и в районах размещения.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4.1.4. Виды и объемы выполняемых задач инженерного обеспечения зависят от условий обстановки, вида и масштаба эвакуации, наличия сил и средств.</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Количество сил и средств, необходимое для инженерного обеспечения </w:t>
      </w:r>
      <w:proofErr w:type="spellStart"/>
      <w:r w:rsidRPr="00C569E7">
        <w:rPr>
          <w:rStyle w:val="0pt"/>
          <w:color w:val="000000"/>
          <w:sz w:val="28"/>
          <w:szCs w:val="28"/>
        </w:rPr>
        <w:t>эвакомероприятий</w:t>
      </w:r>
      <w:proofErr w:type="spellEnd"/>
      <w:r w:rsidRPr="00C569E7">
        <w:rPr>
          <w:rStyle w:val="0pt"/>
          <w:color w:val="000000"/>
          <w:sz w:val="28"/>
          <w:szCs w:val="28"/>
        </w:rPr>
        <w:t xml:space="preserve"> определяется, как правило, исходя из конкретных условий.</w:t>
      </w:r>
    </w:p>
    <w:p w:rsidR="00266897" w:rsidRPr="00C569E7" w:rsidRDefault="00266897" w:rsidP="00266897">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4.2. Инженерное оборудование СЭП</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4.2.1. Инженерное оборудование СЭП, как правило, включает:</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оборудование ЗС ГО для </w:t>
      </w:r>
      <w:proofErr w:type="spellStart"/>
      <w:r w:rsidRPr="00C569E7">
        <w:rPr>
          <w:rStyle w:val="0pt"/>
          <w:color w:val="000000"/>
          <w:sz w:val="28"/>
          <w:szCs w:val="28"/>
        </w:rPr>
        <w:t>эваконаселения</w:t>
      </w:r>
      <w:proofErr w:type="spellEnd"/>
      <w:r w:rsidRPr="00C569E7">
        <w:rPr>
          <w:rStyle w:val="0pt"/>
          <w:color w:val="000000"/>
          <w:sz w:val="28"/>
          <w:szCs w:val="28"/>
        </w:rPr>
        <w:t>; оборудование аварийного освещения;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оборудование и содержание мест разбора воды </w:t>
      </w:r>
      <w:proofErr w:type="gramStart"/>
      <w:r w:rsidRPr="00C569E7">
        <w:rPr>
          <w:rStyle w:val="0pt"/>
          <w:color w:val="000000"/>
          <w:sz w:val="28"/>
          <w:szCs w:val="28"/>
        </w:rPr>
        <w:t>эвакуированными</w:t>
      </w:r>
      <w:proofErr w:type="gramEnd"/>
      <w:r w:rsidRPr="00C569E7">
        <w:rPr>
          <w:rStyle w:val="0pt"/>
          <w:color w:val="000000"/>
          <w:sz w:val="28"/>
          <w:szCs w:val="28"/>
        </w:rPr>
        <w:t xml:space="preserve"> в мелкую тару; оборудование санузлов (отхожих мест).</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4.2.2. Защиту населения (при необходимости) от радиоактивного и химического заражения (загрязнения) рекомендуется осуществлять в ЗС ГО, расположенных либо на СЭП, либо расположенных рядом с ним. Общая вместимость ЗС ГО на СЭП обеспечивает, как правило, укрытие членов </w:t>
      </w:r>
      <w:proofErr w:type="spellStart"/>
      <w:r w:rsidRPr="00C569E7">
        <w:rPr>
          <w:rStyle w:val="0pt"/>
          <w:color w:val="000000"/>
          <w:sz w:val="28"/>
          <w:szCs w:val="28"/>
        </w:rPr>
        <w:t>эвакокомиссий</w:t>
      </w:r>
      <w:proofErr w:type="spellEnd"/>
      <w:r w:rsidRPr="00C569E7">
        <w:rPr>
          <w:rStyle w:val="0pt"/>
          <w:color w:val="000000"/>
          <w:sz w:val="28"/>
          <w:szCs w:val="28"/>
        </w:rPr>
        <w:t>, личного состава пункта посадки (при их совместном размещении), администрации СЭП, лиц из сформированной колонны, численностью до 1000 человек и до половины эвакуируемых вновь формируемой колонны из числа пребывающих на СЭП (от общей численности колонны в 1500-2000 чел.).</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Приведение в готовность к приему укрываемых, а также приспособление подвалов под защитные сооружения гражданской обороны осуществляется в соответствии с положениями СП 165.1325800.2014 «Инженерно-технические мероприятия по гражданской обороне». Актуализированная редакция </w:t>
      </w:r>
      <w:proofErr w:type="spellStart"/>
      <w:r w:rsidRPr="00C569E7">
        <w:rPr>
          <w:rStyle w:val="0pt"/>
          <w:color w:val="000000"/>
          <w:sz w:val="28"/>
          <w:szCs w:val="28"/>
        </w:rPr>
        <w:t>СНиП</w:t>
      </w:r>
      <w:proofErr w:type="spellEnd"/>
      <w:r w:rsidRPr="00C569E7">
        <w:rPr>
          <w:rStyle w:val="0pt"/>
          <w:color w:val="000000"/>
          <w:sz w:val="28"/>
          <w:szCs w:val="28"/>
        </w:rPr>
        <w:t xml:space="preserve"> 2.01.51-</w:t>
      </w:r>
      <w:r w:rsidRPr="00C569E7">
        <w:rPr>
          <w:rStyle w:val="0pt"/>
          <w:color w:val="000000"/>
          <w:sz w:val="28"/>
          <w:szCs w:val="28"/>
        </w:rPr>
        <w:lastRenderedPageBreak/>
        <w:t>90 (утв. приказом Минстроя России от 12.11.2014 № 705/</w:t>
      </w:r>
      <w:proofErr w:type="spellStart"/>
      <w:proofErr w:type="gramStart"/>
      <w:r w:rsidRPr="00C569E7">
        <w:rPr>
          <w:rStyle w:val="0pt"/>
          <w:color w:val="000000"/>
          <w:sz w:val="28"/>
          <w:szCs w:val="28"/>
        </w:rPr>
        <w:t>пр</w:t>
      </w:r>
      <w:proofErr w:type="spellEnd"/>
      <w:proofErr w:type="gramEnd"/>
      <w:r w:rsidRPr="00C569E7">
        <w:rPr>
          <w:rStyle w:val="0pt"/>
          <w:color w:val="000000"/>
          <w:sz w:val="28"/>
          <w:szCs w:val="28"/>
        </w:rPr>
        <w:t>) (с Изменением № 1 к СП 165.1325800.2014 «СНИП 2.01.51-90 Инженерно-технические мероприятия по гражданской обороне» (утв. и введено в действие приказом Минстроя России от 24.10.2017 № 1471/</w:t>
      </w:r>
      <w:proofErr w:type="spellStart"/>
      <w:r w:rsidRPr="00C569E7">
        <w:rPr>
          <w:rStyle w:val="0pt"/>
          <w:color w:val="000000"/>
          <w:sz w:val="28"/>
          <w:szCs w:val="28"/>
        </w:rPr>
        <w:t>пр</w:t>
      </w:r>
      <w:proofErr w:type="spellEnd"/>
      <w:r w:rsidRPr="00C569E7">
        <w:rPr>
          <w:rStyle w:val="0pt"/>
          <w:color w:val="000000"/>
          <w:sz w:val="28"/>
          <w:szCs w:val="28"/>
        </w:rPr>
        <w:t>).</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4.2.3. В помещениях СЭП дополнительно рекомендуется оборудовать аварийное освещение с применением автономных источников электроснабжения, мощность которого зависит от количества освещаемых объектов и, как правило, составляет не менее 1-2 кВт.</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Для аварийного освещения СЭП могут использоваться табельные осветительные станции СВФ МЧС России или электростанции объектов экономики.</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4.2.4. Места разбора </w:t>
      </w:r>
      <w:proofErr w:type="gramStart"/>
      <w:r w:rsidRPr="00C569E7">
        <w:rPr>
          <w:rStyle w:val="0pt"/>
          <w:color w:val="000000"/>
          <w:sz w:val="28"/>
          <w:szCs w:val="28"/>
        </w:rPr>
        <w:t>эвакуируемыми</w:t>
      </w:r>
      <w:proofErr w:type="gramEnd"/>
      <w:r w:rsidRPr="00C569E7">
        <w:rPr>
          <w:rStyle w:val="0pt"/>
          <w:color w:val="000000"/>
          <w:sz w:val="28"/>
          <w:szCs w:val="28"/>
        </w:rPr>
        <w:t xml:space="preserve"> питьевой воды в мелкую тару рекомендуется оборудовать с использованием водопроводной сети, либо специальных передвижных цистерн. Емкость пункта обеспечивает, как правило, одновременный разбор воды 30</w:t>
      </w:r>
      <w:r w:rsidR="00DC726A" w:rsidRPr="00C569E7">
        <w:rPr>
          <w:rStyle w:val="0pt"/>
          <w:color w:val="000000"/>
          <w:sz w:val="28"/>
          <w:szCs w:val="28"/>
        </w:rPr>
        <w:t>-</w:t>
      </w:r>
      <w:r w:rsidRPr="00C569E7">
        <w:rPr>
          <w:rStyle w:val="0pt"/>
          <w:color w:val="000000"/>
          <w:sz w:val="28"/>
          <w:szCs w:val="28"/>
        </w:rPr>
        <w:t xml:space="preserve">40 </w:t>
      </w:r>
      <w:proofErr w:type="gramStart"/>
      <w:r w:rsidRPr="00C569E7">
        <w:rPr>
          <w:rStyle w:val="0pt"/>
          <w:color w:val="000000"/>
          <w:sz w:val="28"/>
          <w:szCs w:val="28"/>
        </w:rPr>
        <w:t>эвакуируемыми</w:t>
      </w:r>
      <w:proofErr w:type="gramEnd"/>
      <w:r w:rsidRPr="00C569E7">
        <w:rPr>
          <w:rStyle w:val="0pt"/>
          <w:color w:val="000000"/>
          <w:sz w:val="28"/>
          <w:szCs w:val="28"/>
        </w:rPr>
        <w:t>. К пункту разбора рекомендуется оборудовать удобные подходы и выходы, территория пункта, как правило, освещается.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4.2.5. На СЭП, как правило, развертываются передвижные санузлы, и рекомендуется использовать имеющиеся в этом районе постоянные туалеты.</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отдельных случаях могут оборудоваться временные отхожие места. При этом рекомендуется использовать прилегающие скверы, не асфальтированные площадки. Отхожие места рекомендуется ограждать, освещать и обрабатывать обеззараживающими препаратами.</w:t>
      </w:r>
    </w:p>
    <w:p w:rsidR="00266897" w:rsidRPr="00C569E7" w:rsidRDefault="00266897" w:rsidP="00266897">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4.3. Инженерное оборудование пунктов посадки и пунктов высадки эвакуируемого населения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4.3.1. Инженерное оборудование обычно включает:</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оборудование ЗС ГО;</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оборудование и содержание пунктов водоснабжения; оборудование санузлов;</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оборудование погрузочных площадок для размещения транспортных средств; устройство временных причалов (при использовании водного транспорта).</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4.3.2. Для укрытия личного состава эвакуационных органов от непогоды на пунктах посадки (высадки) рекомендуется предусматривать размещение его в служебных помещениях или подвалах. При их отсутствии могут устанавливаться палатки большой емкости, а зимой рекомендуется устанавливать пункты обогрева. Емкость укрытий от непогоды и пунктов обогрева обеспечивает, как правило, укрытие и обогрев эвакуируемых с детьми, инвалидов и лиц старших возрастов.</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4.3.3. Для обеспечения эвакуируемых питьевой водой на пунктах посадки (высадки) рекомендуется организовать раздачу воды с использованием водопроводной сети или передвижных автоцистерн из расчета 50-100 человек загружающейся колонны (команды) на одно место раздачи.</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4.3.4. На пунктах посадки рекомендуется устанавливать передвижные санузлы или устраивать полевые отхожие места, а при отсутствии передвижных санузлов и недостатке времени на устройство отхожих мест отводить и обозначать раздельные места для мужчин и женщин. Санузлы (отхожие места) рекомендуется оборудовать из расчета одновременного обслуживания 20-30 человек.</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4.3.5. Пункты посадки на авт</w:t>
      </w:r>
      <w:proofErr w:type="gramStart"/>
      <w:r w:rsidRPr="00C569E7">
        <w:rPr>
          <w:rStyle w:val="0pt"/>
          <w:color w:val="000000"/>
          <w:sz w:val="28"/>
          <w:szCs w:val="28"/>
        </w:rPr>
        <w:t>о-</w:t>
      </w:r>
      <w:proofErr w:type="gramEnd"/>
      <w:r w:rsidRPr="00C569E7">
        <w:rPr>
          <w:rStyle w:val="0pt"/>
          <w:color w:val="000000"/>
          <w:sz w:val="28"/>
          <w:szCs w:val="28"/>
        </w:rPr>
        <w:t xml:space="preserve"> и железнодорожный транспорт рекомендуется оборудовать приставными лестницами или трапами, а при посадке на водный транспорт - временными причалами.</w:t>
      </w:r>
    </w:p>
    <w:p w:rsidR="00DC726A" w:rsidRPr="00C569E7" w:rsidRDefault="00DC726A" w:rsidP="00266897">
      <w:pPr>
        <w:pStyle w:val="a3"/>
        <w:shd w:val="clear" w:color="auto" w:fill="auto"/>
        <w:spacing w:after="0" w:line="240" w:lineRule="auto"/>
        <w:ind w:firstLine="680"/>
        <w:jc w:val="both"/>
        <w:rPr>
          <w:rStyle w:val="0pt"/>
          <w:color w:val="000000"/>
          <w:sz w:val="28"/>
          <w:szCs w:val="28"/>
        </w:rPr>
      </w:pP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Посадочные площадки рекомендуется оборудовать из расчета 60 м</w:t>
      </w:r>
      <w:proofErr w:type="gramStart"/>
      <w:r w:rsidRPr="00C569E7">
        <w:rPr>
          <w:rStyle w:val="0pt"/>
          <w:b/>
          <w:color w:val="000000"/>
          <w:sz w:val="28"/>
          <w:szCs w:val="28"/>
          <w:vertAlign w:val="superscript"/>
        </w:rPr>
        <w:t>2</w:t>
      </w:r>
      <w:proofErr w:type="gramEnd"/>
      <w:r w:rsidRPr="00C569E7">
        <w:rPr>
          <w:rStyle w:val="0pt"/>
          <w:color w:val="000000"/>
          <w:sz w:val="28"/>
          <w:szCs w:val="28"/>
        </w:rPr>
        <w:t xml:space="preserve"> на один автомобиль (автобус).</w:t>
      </w:r>
    </w:p>
    <w:p w:rsidR="00266897" w:rsidRPr="00C569E7" w:rsidRDefault="00266897" w:rsidP="00C85349">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4.4. Подготовка и содержание маршрутов эвакуации</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4.4.1.</w:t>
      </w:r>
      <w:r w:rsidR="00C85349" w:rsidRPr="00C569E7">
        <w:rPr>
          <w:rStyle w:val="0pt"/>
          <w:color w:val="000000"/>
          <w:sz w:val="28"/>
          <w:szCs w:val="28"/>
        </w:rPr>
        <w:t> </w:t>
      </w:r>
      <w:r w:rsidRPr="00C569E7">
        <w:rPr>
          <w:rStyle w:val="0pt"/>
          <w:color w:val="000000"/>
          <w:sz w:val="28"/>
          <w:szCs w:val="28"/>
        </w:rPr>
        <w:t>Перед объявлением эвакуации или после ее начала на маршрутах движения рекомендуется выполнять следующие задачи инженерного обеспечения: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оборудование объездов разрушенных или непроходимых дорог, а также оборудование и содержание переправ через узкие водные преграды при движении автоколонн с </w:t>
      </w:r>
      <w:proofErr w:type="gramStart"/>
      <w:r w:rsidRPr="00C569E7">
        <w:rPr>
          <w:rStyle w:val="0pt"/>
          <w:color w:val="000000"/>
          <w:sz w:val="28"/>
          <w:szCs w:val="28"/>
        </w:rPr>
        <w:t>эвакуируемыми</w:t>
      </w:r>
      <w:proofErr w:type="gramEnd"/>
      <w:r w:rsidRPr="00C569E7">
        <w:rPr>
          <w:rStyle w:val="0pt"/>
          <w:color w:val="000000"/>
          <w:sz w:val="28"/>
          <w:szCs w:val="28"/>
        </w:rPr>
        <w:t xml:space="preserve"> в район размещения по проселочным дорогам;</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очистка дорог от снега при эвакуации зимой;</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содержание труднодоступных участков проселочных дорог, при эвакуации в распутицу.</w:t>
      </w:r>
    </w:p>
    <w:p w:rsidR="00266897" w:rsidRPr="00C569E7" w:rsidRDefault="00C85349"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4.4.2. </w:t>
      </w:r>
      <w:r w:rsidR="00266897" w:rsidRPr="00C569E7">
        <w:rPr>
          <w:rStyle w:val="0pt"/>
          <w:color w:val="000000"/>
          <w:sz w:val="28"/>
          <w:szCs w:val="28"/>
        </w:rPr>
        <w:t xml:space="preserve">Для оборудования объездов разрушенных или непроходимых участков дорог за счет привлечения сил и </w:t>
      </w:r>
      <w:proofErr w:type="gramStart"/>
      <w:r w:rsidR="00266897" w:rsidRPr="00C569E7">
        <w:rPr>
          <w:rStyle w:val="0pt"/>
          <w:color w:val="000000"/>
          <w:sz w:val="28"/>
          <w:szCs w:val="28"/>
        </w:rPr>
        <w:t>средств</w:t>
      </w:r>
      <w:proofErr w:type="gramEnd"/>
      <w:r w:rsidR="00266897" w:rsidRPr="00C569E7">
        <w:rPr>
          <w:rStyle w:val="0pt"/>
          <w:color w:val="000000"/>
          <w:sz w:val="28"/>
          <w:szCs w:val="28"/>
        </w:rPr>
        <w:t xml:space="preserve"> дорожных ремонтно-строительных управлений субъекта (городского округа, муниципального района) и сельских хозяйств рекомендуется создавать комплексные механизированные бригады. В составе каждой бригады целесообразно иметь:</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бульдозер для засыпки больших ям и выбоин;</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 автогрейдера для поддержания состояния проселочных дорог;</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экскаватор для погрузки песка, щебня, бутового камня;</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1-3, а при большом плече подвоза и до 5 самосвалов для подвоза материала.</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Такая бригада способна подготовить объезд с темпом выполнения работ до 3-5 км в час. При наличии заболоченных участков на объездах целесообразно в состав механизированных бригад выделить 5-7 чел. личного состава для устройства на этих участках переходов из фашин, накатника или бревен.</w:t>
      </w:r>
    </w:p>
    <w:p w:rsidR="00266897" w:rsidRPr="00C569E7" w:rsidRDefault="0036721C"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4.4.3. </w:t>
      </w:r>
      <w:r w:rsidR="00266897" w:rsidRPr="00C569E7">
        <w:rPr>
          <w:rStyle w:val="0pt"/>
          <w:color w:val="000000"/>
          <w:sz w:val="28"/>
          <w:szCs w:val="28"/>
        </w:rPr>
        <w:t>Оборудование и содержание переправ через узкие водные преграды рекомендуется осуществлять устройством фильтрующих дамб, водопропускных труб, одн</w:t>
      </w:r>
      <w:proofErr w:type="gramStart"/>
      <w:r w:rsidR="00266897" w:rsidRPr="00C569E7">
        <w:rPr>
          <w:rStyle w:val="0pt"/>
          <w:color w:val="000000"/>
          <w:sz w:val="28"/>
          <w:szCs w:val="28"/>
        </w:rPr>
        <w:t>о-</w:t>
      </w:r>
      <w:proofErr w:type="gramEnd"/>
      <w:r w:rsidRPr="00C569E7">
        <w:rPr>
          <w:rStyle w:val="0pt"/>
          <w:color w:val="000000"/>
          <w:sz w:val="28"/>
          <w:szCs w:val="28"/>
        </w:rPr>
        <w:t xml:space="preserve"> </w:t>
      </w:r>
      <w:proofErr w:type="spellStart"/>
      <w:r w:rsidR="00266897" w:rsidRPr="00C569E7">
        <w:rPr>
          <w:rStyle w:val="0pt"/>
          <w:color w:val="000000"/>
          <w:sz w:val="28"/>
          <w:szCs w:val="28"/>
        </w:rPr>
        <w:t>двухпрол</w:t>
      </w:r>
      <w:r w:rsidRPr="00C569E7">
        <w:rPr>
          <w:rStyle w:val="0pt"/>
          <w:color w:val="000000"/>
          <w:sz w:val="28"/>
          <w:szCs w:val="28"/>
        </w:rPr>
        <w:t>ё</w:t>
      </w:r>
      <w:r w:rsidR="00266897" w:rsidRPr="00C569E7">
        <w:rPr>
          <w:rStyle w:val="0pt"/>
          <w:color w:val="000000"/>
          <w:sz w:val="28"/>
          <w:szCs w:val="28"/>
        </w:rPr>
        <w:t>тных</w:t>
      </w:r>
      <w:proofErr w:type="spellEnd"/>
      <w:r w:rsidR="00266897" w:rsidRPr="00C569E7">
        <w:rPr>
          <w:rStyle w:val="0pt"/>
          <w:color w:val="000000"/>
          <w:sz w:val="28"/>
          <w:szCs w:val="28"/>
        </w:rPr>
        <w:t xml:space="preserve"> мостовых переходов на рамках или клеточных опорах с использованием различных подручных материалов.</w:t>
      </w:r>
    </w:p>
    <w:p w:rsidR="00266897" w:rsidRPr="00C569E7" w:rsidRDefault="00266897" w:rsidP="0026689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При твердых грунтах дна рек и при глубине их не более 0,4-0,6</w:t>
      </w:r>
      <w:r w:rsidR="00DC726A" w:rsidRPr="00C569E7">
        <w:rPr>
          <w:rStyle w:val="0pt"/>
          <w:color w:val="000000"/>
          <w:sz w:val="28"/>
          <w:szCs w:val="28"/>
        </w:rPr>
        <w:t> </w:t>
      </w:r>
      <w:proofErr w:type="gramStart"/>
      <w:r w:rsidRPr="00C569E7">
        <w:rPr>
          <w:rStyle w:val="0pt"/>
          <w:color w:val="000000"/>
          <w:sz w:val="28"/>
          <w:szCs w:val="28"/>
        </w:rPr>
        <w:t>м</w:t>
      </w:r>
      <w:proofErr w:type="gramEnd"/>
      <w:r w:rsidRPr="00C569E7">
        <w:rPr>
          <w:rStyle w:val="0pt"/>
          <w:color w:val="000000"/>
          <w:sz w:val="28"/>
          <w:szCs w:val="28"/>
        </w:rPr>
        <w:t xml:space="preserve"> для переправы эвакуируемых рекомендуется оборудовать и содержать броды, а зимой - переправу по льду.</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составе команд по оборудованию переправ рекомендуется иметь:</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до 8-10 человек (без учета экипажей машин),</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1-2 бульдозера для оборудования съездов, фильтрующих дамб и водопропускных труб;</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автокран грузоподъемностью 8-10</w:t>
      </w:r>
      <w:r w:rsidR="00DC726A" w:rsidRPr="00C569E7">
        <w:rPr>
          <w:rStyle w:val="0pt"/>
          <w:color w:val="000000"/>
          <w:sz w:val="28"/>
          <w:szCs w:val="28"/>
        </w:rPr>
        <w:t> </w:t>
      </w:r>
      <w:r w:rsidRPr="00C569E7">
        <w:rPr>
          <w:rStyle w:val="0pt"/>
          <w:color w:val="000000"/>
          <w:sz w:val="28"/>
          <w:szCs w:val="28"/>
        </w:rPr>
        <w:t>т для укладки труб, опор и пролетных строений;</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мотопилы, а при больших глубинах рек и заболоченном дне также комплект сваебойных средств.</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Такая мостовая команда может устраивать переправы с темпом работ 10-15 погонных метров в час.</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4.4.4. Основной особенностью подготовки (расчистки) при снежных заносах является их тщательное провешивание хорошо видимыми, в том числе и ночью, вехами. </w:t>
      </w:r>
      <w:proofErr w:type="gramStart"/>
      <w:r w:rsidRPr="00C569E7">
        <w:rPr>
          <w:rStyle w:val="0pt"/>
          <w:color w:val="000000"/>
          <w:sz w:val="28"/>
          <w:szCs w:val="28"/>
        </w:rPr>
        <w:t>Для этих целей рекомендуется выделять специальную группу на каждый из маршрутов движения, которая имеет надежную связь с командами (подразделениями), выделенными для расчистки путей.</w:t>
      </w:r>
      <w:proofErr w:type="gramEnd"/>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Состав команды для очистки дорог от снега и выбор снегоочистительных машин для их оснащения зависят от толщины и плотности снежного покрова, типа </w:t>
      </w:r>
      <w:r w:rsidRPr="00C569E7">
        <w:rPr>
          <w:rStyle w:val="0pt"/>
          <w:color w:val="000000"/>
          <w:sz w:val="28"/>
          <w:szCs w:val="28"/>
        </w:rPr>
        <w:lastRenderedPageBreak/>
        <w:t>дорожного покрытия, интенсивности метели. Тракторные бульдозеры и путепрокладчики используют, как правило, для очистки от слоя толщиной до одного метра. На участках, где толщина слоя составляет свыше одного метра или при наличии плотного и мокрого снега его рекомендуется расчищать челночными движениями со сдвиганием снега поочередно в левую и правую стороны дороги или применять роторные снегоуборочные машины. Свежевыпавший (наметенный) снег слоем до 0,5 метра рекомендуется убирать с дорог с использованием автогрейдеров, снегоуборочных автомобилей и тракторов с отвалом, а при их отсутствии - тракторными и автомобильными угольниками. На подготовленном (расчищенном) пути рекомендуется организовать регулярное патрулирование снегоочистительных машин.</w:t>
      </w:r>
    </w:p>
    <w:p w:rsidR="0036721C" w:rsidRPr="00C569E7" w:rsidRDefault="0036721C" w:rsidP="0036721C">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4.5. Инженерное оборудование районов размещения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4.5.1. Основными задачами инженерного оборудования районов размещения эвакуируемого населения, как правило, являются: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оборудование общественных зданий и сооружений и устройство временных сооружений для размещения эвакуируемых;</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оборудование сооружений для временных торговых течек, медицинских пунктов, полевых хлебопекарен, бань и других объектов быта;</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оборудование пунктов водоснабжения;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подготовка и содержание путей маневра в районе размещения.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4.5.2. Для размещения </w:t>
      </w:r>
      <w:proofErr w:type="gramStart"/>
      <w:r w:rsidRPr="00C569E7">
        <w:rPr>
          <w:rStyle w:val="0pt"/>
          <w:color w:val="000000"/>
          <w:sz w:val="28"/>
          <w:szCs w:val="28"/>
        </w:rPr>
        <w:t>эвакуируемых</w:t>
      </w:r>
      <w:proofErr w:type="gramEnd"/>
      <w:r w:rsidRPr="00C569E7">
        <w:rPr>
          <w:rStyle w:val="0pt"/>
          <w:color w:val="000000"/>
          <w:sz w:val="28"/>
          <w:szCs w:val="28"/>
        </w:rPr>
        <w:t xml:space="preserve"> рекомендуется использовать здания общественного пользования: клубы, дома культуры, а летом и школы. При недостатке жилья могут строиться палаточные городки </w:t>
      </w:r>
      <w:proofErr w:type="gramStart"/>
      <w:r w:rsidRPr="00C569E7">
        <w:rPr>
          <w:rStyle w:val="0pt"/>
          <w:color w:val="000000"/>
          <w:sz w:val="28"/>
          <w:szCs w:val="28"/>
        </w:rPr>
        <w:t>или</w:t>
      </w:r>
      <w:proofErr w:type="gramEnd"/>
      <w:r w:rsidRPr="00C569E7">
        <w:rPr>
          <w:rStyle w:val="0pt"/>
          <w:color w:val="000000"/>
          <w:sz w:val="28"/>
          <w:szCs w:val="28"/>
        </w:rPr>
        <w:t xml:space="preserve"> в крайнем случае, возводятся другие временные сооружения: шалаши, дощатые бараки, а зимой землянки.</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4.5.3. При оборудовании общественных зданий под жилье рекомендуется устраивать дощатые перегородки, нары для отдыха, оборудовать места для приготовления пищи, места для умывания, дополнительные санузлы (отхожие места).</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4.5.4. Оборудование общественных зданий под жилье рекомендуется осуществлять силами местного населения, а после завершения эвакуации - силами эвакуируемых. Для строительства палаточных городков и других сооружений для жилья людей рекомендуется привлекать также силы гражданской обороны.</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этом случае для дооборудования и строительства рекомендуется выделять необходимое количество строительных материалов.</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4.5.5. Сооружения (помещения) для временных торговых точек, медицинских пунктов, полевых хлебопекарен и бань рекомендуется оборудовать </w:t>
      </w:r>
      <w:proofErr w:type="gramStart"/>
      <w:r w:rsidRPr="00C569E7">
        <w:rPr>
          <w:rStyle w:val="0pt"/>
          <w:color w:val="000000"/>
          <w:sz w:val="28"/>
          <w:szCs w:val="28"/>
        </w:rPr>
        <w:t>в</w:t>
      </w:r>
      <w:proofErr w:type="gramEnd"/>
      <w:r w:rsidRPr="00C569E7">
        <w:rPr>
          <w:rStyle w:val="0pt"/>
          <w:color w:val="000000"/>
          <w:sz w:val="28"/>
          <w:szCs w:val="28"/>
        </w:rPr>
        <w:t xml:space="preserve"> имеющихся или строить из готовых сборных конструкций. Для возведения таких сооружений из местного и эвакуируемого населения рекомендуется создавать необходимое количество специализированных бригад. При отсутствии возможности строительства временных помещений в районе размещения рекомендуется предусмотреть работу передвижных автолавок и развертывание полевых хлебозаводов.</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4.5.6. Существующая в безопасных районах транспортная и дорожная инфраструктура обеспечивает, как правило, выезд рабочих и служащих к месту работы, к медицинским учреждениям и объектам быта, а также доставку продовольствия и других предметов первой необходимости для жизнеобеспечения населения.</w:t>
      </w:r>
    </w:p>
    <w:p w:rsidR="00DC726A" w:rsidRPr="00C569E7" w:rsidRDefault="00DC726A" w:rsidP="0036721C">
      <w:pPr>
        <w:pStyle w:val="a3"/>
        <w:shd w:val="clear" w:color="auto" w:fill="auto"/>
        <w:spacing w:after="0" w:line="240" w:lineRule="auto"/>
        <w:ind w:firstLine="680"/>
        <w:jc w:val="both"/>
        <w:rPr>
          <w:rStyle w:val="0pt"/>
          <w:color w:val="000000"/>
          <w:sz w:val="28"/>
          <w:szCs w:val="28"/>
        </w:rPr>
      </w:pP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4.5.7. При недостаточной плотности дорог и низком их качестве рекомендуется организовать ремонт существующих и строительство новых, как правило, грунтовых улучшенных дорог, а иногда и дорог с твердым покрытием.</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распутицу и зимой рекомендуется организовать содержание труднопроходимых участков дорог патрулированием или постоянным дежурством на них необходимых сил и средств.</w:t>
      </w:r>
    </w:p>
    <w:p w:rsidR="0036721C" w:rsidRPr="00C569E7" w:rsidRDefault="0036721C" w:rsidP="0036721C">
      <w:pPr>
        <w:pStyle w:val="a3"/>
        <w:shd w:val="clear" w:color="auto" w:fill="auto"/>
        <w:spacing w:before="120" w:after="0" w:line="240" w:lineRule="auto"/>
        <w:ind w:firstLine="680"/>
        <w:jc w:val="both"/>
        <w:rPr>
          <w:rStyle w:val="0pt"/>
          <w:b/>
          <w:color w:val="000000"/>
          <w:sz w:val="28"/>
          <w:szCs w:val="28"/>
        </w:rPr>
      </w:pPr>
      <w:bookmarkStart w:id="20" w:name="bookmark22"/>
      <w:r w:rsidRPr="00C569E7">
        <w:rPr>
          <w:rStyle w:val="0pt"/>
          <w:b/>
          <w:sz w:val="28"/>
          <w:szCs w:val="28"/>
        </w:rPr>
        <w:t>5. Разведка</w:t>
      </w:r>
      <w:bookmarkEnd w:id="20"/>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5.1. Организация, планирование и координирование разведки возлагается, как правило, на органы исполнительной власти субъектов Российской Федерации и органы местного самоуправления.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планах гражданской обороны и защиты населения рекомендуется предусмотреть выделение сил и сре</w:t>
      </w:r>
      <w:proofErr w:type="gramStart"/>
      <w:r w:rsidRPr="00C569E7">
        <w:rPr>
          <w:rStyle w:val="0pt"/>
          <w:color w:val="000000"/>
          <w:sz w:val="28"/>
          <w:szCs w:val="28"/>
        </w:rPr>
        <w:t>дств дл</w:t>
      </w:r>
      <w:proofErr w:type="gramEnd"/>
      <w:r w:rsidRPr="00C569E7">
        <w:rPr>
          <w:rStyle w:val="0pt"/>
          <w:color w:val="000000"/>
          <w:sz w:val="28"/>
          <w:szCs w:val="28"/>
        </w:rPr>
        <w:t>я ведения воздушной, речной (морской) и наземной разведок.</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Воздушная разведка ведется, как правило, специально обученными экипажами самолетов и вертолетов гражданской авиации, а также самолетов и вертолетов, выделяемых военным командованием. К выполнению задач воздушной разведки также рекомендуется привлекать беспилотные воздушные суда (БВС), оборудованные соответствующей целевой нагрузкой. Задачи воздушной разведки заключаются, как правило, в определении в возможно более короткие сроки границ очагов поражения, характера разрушений и пожаров, состояния мостов, переправ, объектов экономики, основных транспортных магистралей, инженерных сооружений и других объектов.</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Наземную разведку рекомендуется проводить разведывательными аварийно- спасательными формированиями, учреждениями сети наблюдения и лабораторного контроля гражданской обороны, постами радиационного и химического наблюдения. Наземная разведка используется, как правило, для получения полных и достоверных данных о границах очагов поражения, уровнях радиации, характере разрушений, состоянии защитных сооружений, дорожной сети, других транспортных сооружений.</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Речную (морскую) разведку рекомендуется проводить на судах, катерах и других </w:t>
      </w:r>
      <w:proofErr w:type="spellStart"/>
      <w:r w:rsidRPr="00C569E7">
        <w:rPr>
          <w:rStyle w:val="0pt"/>
          <w:color w:val="000000"/>
          <w:sz w:val="28"/>
          <w:szCs w:val="28"/>
        </w:rPr>
        <w:t>плавсредствах</w:t>
      </w:r>
      <w:proofErr w:type="spellEnd"/>
      <w:r w:rsidRPr="00C569E7">
        <w:rPr>
          <w:rStyle w:val="0pt"/>
          <w:color w:val="000000"/>
          <w:sz w:val="28"/>
          <w:szCs w:val="28"/>
        </w:rPr>
        <w:t xml:space="preserve"> разведывательными формированиями сил гражданской бороны, а также силами и средствами, выделяемыми военно-морским командованием.</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Для получения более полных данных об обстановке рекомендуются организовывать специальные виды разведки: радиационная, химическая, пожарная, инженерная, медицинская, ветеринарная и фитопатологическая.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5.2. Радиационную и химическую разведку рекомендуется осуществлять наблюдательными постами, всеми формированиями и специально подготовленными группами и звеньями. Подразделения радиационной разведки рекомендуется оснащать индивидуальными средствами защиты, приборами радиационной и химической разведки и контроля, предупредительными знаками, транспортными средствами.</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Для передвижения подразделений радиационной разведки рекомендуется предусмотреть выделение транспорта с повышенными противорадиационными защитными свойствами (автомобилей, оборудованных защитными приспособлениями), а для разведки на местности, где ожидаются высокие уровни радиации - вертолетов и самолетов.</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5.3. Повседневное наблюдение за радиационной обстановкой в районах размещения объектов использования атомной энергии и за химической обстановкой </w:t>
      </w:r>
      <w:r w:rsidRPr="00C569E7">
        <w:rPr>
          <w:rStyle w:val="0pt"/>
          <w:color w:val="000000"/>
          <w:sz w:val="28"/>
          <w:szCs w:val="28"/>
        </w:rPr>
        <w:lastRenderedPageBreak/>
        <w:t>в районах размещения химически опасных объектов рекомендуется вести силами и средствами штатных лабораторий этих организаций. В случае аварий на этих предприятиях для более точного определения степени и масштабов радиационного и химического заражения (загрязнения) рекомендуется планировать привлечение средств воздушной разведки и подразделений радиационной и химической разведки НАСФ субъектов, на территории которых находятся аварийные предприятия.</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5.4. Пожарная разведка организовывается, как правило, в очагах поражения и на маршрутах выхода из них. Пожарная разведка ведется, как правило, визуально, пешим порядком или с использованием транспортных средств. На каждый из маршрутов эвакуации выделяется пожарная разведывательная группа в составе 2-3 разведывательных пожарных отделений.</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 очаге поражения пожарную разведку рекомендуется проводить всеми формированиями и подразделениями противопожарной службы с целью установления масштабов и направления распространения пожаров, выявления источников воды, возможности их использования для тушения пожаров, а также выгодных позиций для борьбы с огнем.</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5.5. Инженерная разведка планируется, как правило, для выявления состояния дорог, мостов и переправ, используемых для вывоза и вывода эвакуируемого населения, установления степени и масштабов разрушений, возникших в результате техногенных аварий и стихийных бедствий, состояния защитных сооружений и коммунально-энергетических сетей.</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Инженерную разведку целесообразно организовать специальными подразделениями из состава НАСФ и НФГО. Специальные подразделения инженерной разведки рекомендуется создавать на основе сил и средств инженерно-технических формирований. В зависимости от поставленных задач и характера очага поражения подразделения инженерной разведки могут обеспечиваться транспортом или передвигаться пешим порядком.</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5.6. Медицинская разведка организовывается с целью определения санитарн</w:t>
      </w:r>
      <w:proofErr w:type="gramStart"/>
      <w:r w:rsidRPr="00C569E7">
        <w:rPr>
          <w:rStyle w:val="0pt"/>
          <w:color w:val="000000"/>
          <w:sz w:val="28"/>
          <w:szCs w:val="28"/>
        </w:rPr>
        <w:t>о-</w:t>
      </w:r>
      <w:proofErr w:type="gramEnd"/>
      <w:r w:rsidRPr="00C569E7">
        <w:rPr>
          <w:rStyle w:val="0pt"/>
          <w:color w:val="000000"/>
          <w:sz w:val="28"/>
          <w:szCs w:val="28"/>
        </w:rPr>
        <w:t xml:space="preserve"> эпидемиологического состояния районов размещения </w:t>
      </w:r>
      <w:proofErr w:type="spellStart"/>
      <w:r w:rsidRPr="00C569E7">
        <w:rPr>
          <w:rStyle w:val="0pt"/>
          <w:color w:val="000000"/>
          <w:sz w:val="28"/>
          <w:szCs w:val="28"/>
        </w:rPr>
        <w:t>эваконаселения</w:t>
      </w:r>
      <w:proofErr w:type="spellEnd"/>
      <w:r w:rsidRPr="00C569E7">
        <w:rPr>
          <w:rStyle w:val="0pt"/>
          <w:color w:val="000000"/>
          <w:sz w:val="28"/>
          <w:szCs w:val="28"/>
        </w:rPr>
        <w:t>, маршрутов эвакуации, территорий очага поражения, уточнения количества и состояния пораженных, выявления мест и помещения для развертывания медицинских формирований. Медицинскую разведку рекомендуется осуществлять всеми медицинскими организациями, учреждениями, медицинскими формированиями, специальными медицинскими группами.</w:t>
      </w:r>
    </w:p>
    <w:p w:rsidR="0036721C" w:rsidRPr="00C569E7" w:rsidRDefault="0036721C" w:rsidP="0036721C">
      <w:pPr>
        <w:pStyle w:val="a3"/>
        <w:shd w:val="clear" w:color="auto" w:fill="auto"/>
        <w:spacing w:before="120" w:after="0" w:line="240" w:lineRule="auto"/>
        <w:ind w:firstLine="680"/>
        <w:jc w:val="both"/>
        <w:rPr>
          <w:rStyle w:val="0pt"/>
          <w:b/>
          <w:color w:val="000000"/>
          <w:sz w:val="28"/>
          <w:szCs w:val="28"/>
        </w:rPr>
      </w:pPr>
      <w:bookmarkStart w:id="21" w:name="bookmark23"/>
      <w:r w:rsidRPr="00C569E7">
        <w:rPr>
          <w:rStyle w:val="0pt"/>
          <w:b/>
          <w:sz w:val="28"/>
          <w:szCs w:val="28"/>
        </w:rPr>
        <w:t xml:space="preserve">6. Рекомендации к организации работы прачечных в районах размещения </w:t>
      </w:r>
      <w:proofErr w:type="spellStart"/>
      <w:r w:rsidRPr="00C569E7">
        <w:rPr>
          <w:rStyle w:val="0pt"/>
          <w:b/>
          <w:sz w:val="28"/>
          <w:szCs w:val="28"/>
        </w:rPr>
        <w:t>эваконаселения</w:t>
      </w:r>
      <w:bookmarkEnd w:id="21"/>
      <w:proofErr w:type="spellEnd"/>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6.1. Использованию в качестве СОО и средств индивидуальной защиты подлежат, как правило, прачечные производительностью 500 кг в смену и более в режиме гигиенической стирки белья, вне зависимости от их ведомственной принадлежности.</w:t>
      </w:r>
    </w:p>
    <w:p w:rsidR="0036721C" w:rsidRPr="00C569E7" w:rsidRDefault="0036721C" w:rsidP="0036721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При необходимости прачечные также могут быть использованы в качестве станций пропитки одежды специальными составами.</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Импрегнированная одежда может использоваться в качестве средств индивидуальной защиты фильтрующего типа. Ей могут быть приданы методами импрегнирования и огнезащитные свойства.</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6.2. Подготовку прачечных к работе в качестве СОО рекомендуется выполнять исходя из условий: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круглосуточной их работы;</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использования штатного оборудования прачечной;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организации производства по методу поточности, чтобы изделия, размещаясь вдоль потока, последовательно проходили все технологические операции;</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исключения пересечения потоков зараженной и обеззараженной одежды.</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6.3. Гигиеническая обработка белья и одежды в организациях, работающих в качестве СОО, как правило, запрещается. Вещевое имущество, поступающее на СОО для обеззараживания, рекомендуется обезличивать вне зависимости от того, является ли это имущество собственностью отдельных лиц или организаций. Обезличенное вещевое имущество после обеззараживания рекомендуется направлять для дальнейшего использования в соответствии с указаниями органов, осуществляющих управление гражданской обороной. Подготовку и работу прачечных в качестве СОО рекомендуется проводить в соответствии с положениями </w:t>
      </w:r>
      <w:proofErr w:type="spellStart"/>
      <w:r w:rsidRPr="00C569E7">
        <w:rPr>
          <w:rStyle w:val="0pt"/>
          <w:color w:val="000000"/>
          <w:sz w:val="28"/>
          <w:szCs w:val="28"/>
        </w:rPr>
        <w:t>СНиП</w:t>
      </w:r>
      <w:proofErr w:type="spellEnd"/>
      <w:r w:rsidRPr="00C569E7">
        <w:rPr>
          <w:rStyle w:val="0pt"/>
          <w:color w:val="000000"/>
          <w:sz w:val="28"/>
          <w:szCs w:val="28"/>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под руководством коммунально-технической службы.</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6.4. Ответственность за подготовку прачечной и ее работу в качестве СОО рекомендуется возлагать на ее директора, утверждаемого в качестве начальника СОО. Непосредственное руководство подготовкой и работой прачечной в качестве СОО рекомендуется возлагать на главного инженера прачечной.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6.5. В порядке подготовки прачечных к работе в качестве СОО службе главного инженера рекомендуется разрабатывать план подготовки и технический регламент с учетом особенностей планировки и оборудования данного предприятия.</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6.6. Коммунально-технической службе района размещения </w:t>
      </w:r>
      <w:proofErr w:type="spellStart"/>
      <w:r w:rsidRPr="00C569E7">
        <w:rPr>
          <w:rStyle w:val="0pt"/>
          <w:color w:val="000000"/>
          <w:sz w:val="28"/>
          <w:szCs w:val="28"/>
        </w:rPr>
        <w:t>эваконаселения</w:t>
      </w:r>
      <w:proofErr w:type="spellEnd"/>
      <w:r w:rsidRPr="00C569E7">
        <w:rPr>
          <w:rStyle w:val="0pt"/>
          <w:color w:val="000000"/>
          <w:sz w:val="28"/>
          <w:szCs w:val="28"/>
        </w:rPr>
        <w:t xml:space="preserve"> в соответствии с заранее разработанными планами рекомендуется обеспечивать начальника СОО:</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людьми для укомплектования личным составом, исходя из условий круглосуточной работы объекта;</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моющими и обеззараживающими средствами;</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материалами, необходимыми для выполнения требований в предыдущем разделе;</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средствами индивидуальной защити кожи и органов дыхания личного состава СОО.</w:t>
      </w:r>
    </w:p>
    <w:p w:rsidR="005F0B02" w:rsidRPr="00C569E7" w:rsidRDefault="005F0B02" w:rsidP="005F0B02">
      <w:pPr>
        <w:pStyle w:val="a3"/>
        <w:shd w:val="clear" w:color="auto" w:fill="auto"/>
        <w:spacing w:before="120" w:after="0" w:line="240" w:lineRule="auto"/>
        <w:ind w:firstLine="680"/>
        <w:jc w:val="both"/>
        <w:rPr>
          <w:rStyle w:val="0pt"/>
          <w:b/>
          <w:color w:val="000000"/>
          <w:sz w:val="28"/>
          <w:szCs w:val="28"/>
        </w:rPr>
      </w:pPr>
      <w:bookmarkStart w:id="22" w:name="bookmark24"/>
      <w:r w:rsidRPr="00C569E7">
        <w:rPr>
          <w:rStyle w:val="0pt"/>
          <w:b/>
          <w:sz w:val="28"/>
          <w:szCs w:val="28"/>
        </w:rPr>
        <w:t>7. Радиационная, химическая и биологическая защита при эвакуации населения</w:t>
      </w:r>
      <w:bookmarkEnd w:id="22"/>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Радиационная, химическая и биологическая защита - это комплекс взаимосвязанных по целям, задачам, ресурсам, месту и времени проведения мероприятий, направленных на максимально возможное снижение риска радиационного, химического и биологического поражения населения.</w:t>
      </w:r>
    </w:p>
    <w:p w:rsidR="005F0B02" w:rsidRPr="00C569E7" w:rsidRDefault="005F0B02" w:rsidP="005F0B02">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7.1.Общие положения</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7.1.1. Радиационная, химическая и биологическая защита (далее - РХБ защита) - это вид специального обеспечения при подготовке и проведении эвакуации населения, материальных и культурных ценностей.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РХБ защита организуется, как правило, с целью не допустить или максимально снизить воздействие радиоактивных, опасных химических веществ и биологических средств на население и силы ГО и РСЧС и обеспечить им выполнение задач при проведении эвакуации населения.</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7.1.2. Для достижения целей РХБ защиты предусмотрено выполнение двух основных задач:</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 xml:space="preserve">выявление и оценка масштабов и последствий применения ОМП, аварий на </w:t>
      </w:r>
      <w:proofErr w:type="spellStart"/>
      <w:r w:rsidRPr="00C569E7">
        <w:rPr>
          <w:rStyle w:val="0pt"/>
          <w:color w:val="000000"/>
          <w:sz w:val="28"/>
          <w:szCs w:val="28"/>
        </w:rPr>
        <w:t>радиационно</w:t>
      </w:r>
      <w:proofErr w:type="spellEnd"/>
      <w:r w:rsidRPr="00C569E7">
        <w:rPr>
          <w:rStyle w:val="0pt"/>
          <w:color w:val="000000"/>
          <w:sz w:val="28"/>
          <w:szCs w:val="28"/>
        </w:rPr>
        <w:t xml:space="preserve"> и химически опасных объектах при подготовке и проведении эвакуации;</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обеспечение защиты сил ГО и РСЧС, населения, материальных и культурных ценностей от радиоактивных и аварийно химически опасных веществ.</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7.1.3. Для выполнения этих задач планируются и выполняются, как правило, следующие мероприятия радиационной, химической и биологической защиты:</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прогнозирование, сбор, обработка данных и информации о радиационной, химической и биологической обстановке;</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радиационная, химическая и неспецифическая биологическая разведка на маршрутах эвакуации, сборных эвакуационных пунктах и промежуточных пунктах эвакуации;</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радиационный и химический контроль эвакуируемого населения, личного состава сил ГО и РСЧС, вооружения, техники, материальных и культурных ценностей;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использование средств индивидуальной защиты, защитных свойств местности и других объектов;</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специальная обработка вооружения и техники, материальных и культурных ценностей, средств индивидуальной защиты, участков местности, дорог и сооружений, санитарная обработка населения, а также личного состава формирований;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определение режимов радиационной защиты для работников организаций, продолжающих работу в зонах возможных опасностей, сил ГО и РСЧС при проведении эвакуационных мероприятий;</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обеспечение населения средствами индивидуальной защиты, сил ГО и РСЧС - средствами радиационной, химической и биологической защиты.</w:t>
      </w:r>
    </w:p>
    <w:p w:rsidR="005F0B02" w:rsidRPr="00C569E7" w:rsidRDefault="005F0B02" w:rsidP="005F0B02">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7.2. Прогнозирование, сбор, обработка данных и информации о радиационной, химической и биологической обстановке</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7.2.1. Прогнозирование, сбор, обработка данных о радиационной, химической и биологической обстановке организуется для своевременной оценки обстановки, осуществления подготовки предложений руководителю гражданской обороны (председателю КЧС) для принятия решения о проведении эвакуации населения.</w:t>
      </w:r>
    </w:p>
    <w:p w:rsidR="005F0B02" w:rsidRPr="00C569E7" w:rsidRDefault="005F0B02" w:rsidP="005F0B02">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7.2.2. 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опасности критериям, приведенным в табл. 1 и 2.</w:t>
      </w:r>
    </w:p>
    <w:p w:rsidR="005F0B02" w:rsidRPr="00C569E7" w:rsidRDefault="005F0B02" w:rsidP="005F0B02">
      <w:pPr>
        <w:pStyle w:val="a3"/>
        <w:shd w:val="clear" w:color="auto" w:fill="auto"/>
        <w:spacing w:after="0" w:line="240" w:lineRule="auto"/>
        <w:ind w:firstLine="680"/>
        <w:jc w:val="right"/>
        <w:rPr>
          <w:rStyle w:val="0pt"/>
          <w:color w:val="000000"/>
          <w:sz w:val="28"/>
          <w:szCs w:val="28"/>
        </w:rPr>
      </w:pPr>
      <w:r w:rsidRPr="00C569E7">
        <w:rPr>
          <w:rStyle w:val="0pt"/>
          <w:sz w:val="28"/>
          <w:szCs w:val="28"/>
        </w:rPr>
        <w:t>Таблица 1</w:t>
      </w:r>
    </w:p>
    <w:p w:rsidR="005F0B02" w:rsidRPr="00C569E7" w:rsidRDefault="005F0B02" w:rsidP="005F0B02">
      <w:pPr>
        <w:pStyle w:val="a3"/>
        <w:shd w:val="clear" w:color="auto" w:fill="auto"/>
        <w:spacing w:after="0" w:line="240" w:lineRule="auto"/>
        <w:ind w:firstLine="0"/>
        <w:jc w:val="center"/>
        <w:rPr>
          <w:rStyle w:val="0pt"/>
          <w:color w:val="000000"/>
          <w:sz w:val="28"/>
          <w:szCs w:val="28"/>
        </w:rPr>
      </w:pPr>
      <w:r w:rsidRPr="00C569E7">
        <w:rPr>
          <w:rStyle w:val="0pt"/>
          <w:color w:val="000000"/>
          <w:sz w:val="28"/>
          <w:szCs w:val="28"/>
        </w:rPr>
        <w:t>Рекомендуемые критерии для принятия неотложных решений</w:t>
      </w:r>
    </w:p>
    <w:p w:rsidR="005F0B02" w:rsidRPr="00C569E7" w:rsidRDefault="005F0B02" w:rsidP="005F0B02">
      <w:pPr>
        <w:pStyle w:val="a3"/>
        <w:shd w:val="clear" w:color="auto" w:fill="auto"/>
        <w:spacing w:after="0" w:line="240" w:lineRule="auto"/>
        <w:ind w:firstLine="0"/>
        <w:jc w:val="center"/>
        <w:rPr>
          <w:rStyle w:val="0pt"/>
          <w:sz w:val="28"/>
          <w:szCs w:val="28"/>
        </w:rPr>
      </w:pPr>
      <w:r w:rsidRPr="00C569E7">
        <w:rPr>
          <w:rStyle w:val="0pt"/>
          <w:sz w:val="28"/>
          <w:szCs w:val="28"/>
        </w:rPr>
        <w:t>в начальном периоде радиационной аварии</w:t>
      </w:r>
    </w:p>
    <w:p w:rsidR="005F0B02" w:rsidRPr="00C569E7" w:rsidRDefault="005F0B02" w:rsidP="005F0B02">
      <w:pPr>
        <w:pStyle w:val="a3"/>
        <w:shd w:val="clear" w:color="auto" w:fill="auto"/>
        <w:tabs>
          <w:tab w:val="left" w:leader="underscore" w:pos="2583"/>
          <w:tab w:val="left" w:leader="underscore" w:pos="9618"/>
        </w:tabs>
        <w:spacing w:after="0" w:line="240" w:lineRule="auto"/>
        <w:ind w:firstLine="0"/>
        <w:jc w:val="center"/>
        <w:rPr>
          <w:sz w:val="28"/>
          <w:szCs w:val="28"/>
        </w:rPr>
      </w:pPr>
    </w:p>
    <w:tbl>
      <w:tblPr>
        <w:tblW w:w="9619" w:type="dxa"/>
        <w:jc w:val="center"/>
        <w:tblInd w:w="1157" w:type="dxa"/>
        <w:tblLayout w:type="fixed"/>
        <w:tblCellMar>
          <w:left w:w="0" w:type="dxa"/>
          <w:right w:w="0" w:type="dxa"/>
        </w:tblCellMar>
        <w:tblLook w:val="0000"/>
      </w:tblPr>
      <w:tblGrid>
        <w:gridCol w:w="2801"/>
        <w:gridCol w:w="1303"/>
        <w:gridCol w:w="1573"/>
        <w:gridCol w:w="2012"/>
        <w:gridCol w:w="1930"/>
      </w:tblGrid>
      <w:tr w:rsidR="005F0B02" w:rsidRPr="00C569E7" w:rsidTr="005F0B02">
        <w:trPr>
          <w:trHeight w:hRule="exact" w:val="302"/>
          <w:jc w:val="center"/>
        </w:trPr>
        <w:tc>
          <w:tcPr>
            <w:tcW w:w="2801" w:type="dxa"/>
            <w:vMerge w:val="restart"/>
            <w:tcBorders>
              <w:top w:val="single" w:sz="4" w:space="0" w:color="auto"/>
              <w:left w:val="single" w:sz="4" w:space="0" w:color="auto"/>
              <w:right w:val="nil"/>
            </w:tcBorders>
            <w:shd w:val="clear" w:color="auto" w:fill="FFFFFF"/>
            <w:vAlign w:val="center"/>
          </w:tcPr>
          <w:p w:rsidR="005F0B02" w:rsidRPr="00C569E7" w:rsidRDefault="005F0B02" w:rsidP="00DC726A">
            <w:pPr>
              <w:pStyle w:val="a3"/>
              <w:spacing w:after="0" w:line="240" w:lineRule="auto"/>
              <w:ind w:firstLine="0"/>
              <w:jc w:val="center"/>
              <w:rPr>
                <w:sz w:val="24"/>
                <w:szCs w:val="24"/>
              </w:rPr>
            </w:pPr>
            <w:r w:rsidRPr="00C569E7">
              <w:rPr>
                <w:rStyle w:val="0pt"/>
                <w:color w:val="000000"/>
                <w:sz w:val="24"/>
                <w:szCs w:val="24"/>
              </w:rPr>
              <w:t>Меры защиты</w:t>
            </w:r>
          </w:p>
        </w:tc>
        <w:tc>
          <w:tcPr>
            <w:tcW w:w="6818" w:type="dxa"/>
            <w:gridSpan w:val="4"/>
            <w:tcBorders>
              <w:top w:val="single" w:sz="4" w:space="0" w:color="auto"/>
              <w:left w:val="single" w:sz="4" w:space="0" w:color="auto"/>
              <w:bottom w:val="nil"/>
              <w:right w:val="single" w:sz="4" w:space="0" w:color="auto"/>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 xml:space="preserve">Предотвращаемая доза за первые 10 суток, </w:t>
            </w:r>
            <w:proofErr w:type="spellStart"/>
            <w:r w:rsidRPr="00C569E7">
              <w:rPr>
                <w:rStyle w:val="0pt"/>
                <w:color w:val="000000"/>
                <w:sz w:val="24"/>
                <w:szCs w:val="24"/>
              </w:rPr>
              <w:t>мГр</w:t>
            </w:r>
            <w:proofErr w:type="spellEnd"/>
          </w:p>
        </w:tc>
      </w:tr>
      <w:tr w:rsidR="005F0B02" w:rsidRPr="00C569E7" w:rsidTr="00E702AB">
        <w:trPr>
          <w:trHeight w:hRule="exact" w:val="288"/>
          <w:jc w:val="center"/>
        </w:trPr>
        <w:tc>
          <w:tcPr>
            <w:tcW w:w="2801" w:type="dxa"/>
            <w:vMerge/>
            <w:tcBorders>
              <w:left w:val="single" w:sz="4" w:space="0" w:color="auto"/>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p>
        </w:tc>
        <w:tc>
          <w:tcPr>
            <w:tcW w:w="2876" w:type="dxa"/>
            <w:gridSpan w:val="2"/>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на все тело</w:t>
            </w:r>
          </w:p>
        </w:tc>
        <w:tc>
          <w:tcPr>
            <w:tcW w:w="3942" w:type="dxa"/>
            <w:gridSpan w:val="2"/>
            <w:tcBorders>
              <w:top w:val="single" w:sz="4" w:space="0" w:color="auto"/>
              <w:left w:val="single" w:sz="4" w:space="0" w:color="auto"/>
              <w:bottom w:val="nil"/>
              <w:right w:val="single" w:sz="4" w:space="0" w:color="auto"/>
            </w:tcBorders>
            <w:shd w:val="clear" w:color="auto" w:fill="FFFFFF"/>
          </w:tcPr>
          <w:p w:rsidR="005F0B02" w:rsidRPr="00C569E7" w:rsidRDefault="005F0B02" w:rsidP="00DC726A">
            <w:pPr>
              <w:pStyle w:val="a3"/>
              <w:shd w:val="clear" w:color="auto" w:fill="auto"/>
              <w:spacing w:after="0" w:line="240" w:lineRule="auto"/>
              <w:ind w:left="240" w:firstLine="0"/>
              <w:rPr>
                <w:sz w:val="24"/>
                <w:szCs w:val="24"/>
              </w:rPr>
            </w:pPr>
            <w:r w:rsidRPr="00C569E7">
              <w:rPr>
                <w:rStyle w:val="0pt"/>
                <w:color w:val="000000"/>
                <w:sz w:val="24"/>
                <w:szCs w:val="24"/>
              </w:rPr>
              <w:t>щитовидная железа, легкие, кожа</w:t>
            </w:r>
          </w:p>
        </w:tc>
      </w:tr>
      <w:tr w:rsidR="005F0B02" w:rsidRPr="00C569E7" w:rsidTr="00E702AB">
        <w:trPr>
          <w:trHeight w:hRule="exact" w:val="288"/>
          <w:jc w:val="center"/>
        </w:trPr>
        <w:tc>
          <w:tcPr>
            <w:tcW w:w="2801" w:type="dxa"/>
            <w:vMerge/>
            <w:tcBorders>
              <w:left w:val="single" w:sz="4" w:space="0" w:color="auto"/>
              <w:bottom w:val="nil"/>
              <w:right w:val="nil"/>
            </w:tcBorders>
            <w:shd w:val="clear" w:color="auto" w:fill="FFFFFF"/>
          </w:tcPr>
          <w:p w:rsidR="005F0B02" w:rsidRPr="00C569E7" w:rsidRDefault="005F0B02" w:rsidP="00DC726A">
            <w:pPr>
              <w:rPr>
                <w:rFonts w:ascii="Times New Roman" w:hAnsi="Times New Roman" w:cs="Times New Roman"/>
                <w:sz w:val="24"/>
                <w:szCs w:val="24"/>
              </w:rPr>
            </w:pPr>
          </w:p>
        </w:tc>
        <w:tc>
          <w:tcPr>
            <w:tcW w:w="1303"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уровень</w:t>
            </w:r>
            <w:proofErr w:type="gramStart"/>
            <w:r w:rsidRPr="00C569E7">
              <w:rPr>
                <w:rStyle w:val="0pt"/>
                <w:color w:val="000000"/>
                <w:sz w:val="24"/>
                <w:szCs w:val="24"/>
              </w:rPr>
              <w:t xml:space="preserve"> А</w:t>
            </w:r>
            <w:proofErr w:type="gramEnd"/>
          </w:p>
        </w:tc>
        <w:tc>
          <w:tcPr>
            <w:tcW w:w="1573"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уровень</w:t>
            </w:r>
            <w:proofErr w:type="gramStart"/>
            <w:r w:rsidRPr="00C569E7">
              <w:rPr>
                <w:rStyle w:val="0pt"/>
                <w:color w:val="000000"/>
                <w:sz w:val="24"/>
                <w:szCs w:val="24"/>
              </w:rPr>
              <w:t xml:space="preserve"> Б</w:t>
            </w:r>
            <w:proofErr w:type="gramEnd"/>
          </w:p>
        </w:tc>
        <w:tc>
          <w:tcPr>
            <w:tcW w:w="2012"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уровень</w:t>
            </w:r>
            <w:proofErr w:type="gramStart"/>
            <w:r w:rsidRPr="00C569E7">
              <w:rPr>
                <w:rStyle w:val="0pt"/>
                <w:color w:val="000000"/>
                <w:sz w:val="24"/>
                <w:szCs w:val="24"/>
              </w:rPr>
              <w:t xml:space="preserve"> А</w:t>
            </w:r>
            <w:proofErr w:type="gramEnd"/>
          </w:p>
        </w:tc>
        <w:tc>
          <w:tcPr>
            <w:tcW w:w="1930" w:type="dxa"/>
            <w:tcBorders>
              <w:top w:val="single" w:sz="4" w:space="0" w:color="auto"/>
              <w:left w:val="single" w:sz="4" w:space="0" w:color="auto"/>
              <w:bottom w:val="nil"/>
              <w:right w:val="single" w:sz="4" w:space="0" w:color="auto"/>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уровень</w:t>
            </w:r>
            <w:proofErr w:type="gramStart"/>
            <w:r w:rsidRPr="00C569E7">
              <w:rPr>
                <w:rStyle w:val="0pt"/>
                <w:color w:val="000000"/>
                <w:sz w:val="24"/>
                <w:szCs w:val="24"/>
              </w:rPr>
              <w:t xml:space="preserve"> Б</w:t>
            </w:r>
            <w:proofErr w:type="gramEnd"/>
          </w:p>
        </w:tc>
      </w:tr>
      <w:tr w:rsidR="005F0B02" w:rsidRPr="00C569E7" w:rsidTr="00E702AB">
        <w:trPr>
          <w:trHeight w:hRule="exact" w:val="288"/>
          <w:jc w:val="center"/>
        </w:trPr>
        <w:tc>
          <w:tcPr>
            <w:tcW w:w="2801"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left="80" w:firstLine="0"/>
              <w:rPr>
                <w:sz w:val="24"/>
                <w:szCs w:val="24"/>
              </w:rPr>
            </w:pPr>
            <w:r w:rsidRPr="00C569E7">
              <w:rPr>
                <w:rStyle w:val="0pt"/>
                <w:color w:val="000000"/>
                <w:sz w:val="24"/>
                <w:szCs w:val="24"/>
              </w:rPr>
              <w:t>Укрытие</w:t>
            </w:r>
          </w:p>
        </w:tc>
        <w:tc>
          <w:tcPr>
            <w:tcW w:w="1303"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w:t>
            </w:r>
          </w:p>
        </w:tc>
        <w:tc>
          <w:tcPr>
            <w:tcW w:w="1573"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w:t>
            </w:r>
          </w:p>
        </w:tc>
        <w:tc>
          <w:tcPr>
            <w:tcW w:w="2012"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w:t>
            </w:r>
          </w:p>
        </w:tc>
        <w:tc>
          <w:tcPr>
            <w:tcW w:w="1930" w:type="dxa"/>
            <w:tcBorders>
              <w:top w:val="single" w:sz="4" w:space="0" w:color="auto"/>
              <w:left w:val="single" w:sz="4" w:space="0" w:color="auto"/>
              <w:bottom w:val="nil"/>
              <w:right w:val="single" w:sz="4" w:space="0" w:color="auto"/>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500</w:t>
            </w:r>
          </w:p>
        </w:tc>
      </w:tr>
      <w:tr w:rsidR="005F0B02" w:rsidRPr="00C569E7" w:rsidTr="00E702AB">
        <w:trPr>
          <w:trHeight w:hRule="exact" w:val="580"/>
          <w:jc w:val="center"/>
        </w:trPr>
        <w:tc>
          <w:tcPr>
            <w:tcW w:w="2801"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left="79" w:firstLine="0"/>
              <w:rPr>
                <w:sz w:val="24"/>
                <w:szCs w:val="24"/>
              </w:rPr>
            </w:pPr>
            <w:r w:rsidRPr="00C569E7">
              <w:rPr>
                <w:rStyle w:val="0pt"/>
                <w:color w:val="000000"/>
                <w:sz w:val="24"/>
                <w:szCs w:val="24"/>
              </w:rPr>
              <w:t>Йодная профилактика: взрослые</w:t>
            </w:r>
          </w:p>
        </w:tc>
        <w:tc>
          <w:tcPr>
            <w:tcW w:w="1303"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p>
          <w:p w:rsidR="005F0B02" w:rsidRPr="00C569E7" w:rsidRDefault="005F0B02" w:rsidP="00DC726A">
            <w:pPr>
              <w:pStyle w:val="a3"/>
              <w:shd w:val="clear" w:color="auto" w:fill="auto"/>
              <w:spacing w:after="0" w:line="240" w:lineRule="auto"/>
              <w:ind w:firstLine="0"/>
              <w:jc w:val="center"/>
              <w:rPr>
                <w:sz w:val="24"/>
                <w:szCs w:val="24"/>
              </w:rPr>
            </w:pPr>
          </w:p>
          <w:p w:rsidR="005F0B02" w:rsidRPr="00C569E7" w:rsidRDefault="005F0B02" w:rsidP="00DC726A">
            <w:pPr>
              <w:pStyle w:val="a3"/>
              <w:shd w:val="clear" w:color="auto" w:fill="auto"/>
              <w:spacing w:after="0" w:line="240" w:lineRule="auto"/>
              <w:ind w:firstLine="0"/>
              <w:jc w:val="center"/>
              <w:rPr>
                <w:sz w:val="24"/>
                <w:szCs w:val="24"/>
              </w:rPr>
            </w:pPr>
            <w:r w:rsidRPr="00C569E7">
              <w:rPr>
                <w:sz w:val="24"/>
                <w:szCs w:val="24"/>
              </w:rPr>
              <w:t>-</w:t>
            </w:r>
          </w:p>
        </w:tc>
        <w:tc>
          <w:tcPr>
            <w:tcW w:w="1573"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p>
          <w:p w:rsidR="005F0B02" w:rsidRPr="00C569E7" w:rsidRDefault="005F0B02" w:rsidP="00DC726A">
            <w:pPr>
              <w:pStyle w:val="a3"/>
              <w:shd w:val="clear" w:color="auto" w:fill="auto"/>
              <w:spacing w:after="0" w:line="240" w:lineRule="auto"/>
              <w:ind w:firstLine="0"/>
              <w:jc w:val="center"/>
              <w:rPr>
                <w:sz w:val="24"/>
                <w:szCs w:val="24"/>
              </w:rPr>
            </w:pPr>
          </w:p>
          <w:p w:rsidR="005F0B02" w:rsidRPr="00C569E7" w:rsidRDefault="005F0B02" w:rsidP="00DC726A">
            <w:pPr>
              <w:pStyle w:val="a3"/>
              <w:shd w:val="clear" w:color="auto" w:fill="auto"/>
              <w:spacing w:after="0" w:line="240" w:lineRule="auto"/>
              <w:ind w:firstLine="0"/>
              <w:jc w:val="center"/>
              <w:rPr>
                <w:sz w:val="24"/>
                <w:szCs w:val="24"/>
              </w:rPr>
            </w:pPr>
            <w:r w:rsidRPr="00C569E7">
              <w:rPr>
                <w:sz w:val="24"/>
                <w:szCs w:val="24"/>
              </w:rPr>
              <w:t>-</w:t>
            </w:r>
          </w:p>
        </w:tc>
        <w:tc>
          <w:tcPr>
            <w:tcW w:w="2012" w:type="dxa"/>
            <w:tcBorders>
              <w:top w:val="single" w:sz="4" w:space="0" w:color="auto"/>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rStyle w:val="0pt"/>
                <w:color w:val="000000"/>
                <w:sz w:val="24"/>
                <w:szCs w:val="24"/>
              </w:rPr>
            </w:pPr>
          </w:p>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250*</w:t>
            </w:r>
          </w:p>
        </w:tc>
        <w:tc>
          <w:tcPr>
            <w:tcW w:w="1930" w:type="dxa"/>
            <w:tcBorders>
              <w:top w:val="single" w:sz="4" w:space="0" w:color="auto"/>
              <w:left w:val="single" w:sz="4" w:space="0" w:color="auto"/>
              <w:bottom w:val="nil"/>
              <w:right w:val="single" w:sz="4" w:space="0" w:color="auto"/>
            </w:tcBorders>
            <w:shd w:val="clear" w:color="auto" w:fill="FFFFFF"/>
          </w:tcPr>
          <w:p w:rsidR="005F0B02" w:rsidRPr="00C569E7" w:rsidRDefault="005F0B02" w:rsidP="00DC726A">
            <w:pPr>
              <w:pStyle w:val="a3"/>
              <w:shd w:val="clear" w:color="auto" w:fill="auto"/>
              <w:spacing w:after="0" w:line="240" w:lineRule="auto"/>
              <w:ind w:firstLine="0"/>
              <w:jc w:val="center"/>
              <w:rPr>
                <w:rStyle w:val="0pt"/>
                <w:color w:val="000000"/>
                <w:sz w:val="24"/>
                <w:szCs w:val="24"/>
              </w:rPr>
            </w:pPr>
          </w:p>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2500*</w:t>
            </w:r>
          </w:p>
        </w:tc>
      </w:tr>
      <w:tr w:rsidR="005F0B02" w:rsidRPr="00C569E7" w:rsidTr="00E702AB">
        <w:trPr>
          <w:trHeight w:hRule="exact" w:val="263"/>
          <w:jc w:val="center"/>
        </w:trPr>
        <w:tc>
          <w:tcPr>
            <w:tcW w:w="2801" w:type="dxa"/>
            <w:tcBorders>
              <w:top w:val="nil"/>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left="79" w:firstLine="0"/>
              <w:rPr>
                <w:sz w:val="24"/>
                <w:szCs w:val="24"/>
              </w:rPr>
            </w:pPr>
            <w:r w:rsidRPr="00C569E7">
              <w:rPr>
                <w:rStyle w:val="0pt"/>
                <w:color w:val="000000"/>
                <w:sz w:val="24"/>
                <w:szCs w:val="24"/>
              </w:rPr>
              <w:t>дети</w:t>
            </w:r>
          </w:p>
        </w:tc>
        <w:tc>
          <w:tcPr>
            <w:tcW w:w="1303" w:type="dxa"/>
            <w:tcBorders>
              <w:top w:val="nil"/>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w:t>
            </w:r>
          </w:p>
        </w:tc>
        <w:tc>
          <w:tcPr>
            <w:tcW w:w="1573" w:type="dxa"/>
            <w:tcBorders>
              <w:top w:val="nil"/>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w:t>
            </w:r>
          </w:p>
        </w:tc>
        <w:tc>
          <w:tcPr>
            <w:tcW w:w="2012" w:type="dxa"/>
            <w:tcBorders>
              <w:top w:val="nil"/>
              <w:left w:val="single" w:sz="4" w:space="0" w:color="auto"/>
              <w:bottom w:val="nil"/>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100*</w:t>
            </w:r>
          </w:p>
        </w:tc>
        <w:tc>
          <w:tcPr>
            <w:tcW w:w="1930" w:type="dxa"/>
            <w:tcBorders>
              <w:top w:val="nil"/>
              <w:left w:val="single" w:sz="4" w:space="0" w:color="auto"/>
              <w:bottom w:val="nil"/>
              <w:right w:val="single" w:sz="4" w:space="0" w:color="auto"/>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1000*</w:t>
            </w:r>
          </w:p>
        </w:tc>
      </w:tr>
      <w:tr w:rsidR="005F0B02" w:rsidRPr="00C569E7" w:rsidTr="00E702AB">
        <w:trPr>
          <w:trHeight w:hRule="exact" w:val="302"/>
          <w:jc w:val="center"/>
        </w:trPr>
        <w:tc>
          <w:tcPr>
            <w:tcW w:w="2801" w:type="dxa"/>
            <w:tcBorders>
              <w:top w:val="single" w:sz="4" w:space="0" w:color="auto"/>
              <w:left w:val="single" w:sz="4" w:space="0" w:color="auto"/>
              <w:bottom w:val="single" w:sz="4" w:space="0" w:color="auto"/>
              <w:right w:val="nil"/>
            </w:tcBorders>
            <w:shd w:val="clear" w:color="auto" w:fill="FFFFFF"/>
          </w:tcPr>
          <w:p w:rsidR="005F0B02" w:rsidRPr="00C569E7" w:rsidRDefault="005F0B02" w:rsidP="00DC726A">
            <w:pPr>
              <w:pStyle w:val="a3"/>
              <w:shd w:val="clear" w:color="auto" w:fill="auto"/>
              <w:spacing w:after="0" w:line="240" w:lineRule="auto"/>
              <w:ind w:left="80" w:firstLine="0"/>
              <w:rPr>
                <w:sz w:val="24"/>
                <w:szCs w:val="24"/>
              </w:rPr>
            </w:pPr>
            <w:r w:rsidRPr="00C569E7">
              <w:rPr>
                <w:rStyle w:val="0pt"/>
                <w:color w:val="000000"/>
                <w:sz w:val="24"/>
                <w:szCs w:val="24"/>
              </w:rPr>
              <w:t>Эвакуация</w:t>
            </w:r>
          </w:p>
        </w:tc>
        <w:tc>
          <w:tcPr>
            <w:tcW w:w="1303" w:type="dxa"/>
            <w:tcBorders>
              <w:top w:val="single" w:sz="4" w:space="0" w:color="auto"/>
              <w:left w:val="single" w:sz="4" w:space="0" w:color="auto"/>
              <w:bottom w:val="single" w:sz="4" w:space="0" w:color="auto"/>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w:t>
            </w:r>
          </w:p>
        </w:tc>
        <w:tc>
          <w:tcPr>
            <w:tcW w:w="1573" w:type="dxa"/>
            <w:tcBorders>
              <w:top w:val="single" w:sz="4" w:space="0" w:color="auto"/>
              <w:left w:val="single" w:sz="4" w:space="0" w:color="auto"/>
              <w:bottom w:val="single" w:sz="4" w:space="0" w:color="auto"/>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500</w:t>
            </w:r>
          </w:p>
        </w:tc>
        <w:tc>
          <w:tcPr>
            <w:tcW w:w="2012" w:type="dxa"/>
            <w:tcBorders>
              <w:top w:val="single" w:sz="4" w:space="0" w:color="auto"/>
              <w:left w:val="single" w:sz="4" w:space="0" w:color="auto"/>
              <w:bottom w:val="single" w:sz="4" w:space="0" w:color="auto"/>
              <w:right w:val="nil"/>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500</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5F0B02" w:rsidRPr="00C569E7" w:rsidRDefault="005F0B02" w:rsidP="00DC726A">
            <w:pPr>
              <w:pStyle w:val="a3"/>
              <w:shd w:val="clear" w:color="auto" w:fill="auto"/>
              <w:spacing w:after="0" w:line="240" w:lineRule="auto"/>
              <w:ind w:firstLine="0"/>
              <w:jc w:val="center"/>
              <w:rPr>
                <w:sz w:val="24"/>
                <w:szCs w:val="24"/>
              </w:rPr>
            </w:pPr>
            <w:r w:rsidRPr="00C569E7">
              <w:rPr>
                <w:rStyle w:val="0pt"/>
                <w:color w:val="000000"/>
                <w:sz w:val="24"/>
                <w:szCs w:val="24"/>
              </w:rPr>
              <w:t>5000</w:t>
            </w:r>
          </w:p>
        </w:tc>
      </w:tr>
    </w:tbl>
    <w:p w:rsidR="005F0B02" w:rsidRPr="00C569E7" w:rsidRDefault="005F0B02" w:rsidP="005F0B02">
      <w:pPr>
        <w:pStyle w:val="a3"/>
        <w:shd w:val="clear" w:color="auto" w:fill="auto"/>
        <w:tabs>
          <w:tab w:val="left" w:pos="1374"/>
        </w:tabs>
        <w:spacing w:after="0" w:line="240" w:lineRule="auto"/>
        <w:ind w:firstLine="0"/>
        <w:jc w:val="center"/>
        <w:rPr>
          <w:rStyle w:val="2c"/>
          <w:i w:val="0"/>
          <w:iCs w:val="0"/>
          <w:color w:val="000000"/>
          <w:sz w:val="28"/>
          <w:szCs w:val="28"/>
        </w:rPr>
      </w:pPr>
    </w:p>
    <w:p w:rsidR="005F0B02" w:rsidRPr="00C569E7" w:rsidRDefault="005F0B02" w:rsidP="005F0B02">
      <w:pPr>
        <w:pStyle w:val="a3"/>
        <w:shd w:val="clear" w:color="auto" w:fill="auto"/>
        <w:spacing w:after="0" w:line="240" w:lineRule="auto"/>
        <w:ind w:firstLine="680"/>
        <w:jc w:val="both"/>
        <w:rPr>
          <w:rStyle w:val="2a"/>
          <w:i w:val="0"/>
          <w:iCs w:val="0"/>
          <w:color w:val="000000"/>
          <w:sz w:val="28"/>
          <w:szCs w:val="28"/>
        </w:rPr>
      </w:pPr>
      <w:r w:rsidRPr="00C569E7">
        <w:rPr>
          <w:rStyle w:val="2c"/>
          <w:i w:val="0"/>
          <w:iCs w:val="0"/>
          <w:color w:val="000000"/>
          <w:sz w:val="28"/>
          <w:szCs w:val="28"/>
        </w:rPr>
        <w:t xml:space="preserve">* - </w:t>
      </w:r>
      <w:r w:rsidRPr="00C569E7">
        <w:rPr>
          <w:rStyle w:val="2a"/>
          <w:i w:val="0"/>
          <w:iCs w:val="0"/>
          <w:color w:val="000000"/>
          <w:sz w:val="28"/>
          <w:szCs w:val="28"/>
        </w:rPr>
        <w:t>только для щитовидной железы.</w:t>
      </w:r>
    </w:p>
    <w:p w:rsidR="005F0B02" w:rsidRPr="00C569E7" w:rsidRDefault="005F0B02" w:rsidP="005F0B02">
      <w:pPr>
        <w:pStyle w:val="31"/>
        <w:shd w:val="clear" w:color="auto" w:fill="auto"/>
        <w:rPr>
          <w:sz w:val="28"/>
          <w:szCs w:val="28"/>
        </w:rPr>
      </w:pPr>
      <w:r w:rsidRPr="00C569E7">
        <w:rPr>
          <w:rStyle w:val="30"/>
          <w:color w:val="000000"/>
          <w:sz w:val="28"/>
          <w:szCs w:val="28"/>
        </w:rPr>
        <w:lastRenderedPageBreak/>
        <w:t>Таблица 2</w:t>
      </w:r>
    </w:p>
    <w:p w:rsidR="005F0B02" w:rsidRPr="00C569E7" w:rsidRDefault="005F0B02" w:rsidP="005F0B02">
      <w:pPr>
        <w:pStyle w:val="15"/>
        <w:shd w:val="clear" w:color="auto" w:fill="auto"/>
        <w:tabs>
          <w:tab w:val="left" w:leader="underscore" w:pos="1914"/>
          <w:tab w:val="left" w:leader="underscore" w:pos="8271"/>
        </w:tabs>
        <w:ind w:left="20"/>
        <w:jc w:val="center"/>
        <w:rPr>
          <w:rStyle w:val="af4"/>
          <w:color w:val="000000"/>
          <w:sz w:val="28"/>
          <w:szCs w:val="28"/>
        </w:rPr>
      </w:pPr>
      <w:r w:rsidRPr="00C569E7">
        <w:rPr>
          <w:rStyle w:val="af4"/>
          <w:color w:val="000000"/>
          <w:sz w:val="28"/>
          <w:szCs w:val="28"/>
        </w:rPr>
        <w:t>Рекомендуемые критерии для принятия решения на эвакуацию населения</w:t>
      </w:r>
    </w:p>
    <w:p w:rsidR="005F0B02" w:rsidRPr="00C569E7" w:rsidRDefault="005F0B02" w:rsidP="005F0B02">
      <w:pPr>
        <w:pStyle w:val="15"/>
        <w:shd w:val="clear" w:color="auto" w:fill="auto"/>
        <w:tabs>
          <w:tab w:val="left" w:leader="underscore" w:pos="1914"/>
          <w:tab w:val="left" w:leader="underscore" w:pos="8271"/>
        </w:tabs>
        <w:ind w:left="20"/>
        <w:jc w:val="center"/>
        <w:rPr>
          <w:sz w:val="28"/>
          <w:szCs w:val="28"/>
        </w:rPr>
      </w:pPr>
      <w:r w:rsidRPr="00C569E7">
        <w:rPr>
          <w:rStyle w:val="af5"/>
          <w:color w:val="000000"/>
          <w:sz w:val="28"/>
          <w:szCs w:val="28"/>
          <w:u w:val="none"/>
        </w:rPr>
        <w:t>из зон химического заражения</w:t>
      </w:r>
    </w:p>
    <w:p w:rsidR="009E778F" w:rsidRPr="00C569E7" w:rsidRDefault="009E778F" w:rsidP="005F0B02">
      <w:pPr>
        <w:pStyle w:val="a3"/>
        <w:shd w:val="clear" w:color="auto" w:fill="auto"/>
        <w:tabs>
          <w:tab w:val="left" w:leader="underscore" w:pos="2583"/>
          <w:tab w:val="left" w:leader="underscore" w:pos="9618"/>
        </w:tabs>
        <w:spacing w:after="0" w:line="240" w:lineRule="auto"/>
        <w:ind w:firstLine="0"/>
        <w:jc w:val="center"/>
        <w:rPr>
          <w:sz w:val="28"/>
          <w:szCs w:val="28"/>
        </w:rPr>
      </w:pPr>
    </w:p>
    <w:tbl>
      <w:tblPr>
        <w:tblW w:w="0" w:type="auto"/>
        <w:jc w:val="center"/>
        <w:tblLayout w:type="fixed"/>
        <w:tblCellMar>
          <w:left w:w="0" w:type="dxa"/>
          <w:right w:w="0" w:type="dxa"/>
        </w:tblCellMar>
        <w:tblLook w:val="0000"/>
      </w:tblPr>
      <w:tblGrid>
        <w:gridCol w:w="5519"/>
        <w:gridCol w:w="4108"/>
      </w:tblGrid>
      <w:tr w:rsidR="00E702AB" w:rsidRPr="00C569E7" w:rsidTr="00DC726A">
        <w:trPr>
          <w:trHeight w:hRule="exact" w:val="567"/>
          <w:jc w:val="center"/>
        </w:trPr>
        <w:tc>
          <w:tcPr>
            <w:tcW w:w="5519" w:type="dxa"/>
            <w:tcBorders>
              <w:top w:val="single" w:sz="4" w:space="0" w:color="auto"/>
              <w:left w:val="single" w:sz="4" w:space="0" w:color="auto"/>
              <w:bottom w:val="nil"/>
              <w:right w:val="nil"/>
            </w:tcBorders>
            <w:shd w:val="clear" w:color="auto" w:fill="FFFFFF"/>
            <w:vAlign w:val="center"/>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8"/>
                <w:color w:val="000000"/>
                <w:sz w:val="24"/>
                <w:szCs w:val="24"/>
              </w:rPr>
              <w:t>Наименование АХОВ</w:t>
            </w:r>
          </w:p>
        </w:tc>
        <w:tc>
          <w:tcPr>
            <w:tcW w:w="4108" w:type="dxa"/>
            <w:tcBorders>
              <w:top w:val="single" w:sz="4" w:space="0" w:color="auto"/>
              <w:left w:val="single" w:sz="4" w:space="0" w:color="auto"/>
              <w:bottom w:val="nil"/>
              <w:right w:val="single" w:sz="4" w:space="0" w:color="auto"/>
            </w:tcBorders>
            <w:shd w:val="clear" w:color="auto" w:fill="FFFFFF"/>
            <w:vAlign w:val="center"/>
          </w:tcPr>
          <w:p w:rsidR="00E702AB" w:rsidRPr="00C569E7" w:rsidRDefault="00E702AB" w:rsidP="00DC726A">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Критерий (</w:t>
            </w:r>
            <w:proofErr w:type="gramStart"/>
            <w:r w:rsidRPr="00C569E7">
              <w:rPr>
                <w:rStyle w:val="8"/>
                <w:color w:val="000000"/>
                <w:sz w:val="24"/>
                <w:szCs w:val="24"/>
              </w:rPr>
              <w:t>пороговые</w:t>
            </w:r>
            <w:proofErr w:type="gramEnd"/>
            <w:r w:rsidRPr="00C569E7">
              <w:rPr>
                <w:rStyle w:val="8"/>
                <w:color w:val="000000"/>
                <w:sz w:val="24"/>
                <w:szCs w:val="24"/>
              </w:rPr>
              <w:t xml:space="preserve"> </w:t>
            </w:r>
            <w:proofErr w:type="spellStart"/>
            <w:r w:rsidRPr="00C569E7">
              <w:rPr>
                <w:rStyle w:val="8"/>
                <w:color w:val="000000"/>
                <w:sz w:val="24"/>
                <w:szCs w:val="24"/>
              </w:rPr>
              <w:t>токсодозы</w:t>
            </w:r>
            <w:proofErr w:type="spellEnd"/>
            <w:r w:rsidRPr="00C569E7">
              <w:rPr>
                <w:rStyle w:val="8"/>
                <w:color w:val="000000"/>
                <w:sz w:val="24"/>
                <w:szCs w:val="24"/>
              </w:rPr>
              <w:t xml:space="preserve">), </w:t>
            </w:r>
          </w:p>
          <w:p w:rsidR="00E702AB" w:rsidRPr="00C569E7" w:rsidRDefault="00E702AB" w:rsidP="00DC726A">
            <w:pPr>
              <w:pStyle w:val="a3"/>
              <w:shd w:val="clear" w:color="auto" w:fill="auto"/>
              <w:spacing w:after="0" w:line="240" w:lineRule="auto"/>
              <w:ind w:firstLine="0"/>
              <w:jc w:val="center"/>
              <w:rPr>
                <w:sz w:val="24"/>
                <w:szCs w:val="24"/>
              </w:rPr>
            </w:pPr>
            <w:r w:rsidRPr="00C569E7">
              <w:rPr>
                <w:rStyle w:val="8"/>
                <w:color w:val="000000"/>
                <w:sz w:val="24"/>
                <w:szCs w:val="24"/>
              </w:rPr>
              <w:t>мг-мин/л</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Аммиак</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15</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proofErr w:type="spellStart"/>
            <w:r w:rsidRPr="00C569E7">
              <w:rPr>
                <w:rStyle w:val="0pt"/>
                <w:color w:val="000000"/>
                <w:sz w:val="24"/>
                <w:szCs w:val="24"/>
              </w:rPr>
              <w:t>Ацетонитрил</w:t>
            </w:r>
            <w:proofErr w:type="spellEnd"/>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21,6</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proofErr w:type="spellStart"/>
            <w:r w:rsidRPr="00C569E7">
              <w:rPr>
                <w:rStyle w:val="0pt"/>
                <w:color w:val="000000"/>
                <w:sz w:val="24"/>
                <w:szCs w:val="24"/>
              </w:rPr>
              <w:t>Ацетонциангидрид</w:t>
            </w:r>
            <w:proofErr w:type="spellEnd"/>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0,54</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Водород фтористый</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4</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Водород цианистый (синильная кислота)</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0,2</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proofErr w:type="spellStart"/>
            <w:r w:rsidRPr="00C569E7">
              <w:rPr>
                <w:rStyle w:val="0pt"/>
                <w:color w:val="000000"/>
                <w:sz w:val="24"/>
                <w:szCs w:val="24"/>
              </w:rPr>
              <w:t>Демитиламин</w:t>
            </w:r>
            <w:proofErr w:type="spellEnd"/>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4,8</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Водород хлористый</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2</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Метиламин</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4,8</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Метил бромистый</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3,5</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Метил хлористый</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90</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Окись этилена</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41</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Сернистый ангидрид</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1,8</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Сероводород</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16,1</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Сероуглерод</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45</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Соляная кислота (концентрированная)</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8"/>
                <w:color w:val="000000"/>
                <w:sz w:val="24"/>
                <w:szCs w:val="24"/>
              </w:rPr>
              <w:t>2</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Формальдегид</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0,6</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Фосген</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0,6</w:t>
            </w:r>
          </w:p>
        </w:tc>
      </w:tr>
      <w:tr w:rsidR="00E702AB" w:rsidRPr="00C569E7" w:rsidTr="00714ECD">
        <w:trPr>
          <w:trHeight w:val="227"/>
          <w:jc w:val="center"/>
        </w:trPr>
        <w:tc>
          <w:tcPr>
            <w:tcW w:w="5519" w:type="dxa"/>
            <w:tcBorders>
              <w:top w:val="single" w:sz="4" w:space="0" w:color="auto"/>
              <w:left w:val="single" w:sz="4" w:space="0" w:color="auto"/>
              <w:bottom w:val="nil"/>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Хлор</w:t>
            </w:r>
          </w:p>
        </w:tc>
        <w:tc>
          <w:tcPr>
            <w:tcW w:w="4108" w:type="dxa"/>
            <w:tcBorders>
              <w:top w:val="single" w:sz="4" w:space="0" w:color="auto"/>
              <w:left w:val="single" w:sz="4" w:space="0" w:color="auto"/>
              <w:bottom w:val="nil"/>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0,6</w:t>
            </w:r>
          </w:p>
        </w:tc>
      </w:tr>
      <w:tr w:rsidR="00E702AB" w:rsidRPr="00C569E7" w:rsidTr="00714ECD">
        <w:trPr>
          <w:trHeight w:val="227"/>
          <w:jc w:val="center"/>
        </w:trPr>
        <w:tc>
          <w:tcPr>
            <w:tcW w:w="5519" w:type="dxa"/>
            <w:tcBorders>
              <w:top w:val="single" w:sz="4" w:space="0" w:color="auto"/>
              <w:left w:val="single" w:sz="4" w:space="0" w:color="auto"/>
              <w:bottom w:val="single" w:sz="4" w:space="0" w:color="auto"/>
              <w:right w:val="nil"/>
            </w:tcBorders>
            <w:shd w:val="clear" w:color="auto" w:fill="FFFFFF"/>
          </w:tcPr>
          <w:p w:rsidR="00E702AB" w:rsidRPr="00C569E7" w:rsidRDefault="00E702AB" w:rsidP="00DC726A">
            <w:pPr>
              <w:pStyle w:val="a3"/>
              <w:shd w:val="clear" w:color="auto" w:fill="auto"/>
              <w:spacing w:after="0" w:line="240" w:lineRule="auto"/>
              <w:ind w:left="120" w:firstLine="0"/>
              <w:rPr>
                <w:sz w:val="24"/>
                <w:szCs w:val="24"/>
              </w:rPr>
            </w:pPr>
            <w:r w:rsidRPr="00C569E7">
              <w:rPr>
                <w:rStyle w:val="0pt"/>
                <w:color w:val="000000"/>
                <w:sz w:val="24"/>
                <w:szCs w:val="24"/>
              </w:rPr>
              <w:t>Хлорпикрин</w:t>
            </w:r>
          </w:p>
        </w:tc>
        <w:tc>
          <w:tcPr>
            <w:tcW w:w="4108" w:type="dxa"/>
            <w:tcBorders>
              <w:top w:val="single" w:sz="4" w:space="0" w:color="auto"/>
              <w:left w:val="single" w:sz="4" w:space="0" w:color="auto"/>
              <w:bottom w:val="single" w:sz="4" w:space="0" w:color="auto"/>
              <w:right w:val="single" w:sz="4" w:space="0" w:color="auto"/>
            </w:tcBorders>
            <w:shd w:val="clear" w:color="auto" w:fill="FFFFFF"/>
          </w:tcPr>
          <w:p w:rsidR="00E702AB" w:rsidRPr="00C569E7" w:rsidRDefault="00E702AB" w:rsidP="00DC726A">
            <w:pPr>
              <w:pStyle w:val="a3"/>
              <w:shd w:val="clear" w:color="auto" w:fill="auto"/>
              <w:spacing w:after="0" w:line="240" w:lineRule="auto"/>
              <w:ind w:firstLine="0"/>
              <w:jc w:val="center"/>
              <w:rPr>
                <w:sz w:val="24"/>
                <w:szCs w:val="24"/>
              </w:rPr>
            </w:pPr>
            <w:r w:rsidRPr="00C569E7">
              <w:rPr>
                <w:rStyle w:val="0pt"/>
                <w:color w:val="000000"/>
                <w:sz w:val="24"/>
                <w:szCs w:val="24"/>
              </w:rPr>
              <w:t>0,02</w:t>
            </w:r>
          </w:p>
        </w:tc>
      </w:tr>
    </w:tbl>
    <w:p w:rsidR="009F7DA1" w:rsidRPr="00C569E7" w:rsidRDefault="009F7DA1" w:rsidP="00E702AB">
      <w:pPr>
        <w:pStyle w:val="a3"/>
        <w:shd w:val="clear" w:color="auto" w:fill="auto"/>
        <w:tabs>
          <w:tab w:val="left" w:pos="1374"/>
        </w:tabs>
        <w:spacing w:after="0" w:line="240" w:lineRule="auto"/>
        <w:ind w:firstLine="0"/>
        <w:jc w:val="center"/>
        <w:rPr>
          <w:rStyle w:val="2c"/>
          <w:sz w:val="16"/>
          <w:szCs w:val="16"/>
        </w:rPr>
      </w:pP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7.2.3. Критериями для принятия решения на проведение эвакуации из зон радиоактивного загрязнения являются «Критерии для принятия неотложных решений в начальном периоде радиационной аварии», определенные «Нормами радиационной безопасности НРБ -99/2009. Санитарные правила и нормативы </w:t>
      </w:r>
      <w:proofErr w:type="spellStart"/>
      <w:r w:rsidRPr="00C569E7">
        <w:rPr>
          <w:rStyle w:val="0pt"/>
          <w:color w:val="000000"/>
          <w:sz w:val="28"/>
          <w:szCs w:val="28"/>
        </w:rPr>
        <w:t>СанПиН</w:t>
      </w:r>
      <w:proofErr w:type="spellEnd"/>
      <w:r w:rsidRPr="00C569E7">
        <w:rPr>
          <w:rStyle w:val="0pt"/>
          <w:color w:val="000000"/>
          <w:sz w:val="28"/>
          <w:szCs w:val="28"/>
        </w:rPr>
        <w:t xml:space="preserve"> 2.6.1.2523 - 09».</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Для определения размеров зон радиоактивного загрязнения рекомендуется использовать ГОСТ </w:t>
      </w:r>
      <w:proofErr w:type="gramStart"/>
      <w:r w:rsidRPr="00C569E7">
        <w:rPr>
          <w:rStyle w:val="0pt"/>
          <w:color w:val="000000"/>
          <w:sz w:val="28"/>
          <w:szCs w:val="28"/>
        </w:rPr>
        <w:t>Р</w:t>
      </w:r>
      <w:proofErr w:type="gramEnd"/>
      <w:r w:rsidRPr="00C569E7">
        <w:rPr>
          <w:rStyle w:val="0pt"/>
          <w:color w:val="000000"/>
          <w:sz w:val="28"/>
          <w:szCs w:val="28"/>
        </w:rPr>
        <w:t xml:space="preserve"> 22.2.22-2018 Национальный стандарт РФ. Безопасность в чрезвычайных ситуациях. Методика оценки радиационной обстановки при </w:t>
      </w:r>
      <w:proofErr w:type="spellStart"/>
      <w:r w:rsidRPr="00C569E7">
        <w:rPr>
          <w:rStyle w:val="0pt"/>
          <w:color w:val="000000"/>
          <w:sz w:val="28"/>
          <w:szCs w:val="28"/>
        </w:rPr>
        <w:t>запроектной</w:t>
      </w:r>
      <w:proofErr w:type="spellEnd"/>
      <w:r w:rsidRPr="00C569E7">
        <w:rPr>
          <w:rStyle w:val="0pt"/>
          <w:color w:val="000000"/>
          <w:sz w:val="28"/>
          <w:szCs w:val="28"/>
        </w:rPr>
        <w:t xml:space="preserve"> аварии на атомной станции.</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7.2.5. </w:t>
      </w:r>
      <w:proofErr w:type="gramStart"/>
      <w:r w:rsidRPr="00C569E7">
        <w:rPr>
          <w:rStyle w:val="0pt"/>
          <w:color w:val="000000"/>
          <w:sz w:val="28"/>
          <w:szCs w:val="28"/>
        </w:rPr>
        <w:t>Для определения размеров зон возможного химического заражения (далее ЗВХЗ) рекомендуется использовать Методику прогнозирования масштабов возможного химического заражения аварийно химически опасными веществами при авариях на химически опасных объектах и транспорте (СП 165.1325800.2014.</w:t>
      </w:r>
      <w:proofErr w:type="gramEnd"/>
      <w:r w:rsidRPr="00C569E7">
        <w:rPr>
          <w:rStyle w:val="0pt"/>
          <w:color w:val="000000"/>
          <w:sz w:val="28"/>
          <w:szCs w:val="28"/>
        </w:rPr>
        <w:t xml:space="preserve"> Свод правил. Инженерно-технические мероприятия по гражданской обороне. Актуализированная редакция </w:t>
      </w:r>
      <w:proofErr w:type="spellStart"/>
      <w:r w:rsidRPr="00C569E7">
        <w:rPr>
          <w:rStyle w:val="0pt"/>
          <w:color w:val="000000"/>
          <w:sz w:val="28"/>
          <w:szCs w:val="28"/>
        </w:rPr>
        <w:t>СНиП</w:t>
      </w:r>
      <w:proofErr w:type="spellEnd"/>
      <w:r w:rsidRPr="00C569E7">
        <w:rPr>
          <w:rStyle w:val="0pt"/>
          <w:color w:val="000000"/>
          <w:sz w:val="28"/>
          <w:szCs w:val="28"/>
        </w:rPr>
        <w:t xml:space="preserve"> 2.01.51-90, приложение Б).</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7.2.5. Информация об ухудшении обстановки, обнаружении в воздухе, почве, воде, растительности, продовольствии, пищевом и фуражном сырье и других РВ, АХОВ в концентрациях (уровнях радиации), превышающих фоновые значения или ПДК (ПДУ), а также ОВ и БС; о случаях опасных для жизни и здоровья инфекционных заболеваний людей, животных и растений; о случаях высокого загрязнения окружающей среды передается, как правило, учреждениями сети наблюдения и лабораторного контроля гражданской обороны и защиты населения (CHJIK) в вышестоящую организацию по подчиненности и одновременно в соответствующий территориальный орган управления по делам гражданской обороны и чрезвычайным ситуациям.</w:t>
      </w:r>
    </w:p>
    <w:p w:rsidR="00E702AB" w:rsidRPr="00C569E7" w:rsidRDefault="00E702AB" w:rsidP="00E702AB">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lastRenderedPageBreak/>
        <w:t>7.3. Радиационная и химическая разведка</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7.3.1. Радиационная и химическая разведка (далее - РХ разведка) при эвакуации населения организуется и осуществляется с целью своевременного обнаружения радиационного и химического заражения и обеспечения руководителя гражданской обороны (КЧС и ОПБ), данными о радиационной и химической обстановке на маршрутах эвакуации, сборных эвакуационных пунктах и промежуточных пунктах эвакуации.</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7.3.2. Организацию, планирование и координирование РХ разведки рекомендуется возлагать на органы исполнительной власти субъектов Российской Федерации и органы местного самоуправления.</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7.3.3. РХ разведка ведется, как правило, силами сети наблюдения и лабораторного контроля ГО и защиты населения, НАСФ, а также подразделениями РХБ разведки СВФ МЧС России, которые выполняют свои задачи дозорами радиационной, химической и биологической разведки (далее - ДРХБР) или постами радиационного, химического и биологического наблюдения (далее - ПРХБН).</w:t>
      </w:r>
    </w:p>
    <w:p w:rsidR="00E702AB" w:rsidRPr="00C569E7" w:rsidRDefault="00E702AB" w:rsidP="00E702AB">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7.3.4. Количество и перечень НАСФ, предназначенных для ведения РХ разведки, рекомендуется определять исходя из объемов проведения эвакуации населения, материальных и культурных ценностей. Примерный перечень и оснащение НАСФ для РХ разведки рекомендуется определять в соответствии с приказом МЧС России от 23.12.2005 № 999 «Об утверждении Порядка создания нештатных аварийно- спасательных формирований» (зарегистрирован в Минюсте России 19.01.2006, регистрационный № 7383) (далее - приказ МЧС России № 999) (табл. 3-5).</w:t>
      </w:r>
    </w:p>
    <w:p w:rsidR="00E702AB" w:rsidRPr="00C569E7" w:rsidRDefault="00E702AB" w:rsidP="00E702AB">
      <w:pPr>
        <w:pStyle w:val="31"/>
        <w:shd w:val="clear" w:color="auto" w:fill="auto"/>
        <w:ind w:right="20"/>
        <w:rPr>
          <w:sz w:val="28"/>
          <w:szCs w:val="28"/>
        </w:rPr>
      </w:pPr>
      <w:r w:rsidRPr="00C569E7">
        <w:rPr>
          <w:rStyle w:val="30"/>
          <w:color w:val="000000"/>
          <w:sz w:val="28"/>
          <w:szCs w:val="28"/>
        </w:rPr>
        <w:t>Таблица 3</w:t>
      </w:r>
    </w:p>
    <w:p w:rsidR="00E702AB" w:rsidRPr="00C569E7" w:rsidRDefault="00E702AB" w:rsidP="00E702AB">
      <w:pPr>
        <w:pStyle w:val="15"/>
        <w:shd w:val="clear" w:color="auto" w:fill="auto"/>
        <w:tabs>
          <w:tab w:val="left" w:leader="underscore" w:pos="7970"/>
        </w:tabs>
        <w:ind w:right="20"/>
        <w:jc w:val="center"/>
        <w:rPr>
          <w:rStyle w:val="af4"/>
          <w:color w:val="000000"/>
          <w:sz w:val="28"/>
          <w:szCs w:val="28"/>
        </w:rPr>
      </w:pPr>
      <w:r w:rsidRPr="00C569E7">
        <w:rPr>
          <w:rStyle w:val="af4"/>
          <w:color w:val="000000"/>
          <w:sz w:val="28"/>
          <w:szCs w:val="28"/>
        </w:rPr>
        <w:t>Примерный перечень</w:t>
      </w:r>
    </w:p>
    <w:p w:rsidR="00E702AB" w:rsidRPr="00C569E7" w:rsidRDefault="00E702AB" w:rsidP="00E702AB">
      <w:pPr>
        <w:pStyle w:val="15"/>
        <w:shd w:val="clear" w:color="auto" w:fill="auto"/>
        <w:tabs>
          <w:tab w:val="left" w:leader="underscore" w:pos="7970"/>
        </w:tabs>
        <w:ind w:right="20"/>
        <w:jc w:val="center"/>
        <w:rPr>
          <w:sz w:val="28"/>
          <w:szCs w:val="28"/>
        </w:rPr>
      </w:pPr>
      <w:proofErr w:type="gramStart"/>
      <w:r w:rsidRPr="00C569E7">
        <w:rPr>
          <w:rStyle w:val="af5"/>
          <w:color w:val="000000"/>
          <w:sz w:val="28"/>
          <w:szCs w:val="28"/>
          <w:u w:val="none"/>
        </w:rPr>
        <w:t>создаваемых</w:t>
      </w:r>
      <w:proofErr w:type="gramEnd"/>
      <w:r w:rsidRPr="00C569E7">
        <w:rPr>
          <w:rStyle w:val="af5"/>
          <w:color w:val="000000"/>
          <w:sz w:val="28"/>
          <w:szCs w:val="28"/>
          <w:u w:val="none"/>
        </w:rPr>
        <w:t xml:space="preserve"> территориальных НАСФ для РХ разведки и РХК</w:t>
      </w:r>
    </w:p>
    <w:p w:rsidR="00496BDE" w:rsidRPr="00C569E7" w:rsidRDefault="00496BDE" w:rsidP="00E702AB">
      <w:pPr>
        <w:pStyle w:val="a3"/>
        <w:shd w:val="clear" w:color="auto" w:fill="auto"/>
        <w:spacing w:after="0" w:line="240" w:lineRule="auto"/>
        <w:ind w:firstLine="680"/>
        <w:jc w:val="center"/>
        <w:rPr>
          <w:rStyle w:val="0pt"/>
          <w:color w:val="000000"/>
          <w:sz w:val="16"/>
          <w:szCs w:val="16"/>
        </w:rPr>
      </w:pPr>
    </w:p>
    <w:tbl>
      <w:tblPr>
        <w:tblW w:w="0" w:type="auto"/>
        <w:jc w:val="center"/>
        <w:tblLayout w:type="fixed"/>
        <w:tblCellMar>
          <w:left w:w="0" w:type="dxa"/>
          <w:right w:w="0" w:type="dxa"/>
        </w:tblCellMar>
        <w:tblLook w:val="0000"/>
      </w:tblPr>
      <w:tblGrid>
        <w:gridCol w:w="7230"/>
        <w:gridCol w:w="2317"/>
      </w:tblGrid>
      <w:tr w:rsidR="00E702AB" w:rsidRPr="00C569E7" w:rsidTr="00714ECD">
        <w:trPr>
          <w:trHeight w:hRule="exact" w:val="567"/>
          <w:jc w:val="center"/>
        </w:trPr>
        <w:tc>
          <w:tcPr>
            <w:tcW w:w="7230" w:type="dxa"/>
            <w:tcBorders>
              <w:top w:val="single" w:sz="4" w:space="0" w:color="auto"/>
              <w:left w:val="single" w:sz="4" w:space="0" w:color="auto"/>
              <w:bottom w:val="nil"/>
              <w:right w:val="nil"/>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Наименование НАСФ</w:t>
            </w:r>
          </w:p>
        </w:tc>
        <w:tc>
          <w:tcPr>
            <w:tcW w:w="2317" w:type="dxa"/>
            <w:tcBorders>
              <w:top w:val="single" w:sz="4" w:space="0" w:color="auto"/>
              <w:left w:val="single" w:sz="4" w:space="0" w:color="auto"/>
              <w:bottom w:val="nil"/>
              <w:right w:val="single" w:sz="4" w:space="0" w:color="auto"/>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Численность личного состава, чел.</w:t>
            </w:r>
          </w:p>
        </w:tc>
      </w:tr>
      <w:tr w:rsidR="00E702AB" w:rsidRPr="00C569E7" w:rsidTr="00714ECD">
        <w:trPr>
          <w:trHeight w:hRule="exact" w:val="283"/>
          <w:jc w:val="center"/>
        </w:trPr>
        <w:tc>
          <w:tcPr>
            <w:tcW w:w="7230" w:type="dxa"/>
            <w:tcBorders>
              <w:top w:val="single" w:sz="4" w:space="0" w:color="auto"/>
              <w:left w:val="single" w:sz="4" w:space="0" w:color="auto"/>
              <w:bottom w:val="nil"/>
              <w:right w:val="nil"/>
            </w:tcBorders>
            <w:shd w:val="clear" w:color="auto" w:fill="FFFFFF"/>
            <w:vAlign w:val="center"/>
          </w:tcPr>
          <w:p w:rsidR="00E702AB" w:rsidRPr="00C569E7" w:rsidRDefault="00E702AB" w:rsidP="00714ECD">
            <w:pPr>
              <w:pStyle w:val="a3"/>
              <w:shd w:val="clear" w:color="auto" w:fill="auto"/>
              <w:spacing w:after="0" w:line="240" w:lineRule="auto"/>
              <w:ind w:left="80" w:firstLine="0"/>
              <w:rPr>
                <w:sz w:val="24"/>
                <w:szCs w:val="24"/>
              </w:rPr>
            </w:pPr>
            <w:r w:rsidRPr="00C569E7">
              <w:rPr>
                <w:rStyle w:val="0pt"/>
                <w:color w:val="000000"/>
                <w:sz w:val="24"/>
                <w:szCs w:val="24"/>
              </w:rPr>
              <w:t>Аварийно-спасательная группа радиационной, химической разведки</w:t>
            </w:r>
          </w:p>
        </w:tc>
        <w:tc>
          <w:tcPr>
            <w:tcW w:w="2317" w:type="dxa"/>
            <w:tcBorders>
              <w:top w:val="single" w:sz="4" w:space="0" w:color="auto"/>
              <w:left w:val="single" w:sz="4" w:space="0" w:color="auto"/>
              <w:bottom w:val="nil"/>
              <w:right w:val="single" w:sz="4" w:space="0" w:color="auto"/>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до 9</w:t>
            </w:r>
          </w:p>
        </w:tc>
      </w:tr>
      <w:tr w:rsidR="00E702AB" w:rsidRPr="00C569E7" w:rsidTr="00714ECD">
        <w:trPr>
          <w:trHeight w:hRule="exact" w:val="283"/>
          <w:jc w:val="center"/>
        </w:trPr>
        <w:tc>
          <w:tcPr>
            <w:tcW w:w="7230" w:type="dxa"/>
            <w:tcBorders>
              <w:top w:val="single" w:sz="4" w:space="0" w:color="auto"/>
              <w:left w:val="single" w:sz="4" w:space="0" w:color="auto"/>
              <w:bottom w:val="single" w:sz="4" w:space="0" w:color="auto"/>
              <w:right w:val="nil"/>
            </w:tcBorders>
            <w:shd w:val="clear" w:color="auto" w:fill="FFFFFF"/>
            <w:vAlign w:val="center"/>
          </w:tcPr>
          <w:p w:rsidR="00E702AB" w:rsidRPr="00C569E7" w:rsidRDefault="00E702AB" w:rsidP="00714ECD">
            <w:pPr>
              <w:pStyle w:val="a3"/>
              <w:shd w:val="clear" w:color="auto" w:fill="auto"/>
              <w:spacing w:after="0" w:line="240" w:lineRule="auto"/>
              <w:ind w:left="80" w:firstLine="0"/>
              <w:rPr>
                <w:sz w:val="24"/>
                <w:szCs w:val="24"/>
              </w:rPr>
            </w:pPr>
            <w:r w:rsidRPr="00C569E7">
              <w:rPr>
                <w:rStyle w:val="0pt"/>
                <w:color w:val="000000"/>
                <w:sz w:val="24"/>
                <w:szCs w:val="24"/>
              </w:rPr>
              <w:t>Пост радиационного и химического наблюдения (подвижный)</w:t>
            </w: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до 3</w:t>
            </w:r>
          </w:p>
        </w:tc>
      </w:tr>
    </w:tbl>
    <w:p w:rsidR="00A7145E" w:rsidRPr="00C569E7" w:rsidRDefault="00A7145E" w:rsidP="00E702AB">
      <w:pPr>
        <w:pStyle w:val="31"/>
        <w:shd w:val="clear" w:color="auto" w:fill="auto"/>
        <w:spacing w:line="240" w:lineRule="auto"/>
        <w:ind w:right="62"/>
        <w:rPr>
          <w:rStyle w:val="30"/>
          <w:color w:val="000000"/>
          <w:sz w:val="16"/>
          <w:szCs w:val="16"/>
        </w:rPr>
      </w:pPr>
    </w:p>
    <w:p w:rsidR="00E702AB" w:rsidRPr="00C569E7" w:rsidRDefault="00E702AB" w:rsidP="00E702AB">
      <w:pPr>
        <w:pStyle w:val="31"/>
        <w:shd w:val="clear" w:color="auto" w:fill="auto"/>
        <w:spacing w:line="240" w:lineRule="auto"/>
        <w:ind w:right="62"/>
        <w:rPr>
          <w:sz w:val="28"/>
          <w:szCs w:val="28"/>
        </w:rPr>
      </w:pPr>
      <w:r w:rsidRPr="00C569E7">
        <w:rPr>
          <w:rStyle w:val="30"/>
          <w:color w:val="000000"/>
          <w:sz w:val="28"/>
          <w:szCs w:val="28"/>
        </w:rPr>
        <w:t>Таблица 4</w:t>
      </w:r>
    </w:p>
    <w:p w:rsidR="00E702AB" w:rsidRPr="00C569E7" w:rsidRDefault="00E702AB" w:rsidP="00E702AB">
      <w:pPr>
        <w:pStyle w:val="15"/>
        <w:shd w:val="clear" w:color="auto" w:fill="auto"/>
        <w:tabs>
          <w:tab w:val="left" w:leader="underscore" w:pos="7632"/>
        </w:tabs>
        <w:spacing w:line="240" w:lineRule="auto"/>
        <w:jc w:val="center"/>
        <w:rPr>
          <w:rStyle w:val="af4"/>
          <w:color w:val="000000"/>
          <w:sz w:val="28"/>
          <w:szCs w:val="28"/>
        </w:rPr>
      </w:pPr>
      <w:r w:rsidRPr="00C569E7">
        <w:rPr>
          <w:rStyle w:val="af4"/>
          <w:color w:val="000000"/>
          <w:sz w:val="28"/>
          <w:szCs w:val="28"/>
        </w:rPr>
        <w:t>Примерный перечень</w:t>
      </w:r>
    </w:p>
    <w:p w:rsidR="00E702AB" w:rsidRPr="00C569E7" w:rsidRDefault="00E702AB" w:rsidP="00E702AB">
      <w:pPr>
        <w:pStyle w:val="15"/>
        <w:shd w:val="clear" w:color="auto" w:fill="auto"/>
        <w:tabs>
          <w:tab w:val="left" w:leader="underscore" w:pos="7632"/>
        </w:tabs>
        <w:spacing w:line="274" w:lineRule="exact"/>
        <w:jc w:val="center"/>
        <w:rPr>
          <w:sz w:val="28"/>
          <w:szCs w:val="28"/>
        </w:rPr>
      </w:pPr>
      <w:r w:rsidRPr="00C569E7">
        <w:rPr>
          <w:rStyle w:val="af5"/>
          <w:color w:val="000000"/>
          <w:sz w:val="28"/>
          <w:szCs w:val="28"/>
          <w:u w:val="none"/>
        </w:rPr>
        <w:t>создаваемых НАСФ организаций для РХ разведки и РХК</w:t>
      </w:r>
    </w:p>
    <w:p w:rsidR="009F7DA1" w:rsidRPr="00C569E7" w:rsidRDefault="009F7DA1" w:rsidP="00E702AB">
      <w:pPr>
        <w:pStyle w:val="a3"/>
        <w:shd w:val="clear" w:color="auto" w:fill="auto"/>
        <w:spacing w:after="0" w:line="240" w:lineRule="auto"/>
        <w:ind w:firstLine="680"/>
        <w:jc w:val="center"/>
        <w:rPr>
          <w:rStyle w:val="0pt"/>
          <w:color w:val="000000"/>
          <w:sz w:val="16"/>
          <w:szCs w:val="16"/>
        </w:rPr>
      </w:pPr>
    </w:p>
    <w:tbl>
      <w:tblPr>
        <w:tblW w:w="0" w:type="auto"/>
        <w:jc w:val="center"/>
        <w:tblLayout w:type="fixed"/>
        <w:tblCellMar>
          <w:left w:w="0" w:type="dxa"/>
          <w:right w:w="0" w:type="dxa"/>
        </w:tblCellMar>
        <w:tblLook w:val="0000"/>
      </w:tblPr>
      <w:tblGrid>
        <w:gridCol w:w="7230"/>
        <w:gridCol w:w="2317"/>
      </w:tblGrid>
      <w:tr w:rsidR="00E702AB" w:rsidRPr="00C569E7" w:rsidTr="00E702AB">
        <w:trPr>
          <w:trHeight w:hRule="exact" w:val="567"/>
          <w:jc w:val="center"/>
        </w:trPr>
        <w:tc>
          <w:tcPr>
            <w:tcW w:w="7230" w:type="dxa"/>
            <w:tcBorders>
              <w:top w:val="single" w:sz="4" w:space="0" w:color="auto"/>
              <w:left w:val="single" w:sz="4" w:space="0" w:color="auto"/>
              <w:bottom w:val="nil"/>
              <w:right w:val="nil"/>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Наименование НАСФ</w:t>
            </w:r>
          </w:p>
        </w:tc>
        <w:tc>
          <w:tcPr>
            <w:tcW w:w="2317" w:type="dxa"/>
            <w:tcBorders>
              <w:top w:val="single" w:sz="4" w:space="0" w:color="auto"/>
              <w:left w:val="single" w:sz="4" w:space="0" w:color="auto"/>
              <w:bottom w:val="nil"/>
              <w:right w:val="single" w:sz="4" w:space="0" w:color="auto"/>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Численность личного состава, чел.</w:t>
            </w:r>
          </w:p>
        </w:tc>
      </w:tr>
      <w:tr w:rsidR="00E702AB" w:rsidRPr="00C569E7" w:rsidTr="00E702AB">
        <w:trPr>
          <w:trHeight w:hRule="exact" w:val="283"/>
          <w:jc w:val="center"/>
        </w:trPr>
        <w:tc>
          <w:tcPr>
            <w:tcW w:w="7230" w:type="dxa"/>
            <w:tcBorders>
              <w:top w:val="single" w:sz="4" w:space="0" w:color="auto"/>
              <w:left w:val="single" w:sz="4" w:space="0" w:color="auto"/>
              <w:bottom w:val="nil"/>
              <w:right w:val="nil"/>
            </w:tcBorders>
            <w:shd w:val="clear" w:color="auto" w:fill="FFFFFF"/>
            <w:vAlign w:val="center"/>
          </w:tcPr>
          <w:p w:rsidR="00E702AB" w:rsidRPr="00C569E7" w:rsidRDefault="00E702AB" w:rsidP="00714ECD">
            <w:pPr>
              <w:pStyle w:val="a3"/>
              <w:shd w:val="clear" w:color="auto" w:fill="auto"/>
              <w:spacing w:after="0" w:line="240" w:lineRule="auto"/>
              <w:ind w:left="80" w:firstLine="0"/>
              <w:rPr>
                <w:sz w:val="24"/>
                <w:szCs w:val="24"/>
              </w:rPr>
            </w:pPr>
            <w:r w:rsidRPr="00C569E7">
              <w:rPr>
                <w:rStyle w:val="0pt"/>
                <w:color w:val="000000"/>
                <w:sz w:val="24"/>
                <w:szCs w:val="24"/>
              </w:rPr>
              <w:t>Аварийно-спасательное звено радиационной и химической разведки</w:t>
            </w:r>
          </w:p>
        </w:tc>
        <w:tc>
          <w:tcPr>
            <w:tcW w:w="2317" w:type="dxa"/>
            <w:tcBorders>
              <w:top w:val="single" w:sz="4" w:space="0" w:color="auto"/>
              <w:left w:val="single" w:sz="4" w:space="0" w:color="auto"/>
              <w:bottom w:val="nil"/>
              <w:right w:val="single" w:sz="4" w:space="0" w:color="auto"/>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до 9</w:t>
            </w:r>
          </w:p>
        </w:tc>
      </w:tr>
      <w:tr w:rsidR="00E702AB" w:rsidRPr="00C569E7" w:rsidTr="00E702AB">
        <w:trPr>
          <w:trHeight w:hRule="exact" w:val="283"/>
          <w:jc w:val="center"/>
        </w:trPr>
        <w:tc>
          <w:tcPr>
            <w:tcW w:w="7230" w:type="dxa"/>
            <w:tcBorders>
              <w:top w:val="single" w:sz="4" w:space="0" w:color="auto"/>
              <w:left w:val="single" w:sz="4" w:space="0" w:color="auto"/>
              <w:bottom w:val="single" w:sz="4" w:space="0" w:color="auto"/>
              <w:right w:val="nil"/>
            </w:tcBorders>
            <w:shd w:val="clear" w:color="auto" w:fill="FFFFFF"/>
            <w:vAlign w:val="center"/>
          </w:tcPr>
          <w:p w:rsidR="00E702AB" w:rsidRPr="00C569E7" w:rsidRDefault="00E702AB" w:rsidP="00714ECD">
            <w:pPr>
              <w:pStyle w:val="a3"/>
              <w:shd w:val="clear" w:color="auto" w:fill="auto"/>
              <w:spacing w:after="0" w:line="240" w:lineRule="auto"/>
              <w:ind w:left="80" w:firstLine="0"/>
              <w:rPr>
                <w:sz w:val="24"/>
                <w:szCs w:val="24"/>
              </w:rPr>
            </w:pPr>
            <w:r w:rsidRPr="00C569E7">
              <w:rPr>
                <w:rStyle w:val="0pt"/>
                <w:color w:val="000000"/>
                <w:sz w:val="24"/>
                <w:szCs w:val="24"/>
              </w:rPr>
              <w:t>Пост радиационного и химического наблюдения (подвижный)</w:t>
            </w: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E702AB" w:rsidRPr="00C569E7" w:rsidRDefault="00E702AB" w:rsidP="00714ECD">
            <w:pPr>
              <w:pStyle w:val="a3"/>
              <w:shd w:val="clear" w:color="auto" w:fill="auto"/>
              <w:spacing w:after="0" w:line="240" w:lineRule="auto"/>
              <w:ind w:firstLine="0"/>
              <w:jc w:val="center"/>
              <w:rPr>
                <w:sz w:val="24"/>
                <w:szCs w:val="24"/>
              </w:rPr>
            </w:pPr>
            <w:r w:rsidRPr="00C569E7">
              <w:rPr>
                <w:rStyle w:val="0pt"/>
                <w:color w:val="000000"/>
                <w:sz w:val="24"/>
                <w:szCs w:val="24"/>
              </w:rPr>
              <w:t>до 3</w:t>
            </w:r>
          </w:p>
        </w:tc>
      </w:tr>
    </w:tbl>
    <w:p w:rsidR="000C4007" w:rsidRPr="00C569E7" w:rsidRDefault="000C4007" w:rsidP="00714ECD">
      <w:pPr>
        <w:pStyle w:val="a3"/>
        <w:shd w:val="clear" w:color="auto" w:fill="auto"/>
        <w:spacing w:after="0" w:line="240" w:lineRule="auto"/>
        <w:ind w:firstLine="680"/>
        <w:jc w:val="center"/>
        <w:rPr>
          <w:rStyle w:val="0pt"/>
          <w:color w:val="000000"/>
          <w:sz w:val="16"/>
          <w:szCs w:val="16"/>
        </w:rPr>
      </w:pPr>
    </w:p>
    <w:p w:rsidR="000C4007" w:rsidRPr="00C569E7" w:rsidRDefault="000C4007" w:rsidP="000C400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7.3.5. В соответствии с пунктом 15 приказа МЧС России № 999 обеспечение НАСФ специальными техникой, оборудованием, снаряжением, инструментами и материалами, осуществляется за счет техники и имущества, имеющихся в организациях.</w:t>
      </w:r>
    </w:p>
    <w:p w:rsidR="000C4007" w:rsidRPr="00C569E7" w:rsidRDefault="000C4007" w:rsidP="000C4007">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Выбор конкретной марки (модели), приборов (технических средств) РХ разведки и контроля рекомендуется осуществлять с учетом выполняемых задач, области применения, предназначения и основных технических характеристик. При этом технические средства РХ разведки и контроля гарантированно функционируют в условиях поражающих факторов, возникающих при военных конфликтах или вследствие этих конфликтов и чрезвычайных ситуаций радиационного и химического характера.</w:t>
      </w:r>
    </w:p>
    <w:p w:rsidR="000C4007" w:rsidRPr="00C569E7" w:rsidRDefault="000C4007" w:rsidP="000C4007">
      <w:pPr>
        <w:pStyle w:val="a3"/>
        <w:shd w:val="clear" w:color="auto" w:fill="auto"/>
        <w:spacing w:after="0" w:line="240" w:lineRule="auto"/>
        <w:ind w:firstLine="680"/>
        <w:jc w:val="both"/>
        <w:rPr>
          <w:rStyle w:val="0pt"/>
          <w:color w:val="000000"/>
          <w:sz w:val="28"/>
          <w:szCs w:val="28"/>
        </w:rPr>
      </w:pPr>
      <w:proofErr w:type="gramStart"/>
      <w:r w:rsidRPr="00C569E7">
        <w:rPr>
          <w:rStyle w:val="0pt"/>
          <w:color w:val="000000"/>
          <w:sz w:val="28"/>
          <w:szCs w:val="28"/>
        </w:rPr>
        <w:lastRenderedPageBreak/>
        <w:t>Технические средства РХ разведки и контроля обеспечивают, как правило, (в зависимости от выполняемых задач) определение: границ зон (зоны) радиоактивного загрязнения, химического заражения; дозы индивидуального облучения, степень заражения (загрязнения) кожных покровов людей и одежды, зданий, сооружений, техники и территорий радиоактивными и опасными химическими веществами.</w:t>
      </w:r>
      <w:proofErr w:type="gramEnd"/>
    </w:p>
    <w:p w:rsidR="00707324" w:rsidRPr="00C569E7" w:rsidRDefault="00707324" w:rsidP="00707324">
      <w:pPr>
        <w:pStyle w:val="31"/>
        <w:shd w:val="clear" w:color="auto" w:fill="auto"/>
        <w:spacing w:line="277" w:lineRule="exact"/>
        <w:rPr>
          <w:sz w:val="28"/>
          <w:szCs w:val="28"/>
        </w:rPr>
      </w:pPr>
      <w:r w:rsidRPr="00C569E7">
        <w:rPr>
          <w:rStyle w:val="30"/>
          <w:color w:val="000000"/>
          <w:sz w:val="28"/>
          <w:szCs w:val="28"/>
        </w:rPr>
        <w:t>Таблица 5</w:t>
      </w:r>
    </w:p>
    <w:p w:rsidR="00707324" w:rsidRPr="00C569E7" w:rsidRDefault="00707324" w:rsidP="00714ECD">
      <w:pPr>
        <w:pStyle w:val="15"/>
        <w:shd w:val="clear" w:color="auto" w:fill="auto"/>
        <w:tabs>
          <w:tab w:val="left" w:leader="underscore" w:pos="7409"/>
        </w:tabs>
        <w:spacing w:line="240" w:lineRule="auto"/>
        <w:jc w:val="center"/>
        <w:rPr>
          <w:rStyle w:val="af4"/>
          <w:color w:val="000000"/>
          <w:sz w:val="28"/>
          <w:szCs w:val="28"/>
        </w:rPr>
      </w:pPr>
      <w:r w:rsidRPr="00C569E7">
        <w:rPr>
          <w:rStyle w:val="af4"/>
          <w:color w:val="000000"/>
          <w:sz w:val="28"/>
          <w:szCs w:val="28"/>
        </w:rPr>
        <w:t>Примерные нормы</w:t>
      </w:r>
    </w:p>
    <w:p w:rsidR="00707324" w:rsidRPr="00C569E7" w:rsidRDefault="00707324" w:rsidP="00714ECD">
      <w:pPr>
        <w:pStyle w:val="15"/>
        <w:shd w:val="clear" w:color="auto" w:fill="auto"/>
        <w:tabs>
          <w:tab w:val="left" w:leader="underscore" w:pos="7409"/>
        </w:tabs>
        <w:spacing w:line="240" w:lineRule="auto"/>
        <w:jc w:val="center"/>
        <w:rPr>
          <w:sz w:val="28"/>
          <w:szCs w:val="28"/>
        </w:rPr>
      </w:pPr>
      <w:r w:rsidRPr="00C569E7">
        <w:rPr>
          <w:rStyle w:val="af5"/>
          <w:color w:val="000000"/>
          <w:sz w:val="28"/>
          <w:szCs w:val="28"/>
          <w:u w:val="none"/>
        </w:rPr>
        <w:t>оснащения (</w:t>
      </w:r>
      <w:proofErr w:type="spellStart"/>
      <w:r w:rsidRPr="00C569E7">
        <w:rPr>
          <w:rStyle w:val="af5"/>
          <w:color w:val="000000"/>
          <w:sz w:val="28"/>
          <w:szCs w:val="28"/>
          <w:u w:val="none"/>
        </w:rPr>
        <w:t>табелизации</w:t>
      </w:r>
      <w:proofErr w:type="spellEnd"/>
      <w:r w:rsidRPr="00C569E7">
        <w:rPr>
          <w:rStyle w:val="af5"/>
          <w:color w:val="000000"/>
          <w:sz w:val="28"/>
          <w:szCs w:val="28"/>
          <w:u w:val="none"/>
        </w:rPr>
        <w:t>) НАСФ для РХБ разведки и РХК</w:t>
      </w:r>
    </w:p>
    <w:tbl>
      <w:tblPr>
        <w:tblpPr w:leftFromText="180" w:rightFromText="180" w:vertAnchor="text" w:horzAnchor="margin" w:tblpXSpec="center" w:tblpY="205"/>
        <w:tblW w:w="0" w:type="auto"/>
        <w:tblLayout w:type="fixed"/>
        <w:tblCellMar>
          <w:left w:w="0" w:type="dxa"/>
          <w:right w:w="0" w:type="dxa"/>
        </w:tblCellMar>
        <w:tblLook w:val="0000"/>
      </w:tblPr>
      <w:tblGrid>
        <w:gridCol w:w="454"/>
        <w:gridCol w:w="4422"/>
        <w:gridCol w:w="680"/>
        <w:gridCol w:w="1020"/>
        <w:gridCol w:w="3068"/>
      </w:tblGrid>
      <w:tr w:rsidR="00707324" w:rsidRPr="00C569E7" w:rsidTr="00E851B3">
        <w:trPr>
          <w:trHeight w:hRule="exact" w:val="567"/>
        </w:trPr>
        <w:tc>
          <w:tcPr>
            <w:tcW w:w="454" w:type="dxa"/>
            <w:tcBorders>
              <w:top w:val="single" w:sz="4" w:space="0" w:color="auto"/>
              <w:left w:val="single" w:sz="4" w:space="0" w:color="auto"/>
              <w:bottom w:val="nil"/>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rStyle w:val="0pt"/>
                <w:color w:val="000000"/>
                <w:sz w:val="24"/>
                <w:szCs w:val="24"/>
              </w:rPr>
            </w:pPr>
            <w:r w:rsidRPr="00C569E7">
              <w:rPr>
                <w:rStyle w:val="0pt"/>
                <w:sz w:val="24"/>
                <w:szCs w:val="24"/>
              </w:rPr>
              <w:t>№</w:t>
            </w:r>
          </w:p>
          <w:p w:rsidR="00707324" w:rsidRPr="00C569E7" w:rsidRDefault="00707324" w:rsidP="00714ECD">
            <w:pPr>
              <w:pStyle w:val="a3"/>
              <w:shd w:val="clear" w:color="auto" w:fill="auto"/>
              <w:spacing w:after="0" w:line="240" w:lineRule="auto"/>
              <w:ind w:firstLine="0"/>
              <w:jc w:val="center"/>
              <w:rPr>
                <w:rStyle w:val="0pt"/>
                <w:color w:val="000000"/>
                <w:sz w:val="24"/>
                <w:szCs w:val="24"/>
              </w:rPr>
            </w:pPr>
            <w:proofErr w:type="spellStart"/>
            <w:proofErr w:type="gramStart"/>
            <w:r w:rsidRPr="00C569E7">
              <w:rPr>
                <w:rStyle w:val="0pt"/>
                <w:sz w:val="24"/>
                <w:szCs w:val="24"/>
              </w:rPr>
              <w:t>п</w:t>
            </w:r>
            <w:proofErr w:type="spellEnd"/>
            <w:proofErr w:type="gramEnd"/>
            <w:r w:rsidRPr="00C569E7">
              <w:rPr>
                <w:rStyle w:val="0pt"/>
                <w:sz w:val="24"/>
                <w:szCs w:val="24"/>
              </w:rPr>
              <w:t>/</w:t>
            </w:r>
            <w:proofErr w:type="spellStart"/>
            <w:r w:rsidRPr="00C569E7">
              <w:rPr>
                <w:rStyle w:val="0pt"/>
                <w:sz w:val="24"/>
                <w:szCs w:val="24"/>
              </w:rPr>
              <w:t>п</w:t>
            </w:r>
            <w:proofErr w:type="spellEnd"/>
          </w:p>
        </w:tc>
        <w:tc>
          <w:tcPr>
            <w:tcW w:w="4422" w:type="dxa"/>
            <w:tcBorders>
              <w:top w:val="single" w:sz="4" w:space="0" w:color="auto"/>
              <w:left w:val="single" w:sz="4" w:space="0" w:color="auto"/>
              <w:bottom w:val="nil"/>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rStyle w:val="0pt"/>
                <w:color w:val="000000"/>
                <w:sz w:val="24"/>
                <w:szCs w:val="24"/>
              </w:rPr>
            </w:pPr>
            <w:r w:rsidRPr="00C569E7">
              <w:rPr>
                <w:rStyle w:val="0pt"/>
                <w:sz w:val="24"/>
                <w:szCs w:val="24"/>
              </w:rPr>
              <w:t>Наименование имущества</w:t>
            </w:r>
          </w:p>
        </w:tc>
        <w:tc>
          <w:tcPr>
            <w:tcW w:w="680" w:type="dxa"/>
            <w:tcBorders>
              <w:top w:val="single" w:sz="4" w:space="0" w:color="auto"/>
              <w:left w:val="single" w:sz="4" w:space="0" w:color="auto"/>
              <w:bottom w:val="nil"/>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color w:val="000000"/>
                <w:sz w:val="24"/>
                <w:szCs w:val="24"/>
              </w:rPr>
            </w:pPr>
            <w:r w:rsidRPr="00C569E7">
              <w:rPr>
                <w:rStyle w:val="0pt"/>
                <w:sz w:val="24"/>
                <w:szCs w:val="24"/>
              </w:rPr>
              <w:t>Ед.</w:t>
            </w:r>
          </w:p>
          <w:p w:rsidR="00707324" w:rsidRPr="00C569E7" w:rsidRDefault="00707324" w:rsidP="00714ECD">
            <w:pPr>
              <w:pStyle w:val="a3"/>
              <w:shd w:val="clear" w:color="auto" w:fill="auto"/>
              <w:spacing w:after="0" w:line="240" w:lineRule="auto"/>
              <w:ind w:left="-113" w:right="-113" w:firstLine="0"/>
              <w:jc w:val="center"/>
              <w:rPr>
                <w:rStyle w:val="0pt"/>
                <w:color w:val="000000"/>
                <w:sz w:val="24"/>
                <w:szCs w:val="24"/>
              </w:rPr>
            </w:pPr>
            <w:proofErr w:type="spellStart"/>
            <w:r w:rsidRPr="00C569E7">
              <w:rPr>
                <w:rStyle w:val="0pt"/>
                <w:sz w:val="24"/>
                <w:szCs w:val="24"/>
              </w:rPr>
              <w:t>измер</w:t>
            </w:r>
            <w:proofErr w:type="spellEnd"/>
            <w:r w:rsidRPr="00C569E7">
              <w:rPr>
                <w:rStyle w:val="0pt"/>
                <w:sz w:val="24"/>
                <w:szCs w:val="24"/>
              </w:rPr>
              <w:t>.</w:t>
            </w:r>
          </w:p>
        </w:tc>
        <w:tc>
          <w:tcPr>
            <w:tcW w:w="1020" w:type="dxa"/>
            <w:tcBorders>
              <w:top w:val="single" w:sz="4" w:space="0" w:color="auto"/>
              <w:left w:val="single" w:sz="4" w:space="0" w:color="auto"/>
              <w:bottom w:val="nil"/>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color w:val="000000"/>
                <w:sz w:val="24"/>
                <w:szCs w:val="24"/>
              </w:rPr>
            </w:pPr>
            <w:r w:rsidRPr="00C569E7">
              <w:rPr>
                <w:rStyle w:val="0pt"/>
                <w:sz w:val="24"/>
                <w:szCs w:val="24"/>
              </w:rPr>
              <w:t>Норма</w:t>
            </w:r>
          </w:p>
          <w:p w:rsidR="00707324" w:rsidRPr="00C569E7" w:rsidRDefault="00707324" w:rsidP="00714ECD">
            <w:pPr>
              <w:pStyle w:val="a3"/>
              <w:shd w:val="clear" w:color="auto" w:fill="auto"/>
              <w:spacing w:after="0" w:line="240" w:lineRule="auto"/>
              <w:ind w:left="-113" w:right="-113" w:firstLine="0"/>
              <w:jc w:val="center"/>
              <w:rPr>
                <w:rStyle w:val="0pt"/>
                <w:color w:val="000000"/>
                <w:sz w:val="24"/>
                <w:szCs w:val="24"/>
              </w:rPr>
            </w:pPr>
            <w:r w:rsidRPr="00C569E7">
              <w:rPr>
                <w:rStyle w:val="0pt"/>
                <w:sz w:val="24"/>
                <w:szCs w:val="24"/>
              </w:rPr>
              <w:t>отпуска</w:t>
            </w:r>
          </w:p>
        </w:tc>
        <w:tc>
          <w:tcPr>
            <w:tcW w:w="3068" w:type="dxa"/>
            <w:tcBorders>
              <w:top w:val="single" w:sz="4" w:space="0" w:color="auto"/>
              <w:left w:val="single" w:sz="4" w:space="0" w:color="auto"/>
              <w:bottom w:val="nil"/>
              <w:right w:val="single" w:sz="4" w:space="0" w:color="auto"/>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rStyle w:val="0pt"/>
                <w:color w:val="000000"/>
                <w:sz w:val="24"/>
                <w:szCs w:val="24"/>
              </w:rPr>
            </w:pPr>
            <w:r w:rsidRPr="00C569E7">
              <w:rPr>
                <w:rStyle w:val="0pt"/>
                <w:sz w:val="24"/>
                <w:szCs w:val="24"/>
              </w:rPr>
              <w:t>Кому</w:t>
            </w:r>
            <w:r w:rsidR="00DD717E" w:rsidRPr="00C569E7">
              <w:rPr>
                <w:rStyle w:val="0pt"/>
                <w:sz w:val="24"/>
                <w:szCs w:val="24"/>
              </w:rPr>
              <w:t xml:space="preserve"> </w:t>
            </w:r>
            <w:r w:rsidRPr="00C569E7">
              <w:rPr>
                <w:rStyle w:val="0pt"/>
                <w:sz w:val="24"/>
                <w:szCs w:val="24"/>
              </w:rPr>
              <w:t>положено</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80" w:firstLine="0"/>
              <w:jc w:val="center"/>
              <w:rPr>
                <w:rStyle w:val="0pt"/>
                <w:color w:val="000000"/>
                <w:sz w:val="24"/>
                <w:szCs w:val="24"/>
              </w:rPr>
            </w:pPr>
            <w:r w:rsidRPr="00C569E7">
              <w:rPr>
                <w:rStyle w:val="0pt"/>
                <w:sz w:val="24"/>
                <w:szCs w:val="24"/>
              </w:rPr>
              <w:t>1.</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color w:val="000000"/>
                <w:sz w:val="24"/>
                <w:szCs w:val="24"/>
              </w:rPr>
            </w:pPr>
            <w:r w:rsidRPr="00C569E7">
              <w:rPr>
                <w:rStyle w:val="0pt"/>
                <w:sz w:val="24"/>
                <w:szCs w:val="24"/>
              </w:rPr>
              <w:t>Противогаз фильтрующий (в т.ч. с защитой от аварийно химически опасных веществ)</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 xml:space="preserve">1 </w:t>
            </w:r>
            <w:proofErr w:type="gramStart"/>
            <w:r w:rsidRPr="00C569E7">
              <w:rPr>
                <w:rStyle w:val="0pt"/>
                <w:sz w:val="24"/>
                <w:szCs w:val="24"/>
              </w:rPr>
              <w:t>на</w:t>
            </w:r>
            <w:proofErr w:type="gramEnd"/>
            <w:r w:rsidRPr="00C569E7">
              <w:rPr>
                <w:rStyle w:val="0pt"/>
                <w:sz w:val="24"/>
                <w:szCs w:val="24"/>
              </w:rPr>
              <w:t xml:space="preserve"> чел.</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На штатную численность создаваемых формирований</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2.</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Респиратор фильтрующий</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r w:rsidRPr="00C569E7">
              <w:rPr>
                <w:rStyle w:val="0pt"/>
                <w:sz w:val="24"/>
                <w:szCs w:val="24"/>
              </w:rPr>
              <w:t>шт.</w:t>
            </w:r>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 xml:space="preserve">1 </w:t>
            </w:r>
            <w:proofErr w:type="gramStart"/>
            <w:r w:rsidRPr="00C569E7">
              <w:rPr>
                <w:rStyle w:val="0pt"/>
                <w:sz w:val="24"/>
                <w:szCs w:val="24"/>
              </w:rPr>
              <w:t>на</w:t>
            </w:r>
            <w:proofErr w:type="gramEnd"/>
            <w:r w:rsidRPr="00C569E7">
              <w:rPr>
                <w:rStyle w:val="0pt"/>
                <w:sz w:val="24"/>
                <w:szCs w:val="24"/>
              </w:rPr>
              <w:t xml:space="preserve"> чел.</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На штатную численность создаваемых формирований</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3.</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Средство индивидуальной защиты кожи изолирующего типа</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 xml:space="preserve">1 </w:t>
            </w:r>
            <w:proofErr w:type="gramStart"/>
            <w:r w:rsidRPr="00C569E7">
              <w:rPr>
                <w:rStyle w:val="0pt"/>
                <w:sz w:val="24"/>
                <w:szCs w:val="24"/>
              </w:rPr>
              <w:t>на</w:t>
            </w:r>
            <w:proofErr w:type="gramEnd"/>
            <w:r w:rsidRPr="00C569E7">
              <w:rPr>
                <w:rStyle w:val="0pt"/>
                <w:sz w:val="24"/>
                <w:szCs w:val="24"/>
              </w:rPr>
              <w:t xml:space="preserve"> чел.</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На штатную численность создаваемых формирований</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4.</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proofErr w:type="gramStart"/>
            <w:r w:rsidRPr="00C569E7">
              <w:rPr>
                <w:rStyle w:val="0pt"/>
                <w:sz w:val="24"/>
                <w:szCs w:val="24"/>
              </w:rPr>
              <w:t>Мешок</w:t>
            </w:r>
            <w:proofErr w:type="gramEnd"/>
            <w:r w:rsidRPr="00C569E7">
              <w:rPr>
                <w:rStyle w:val="0pt"/>
                <w:sz w:val="24"/>
                <w:szCs w:val="24"/>
              </w:rPr>
              <w:t xml:space="preserve"> прорезиненный для зараженной одежды</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r w:rsidRPr="00C569E7">
              <w:rPr>
                <w:rStyle w:val="0pt"/>
                <w:sz w:val="24"/>
                <w:szCs w:val="24"/>
              </w:rPr>
              <w:t>шт.</w:t>
            </w:r>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На 20 защитных костюмов</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5.</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proofErr w:type="gramStart"/>
            <w:r w:rsidRPr="00C569E7">
              <w:rPr>
                <w:rStyle w:val="0pt"/>
                <w:sz w:val="24"/>
                <w:szCs w:val="24"/>
              </w:rPr>
              <w:t xml:space="preserve">Дозиметр-радиометр у и |3-излучения (носимый) с диапазоном измерений мощности </w:t>
            </w:r>
            <w:proofErr w:type="spellStart"/>
            <w:r w:rsidRPr="00C569E7">
              <w:rPr>
                <w:rStyle w:val="0pt"/>
                <w:sz w:val="24"/>
                <w:szCs w:val="24"/>
              </w:rPr>
              <w:t>амбиентного</w:t>
            </w:r>
            <w:proofErr w:type="spellEnd"/>
            <w:r w:rsidRPr="00C569E7">
              <w:rPr>
                <w:rStyle w:val="0pt"/>
                <w:sz w:val="24"/>
                <w:szCs w:val="24"/>
              </w:rPr>
              <w:t xml:space="preserve"> эквивалента дозы p-излучения от 0,10 </w:t>
            </w:r>
            <w:proofErr w:type="spellStart"/>
            <w:r w:rsidRPr="00C569E7">
              <w:rPr>
                <w:rStyle w:val="0pt"/>
                <w:sz w:val="24"/>
                <w:szCs w:val="24"/>
              </w:rPr>
              <w:t>мкЗв</w:t>
            </w:r>
            <w:proofErr w:type="spellEnd"/>
            <w:r w:rsidRPr="00C569E7">
              <w:rPr>
                <w:rStyle w:val="0pt"/>
                <w:sz w:val="24"/>
                <w:szCs w:val="24"/>
              </w:rPr>
              <w:t>/ч до 10 Зв/ч</w:t>
            </w:r>
            <w:proofErr w:type="gramEnd"/>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850"/>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6.</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 xml:space="preserve">Комплект дозиметров (индивидуальных) с диапазоном измерения от 20 </w:t>
            </w:r>
            <w:proofErr w:type="spellStart"/>
            <w:r w:rsidRPr="00C569E7">
              <w:rPr>
                <w:rStyle w:val="0pt"/>
                <w:sz w:val="24"/>
                <w:szCs w:val="24"/>
              </w:rPr>
              <w:t>мкЗв</w:t>
            </w:r>
            <w:proofErr w:type="spellEnd"/>
            <w:r w:rsidRPr="00C569E7">
              <w:rPr>
                <w:rStyle w:val="0pt"/>
                <w:sz w:val="24"/>
                <w:szCs w:val="24"/>
              </w:rPr>
              <w:t xml:space="preserve"> до 10 Зв со считывающим устройством</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 на</w:t>
            </w:r>
          </w:p>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группу, звено, пост</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7.</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Метеорологический комплект с электронным термометром</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8.</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Комплект носимых знаков ограждения</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2</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9.</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Газосигнализатор автоматический - для определения зараженности воздуха и автоматической сигнализации об их обнаружении</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850"/>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10.</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Многокомпонентный газоанализатор - для измерения и анализа концентрации (от 1 ПДК в рабочей зоне) в воздухе и автоматической сигнализации об их обнаружении</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химик</w:t>
            </w:r>
            <w:proofErr w:type="gramStart"/>
            <w:r w:rsidRPr="00C569E7">
              <w:rPr>
                <w:rStyle w:val="0pt"/>
                <w:sz w:val="24"/>
                <w:szCs w:val="24"/>
              </w:rPr>
              <w:t>у-</w:t>
            </w:r>
            <w:proofErr w:type="gramEnd"/>
            <w:r w:rsidRPr="00C569E7">
              <w:rPr>
                <w:rStyle w:val="0pt"/>
                <w:sz w:val="24"/>
                <w:szCs w:val="24"/>
              </w:rPr>
              <w:t xml:space="preserve"> разведчику создаваемых формирований</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11.</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Комплект отбора проб</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567"/>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firstLine="0"/>
              <w:jc w:val="center"/>
              <w:rPr>
                <w:sz w:val="24"/>
                <w:szCs w:val="24"/>
              </w:rPr>
            </w:pPr>
            <w:r w:rsidRPr="00C569E7">
              <w:rPr>
                <w:rStyle w:val="8"/>
                <w:color w:val="000000"/>
                <w:sz w:val="24"/>
                <w:szCs w:val="24"/>
              </w:rPr>
              <w:t>12.</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Экспресс-лаборатория - для определения индикаторными средствами загрязненности воздуха, воды, почвы и продуктов питания</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14ECD">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Каждому создаваемому</w:t>
            </w:r>
          </w:p>
          <w:p w:rsidR="00707324" w:rsidRPr="00C569E7" w:rsidRDefault="00707324" w:rsidP="00714ECD">
            <w:pPr>
              <w:pStyle w:val="a3"/>
              <w:shd w:val="clear" w:color="auto" w:fill="auto"/>
              <w:spacing w:after="0" w:line="240" w:lineRule="auto"/>
              <w:ind w:left="57" w:firstLine="0"/>
              <w:rPr>
                <w:rStyle w:val="0pt"/>
                <w:sz w:val="24"/>
                <w:szCs w:val="24"/>
              </w:rPr>
            </w:pPr>
            <w:r w:rsidRPr="00C569E7">
              <w:rPr>
                <w:rStyle w:val="0pt"/>
                <w:sz w:val="24"/>
                <w:szCs w:val="24"/>
              </w:rPr>
              <w:t>формированию</w:t>
            </w:r>
          </w:p>
        </w:tc>
      </w:tr>
      <w:tr w:rsidR="00707324" w:rsidRPr="00C569E7" w:rsidTr="00E851B3">
        <w:trPr>
          <w:trHeight w:hRule="exact" w:val="680"/>
        </w:trPr>
        <w:tc>
          <w:tcPr>
            <w:tcW w:w="454"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72AAE">
            <w:pPr>
              <w:pStyle w:val="a3"/>
              <w:shd w:val="clear" w:color="auto" w:fill="auto"/>
              <w:spacing w:after="0" w:line="240" w:lineRule="auto"/>
              <w:ind w:firstLine="0"/>
              <w:jc w:val="center"/>
              <w:rPr>
                <w:sz w:val="24"/>
                <w:szCs w:val="24"/>
              </w:rPr>
            </w:pPr>
            <w:r w:rsidRPr="00C569E7">
              <w:rPr>
                <w:rStyle w:val="8"/>
                <w:color w:val="000000"/>
                <w:sz w:val="24"/>
                <w:szCs w:val="24"/>
              </w:rPr>
              <w:t>13.</w:t>
            </w:r>
          </w:p>
        </w:tc>
        <w:tc>
          <w:tcPr>
            <w:tcW w:w="4422" w:type="dxa"/>
            <w:tcBorders>
              <w:top w:val="single" w:sz="4" w:space="0" w:color="auto"/>
              <w:left w:val="single" w:sz="4" w:space="0" w:color="auto"/>
              <w:bottom w:val="single" w:sz="4" w:space="0" w:color="auto"/>
              <w:right w:val="nil"/>
            </w:tcBorders>
            <w:shd w:val="clear" w:color="auto" w:fill="FFFFFF"/>
          </w:tcPr>
          <w:p w:rsidR="00707324" w:rsidRPr="00C569E7" w:rsidRDefault="00707324" w:rsidP="00772AAE">
            <w:pPr>
              <w:pStyle w:val="a3"/>
              <w:shd w:val="clear" w:color="auto" w:fill="auto"/>
              <w:spacing w:after="0" w:line="240" w:lineRule="auto"/>
              <w:ind w:left="57" w:firstLine="0"/>
              <w:rPr>
                <w:rStyle w:val="0pt"/>
                <w:sz w:val="24"/>
                <w:szCs w:val="24"/>
              </w:rPr>
            </w:pPr>
            <w:r w:rsidRPr="00C569E7">
              <w:rPr>
                <w:rStyle w:val="0pt"/>
                <w:sz w:val="24"/>
                <w:szCs w:val="24"/>
              </w:rPr>
              <w:t>Комплект специальной обработки автомобильной техники</w:t>
            </w:r>
          </w:p>
        </w:tc>
        <w:tc>
          <w:tcPr>
            <w:tcW w:w="68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72AAE">
            <w:pPr>
              <w:pStyle w:val="a3"/>
              <w:shd w:val="clear" w:color="auto" w:fill="auto"/>
              <w:spacing w:after="0" w:line="240" w:lineRule="auto"/>
              <w:ind w:left="57" w:firstLine="0"/>
              <w:jc w:val="center"/>
              <w:rPr>
                <w:rStyle w:val="0pt"/>
                <w:sz w:val="24"/>
                <w:szCs w:val="24"/>
              </w:rPr>
            </w:pPr>
            <w:proofErr w:type="spellStart"/>
            <w:proofErr w:type="gramStart"/>
            <w:r w:rsidRPr="00C569E7">
              <w:rPr>
                <w:rStyle w:val="0pt"/>
                <w:sz w:val="24"/>
                <w:szCs w:val="24"/>
              </w:rPr>
              <w:t>к-т</w:t>
            </w:r>
            <w:proofErr w:type="spellEnd"/>
            <w:proofErr w:type="gramEnd"/>
          </w:p>
        </w:tc>
        <w:tc>
          <w:tcPr>
            <w:tcW w:w="1020" w:type="dxa"/>
            <w:tcBorders>
              <w:top w:val="single" w:sz="4" w:space="0" w:color="auto"/>
              <w:left w:val="single" w:sz="4" w:space="0" w:color="auto"/>
              <w:bottom w:val="single" w:sz="4" w:space="0" w:color="auto"/>
              <w:right w:val="nil"/>
            </w:tcBorders>
            <w:shd w:val="clear" w:color="auto" w:fill="FFFFFF"/>
            <w:vAlign w:val="center"/>
          </w:tcPr>
          <w:p w:rsidR="00707324" w:rsidRPr="00C569E7" w:rsidRDefault="00707324" w:rsidP="00772AAE">
            <w:pPr>
              <w:pStyle w:val="a3"/>
              <w:shd w:val="clear" w:color="auto" w:fill="auto"/>
              <w:spacing w:after="0" w:line="240" w:lineRule="auto"/>
              <w:ind w:left="-113" w:right="-113" w:firstLine="0"/>
              <w:jc w:val="center"/>
              <w:rPr>
                <w:rStyle w:val="0pt"/>
                <w:sz w:val="24"/>
                <w:szCs w:val="24"/>
              </w:rPr>
            </w:pPr>
            <w:r w:rsidRPr="00C569E7">
              <w:rPr>
                <w:rStyle w:val="0pt"/>
                <w:sz w:val="24"/>
                <w:szCs w:val="24"/>
              </w:rPr>
              <w:t>1</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707324" w:rsidRPr="00C569E7" w:rsidRDefault="00707324" w:rsidP="00E851B3">
            <w:pPr>
              <w:pStyle w:val="a3"/>
              <w:shd w:val="clear" w:color="auto" w:fill="auto"/>
              <w:spacing w:after="0" w:line="240" w:lineRule="auto"/>
              <w:ind w:left="57" w:firstLine="0"/>
              <w:rPr>
                <w:rStyle w:val="0pt"/>
                <w:sz w:val="24"/>
                <w:szCs w:val="24"/>
              </w:rPr>
            </w:pPr>
            <w:r w:rsidRPr="00C569E7">
              <w:rPr>
                <w:rStyle w:val="0pt"/>
                <w:sz w:val="24"/>
                <w:szCs w:val="24"/>
              </w:rPr>
              <w:t>На 1 единицу автомобильной</w:t>
            </w:r>
            <w:r w:rsidR="00E851B3" w:rsidRPr="00C569E7">
              <w:rPr>
                <w:rStyle w:val="0pt"/>
                <w:sz w:val="24"/>
                <w:szCs w:val="24"/>
              </w:rPr>
              <w:t xml:space="preserve"> </w:t>
            </w:r>
            <w:r w:rsidRPr="00C569E7">
              <w:rPr>
                <w:rStyle w:val="0pt"/>
                <w:sz w:val="24"/>
                <w:szCs w:val="24"/>
              </w:rPr>
              <w:t>техники</w:t>
            </w:r>
          </w:p>
        </w:tc>
      </w:tr>
    </w:tbl>
    <w:p w:rsidR="00E702AB" w:rsidRPr="00C569E7" w:rsidRDefault="00E702AB" w:rsidP="00707324">
      <w:pPr>
        <w:pStyle w:val="a3"/>
        <w:shd w:val="clear" w:color="auto" w:fill="auto"/>
        <w:spacing w:after="0" w:line="240" w:lineRule="auto"/>
        <w:ind w:firstLine="680"/>
        <w:jc w:val="center"/>
        <w:rPr>
          <w:rStyle w:val="0pt"/>
          <w:color w:val="000000"/>
          <w:sz w:val="10"/>
          <w:szCs w:val="10"/>
        </w:rPr>
      </w:pPr>
    </w:p>
    <w:p w:rsidR="00DD717E" w:rsidRPr="00C569E7" w:rsidRDefault="00DD717E" w:rsidP="00DD717E">
      <w:pPr>
        <w:pStyle w:val="a3"/>
        <w:shd w:val="clear" w:color="auto" w:fill="auto"/>
        <w:spacing w:before="120" w:after="0" w:line="240" w:lineRule="auto"/>
        <w:ind w:firstLine="680"/>
        <w:jc w:val="both"/>
        <w:rPr>
          <w:rStyle w:val="0pt"/>
          <w:color w:val="000000"/>
          <w:sz w:val="28"/>
          <w:szCs w:val="28"/>
        </w:rPr>
      </w:pPr>
      <w:r w:rsidRPr="00C569E7">
        <w:rPr>
          <w:rStyle w:val="0pt"/>
          <w:color w:val="000000"/>
          <w:sz w:val="28"/>
          <w:szCs w:val="28"/>
        </w:rPr>
        <w:t>7.3.6. Задачи на проведение РХ разведки маршрутов эвакуации рекомендуется определять исходя из возможностей по ведению разведки: пешим порядком - 3...4 км/ч, на подвижных средствах при ведении химической разведки - 8... 12 км/ч, при ведении радиационной разведки - 30.. .40 км/ч.</w:t>
      </w:r>
    </w:p>
    <w:p w:rsidR="00DD717E" w:rsidRPr="00C569E7" w:rsidRDefault="00DD717E" w:rsidP="00DD717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Задачи на проведение РХ разведки районов эвакуации рекомендуется определять исходя из возможностей по ведению радиационной разведки - 60...80 км</w:t>
      </w:r>
      <w:proofErr w:type="gramStart"/>
      <w:r w:rsidRPr="00C569E7">
        <w:rPr>
          <w:rStyle w:val="0pt"/>
          <w:color w:val="000000"/>
          <w:sz w:val="28"/>
          <w:szCs w:val="28"/>
        </w:rPr>
        <w:t>2</w:t>
      </w:r>
      <w:proofErr w:type="gramEnd"/>
      <w:r w:rsidRPr="00C569E7">
        <w:rPr>
          <w:rStyle w:val="0pt"/>
          <w:color w:val="000000"/>
          <w:sz w:val="28"/>
          <w:szCs w:val="28"/>
        </w:rPr>
        <w:t>/ч, по ведению химической разведки - 16...24 км</w:t>
      </w:r>
      <w:r w:rsidRPr="00C569E7">
        <w:rPr>
          <w:rStyle w:val="0pt"/>
          <w:b/>
          <w:color w:val="000000"/>
          <w:sz w:val="28"/>
          <w:szCs w:val="28"/>
          <w:vertAlign w:val="superscript"/>
        </w:rPr>
        <w:t>2</w:t>
      </w:r>
      <w:r w:rsidRPr="00C569E7">
        <w:rPr>
          <w:rStyle w:val="0pt"/>
          <w:color w:val="000000"/>
          <w:sz w:val="28"/>
          <w:szCs w:val="28"/>
        </w:rPr>
        <w:t>/ч.</w:t>
      </w:r>
    </w:p>
    <w:p w:rsidR="00DD717E" w:rsidRPr="00C569E7" w:rsidRDefault="00DD717E" w:rsidP="00DD717E">
      <w:pPr>
        <w:pStyle w:val="a3"/>
        <w:shd w:val="clear" w:color="auto" w:fill="auto"/>
        <w:spacing w:before="120" w:after="0" w:line="240" w:lineRule="auto"/>
        <w:ind w:firstLine="680"/>
        <w:jc w:val="both"/>
        <w:rPr>
          <w:rStyle w:val="0pt"/>
          <w:b/>
          <w:color w:val="000000"/>
          <w:sz w:val="28"/>
          <w:szCs w:val="28"/>
        </w:rPr>
      </w:pPr>
      <w:r w:rsidRPr="00C569E7">
        <w:rPr>
          <w:rStyle w:val="0pt"/>
          <w:b/>
          <w:sz w:val="28"/>
          <w:szCs w:val="28"/>
        </w:rPr>
        <w:t>7.4. Радиационный и химический контроль эвакуируемого населения, личного состава сил ГО и РСЧС, вооружения, техники, материальных и культурных ценностей</w:t>
      </w:r>
    </w:p>
    <w:p w:rsidR="00DD717E" w:rsidRPr="00C569E7" w:rsidRDefault="00DD717E" w:rsidP="00DD717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74.1. Радиационный и химический контроль (далее - РХК) населения, сил ГО и РСЧС, техники, материальных и культурных ценностей рекомендуется осуществлять </w:t>
      </w:r>
      <w:r w:rsidRPr="00C569E7">
        <w:rPr>
          <w:rStyle w:val="0pt"/>
          <w:color w:val="000000"/>
          <w:sz w:val="28"/>
          <w:szCs w:val="28"/>
        </w:rPr>
        <w:lastRenderedPageBreak/>
        <w:t>в целях получения данных для оценки состояния населения, личного состава по радиационному фактору и определения необходимости, объема и полноты специальной обработки.</w:t>
      </w:r>
    </w:p>
    <w:p w:rsidR="00DD717E" w:rsidRPr="00C569E7" w:rsidRDefault="00DD717E" w:rsidP="00DD717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7.4.2. Радиационный контроль включает, как правило, определение доз облучения эвакуируемого населения, личного состава сил ГО и РСЧС, а также степени загрязнения людей, техники, материальных средств и различных объектов радиоактивными веществами.</w:t>
      </w:r>
    </w:p>
    <w:p w:rsidR="00DD717E" w:rsidRPr="00C569E7" w:rsidRDefault="00DD717E" w:rsidP="00DD717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7.4.3. Химический контроль рекомендуется проводить при наличии данных химической разведки о заражении воздуха, местности, зданий и сооружений в районах размещения СЭП, ППЭ, на маршрутах эвакуации, </w:t>
      </w:r>
      <w:proofErr w:type="gramStart"/>
      <w:r w:rsidRPr="00C569E7">
        <w:rPr>
          <w:rStyle w:val="0pt"/>
          <w:color w:val="000000"/>
          <w:sz w:val="28"/>
          <w:szCs w:val="28"/>
        </w:rPr>
        <w:t>на</w:t>
      </w:r>
      <w:proofErr w:type="gramEnd"/>
      <w:r w:rsidRPr="00C569E7">
        <w:rPr>
          <w:rStyle w:val="0pt"/>
          <w:color w:val="000000"/>
          <w:sz w:val="28"/>
          <w:szCs w:val="28"/>
        </w:rPr>
        <w:t xml:space="preserve"> </w:t>
      </w:r>
      <w:proofErr w:type="gramStart"/>
      <w:r w:rsidRPr="00C569E7">
        <w:rPr>
          <w:rStyle w:val="0pt"/>
          <w:color w:val="000000"/>
          <w:sz w:val="28"/>
          <w:szCs w:val="28"/>
        </w:rPr>
        <w:t>развернутых</w:t>
      </w:r>
      <w:proofErr w:type="gramEnd"/>
      <w:r w:rsidRPr="00C569E7">
        <w:rPr>
          <w:rStyle w:val="0pt"/>
          <w:color w:val="000000"/>
          <w:sz w:val="28"/>
          <w:szCs w:val="28"/>
        </w:rPr>
        <w:t xml:space="preserve"> СОП, СОО и СОТ, а также при заражении воды (источников воды), продовольствия, пищевого сырья, фуража опасными химическими веществами.</w:t>
      </w:r>
    </w:p>
    <w:p w:rsidR="00DD717E" w:rsidRPr="00C569E7" w:rsidRDefault="00DD717E" w:rsidP="00DD717E">
      <w:pPr>
        <w:pStyle w:val="a3"/>
        <w:shd w:val="clear" w:color="auto" w:fill="auto"/>
        <w:spacing w:after="0" w:line="240" w:lineRule="auto"/>
        <w:ind w:firstLine="680"/>
        <w:jc w:val="both"/>
        <w:rPr>
          <w:rStyle w:val="0pt"/>
          <w:color w:val="000000"/>
          <w:sz w:val="28"/>
          <w:szCs w:val="28"/>
        </w:rPr>
      </w:pPr>
      <w:proofErr w:type="gramStart"/>
      <w:r w:rsidRPr="00C569E7">
        <w:rPr>
          <w:rStyle w:val="0pt"/>
          <w:color w:val="000000"/>
          <w:sz w:val="28"/>
          <w:szCs w:val="28"/>
        </w:rPr>
        <w:t>Для проведения химического контроля рекомендуется привлекать специалистов-химиков, входящих в НАСФ, химические и радиометрические лаборатории ГО, формирования и учреждения медицинской службы, городские центры по гидрометеорологии и мониторингу окружающей среды, гидрометеорологические станции и посты Росгидромета, производственные лаборатории, городские, районные центры гигиены и эпидемиологии Федеральной службы по надзору в сфере защиты прав потребителей и благополучия человека.</w:t>
      </w:r>
      <w:proofErr w:type="gramEnd"/>
    </w:p>
    <w:p w:rsidR="00DD717E" w:rsidRPr="00C569E7" w:rsidRDefault="00DD717E" w:rsidP="00DD717E">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7.4.4. </w:t>
      </w:r>
      <w:proofErr w:type="gramStart"/>
      <w:r w:rsidRPr="00C569E7">
        <w:rPr>
          <w:rStyle w:val="0pt"/>
          <w:color w:val="000000"/>
          <w:sz w:val="28"/>
          <w:szCs w:val="28"/>
        </w:rPr>
        <w:t xml:space="preserve">При проведении измерений и оценке их результатов рекомендуется руководствоваться значениями пороговой </w:t>
      </w:r>
      <w:proofErr w:type="spellStart"/>
      <w:r w:rsidRPr="00C569E7">
        <w:rPr>
          <w:rStyle w:val="0pt"/>
          <w:color w:val="000000"/>
          <w:sz w:val="28"/>
          <w:szCs w:val="28"/>
        </w:rPr>
        <w:t>токсодозы</w:t>
      </w:r>
      <w:proofErr w:type="spellEnd"/>
      <w:r w:rsidRPr="00C569E7">
        <w:rPr>
          <w:rStyle w:val="0pt"/>
          <w:color w:val="000000"/>
          <w:sz w:val="28"/>
          <w:szCs w:val="28"/>
        </w:rPr>
        <w:t xml:space="preserve"> АХОВ, указанными в таблицах 6</w:t>
      </w:r>
      <w:r w:rsidR="00E91349" w:rsidRPr="00C569E7">
        <w:rPr>
          <w:rStyle w:val="0pt"/>
          <w:color w:val="000000"/>
          <w:sz w:val="28"/>
          <w:szCs w:val="28"/>
        </w:rPr>
        <w:t xml:space="preserve"> и</w:t>
      </w:r>
      <w:r w:rsidRPr="00C569E7">
        <w:rPr>
          <w:rStyle w:val="0pt"/>
          <w:color w:val="000000"/>
          <w:sz w:val="28"/>
          <w:szCs w:val="28"/>
        </w:rPr>
        <w:t xml:space="preserve"> 7.</w:t>
      </w:r>
      <w:proofErr w:type="gramEnd"/>
    </w:p>
    <w:p w:rsidR="00DD717E" w:rsidRPr="00C569E7" w:rsidRDefault="00DD717E" w:rsidP="00714ECD">
      <w:pPr>
        <w:pStyle w:val="31"/>
        <w:shd w:val="clear" w:color="auto" w:fill="auto"/>
        <w:spacing w:line="240" w:lineRule="auto"/>
        <w:rPr>
          <w:b/>
          <w:sz w:val="28"/>
          <w:szCs w:val="28"/>
        </w:rPr>
      </w:pPr>
      <w:r w:rsidRPr="00C569E7">
        <w:rPr>
          <w:rStyle w:val="30"/>
          <w:b/>
          <w:color w:val="000000"/>
          <w:sz w:val="28"/>
          <w:szCs w:val="28"/>
        </w:rPr>
        <w:t>Таблица 6</w:t>
      </w:r>
    </w:p>
    <w:p w:rsidR="00DD717E" w:rsidRPr="00C569E7" w:rsidRDefault="00DD717E" w:rsidP="00DD717E">
      <w:pPr>
        <w:pStyle w:val="15"/>
        <w:shd w:val="clear" w:color="auto" w:fill="auto"/>
        <w:tabs>
          <w:tab w:val="left" w:leader="underscore" w:pos="8438"/>
        </w:tabs>
        <w:spacing w:line="240" w:lineRule="auto"/>
        <w:jc w:val="center"/>
        <w:rPr>
          <w:sz w:val="28"/>
          <w:szCs w:val="28"/>
        </w:rPr>
      </w:pPr>
      <w:r w:rsidRPr="00C569E7">
        <w:rPr>
          <w:rStyle w:val="af5"/>
          <w:color w:val="000000"/>
          <w:sz w:val="28"/>
          <w:szCs w:val="28"/>
          <w:u w:val="none"/>
        </w:rPr>
        <w:t>Контрольные уровни радиоактивного загрязнения при авариях на РОО</w:t>
      </w:r>
    </w:p>
    <w:p w:rsidR="00707324" w:rsidRPr="00C569E7" w:rsidRDefault="00707324" w:rsidP="00B75000">
      <w:pPr>
        <w:pStyle w:val="a3"/>
        <w:shd w:val="clear" w:color="auto" w:fill="auto"/>
        <w:spacing w:after="0" w:line="240" w:lineRule="auto"/>
        <w:ind w:firstLine="680"/>
        <w:jc w:val="center"/>
        <w:rPr>
          <w:rStyle w:val="0pt"/>
          <w:color w:val="000000"/>
          <w:sz w:val="12"/>
          <w:szCs w:val="12"/>
        </w:rPr>
      </w:pPr>
    </w:p>
    <w:tbl>
      <w:tblPr>
        <w:tblpPr w:leftFromText="180" w:rightFromText="180" w:vertAnchor="text" w:horzAnchor="margin" w:tblpY="13"/>
        <w:tblW w:w="10637" w:type="dxa"/>
        <w:tblLayout w:type="fixed"/>
        <w:tblCellMar>
          <w:left w:w="0" w:type="dxa"/>
          <w:right w:w="0" w:type="dxa"/>
        </w:tblCellMar>
        <w:tblLook w:val="0000"/>
      </w:tblPr>
      <w:tblGrid>
        <w:gridCol w:w="3515"/>
        <w:gridCol w:w="2374"/>
        <w:gridCol w:w="2374"/>
        <w:gridCol w:w="2374"/>
      </w:tblGrid>
      <w:tr w:rsidR="00B75000" w:rsidRPr="00C569E7" w:rsidTr="00714ECD">
        <w:trPr>
          <w:trHeight w:hRule="exact" w:val="1134"/>
        </w:trPr>
        <w:tc>
          <w:tcPr>
            <w:tcW w:w="3515"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Объекты контроля</w:t>
            </w:r>
          </w:p>
        </w:tc>
        <w:tc>
          <w:tcPr>
            <w:tcW w:w="2374"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rStyle w:val="8"/>
                <w:color w:val="000000"/>
                <w:sz w:val="24"/>
                <w:szCs w:val="24"/>
              </w:rPr>
            </w:pPr>
            <w:r w:rsidRPr="00C569E7">
              <w:rPr>
                <w:rStyle w:val="8"/>
                <w:color w:val="000000"/>
                <w:sz w:val="24"/>
                <w:szCs w:val="24"/>
              </w:rPr>
              <w:t>Значение измеренной мощности дозы</w:t>
            </w:r>
          </w:p>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гамма-излучения</w:t>
            </w:r>
          </w:p>
        </w:tc>
        <w:tc>
          <w:tcPr>
            <w:tcW w:w="2374"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Загрязненность</w:t>
            </w:r>
          </w:p>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поверхностей</w:t>
            </w:r>
          </w:p>
          <w:p w:rsidR="00B75000" w:rsidRPr="00C569E7" w:rsidRDefault="00B75000" w:rsidP="00714ECD">
            <w:pPr>
              <w:pStyle w:val="a3"/>
              <w:shd w:val="clear" w:color="auto" w:fill="auto"/>
              <w:spacing w:after="0" w:line="240" w:lineRule="auto"/>
              <w:ind w:left="-113" w:right="-113" w:firstLine="0"/>
              <w:jc w:val="center"/>
              <w:rPr>
                <w:sz w:val="24"/>
                <w:szCs w:val="24"/>
              </w:rPr>
            </w:pPr>
            <w:proofErr w:type="spellStart"/>
            <w:r w:rsidRPr="00C569E7">
              <w:rPr>
                <w:rStyle w:val="8"/>
                <w:color w:val="000000"/>
                <w:sz w:val="24"/>
                <w:szCs w:val="24"/>
              </w:rPr>
              <w:t>бетта-излучающими</w:t>
            </w:r>
            <w:proofErr w:type="spellEnd"/>
          </w:p>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радионуклидами</w:t>
            </w:r>
          </w:p>
        </w:tc>
        <w:tc>
          <w:tcPr>
            <w:tcW w:w="2374" w:type="dxa"/>
            <w:tcBorders>
              <w:top w:val="single" w:sz="4" w:space="0" w:color="auto"/>
              <w:left w:val="single" w:sz="4" w:space="0" w:color="auto"/>
              <w:bottom w:val="nil"/>
              <w:right w:val="single" w:sz="4" w:space="0" w:color="auto"/>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Загрязненность</w:t>
            </w:r>
          </w:p>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поверхностей</w:t>
            </w:r>
          </w:p>
          <w:p w:rsidR="00B75000" w:rsidRPr="00C569E7" w:rsidRDefault="00B75000" w:rsidP="00714ECD">
            <w:pPr>
              <w:pStyle w:val="a3"/>
              <w:shd w:val="clear" w:color="auto" w:fill="auto"/>
              <w:spacing w:after="0" w:line="240" w:lineRule="auto"/>
              <w:ind w:left="-113" w:right="-113" w:firstLine="0"/>
              <w:jc w:val="center"/>
              <w:rPr>
                <w:sz w:val="24"/>
                <w:szCs w:val="24"/>
              </w:rPr>
            </w:pPr>
            <w:proofErr w:type="spellStart"/>
            <w:r w:rsidRPr="00C569E7">
              <w:rPr>
                <w:rStyle w:val="8"/>
                <w:color w:val="000000"/>
                <w:sz w:val="24"/>
                <w:szCs w:val="24"/>
              </w:rPr>
              <w:t>альфа-излучающими</w:t>
            </w:r>
            <w:proofErr w:type="spellEnd"/>
          </w:p>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радионуклидами</w:t>
            </w:r>
          </w:p>
        </w:tc>
      </w:tr>
      <w:tr w:rsidR="00B75000" w:rsidRPr="00C569E7" w:rsidTr="00714ECD">
        <w:trPr>
          <w:trHeight w:hRule="exact" w:val="567"/>
        </w:trPr>
        <w:tc>
          <w:tcPr>
            <w:tcW w:w="3515"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57" w:right="-113" w:firstLine="0"/>
              <w:rPr>
                <w:sz w:val="24"/>
                <w:szCs w:val="24"/>
              </w:rPr>
            </w:pPr>
            <w:r w:rsidRPr="00C569E7">
              <w:rPr>
                <w:rStyle w:val="8"/>
                <w:color w:val="000000"/>
                <w:sz w:val="24"/>
                <w:szCs w:val="24"/>
              </w:rPr>
              <w:t>Местность в районах размещения СЭП, ПП, ППЭ</w:t>
            </w:r>
          </w:p>
        </w:tc>
        <w:tc>
          <w:tcPr>
            <w:tcW w:w="2374"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 xml:space="preserve">не более 0,6 </w:t>
            </w:r>
            <w:proofErr w:type="spellStart"/>
            <w:r w:rsidRPr="00C569E7">
              <w:rPr>
                <w:rStyle w:val="8"/>
                <w:color w:val="000000"/>
                <w:sz w:val="24"/>
                <w:szCs w:val="24"/>
              </w:rPr>
              <w:t>мкЗв</w:t>
            </w:r>
            <w:proofErr w:type="spellEnd"/>
            <w:r w:rsidRPr="00C569E7">
              <w:rPr>
                <w:rStyle w:val="8"/>
                <w:color w:val="000000"/>
                <w:sz w:val="24"/>
                <w:szCs w:val="24"/>
              </w:rPr>
              <w:t>/ч</w:t>
            </w:r>
          </w:p>
        </w:tc>
        <w:tc>
          <w:tcPr>
            <w:tcW w:w="2374"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w:t>
            </w:r>
          </w:p>
        </w:tc>
        <w:tc>
          <w:tcPr>
            <w:tcW w:w="2374" w:type="dxa"/>
            <w:tcBorders>
              <w:top w:val="single" w:sz="4" w:space="0" w:color="auto"/>
              <w:left w:val="single" w:sz="4" w:space="0" w:color="auto"/>
              <w:bottom w:val="nil"/>
              <w:right w:val="single" w:sz="4" w:space="0" w:color="auto"/>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w:t>
            </w:r>
          </w:p>
        </w:tc>
      </w:tr>
      <w:tr w:rsidR="00B75000" w:rsidRPr="00C569E7" w:rsidTr="00714ECD">
        <w:trPr>
          <w:trHeight w:hRule="exact" w:val="567"/>
        </w:trPr>
        <w:tc>
          <w:tcPr>
            <w:tcW w:w="3515"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57" w:right="-113" w:firstLine="0"/>
              <w:rPr>
                <w:sz w:val="24"/>
                <w:szCs w:val="24"/>
              </w:rPr>
            </w:pPr>
            <w:r w:rsidRPr="00C569E7">
              <w:rPr>
                <w:rStyle w:val="8"/>
                <w:color w:val="000000"/>
                <w:sz w:val="24"/>
                <w:szCs w:val="24"/>
              </w:rPr>
              <w:t>Поверхность различных объектов</w:t>
            </w:r>
          </w:p>
        </w:tc>
        <w:tc>
          <w:tcPr>
            <w:tcW w:w="2374"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w:t>
            </w:r>
          </w:p>
        </w:tc>
        <w:tc>
          <w:tcPr>
            <w:tcW w:w="2374" w:type="dxa"/>
            <w:tcBorders>
              <w:top w:val="single" w:sz="4" w:space="0" w:color="auto"/>
              <w:left w:val="single" w:sz="4" w:space="0" w:color="auto"/>
              <w:bottom w:val="nil"/>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не превышает 10 част</w:t>
            </w:r>
            <w:proofErr w:type="gramStart"/>
            <w:r w:rsidRPr="00C569E7">
              <w:rPr>
                <w:rStyle w:val="8"/>
                <w:color w:val="000000"/>
                <w:sz w:val="24"/>
                <w:szCs w:val="24"/>
              </w:rPr>
              <w:t>.</w:t>
            </w:r>
            <w:proofErr w:type="gramEnd"/>
            <w:r w:rsidRPr="00C569E7">
              <w:rPr>
                <w:rStyle w:val="8"/>
                <w:color w:val="000000"/>
                <w:sz w:val="24"/>
                <w:szCs w:val="24"/>
              </w:rPr>
              <w:t>/</w:t>
            </w:r>
            <w:proofErr w:type="gramStart"/>
            <w:r w:rsidRPr="00C569E7">
              <w:rPr>
                <w:rStyle w:val="8"/>
                <w:color w:val="000000"/>
                <w:sz w:val="24"/>
                <w:szCs w:val="24"/>
              </w:rPr>
              <w:t>с</w:t>
            </w:r>
            <w:proofErr w:type="gramEnd"/>
            <w:r w:rsidRPr="00C569E7">
              <w:rPr>
                <w:rStyle w:val="8"/>
                <w:color w:val="000000"/>
                <w:sz w:val="24"/>
                <w:szCs w:val="24"/>
              </w:rPr>
              <w:t>м</w:t>
            </w:r>
            <w:r w:rsidRPr="00C569E7">
              <w:rPr>
                <w:rStyle w:val="8"/>
                <w:color w:val="000000"/>
                <w:sz w:val="24"/>
                <w:szCs w:val="24"/>
                <w:vertAlign w:val="superscript"/>
              </w:rPr>
              <w:t xml:space="preserve">2 </w:t>
            </w:r>
            <w:r w:rsidRPr="00C569E7">
              <w:rPr>
                <w:rStyle w:val="8"/>
                <w:color w:val="000000"/>
                <w:sz w:val="24"/>
                <w:szCs w:val="24"/>
              </w:rPr>
              <w:t>мин</w:t>
            </w:r>
          </w:p>
        </w:tc>
        <w:tc>
          <w:tcPr>
            <w:tcW w:w="2374" w:type="dxa"/>
            <w:tcBorders>
              <w:top w:val="single" w:sz="4" w:space="0" w:color="auto"/>
              <w:left w:val="single" w:sz="4" w:space="0" w:color="auto"/>
              <w:bottom w:val="nil"/>
              <w:right w:val="single" w:sz="4" w:space="0" w:color="auto"/>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w:t>
            </w:r>
          </w:p>
        </w:tc>
      </w:tr>
      <w:tr w:rsidR="00B75000" w:rsidRPr="00C569E7" w:rsidTr="00714ECD">
        <w:trPr>
          <w:trHeight w:hRule="exact" w:val="567"/>
        </w:trPr>
        <w:tc>
          <w:tcPr>
            <w:tcW w:w="3515" w:type="dxa"/>
            <w:tcBorders>
              <w:top w:val="single" w:sz="4" w:space="0" w:color="auto"/>
              <w:left w:val="single" w:sz="4" w:space="0" w:color="auto"/>
              <w:bottom w:val="single" w:sz="4" w:space="0" w:color="auto"/>
              <w:right w:val="nil"/>
            </w:tcBorders>
            <w:shd w:val="clear" w:color="auto" w:fill="FFFFFF"/>
            <w:vAlign w:val="center"/>
          </w:tcPr>
          <w:p w:rsidR="00B75000" w:rsidRPr="00C569E7" w:rsidRDefault="00B75000" w:rsidP="00714ECD">
            <w:pPr>
              <w:pStyle w:val="a3"/>
              <w:shd w:val="clear" w:color="auto" w:fill="auto"/>
              <w:spacing w:after="0" w:line="240" w:lineRule="auto"/>
              <w:ind w:left="57" w:right="-113" w:firstLine="0"/>
              <w:rPr>
                <w:sz w:val="24"/>
                <w:szCs w:val="24"/>
              </w:rPr>
            </w:pPr>
            <w:r w:rsidRPr="00C569E7">
              <w:rPr>
                <w:rStyle w:val="8"/>
                <w:color w:val="000000"/>
                <w:sz w:val="24"/>
                <w:szCs w:val="24"/>
              </w:rPr>
              <w:t>Поверхность различных объектов</w:t>
            </w:r>
          </w:p>
        </w:tc>
        <w:tc>
          <w:tcPr>
            <w:tcW w:w="2374" w:type="dxa"/>
            <w:tcBorders>
              <w:top w:val="single" w:sz="4" w:space="0" w:color="auto"/>
              <w:left w:val="single" w:sz="4" w:space="0" w:color="auto"/>
              <w:bottom w:val="single" w:sz="4" w:space="0" w:color="auto"/>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w:t>
            </w:r>
          </w:p>
        </w:tc>
        <w:tc>
          <w:tcPr>
            <w:tcW w:w="2374" w:type="dxa"/>
            <w:tcBorders>
              <w:top w:val="single" w:sz="4" w:space="0" w:color="auto"/>
              <w:left w:val="single" w:sz="4" w:space="0" w:color="auto"/>
              <w:bottom w:val="single" w:sz="4" w:space="0" w:color="auto"/>
              <w:right w:val="nil"/>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B75000" w:rsidRPr="00C569E7" w:rsidRDefault="00B75000" w:rsidP="00714ECD">
            <w:pPr>
              <w:pStyle w:val="a3"/>
              <w:shd w:val="clear" w:color="auto" w:fill="auto"/>
              <w:spacing w:after="0" w:line="240" w:lineRule="auto"/>
              <w:ind w:left="-113" w:right="-113" w:firstLine="0"/>
              <w:jc w:val="center"/>
              <w:rPr>
                <w:sz w:val="24"/>
                <w:szCs w:val="24"/>
              </w:rPr>
            </w:pPr>
            <w:r w:rsidRPr="00C569E7">
              <w:rPr>
                <w:rStyle w:val="8"/>
                <w:color w:val="000000"/>
                <w:sz w:val="24"/>
                <w:szCs w:val="24"/>
              </w:rPr>
              <w:t>не превышает 0,2 част</w:t>
            </w:r>
            <w:proofErr w:type="gramStart"/>
            <w:r w:rsidRPr="00C569E7">
              <w:rPr>
                <w:rStyle w:val="8"/>
                <w:color w:val="000000"/>
                <w:sz w:val="24"/>
                <w:szCs w:val="24"/>
              </w:rPr>
              <w:t>.</w:t>
            </w:r>
            <w:proofErr w:type="gramEnd"/>
            <w:r w:rsidRPr="00C569E7">
              <w:rPr>
                <w:rStyle w:val="8"/>
                <w:color w:val="000000"/>
                <w:sz w:val="24"/>
                <w:szCs w:val="24"/>
              </w:rPr>
              <w:t>/</w:t>
            </w:r>
            <w:proofErr w:type="gramStart"/>
            <w:r w:rsidRPr="00C569E7">
              <w:rPr>
                <w:rStyle w:val="8"/>
                <w:color w:val="000000"/>
                <w:sz w:val="24"/>
                <w:szCs w:val="24"/>
              </w:rPr>
              <w:t>с</w:t>
            </w:r>
            <w:proofErr w:type="gramEnd"/>
            <w:r w:rsidRPr="00C569E7">
              <w:rPr>
                <w:rStyle w:val="8"/>
                <w:color w:val="000000"/>
                <w:sz w:val="24"/>
                <w:szCs w:val="24"/>
              </w:rPr>
              <w:t>м</w:t>
            </w:r>
            <w:r w:rsidRPr="00C569E7">
              <w:rPr>
                <w:rStyle w:val="8"/>
                <w:color w:val="000000"/>
                <w:sz w:val="24"/>
                <w:szCs w:val="24"/>
                <w:vertAlign w:val="superscript"/>
              </w:rPr>
              <w:t xml:space="preserve">2 </w:t>
            </w:r>
            <w:r w:rsidRPr="00C569E7">
              <w:rPr>
                <w:rStyle w:val="8"/>
                <w:color w:val="000000"/>
                <w:sz w:val="24"/>
                <w:szCs w:val="24"/>
              </w:rPr>
              <w:t>мин</w:t>
            </w:r>
          </w:p>
        </w:tc>
      </w:tr>
    </w:tbl>
    <w:p w:rsidR="00DD717E" w:rsidRPr="00C569E7" w:rsidRDefault="00714ECD" w:rsidP="00714ECD">
      <w:pPr>
        <w:pStyle w:val="31"/>
        <w:shd w:val="clear" w:color="auto" w:fill="auto"/>
        <w:spacing w:before="240" w:line="240" w:lineRule="auto"/>
        <w:rPr>
          <w:rStyle w:val="30"/>
          <w:b/>
          <w:color w:val="000000"/>
          <w:sz w:val="28"/>
          <w:szCs w:val="28"/>
        </w:rPr>
      </w:pPr>
      <w:r w:rsidRPr="00C569E7">
        <w:rPr>
          <w:rStyle w:val="30"/>
          <w:b/>
          <w:color w:val="000000"/>
          <w:sz w:val="28"/>
          <w:szCs w:val="28"/>
        </w:rPr>
        <w:t>Таблица 7</w:t>
      </w:r>
    </w:p>
    <w:p w:rsidR="00714ECD" w:rsidRPr="00C569E7" w:rsidRDefault="00714ECD" w:rsidP="00714ECD">
      <w:pPr>
        <w:pStyle w:val="15"/>
        <w:shd w:val="clear" w:color="auto" w:fill="auto"/>
        <w:tabs>
          <w:tab w:val="left" w:leader="underscore" w:pos="6408"/>
        </w:tabs>
        <w:spacing w:line="240" w:lineRule="auto"/>
        <w:jc w:val="center"/>
        <w:rPr>
          <w:rStyle w:val="af5"/>
          <w:color w:val="000000"/>
          <w:sz w:val="28"/>
          <w:szCs w:val="28"/>
          <w:u w:val="none"/>
        </w:rPr>
      </w:pPr>
      <w:r w:rsidRPr="00C569E7">
        <w:rPr>
          <w:rStyle w:val="af5"/>
          <w:color w:val="000000"/>
          <w:sz w:val="28"/>
          <w:szCs w:val="28"/>
          <w:u w:val="none"/>
        </w:rPr>
        <w:t xml:space="preserve">Значения </w:t>
      </w:r>
      <w:proofErr w:type="gramStart"/>
      <w:r w:rsidRPr="00C569E7">
        <w:rPr>
          <w:rStyle w:val="af5"/>
          <w:color w:val="000000"/>
          <w:sz w:val="28"/>
          <w:szCs w:val="28"/>
          <w:u w:val="none"/>
        </w:rPr>
        <w:t>пороговой</w:t>
      </w:r>
      <w:proofErr w:type="gramEnd"/>
      <w:r w:rsidRPr="00C569E7">
        <w:rPr>
          <w:rStyle w:val="af5"/>
          <w:color w:val="000000"/>
          <w:sz w:val="28"/>
          <w:szCs w:val="28"/>
          <w:u w:val="none"/>
        </w:rPr>
        <w:t xml:space="preserve"> </w:t>
      </w:r>
      <w:proofErr w:type="spellStart"/>
      <w:r w:rsidRPr="00C569E7">
        <w:rPr>
          <w:rStyle w:val="af5"/>
          <w:color w:val="000000"/>
          <w:sz w:val="28"/>
          <w:szCs w:val="28"/>
          <w:u w:val="none"/>
        </w:rPr>
        <w:t>токсодозы</w:t>
      </w:r>
      <w:proofErr w:type="spellEnd"/>
      <w:r w:rsidRPr="00C569E7">
        <w:rPr>
          <w:rStyle w:val="af5"/>
          <w:color w:val="000000"/>
          <w:sz w:val="28"/>
          <w:szCs w:val="28"/>
          <w:u w:val="none"/>
        </w:rPr>
        <w:t xml:space="preserve"> АХОВ</w:t>
      </w:r>
    </w:p>
    <w:tbl>
      <w:tblPr>
        <w:tblpPr w:leftFromText="180" w:rightFromText="180" w:vertAnchor="text" w:horzAnchor="margin" w:tblpXSpec="center" w:tblpY="262"/>
        <w:tblW w:w="0" w:type="auto"/>
        <w:tblLayout w:type="fixed"/>
        <w:tblCellMar>
          <w:left w:w="0" w:type="dxa"/>
          <w:right w:w="0" w:type="dxa"/>
        </w:tblCellMar>
        <w:tblLook w:val="0000"/>
      </w:tblPr>
      <w:tblGrid>
        <w:gridCol w:w="4822"/>
        <w:gridCol w:w="4822"/>
      </w:tblGrid>
      <w:tr w:rsidR="00714ECD" w:rsidRPr="00C569E7" w:rsidTr="00714ECD">
        <w:trPr>
          <w:trHeight w:hRule="exact" w:val="283"/>
        </w:trPr>
        <w:tc>
          <w:tcPr>
            <w:tcW w:w="4822" w:type="dxa"/>
            <w:tcBorders>
              <w:top w:val="single" w:sz="4" w:space="0" w:color="auto"/>
              <w:left w:val="single" w:sz="4" w:space="0" w:color="auto"/>
              <w:bottom w:val="nil"/>
              <w:right w:val="nil"/>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АХОВ</w:t>
            </w:r>
          </w:p>
        </w:tc>
        <w:tc>
          <w:tcPr>
            <w:tcW w:w="4822" w:type="dxa"/>
            <w:tcBorders>
              <w:top w:val="single" w:sz="4" w:space="0" w:color="auto"/>
              <w:left w:val="single" w:sz="4" w:space="0" w:color="auto"/>
              <w:bottom w:val="nil"/>
              <w:right w:val="single" w:sz="4" w:space="0" w:color="auto"/>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proofErr w:type="gramStart"/>
            <w:r w:rsidRPr="00C569E7">
              <w:rPr>
                <w:rStyle w:val="8"/>
                <w:color w:val="000000"/>
                <w:sz w:val="24"/>
                <w:szCs w:val="24"/>
              </w:rPr>
              <w:t>Пороговая</w:t>
            </w:r>
            <w:proofErr w:type="gramEnd"/>
            <w:r w:rsidRPr="00C569E7">
              <w:rPr>
                <w:rStyle w:val="8"/>
                <w:color w:val="000000"/>
                <w:sz w:val="24"/>
                <w:szCs w:val="24"/>
              </w:rPr>
              <w:t xml:space="preserve"> </w:t>
            </w:r>
            <w:proofErr w:type="spellStart"/>
            <w:r w:rsidRPr="00C569E7">
              <w:rPr>
                <w:rStyle w:val="8"/>
                <w:color w:val="000000"/>
                <w:sz w:val="24"/>
                <w:szCs w:val="24"/>
              </w:rPr>
              <w:t>токсодоза</w:t>
            </w:r>
            <w:proofErr w:type="spellEnd"/>
            <w:r w:rsidRPr="00C569E7">
              <w:rPr>
                <w:rStyle w:val="8"/>
                <w:color w:val="000000"/>
                <w:sz w:val="24"/>
                <w:szCs w:val="24"/>
              </w:rPr>
              <w:t>. мг мин/л</w:t>
            </w:r>
          </w:p>
        </w:tc>
      </w:tr>
      <w:tr w:rsidR="00714ECD" w:rsidRPr="00C569E7" w:rsidTr="00714ECD">
        <w:trPr>
          <w:trHeight w:val="227"/>
        </w:trPr>
        <w:tc>
          <w:tcPr>
            <w:tcW w:w="4822" w:type="dxa"/>
            <w:tcBorders>
              <w:top w:val="single" w:sz="4" w:space="0" w:color="auto"/>
              <w:left w:val="single" w:sz="4" w:space="0" w:color="auto"/>
              <w:bottom w:val="nil"/>
              <w:right w:val="nil"/>
            </w:tcBorders>
            <w:shd w:val="clear" w:color="auto" w:fill="FFFFFF"/>
            <w:vAlign w:val="center"/>
          </w:tcPr>
          <w:p w:rsidR="00714ECD" w:rsidRPr="00C569E7" w:rsidRDefault="00714ECD" w:rsidP="00714ECD">
            <w:pPr>
              <w:pStyle w:val="a3"/>
              <w:shd w:val="clear" w:color="auto" w:fill="auto"/>
              <w:spacing w:after="0" w:line="240" w:lineRule="auto"/>
              <w:ind w:left="120" w:firstLine="0"/>
              <w:rPr>
                <w:sz w:val="24"/>
                <w:szCs w:val="24"/>
              </w:rPr>
            </w:pPr>
            <w:r w:rsidRPr="00C569E7">
              <w:rPr>
                <w:rStyle w:val="8"/>
                <w:color w:val="000000"/>
                <w:sz w:val="24"/>
                <w:szCs w:val="24"/>
              </w:rPr>
              <w:t>Акролеин</w:t>
            </w:r>
          </w:p>
        </w:tc>
        <w:tc>
          <w:tcPr>
            <w:tcW w:w="4822" w:type="dxa"/>
            <w:tcBorders>
              <w:top w:val="single" w:sz="4" w:space="0" w:color="auto"/>
              <w:left w:val="single" w:sz="4" w:space="0" w:color="auto"/>
              <w:bottom w:val="nil"/>
              <w:right w:val="single" w:sz="4" w:space="0" w:color="auto"/>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0,2*</w:t>
            </w:r>
          </w:p>
        </w:tc>
      </w:tr>
      <w:tr w:rsidR="00714ECD" w:rsidRPr="00C569E7" w:rsidTr="00714ECD">
        <w:trPr>
          <w:trHeight w:val="227"/>
        </w:trPr>
        <w:tc>
          <w:tcPr>
            <w:tcW w:w="4822" w:type="dxa"/>
            <w:tcBorders>
              <w:top w:val="single" w:sz="4" w:space="0" w:color="auto"/>
              <w:left w:val="single" w:sz="4" w:space="0" w:color="auto"/>
              <w:bottom w:val="nil"/>
              <w:right w:val="nil"/>
            </w:tcBorders>
            <w:shd w:val="clear" w:color="auto" w:fill="FFFFFF"/>
            <w:vAlign w:val="center"/>
          </w:tcPr>
          <w:p w:rsidR="00714ECD" w:rsidRPr="00C569E7" w:rsidRDefault="00714ECD" w:rsidP="00714ECD">
            <w:pPr>
              <w:pStyle w:val="a3"/>
              <w:shd w:val="clear" w:color="auto" w:fill="auto"/>
              <w:spacing w:after="0" w:line="240" w:lineRule="auto"/>
              <w:ind w:left="120" w:firstLine="0"/>
              <w:rPr>
                <w:sz w:val="24"/>
                <w:szCs w:val="24"/>
              </w:rPr>
            </w:pPr>
            <w:r w:rsidRPr="00C569E7">
              <w:rPr>
                <w:rStyle w:val="8"/>
                <w:color w:val="000000"/>
                <w:sz w:val="24"/>
                <w:szCs w:val="24"/>
              </w:rPr>
              <w:t>Аммиак</w:t>
            </w:r>
          </w:p>
        </w:tc>
        <w:tc>
          <w:tcPr>
            <w:tcW w:w="4822" w:type="dxa"/>
            <w:tcBorders>
              <w:top w:val="single" w:sz="4" w:space="0" w:color="auto"/>
              <w:left w:val="single" w:sz="4" w:space="0" w:color="auto"/>
              <w:bottom w:val="nil"/>
              <w:right w:val="single" w:sz="4" w:space="0" w:color="auto"/>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15</w:t>
            </w:r>
          </w:p>
        </w:tc>
      </w:tr>
      <w:tr w:rsidR="00714ECD" w:rsidRPr="00C569E7" w:rsidTr="00714ECD">
        <w:trPr>
          <w:trHeight w:val="227"/>
        </w:trPr>
        <w:tc>
          <w:tcPr>
            <w:tcW w:w="4822" w:type="dxa"/>
            <w:tcBorders>
              <w:top w:val="single" w:sz="4" w:space="0" w:color="auto"/>
              <w:left w:val="single" w:sz="4" w:space="0" w:color="auto"/>
              <w:bottom w:val="nil"/>
              <w:right w:val="nil"/>
            </w:tcBorders>
            <w:shd w:val="clear" w:color="auto" w:fill="FFFFFF"/>
            <w:vAlign w:val="center"/>
          </w:tcPr>
          <w:p w:rsidR="00714ECD" w:rsidRPr="00C569E7" w:rsidRDefault="00714ECD" w:rsidP="00714ECD">
            <w:pPr>
              <w:pStyle w:val="a3"/>
              <w:shd w:val="clear" w:color="auto" w:fill="auto"/>
              <w:spacing w:after="0" w:line="240" w:lineRule="auto"/>
              <w:ind w:left="120" w:firstLine="0"/>
              <w:rPr>
                <w:sz w:val="24"/>
                <w:szCs w:val="24"/>
              </w:rPr>
            </w:pPr>
            <w:proofErr w:type="spellStart"/>
            <w:r w:rsidRPr="00C569E7">
              <w:rPr>
                <w:rStyle w:val="8"/>
                <w:color w:val="000000"/>
                <w:sz w:val="24"/>
                <w:szCs w:val="24"/>
              </w:rPr>
              <w:t>Ацетонциангидрин</w:t>
            </w:r>
            <w:proofErr w:type="spellEnd"/>
          </w:p>
        </w:tc>
        <w:tc>
          <w:tcPr>
            <w:tcW w:w="4822" w:type="dxa"/>
            <w:tcBorders>
              <w:top w:val="single" w:sz="4" w:space="0" w:color="auto"/>
              <w:left w:val="single" w:sz="4" w:space="0" w:color="auto"/>
              <w:bottom w:val="nil"/>
              <w:right w:val="single" w:sz="4" w:space="0" w:color="auto"/>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1,9**</w:t>
            </w:r>
          </w:p>
        </w:tc>
      </w:tr>
      <w:tr w:rsidR="00714ECD" w:rsidRPr="00C569E7" w:rsidTr="00714ECD">
        <w:trPr>
          <w:trHeight w:val="227"/>
        </w:trPr>
        <w:tc>
          <w:tcPr>
            <w:tcW w:w="4822" w:type="dxa"/>
            <w:tcBorders>
              <w:top w:val="single" w:sz="4" w:space="0" w:color="auto"/>
              <w:left w:val="single" w:sz="4" w:space="0" w:color="auto"/>
              <w:bottom w:val="nil"/>
              <w:right w:val="nil"/>
            </w:tcBorders>
            <w:shd w:val="clear" w:color="auto" w:fill="FFFFFF"/>
            <w:vAlign w:val="center"/>
          </w:tcPr>
          <w:p w:rsidR="00714ECD" w:rsidRPr="00C569E7" w:rsidRDefault="00714ECD" w:rsidP="00714ECD">
            <w:pPr>
              <w:pStyle w:val="a3"/>
              <w:shd w:val="clear" w:color="auto" w:fill="auto"/>
              <w:spacing w:after="0" w:line="240" w:lineRule="auto"/>
              <w:ind w:left="120" w:firstLine="0"/>
              <w:rPr>
                <w:sz w:val="24"/>
                <w:szCs w:val="24"/>
              </w:rPr>
            </w:pPr>
            <w:r w:rsidRPr="00C569E7">
              <w:rPr>
                <w:rStyle w:val="8"/>
                <w:color w:val="000000"/>
                <w:sz w:val="24"/>
                <w:szCs w:val="24"/>
              </w:rPr>
              <w:t>Водород мышьяковистый</w:t>
            </w:r>
          </w:p>
        </w:tc>
        <w:tc>
          <w:tcPr>
            <w:tcW w:w="4822" w:type="dxa"/>
            <w:tcBorders>
              <w:top w:val="single" w:sz="4" w:space="0" w:color="auto"/>
              <w:left w:val="single" w:sz="4" w:space="0" w:color="auto"/>
              <w:bottom w:val="nil"/>
              <w:right w:val="single" w:sz="4" w:space="0" w:color="auto"/>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vAlign w:val="center"/>
          </w:tcPr>
          <w:p w:rsidR="00714ECD" w:rsidRPr="00C569E7" w:rsidRDefault="00714ECD" w:rsidP="00714ECD">
            <w:pPr>
              <w:pStyle w:val="a3"/>
              <w:shd w:val="clear" w:color="auto" w:fill="auto"/>
              <w:spacing w:after="0" w:line="240" w:lineRule="auto"/>
              <w:ind w:left="120" w:firstLine="0"/>
              <w:rPr>
                <w:sz w:val="24"/>
                <w:szCs w:val="24"/>
              </w:rPr>
            </w:pPr>
            <w:r w:rsidRPr="00C569E7">
              <w:rPr>
                <w:rStyle w:val="8"/>
                <w:color w:val="000000"/>
                <w:sz w:val="24"/>
                <w:szCs w:val="24"/>
              </w:rPr>
              <w:t>Водород хлористый</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Водород циан истый</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0,2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proofErr w:type="spellStart"/>
            <w:r w:rsidRPr="00C569E7">
              <w:rPr>
                <w:rStyle w:val="8"/>
                <w:color w:val="000000"/>
                <w:sz w:val="24"/>
                <w:szCs w:val="24"/>
              </w:rPr>
              <w:t>Ди</w:t>
            </w:r>
            <w:proofErr w:type="spellEnd"/>
            <w:r w:rsidRPr="00C569E7">
              <w:rPr>
                <w:rStyle w:val="8"/>
                <w:color w:val="000000"/>
                <w:sz w:val="24"/>
                <w:szCs w:val="24"/>
              </w:rPr>
              <w:t xml:space="preserve"> мети </w:t>
            </w:r>
            <w:proofErr w:type="gramStart"/>
            <w:r w:rsidRPr="00C569E7">
              <w:rPr>
                <w:rStyle w:val="8"/>
                <w:color w:val="000000"/>
                <w:sz w:val="24"/>
                <w:szCs w:val="24"/>
              </w:rPr>
              <w:t>л</w:t>
            </w:r>
            <w:proofErr w:type="gramEnd"/>
            <w:r w:rsidRPr="00C569E7">
              <w:rPr>
                <w:rStyle w:val="8"/>
                <w:color w:val="000000"/>
                <w:sz w:val="24"/>
                <w:szCs w:val="24"/>
              </w:rPr>
              <w:t xml:space="preserve"> амин</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1,2*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Метиламин</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1,2*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Метил бромистый</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1,2*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Метил акрилат</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6*</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proofErr w:type="spellStart"/>
            <w:r w:rsidRPr="00C569E7">
              <w:rPr>
                <w:rStyle w:val="8"/>
                <w:color w:val="000000"/>
                <w:sz w:val="24"/>
                <w:szCs w:val="24"/>
              </w:rPr>
              <w:t>Метилмеркаптан</w:t>
            </w:r>
            <w:proofErr w:type="spellEnd"/>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1,7**</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Нитрил акриловой кислоты</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0,75</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lastRenderedPageBreak/>
              <w:t>Окислы азота</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1,5</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Окись этилена</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2,2**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120" w:firstLine="0"/>
              <w:rPr>
                <w:rStyle w:val="8"/>
                <w:color w:val="000000"/>
                <w:sz w:val="24"/>
                <w:szCs w:val="24"/>
              </w:rPr>
            </w:pPr>
            <w:r w:rsidRPr="00C569E7">
              <w:rPr>
                <w:rStyle w:val="8"/>
                <w:color w:val="000000"/>
                <w:sz w:val="24"/>
                <w:szCs w:val="24"/>
              </w:rPr>
              <w:t>Сернистый ангидрид</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1,8</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Соляная кислота (концентрированная)</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Формальдегид</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0,6*</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Фосген</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0,6</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Фтор</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Хлор</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0.6</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Хлорпикрин</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0,02</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r w:rsidRPr="00C569E7">
              <w:rPr>
                <w:rStyle w:val="8"/>
                <w:color w:val="000000"/>
                <w:sz w:val="24"/>
                <w:szCs w:val="24"/>
              </w:rPr>
              <w:t>Хлорциан</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0,75</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proofErr w:type="spellStart"/>
            <w:r w:rsidRPr="00C569E7">
              <w:rPr>
                <w:rStyle w:val="8"/>
                <w:color w:val="000000"/>
                <w:sz w:val="24"/>
                <w:szCs w:val="24"/>
              </w:rPr>
              <w:t>Этиленсульфид</w:t>
            </w:r>
            <w:proofErr w:type="spellEnd"/>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0,1*</w:t>
            </w:r>
          </w:p>
        </w:tc>
      </w:tr>
      <w:tr w:rsidR="00714ECD" w:rsidRPr="00C569E7" w:rsidTr="00714ECD">
        <w:trPr>
          <w:trHeight w:val="227"/>
        </w:trPr>
        <w:tc>
          <w:tcPr>
            <w:tcW w:w="4822" w:type="dxa"/>
            <w:tcBorders>
              <w:top w:val="single" w:sz="4" w:space="0" w:color="auto"/>
              <w:left w:val="single" w:sz="4" w:space="0" w:color="auto"/>
              <w:bottom w:val="single" w:sz="4" w:space="0" w:color="auto"/>
              <w:right w:val="nil"/>
            </w:tcBorders>
            <w:shd w:val="clear" w:color="auto" w:fill="FFFFFF"/>
          </w:tcPr>
          <w:p w:rsidR="00714ECD" w:rsidRPr="00C569E7" w:rsidRDefault="00714ECD" w:rsidP="00714ECD">
            <w:pPr>
              <w:pStyle w:val="a3"/>
              <w:shd w:val="clear" w:color="auto" w:fill="auto"/>
              <w:spacing w:after="0" w:line="240" w:lineRule="auto"/>
              <w:ind w:left="57" w:firstLine="0"/>
              <w:rPr>
                <w:sz w:val="24"/>
                <w:szCs w:val="24"/>
              </w:rPr>
            </w:pPr>
            <w:proofErr w:type="spellStart"/>
            <w:r w:rsidRPr="00C569E7">
              <w:rPr>
                <w:rStyle w:val="8"/>
                <w:color w:val="000000"/>
                <w:sz w:val="24"/>
                <w:szCs w:val="24"/>
              </w:rPr>
              <w:t>Этилмеркаптан</w:t>
            </w:r>
            <w:proofErr w:type="spellEnd"/>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714ECD" w:rsidRPr="00C569E7" w:rsidRDefault="00714ECD" w:rsidP="00714ECD">
            <w:pPr>
              <w:pStyle w:val="a3"/>
              <w:shd w:val="clear" w:color="auto" w:fill="auto"/>
              <w:spacing w:after="0" w:line="240" w:lineRule="auto"/>
              <w:ind w:firstLine="0"/>
              <w:jc w:val="center"/>
              <w:rPr>
                <w:sz w:val="24"/>
                <w:szCs w:val="24"/>
              </w:rPr>
            </w:pPr>
            <w:r w:rsidRPr="00C569E7">
              <w:rPr>
                <w:rStyle w:val="8"/>
                <w:color w:val="000000"/>
                <w:sz w:val="24"/>
                <w:szCs w:val="24"/>
              </w:rPr>
              <w:t>2,2**</w:t>
            </w:r>
          </w:p>
        </w:tc>
      </w:tr>
    </w:tbl>
    <w:p w:rsidR="00DD717E" w:rsidRPr="00C569E7" w:rsidRDefault="00DD717E" w:rsidP="00E851B3">
      <w:pPr>
        <w:pStyle w:val="a3"/>
        <w:shd w:val="clear" w:color="auto" w:fill="auto"/>
        <w:spacing w:after="0" w:line="240" w:lineRule="auto"/>
        <w:ind w:left="1701" w:right="23" w:firstLine="0"/>
        <w:jc w:val="both"/>
        <w:rPr>
          <w:sz w:val="10"/>
          <w:szCs w:val="10"/>
        </w:rPr>
      </w:pPr>
    </w:p>
    <w:p w:rsidR="00B75000" w:rsidRPr="00C569E7" w:rsidRDefault="00B75000" w:rsidP="00714ECD">
      <w:pPr>
        <w:pStyle w:val="a3"/>
        <w:shd w:val="clear" w:color="auto" w:fill="auto"/>
        <w:spacing w:after="0" w:line="240" w:lineRule="auto"/>
        <w:ind w:left="1701" w:right="23" w:hanging="1417"/>
        <w:jc w:val="both"/>
        <w:rPr>
          <w:rStyle w:val="0pt1"/>
          <w:color w:val="000000"/>
          <w:sz w:val="24"/>
          <w:szCs w:val="24"/>
        </w:rPr>
      </w:pPr>
      <w:r w:rsidRPr="00C569E7">
        <w:rPr>
          <w:rStyle w:val="0pt"/>
          <w:color w:val="000000"/>
          <w:sz w:val="24"/>
          <w:szCs w:val="24"/>
        </w:rPr>
        <w:t xml:space="preserve">Примечание: Числовые значения </w:t>
      </w:r>
      <w:proofErr w:type="spellStart"/>
      <w:r w:rsidRPr="00C569E7">
        <w:rPr>
          <w:rStyle w:val="0pt"/>
          <w:color w:val="000000"/>
          <w:sz w:val="24"/>
          <w:szCs w:val="24"/>
        </w:rPr>
        <w:t>токсодоз</w:t>
      </w:r>
      <w:proofErr w:type="spellEnd"/>
      <w:r w:rsidRPr="00C569E7">
        <w:rPr>
          <w:rStyle w:val="0pt"/>
          <w:color w:val="000000"/>
          <w:sz w:val="24"/>
          <w:szCs w:val="24"/>
        </w:rPr>
        <w:t xml:space="preserve">, помеченные звездочками, определены ориентировочно расчетом по соотношению: </w:t>
      </w:r>
      <w:r w:rsidRPr="00C569E7">
        <w:rPr>
          <w:rStyle w:val="0pt1"/>
          <w:color w:val="000000"/>
          <w:sz w:val="24"/>
          <w:szCs w:val="24"/>
        </w:rPr>
        <w:t>Д</w:t>
      </w:r>
      <w:r w:rsidRPr="00C569E7">
        <w:rPr>
          <w:rStyle w:val="0pt"/>
          <w:color w:val="000000"/>
          <w:sz w:val="24"/>
          <w:szCs w:val="24"/>
        </w:rPr>
        <w:t>=</w:t>
      </w:r>
      <w:r w:rsidRPr="00C569E7">
        <w:rPr>
          <w:rStyle w:val="0pt1"/>
          <w:color w:val="000000"/>
          <w:sz w:val="24"/>
          <w:szCs w:val="24"/>
        </w:rPr>
        <w:t>240 </w:t>
      </w:r>
      <w:proofErr w:type="spellStart"/>
      <w:r w:rsidRPr="00C569E7">
        <w:rPr>
          <w:rStyle w:val="0pt1"/>
          <w:color w:val="000000"/>
          <w:sz w:val="24"/>
          <w:szCs w:val="24"/>
        </w:rPr>
        <w:t>х</w:t>
      </w:r>
      <w:proofErr w:type="spellEnd"/>
      <w:r w:rsidRPr="00C569E7">
        <w:rPr>
          <w:rStyle w:val="0pt1"/>
          <w:color w:val="000000"/>
          <w:sz w:val="24"/>
          <w:szCs w:val="24"/>
        </w:rPr>
        <w:t> К </w:t>
      </w:r>
      <w:proofErr w:type="spellStart"/>
      <w:r w:rsidRPr="00C569E7">
        <w:rPr>
          <w:rStyle w:val="0pt1"/>
          <w:color w:val="000000"/>
          <w:sz w:val="24"/>
          <w:szCs w:val="24"/>
        </w:rPr>
        <w:t>х</w:t>
      </w:r>
      <w:proofErr w:type="spellEnd"/>
      <w:r w:rsidRPr="00C569E7">
        <w:rPr>
          <w:rStyle w:val="0pt1"/>
          <w:color w:val="000000"/>
          <w:sz w:val="24"/>
          <w:szCs w:val="24"/>
        </w:rPr>
        <w:t> </w:t>
      </w:r>
      <w:proofErr w:type="spellStart"/>
      <w:r w:rsidRPr="00C569E7">
        <w:rPr>
          <w:rStyle w:val="0pt1"/>
          <w:color w:val="000000"/>
          <w:sz w:val="24"/>
          <w:szCs w:val="24"/>
        </w:rPr>
        <w:t>ПДК</w:t>
      </w:r>
      <w:r w:rsidRPr="00C569E7">
        <w:rPr>
          <w:rStyle w:val="0pt1"/>
          <w:color w:val="000000"/>
          <w:sz w:val="24"/>
          <w:szCs w:val="24"/>
          <w:vertAlign w:val="subscript"/>
        </w:rPr>
        <w:t>рз</w:t>
      </w:r>
      <w:proofErr w:type="spellEnd"/>
      <w:proofErr w:type="gramStart"/>
      <w:r w:rsidRPr="00C569E7">
        <w:rPr>
          <w:rStyle w:val="0pt1"/>
          <w:color w:val="000000"/>
          <w:sz w:val="24"/>
          <w:szCs w:val="24"/>
        </w:rPr>
        <w:t xml:space="preserve"> ,</w:t>
      </w:r>
      <w:proofErr w:type="gramEnd"/>
    </w:p>
    <w:p w:rsidR="00B75000" w:rsidRPr="00C569E7" w:rsidRDefault="00B75000" w:rsidP="00714ECD">
      <w:pPr>
        <w:pStyle w:val="a3"/>
        <w:shd w:val="clear" w:color="auto" w:fill="auto"/>
        <w:spacing w:after="0" w:line="240" w:lineRule="auto"/>
        <w:ind w:left="1701" w:right="23" w:firstLine="0"/>
        <w:jc w:val="both"/>
        <w:rPr>
          <w:rStyle w:val="0pt"/>
          <w:color w:val="000000"/>
          <w:sz w:val="24"/>
          <w:szCs w:val="24"/>
        </w:rPr>
      </w:pPr>
      <w:r w:rsidRPr="00C569E7">
        <w:rPr>
          <w:rStyle w:val="0pt"/>
          <w:color w:val="000000"/>
          <w:sz w:val="24"/>
          <w:szCs w:val="24"/>
        </w:rPr>
        <w:t>где:</w:t>
      </w:r>
    </w:p>
    <w:p w:rsidR="00B75000" w:rsidRPr="00C569E7" w:rsidRDefault="00B75000" w:rsidP="00714ECD">
      <w:pPr>
        <w:pStyle w:val="a3"/>
        <w:shd w:val="clear" w:color="auto" w:fill="auto"/>
        <w:spacing w:after="0" w:line="240" w:lineRule="auto"/>
        <w:ind w:left="1701" w:right="23" w:firstLine="0"/>
        <w:jc w:val="both"/>
        <w:rPr>
          <w:rStyle w:val="0pt"/>
          <w:color w:val="000000"/>
          <w:sz w:val="24"/>
          <w:szCs w:val="24"/>
        </w:rPr>
      </w:pPr>
      <w:r w:rsidRPr="00C569E7">
        <w:rPr>
          <w:rStyle w:val="9"/>
          <w:b w:val="0"/>
          <w:color w:val="000000"/>
          <w:spacing w:val="-1"/>
          <w:sz w:val="24"/>
          <w:szCs w:val="24"/>
        </w:rPr>
        <w:t>Д</w:t>
      </w:r>
      <w:r w:rsidRPr="00C569E7">
        <w:rPr>
          <w:rStyle w:val="9"/>
          <w:color w:val="000000"/>
          <w:spacing w:val="-1"/>
          <w:sz w:val="24"/>
          <w:szCs w:val="24"/>
        </w:rPr>
        <w:t xml:space="preserve"> - </w:t>
      </w:r>
      <w:proofErr w:type="spellStart"/>
      <w:r w:rsidRPr="00C569E7">
        <w:rPr>
          <w:rStyle w:val="0pt"/>
          <w:color w:val="000000"/>
          <w:sz w:val="24"/>
          <w:szCs w:val="24"/>
        </w:rPr>
        <w:t>токсодоза</w:t>
      </w:r>
      <w:proofErr w:type="spellEnd"/>
      <w:r w:rsidRPr="00C569E7">
        <w:rPr>
          <w:rStyle w:val="0pt"/>
          <w:color w:val="000000"/>
          <w:sz w:val="24"/>
          <w:szCs w:val="24"/>
        </w:rPr>
        <w:t>, мг </w:t>
      </w:r>
      <w:proofErr w:type="spellStart"/>
      <w:r w:rsidRPr="00C569E7">
        <w:rPr>
          <w:rStyle w:val="0pt"/>
          <w:color w:val="000000"/>
          <w:sz w:val="24"/>
          <w:szCs w:val="24"/>
        </w:rPr>
        <w:t>х</w:t>
      </w:r>
      <w:proofErr w:type="spellEnd"/>
      <w:r w:rsidRPr="00C569E7">
        <w:rPr>
          <w:rStyle w:val="0pt"/>
          <w:color w:val="000000"/>
          <w:sz w:val="24"/>
          <w:szCs w:val="24"/>
        </w:rPr>
        <w:t> мин/л;</w:t>
      </w:r>
    </w:p>
    <w:p w:rsidR="00B75000" w:rsidRPr="00C569E7" w:rsidRDefault="00B75000" w:rsidP="00714ECD">
      <w:pPr>
        <w:pStyle w:val="a3"/>
        <w:shd w:val="clear" w:color="auto" w:fill="auto"/>
        <w:spacing w:after="0" w:line="240" w:lineRule="auto"/>
        <w:ind w:left="1701" w:right="23" w:firstLine="0"/>
        <w:jc w:val="both"/>
        <w:rPr>
          <w:rStyle w:val="0pt"/>
          <w:color w:val="000000"/>
          <w:sz w:val="24"/>
          <w:szCs w:val="24"/>
        </w:rPr>
      </w:pPr>
      <w:r w:rsidRPr="00C569E7">
        <w:rPr>
          <w:rStyle w:val="9"/>
          <w:b w:val="0"/>
          <w:color w:val="000000"/>
          <w:spacing w:val="-1"/>
          <w:sz w:val="24"/>
          <w:szCs w:val="24"/>
        </w:rPr>
        <w:t xml:space="preserve">ПДК </w:t>
      </w:r>
      <w:proofErr w:type="spellStart"/>
      <w:r w:rsidRPr="00C569E7">
        <w:rPr>
          <w:rStyle w:val="9"/>
          <w:b w:val="0"/>
          <w:color w:val="000000"/>
          <w:spacing w:val="-1"/>
          <w:sz w:val="24"/>
          <w:szCs w:val="24"/>
          <w:vertAlign w:val="subscript"/>
        </w:rPr>
        <w:t>рз</w:t>
      </w:r>
      <w:proofErr w:type="spellEnd"/>
      <w:r w:rsidRPr="00C569E7">
        <w:rPr>
          <w:rStyle w:val="9"/>
          <w:color w:val="000000"/>
          <w:spacing w:val="-1"/>
          <w:sz w:val="24"/>
          <w:szCs w:val="24"/>
        </w:rPr>
        <w:t xml:space="preserve"> </w:t>
      </w:r>
      <w:r w:rsidRPr="00C569E7">
        <w:rPr>
          <w:rStyle w:val="0pt"/>
          <w:color w:val="000000"/>
          <w:sz w:val="24"/>
          <w:szCs w:val="24"/>
        </w:rPr>
        <w:t xml:space="preserve">- </w:t>
      </w:r>
      <w:r w:rsidRPr="00C569E7">
        <w:rPr>
          <w:rStyle w:val="9"/>
          <w:b w:val="0"/>
          <w:color w:val="000000"/>
          <w:spacing w:val="-1"/>
          <w:sz w:val="24"/>
          <w:szCs w:val="24"/>
        </w:rPr>
        <w:t xml:space="preserve">ПДК </w:t>
      </w:r>
      <w:r w:rsidRPr="00C569E7">
        <w:rPr>
          <w:rStyle w:val="0pt"/>
          <w:color w:val="000000"/>
          <w:sz w:val="24"/>
          <w:szCs w:val="24"/>
        </w:rPr>
        <w:t>рабочей зоны (мг/л) по ГОСТ 12.1.005-88;</w:t>
      </w:r>
    </w:p>
    <w:p w:rsidR="00B75000" w:rsidRPr="00C569E7" w:rsidRDefault="00B75000" w:rsidP="00714ECD">
      <w:pPr>
        <w:pStyle w:val="a3"/>
        <w:shd w:val="clear" w:color="auto" w:fill="auto"/>
        <w:spacing w:after="0" w:line="240" w:lineRule="auto"/>
        <w:ind w:left="1701" w:right="23" w:firstLine="0"/>
        <w:jc w:val="both"/>
        <w:rPr>
          <w:rStyle w:val="0pt"/>
          <w:color w:val="000000"/>
          <w:sz w:val="24"/>
          <w:szCs w:val="24"/>
        </w:rPr>
      </w:pPr>
      <w:r w:rsidRPr="00C569E7">
        <w:rPr>
          <w:rStyle w:val="af2"/>
          <w:bCs/>
          <w:sz w:val="24"/>
          <w:szCs w:val="24"/>
        </w:rPr>
        <w:t>К</w:t>
      </w:r>
      <w:r w:rsidRPr="00C569E7">
        <w:rPr>
          <w:rStyle w:val="9"/>
          <w:color w:val="000000"/>
          <w:spacing w:val="-1"/>
          <w:sz w:val="24"/>
          <w:szCs w:val="24"/>
        </w:rPr>
        <w:t xml:space="preserve"> </w:t>
      </w:r>
      <w:r w:rsidRPr="00C569E7">
        <w:rPr>
          <w:rStyle w:val="0pt"/>
          <w:color w:val="000000"/>
          <w:sz w:val="24"/>
          <w:szCs w:val="24"/>
        </w:rPr>
        <w:t>= 5 для раздражающих ядов (</w:t>
      </w:r>
      <w:proofErr w:type="gramStart"/>
      <w:r w:rsidRPr="00C569E7">
        <w:rPr>
          <w:rStyle w:val="0pt"/>
          <w:color w:val="000000"/>
          <w:sz w:val="24"/>
          <w:szCs w:val="24"/>
        </w:rPr>
        <w:t>помечены</w:t>
      </w:r>
      <w:proofErr w:type="gramEnd"/>
      <w:r w:rsidRPr="00C569E7">
        <w:rPr>
          <w:rStyle w:val="0pt"/>
          <w:color w:val="000000"/>
          <w:sz w:val="24"/>
          <w:szCs w:val="24"/>
        </w:rPr>
        <w:t xml:space="preserve"> одной звездочкой);</w:t>
      </w:r>
    </w:p>
    <w:p w:rsidR="00B75000" w:rsidRPr="00C569E7" w:rsidRDefault="00B75000" w:rsidP="00714ECD">
      <w:pPr>
        <w:pStyle w:val="a3"/>
        <w:shd w:val="clear" w:color="auto" w:fill="auto"/>
        <w:spacing w:after="0" w:line="240" w:lineRule="auto"/>
        <w:ind w:left="1701" w:right="23" w:firstLine="0"/>
        <w:jc w:val="both"/>
        <w:rPr>
          <w:rStyle w:val="0pt"/>
          <w:color w:val="000000"/>
          <w:sz w:val="24"/>
          <w:szCs w:val="24"/>
        </w:rPr>
      </w:pPr>
      <w:r w:rsidRPr="00C569E7">
        <w:rPr>
          <w:rStyle w:val="af2"/>
          <w:color w:val="000000"/>
          <w:sz w:val="24"/>
          <w:szCs w:val="24"/>
        </w:rPr>
        <w:t>К =</w:t>
      </w:r>
      <w:r w:rsidRPr="00C569E7">
        <w:rPr>
          <w:rStyle w:val="0pt"/>
          <w:color w:val="000000"/>
          <w:sz w:val="24"/>
          <w:szCs w:val="24"/>
        </w:rPr>
        <w:t xml:space="preserve"> 9 для всех прочих ядов (</w:t>
      </w:r>
      <w:proofErr w:type="gramStart"/>
      <w:r w:rsidRPr="00C569E7">
        <w:rPr>
          <w:rStyle w:val="0pt"/>
          <w:color w:val="000000"/>
          <w:sz w:val="24"/>
          <w:szCs w:val="24"/>
        </w:rPr>
        <w:t>помечены</w:t>
      </w:r>
      <w:proofErr w:type="gramEnd"/>
      <w:r w:rsidRPr="00C569E7">
        <w:rPr>
          <w:rStyle w:val="0pt"/>
          <w:color w:val="000000"/>
          <w:sz w:val="24"/>
          <w:szCs w:val="24"/>
        </w:rPr>
        <w:t xml:space="preserve"> двумя звёздочками).</w:t>
      </w:r>
    </w:p>
    <w:p w:rsidR="00B75000" w:rsidRPr="00C569E7" w:rsidRDefault="00B75000" w:rsidP="00B75000">
      <w:pPr>
        <w:pStyle w:val="a3"/>
        <w:shd w:val="clear" w:color="auto" w:fill="auto"/>
        <w:spacing w:after="0" w:line="240" w:lineRule="auto"/>
        <w:ind w:left="1701" w:right="23" w:firstLine="0"/>
        <w:jc w:val="both"/>
        <w:rPr>
          <w:sz w:val="10"/>
          <w:szCs w:val="10"/>
        </w:rPr>
      </w:pPr>
    </w:p>
    <w:p w:rsidR="00B75000" w:rsidRPr="00C569E7" w:rsidRDefault="00B75000" w:rsidP="00B75000">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7.5. Использование средств индивидуальной защиты, защитных свойств местности и других объектов</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7.5.1. В системе мероприятий по защите эвакуируемого населения, НАСФ и НФГО, участвующих в эвакуационных мероприятиях в условиях радиоактивного загрязнения и химического заражения важную роль выполняют средства индивидуальной защиты.</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При использовании по назначению средства индивидуальной защиты (далее - </w:t>
      </w:r>
      <w:proofErr w:type="gramStart"/>
      <w:r w:rsidRPr="00C569E7">
        <w:rPr>
          <w:rStyle w:val="0pt"/>
          <w:color w:val="000000"/>
          <w:sz w:val="28"/>
          <w:szCs w:val="28"/>
        </w:rPr>
        <w:t>СИЗ</w:t>
      </w:r>
      <w:proofErr w:type="gramEnd"/>
      <w:r w:rsidRPr="00C569E7">
        <w:rPr>
          <w:rStyle w:val="0pt"/>
          <w:color w:val="000000"/>
          <w:sz w:val="28"/>
          <w:szCs w:val="28"/>
        </w:rPr>
        <w:t>) обеспечивают выполнение основной задачи - защиту человека от опасных химических веществ, радиоактивных веществ и снижают воздействие ионизирующего излучения радионуклидов, находящихся в воздухе, на поверхности транспортных средств и различной техники, загрязненных материальных и культурных ценностей.</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7.5.2. Выбор конкретной марки (модели) </w:t>
      </w:r>
      <w:proofErr w:type="gramStart"/>
      <w:r w:rsidRPr="00C569E7">
        <w:rPr>
          <w:rStyle w:val="0pt"/>
          <w:color w:val="000000"/>
          <w:sz w:val="28"/>
          <w:szCs w:val="28"/>
        </w:rPr>
        <w:t>СИЗ</w:t>
      </w:r>
      <w:proofErr w:type="gramEnd"/>
      <w:r w:rsidRPr="00C569E7">
        <w:rPr>
          <w:rStyle w:val="0pt"/>
          <w:color w:val="000000"/>
          <w:sz w:val="28"/>
          <w:szCs w:val="28"/>
        </w:rPr>
        <w:t xml:space="preserve"> рекомендуется осуществлять по результатам прогнозирования поражающих факторов, возникающих при военных конфликтах, или вследствие этих конфликтов и чрезвычайных ситуаций, развивающихся по наиболее опасным сценариям.</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При этом подразумевается, что </w:t>
      </w:r>
      <w:proofErr w:type="gramStart"/>
      <w:r w:rsidRPr="00C569E7">
        <w:rPr>
          <w:rStyle w:val="0pt"/>
          <w:color w:val="000000"/>
          <w:sz w:val="28"/>
          <w:szCs w:val="28"/>
        </w:rPr>
        <w:t>СИЗ</w:t>
      </w:r>
      <w:proofErr w:type="gramEnd"/>
      <w:r w:rsidRPr="00C569E7">
        <w:rPr>
          <w:rStyle w:val="0pt"/>
          <w:color w:val="000000"/>
          <w:sz w:val="28"/>
          <w:szCs w:val="28"/>
        </w:rPr>
        <w:t xml:space="preserve"> сертифицированы и гарантированно исключают риск поражения человека в течение времени, необходимого для проведения первоочередных (эвакуационных) мероприятий и по возможности универсальны по назначению и защитным свойствам (время защитного действия при различных концентрациях радиоактивных, опасных химических веществ и биологических средств, эргономических свойств, массогабаритных характеристик, показателей надёжности и т.д.).</w:t>
      </w:r>
    </w:p>
    <w:p w:rsidR="00B75000" w:rsidRPr="00C569E7" w:rsidRDefault="00B75000" w:rsidP="00B75000">
      <w:pPr>
        <w:pStyle w:val="a3"/>
        <w:shd w:val="clear" w:color="auto" w:fill="auto"/>
        <w:spacing w:before="120" w:after="0" w:line="240" w:lineRule="auto"/>
        <w:ind w:firstLine="680"/>
        <w:jc w:val="both"/>
        <w:rPr>
          <w:rStyle w:val="0pt"/>
          <w:b/>
          <w:sz w:val="28"/>
          <w:szCs w:val="28"/>
        </w:rPr>
      </w:pPr>
      <w:r w:rsidRPr="00C569E7">
        <w:rPr>
          <w:rStyle w:val="0pt"/>
          <w:b/>
          <w:sz w:val="28"/>
          <w:szCs w:val="28"/>
        </w:rPr>
        <w:t>7.6. Специальная обработка вооружения и техники, материальных и культурных ценностей, средств индивидуальной защиты, участков местности, дорог и сооружений и санитарная обработка населения.</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 xml:space="preserve">7.6.1. В соответствии с СП 94.13330.2016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Актуализированная редакция </w:t>
      </w:r>
      <w:proofErr w:type="spellStart"/>
      <w:r w:rsidRPr="00C569E7">
        <w:rPr>
          <w:rStyle w:val="0pt"/>
          <w:color w:val="000000"/>
          <w:sz w:val="28"/>
          <w:szCs w:val="28"/>
        </w:rPr>
        <w:t>СНиП</w:t>
      </w:r>
      <w:proofErr w:type="spellEnd"/>
      <w:r w:rsidRPr="00C569E7">
        <w:rPr>
          <w:rStyle w:val="0pt"/>
          <w:color w:val="000000"/>
          <w:sz w:val="28"/>
          <w:szCs w:val="28"/>
        </w:rPr>
        <w:t xml:space="preserve"> 2.01.57-85» для санитарной обработки населения, обеззараживания одежды и специальной обработки (обеззараживания) техники (подвижного состава </w:t>
      </w:r>
      <w:r w:rsidRPr="00C569E7">
        <w:rPr>
          <w:rStyle w:val="0pt"/>
          <w:color w:val="000000"/>
          <w:sz w:val="28"/>
          <w:szCs w:val="28"/>
        </w:rPr>
        <w:lastRenderedPageBreak/>
        <w:t>автотранспорта), подвергшейся радиоактивному загрязнению и (или) химическому заражению, нужно использовать объекты коммунально-бытового назначения:</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бани, банно-прачечные комбинаты, спортивно-оздоровительные комплексы, душевые промышленных предприятий - для санитарной обработки населения в качестве санитарно-обмывочных пунктов (далее - СОП);</w:t>
      </w:r>
    </w:p>
    <w:p w:rsidR="00B75000" w:rsidRPr="00C569E7" w:rsidRDefault="00B75000" w:rsidP="00B7500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предприятия стирки и химической чистки белья (одежды) - для специальной обработки одежды, в качестве станций обеззараживания одежды (далее - СОО);</w:t>
      </w:r>
    </w:p>
    <w:p w:rsidR="000F25A0" w:rsidRPr="00C569E7" w:rsidRDefault="000F25A0" w:rsidP="000F25A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посты мойки и уборки подвижного состава автотранспорта в автотранспортных предприятиях, на базах централизованного технического обслуживания и станциях технического обслуживания - для специальной обработки техники, в качестве станций обеззараживания техники (далее - СОТ).</w:t>
      </w:r>
    </w:p>
    <w:p w:rsidR="000F25A0" w:rsidRPr="00C569E7" w:rsidRDefault="000F25A0" w:rsidP="000F25A0">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7.6.2. В соответствии с приказом МЧС России от 18.12.2014 № 701 «Об утверждении Типового Порядка создания нештатных формирований по обеспечению выполнения мероприятий по гражданской обороне» (</w:t>
      </w:r>
      <w:proofErr w:type="gramStart"/>
      <w:r w:rsidRPr="00C569E7">
        <w:rPr>
          <w:rStyle w:val="0pt"/>
          <w:color w:val="000000"/>
          <w:sz w:val="28"/>
          <w:szCs w:val="28"/>
        </w:rPr>
        <w:t>зарегистрирован</w:t>
      </w:r>
      <w:proofErr w:type="gramEnd"/>
      <w:r w:rsidRPr="00C569E7">
        <w:rPr>
          <w:rStyle w:val="0pt"/>
          <w:color w:val="000000"/>
          <w:sz w:val="28"/>
          <w:szCs w:val="28"/>
        </w:rPr>
        <w:t xml:space="preserve"> в Минюсте России 22.03.2017, регистрационный № 46092) создаются нештатные формирования для выполнения специальной обработки материальных и культурных ценностей и санитарной обработки населения. Примерный перечень этих формирований указан в табл. 8, 9.</w:t>
      </w:r>
    </w:p>
    <w:p w:rsidR="000F25A0" w:rsidRPr="00C569E7" w:rsidRDefault="000F25A0" w:rsidP="00601540">
      <w:pPr>
        <w:pStyle w:val="71"/>
        <w:shd w:val="clear" w:color="auto" w:fill="auto"/>
        <w:spacing w:line="240" w:lineRule="auto"/>
        <w:ind w:right="40"/>
        <w:rPr>
          <w:b/>
          <w:sz w:val="28"/>
          <w:szCs w:val="28"/>
        </w:rPr>
      </w:pPr>
      <w:r w:rsidRPr="00C569E7">
        <w:rPr>
          <w:rStyle w:val="7"/>
          <w:b/>
          <w:color w:val="000000"/>
          <w:sz w:val="28"/>
          <w:szCs w:val="28"/>
        </w:rPr>
        <w:t>Таблица 8</w:t>
      </w:r>
    </w:p>
    <w:p w:rsidR="000F25A0" w:rsidRPr="00C569E7" w:rsidRDefault="00E91349" w:rsidP="000F25A0">
      <w:pPr>
        <w:pStyle w:val="31"/>
        <w:shd w:val="clear" w:color="auto" w:fill="auto"/>
        <w:spacing w:line="274" w:lineRule="exact"/>
        <w:jc w:val="center"/>
        <w:rPr>
          <w:rStyle w:val="30"/>
          <w:b/>
          <w:color w:val="000000"/>
          <w:sz w:val="28"/>
          <w:szCs w:val="28"/>
        </w:rPr>
      </w:pPr>
      <w:r w:rsidRPr="00C569E7">
        <w:rPr>
          <w:rStyle w:val="30"/>
          <w:b/>
          <w:color w:val="000000"/>
          <w:sz w:val="28"/>
          <w:szCs w:val="28"/>
        </w:rPr>
        <w:t>ПРИМЕРНЫЙ ПЕРЕЧЕНЬ</w:t>
      </w:r>
    </w:p>
    <w:p w:rsidR="000F25A0" w:rsidRPr="00C569E7" w:rsidRDefault="000F25A0" w:rsidP="000F25A0">
      <w:pPr>
        <w:pStyle w:val="31"/>
        <w:shd w:val="clear" w:color="auto" w:fill="auto"/>
        <w:spacing w:line="274" w:lineRule="exact"/>
        <w:jc w:val="center"/>
        <w:rPr>
          <w:rStyle w:val="30"/>
          <w:color w:val="000000"/>
          <w:sz w:val="28"/>
          <w:szCs w:val="28"/>
        </w:rPr>
      </w:pPr>
      <w:r w:rsidRPr="00C569E7">
        <w:rPr>
          <w:rStyle w:val="30"/>
          <w:color w:val="000000"/>
          <w:sz w:val="28"/>
          <w:szCs w:val="28"/>
        </w:rPr>
        <w:t>создаваемых нештатных формирований для выполнения специальной обработки</w:t>
      </w:r>
    </w:p>
    <w:p w:rsidR="000F25A0" w:rsidRPr="00C569E7" w:rsidRDefault="000F25A0" w:rsidP="000F25A0">
      <w:pPr>
        <w:pStyle w:val="31"/>
        <w:shd w:val="clear" w:color="auto" w:fill="auto"/>
        <w:spacing w:line="274" w:lineRule="exact"/>
        <w:jc w:val="center"/>
        <w:rPr>
          <w:sz w:val="28"/>
          <w:szCs w:val="28"/>
        </w:rPr>
      </w:pPr>
      <w:r w:rsidRPr="00C569E7">
        <w:rPr>
          <w:rStyle w:val="32"/>
          <w:color w:val="000000"/>
          <w:sz w:val="28"/>
          <w:szCs w:val="28"/>
          <w:u w:val="none"/>
        </w:rPr>
        <w:t>материальных и культурных ценностей и санитарной обработки населения</w:t>
      </w:r>
    </w:p>
    <w:tbl>
      <w:tblPr>
        <w:tblpPr w:leftFromText="180" w:rightFromText="180" w:vertAnchor="text" w:horzAnchor="margin" w:tblpY="239"/>
        <w:tblW w:w="0" w:type="auto"/>
        <w:tblLayout w:type="fixed"/>
        <w:tblCellMar>
          <w:left w:w="0" w:type="dxa"/>
          <w:right w:w="0" w:type="dxa"/>
        </w:tblCellMar>
        <w:tblLook w:val="0000"/>
      </w:tblPr>
      <w:tblGrid>
        <w:gridCol w:w="662"/>
        <w:gridCol w:w="5666"/>
        <w:gridCol w:w="4167"/>
      </w:tblGrid>
      <w:tr w:rsidR="00601540" w:rsidRPr="00C569E7" w:rsidTr="00601540">
        <w:trPr>
          <w:trHeight w:hRule="exact" w:val="510"/>
        </w:trPr>
        <w:tc>
          <w:tcPr>
            <w:tcW w:w="662" w:type="dxa"/>
            <w:tcBorders>
              <w:top w:val="single" w:sz="4" w:space="0" w:color="auto"/>
              <w:left w:val="single" w:sz="4" w:space="0" w:color="auto"/>
              <w:bottom w:val="nil"/>
              <w:right w:val="nil"/>
            </w:tcBorders>
            <w:shd w:val="clear" w:color="auto" w:fill="FFFFFF"/>
            <w:vAlign w:val="center"/>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w:t>
            </w:r>
          </w:p>
          <w:p w:rsidR="00601540" w:rsidRPr="00C569E7" w:rsidRDefault="00601540" w:rsidP="00714ECD">
            <w:pPr>
              <w:pStyle w:val="a3"/>
              <w:shd w:val="clear" w:color="auto" w:fill="auto"/>
              <w:spacing w:after="0" w:line="240" w:lineRule="auto"/>
              <w:ind w:firstLine="0"/>
              <w:jc w:val="center"/>
              <w:rPr>
                <w:sz w:val="24"/>
                <w:szCs w:val="24"/>
              </w:rPr>
            </w:pPr>
            <w:proofErr w:type="spellStart"/>
            <w:proofErr w:type="gramStart"/>
            <w:r w:rsidRPr="00C569E7">
              <w:rPr>
                <w:rStyle w:val="8"/>
                <w:color w:val="000000"/>
                <w:sz w:val="24"/>
                <w:szCs w:val="24"/>
              </w:rPr>
              <w:t>п</w:t>
            </w:r>
            <w:proofErr w:type="spellEnd"/>
            <w:proofErr w:type="gramEnd"/>
            <w:r w:rsidRPr="00C569E7">
              <w:rPr>
                <w:rStyle w:val="8"/>
                <w:color w:val="000000"/>
                <w:sz w:val="24"/>
                <w:szCs w:val="24"/>
              </w:rPr>
              <w:t>/</w:t>
            </w:r>
            <w:proofErr w:type="spellStart"/>
            <w:r w:rsidRPr="00C569E7">
              <w:rPr>
                <w:rStyle w:val="8"/>
                <w:color w:val="000000"/>
                <w:sz w:val="24"/>
                <w:szCs w:val="24"/>
              </w:rPr>
              <w:t>п</w:t>
            </w:r>
            <w:proofErr w:type="spellEnd"/>
          </w:p>
        </w:tc>
        <w:tc>
          <w:tcPr>
            <w:tcW w:w="5666" w:type="dxa"/>
            <w:tcBorders>
              <w:top w:val="single" w:sz="4" w:space="0" w:color="auto"/>
              <w:left w:val="single" w:sz="4" w:space="0" w:color="auto"/>
              <w:bottom w:val="nil"/>
              <w:right w:val="nil"/>
            </w:tcBorders>
            <w:shd w:val="clear" w:color="auto" w:fill="FFFFFF"/>
            <w:vAlign w:val="center"/>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Наименование формирования</w:t>
            </w:r>
          </w:p>
        </w:tc>
        <w:tc>
          <w:tcPr>
            <w:tcW w:w="4167" w:type="dxa"/>
            <w:tcBorders>
              <w:top w:val="single" w:sz="4" w:space="0" w:color="auto"/>
              <w:left w:val="single" w:sz="4" w:space="0" w:color="auto"/>
              <w:bottom w:val="nil"/>
              <w:right w:val="single" w:sz="4" w:space="0" w:color="auto"/>
            </w:tcBorders>
            <w:shd w:val="clear" w:color="auto" w:fill="FFFFFF"/>
            <w:vAlign w:val="center"/>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Рекомендуемая численность личного состава, чел.</w:t>
            </w:r>
          </w:p>
        </w:tc>
      </w:tr>
      <w:tr w:rsidR="00601540" w:rsidRPr="00C569E7" w:rsidTr="00601540">
        <w:trPr>
          <w:trHeight w:val="227"/>
        </w:trPr>
        <w:tc>
          <w:tcPr>
            <w:tcW w:w="662" w:type="dxa"/>
            <w:tcBorders>
              <w:top w:val="single" w:sz="4" w:space="0" w:color="auto"/>
              <w:left w:val="single" w:sz="4" w:space="0" w:color="auto"/>
              <w:bottom w:val="nil"/>
              <w:right w:val="nil"/>
            </w:tcBorders>
            <w:shd w:val="clear" w:color="auto" w:fill="FFFFFF"/>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Sylfaen"/>
                <w:rFonts w:ascii="Times New Roman" w:hAnsi="Times New Roman" w:cs="Times New Roman"/>
                <w:color w:val="000000"/>
                <w:sz w:val="24"/>
                <w:szCs w:val="24"/>
              </w:rPr>
              <w:t>1.</w:t>
            </w:r>
          </w:p>
        </w:tc>
        <w:tc>
          <w:tcPr>
            <w:tcW w:w="5666" w:type="dxa"/>
            <w:tcBorders>
              <w:top w:val="single" w:sz="4" w:space="0" w:color="auto"/>
              <w:left w:val="single" w:sz="4" w:space="0" w:color="auto"/>
              <w:bottom w:val="nil"/>
              <w:right w:val="nil"/>
            </w:tcBorders>
            <w:shd w:val="clear" w:color="auto" w:fill="FFFFFF"/>
          </w:tcPr>
          <w:p w:rsidR="00601540" w:rsidRPr="00C569E7" w:rsidRDefault="00601540" w:rsidP="00714ECD">
            <w:pPr>
              <w:pStyle w:val="a3"/>
              <w:shd w:val="clear" w:color="auto" w:fill="auto"/>
              <w:spacing w:after="0" w:line="240" w:lineRule="auto"/>
              <w:ind w:left="284" w:firstLine="0"/>
              <w:rPr>
                <w:sz w:val="24"/>
                <w:szCs w:val="24"/>
              </w:rPr>
            </w:pPr>
            <w:r w:rsidRPr="00C569E7">
              <w:rPr>
                <w:rStyle w:val="8"/>
                <w:color w:val="000000"/>
                <w:sz w:val="24"/>
                <w:szCs w:val="24"/>
              </w:rPr>
              <w:t>Санитарно-обмывочный пункт</w:t>
            </w:r>
          </w:p>
        </w:tc>
        <w:tc>
          <w:tcPr>
            <w:tcW w:w="4167" w:type="dxa"/>
            <w:tcBorders>
              <w:top w:val="single" w:sz="4" w:space="0" w:color="auto"/>
              <w:left w:val="single" w:sz="4" w:space="0" w:color="auto"/>
              <w:bottom w:val="nil"/>
              <w:right w:val="single" w:sz="4" w:space="0" w:color="auto"/>
            </w:tcBorders>
            <w:shd w:val="clear" w:color="auto" w:fill="FFFFFF"/>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до 21</w:t>
            </w:r>
          </w:p>
        </w:tc>
      </w:tr>
      <w:tr w:rsidR="00601540" w:rsidRPr="00C569E7" w:rsidTr="00601540">
        <w:trPr>
          <w:trHeight w:val="227"/>
        </w:trPr>
        <w:tc>
          <w:tcPr>
            <w:tcW w:w="662" w:type="dxa"/>
            <w:tcBorders>
              <w:top w:val="single" w:sz="4" w:space="0" w:color="auto"/>
              <w:left w:val="single" w:sz="4" w:space="0" w:color="auto"/>
              <w:bottom w:val="nil"/>
              <w:right w:val="nil"/>
            </w:tcBorders>
            <w:shd w:val="clear" w:color="auto" w:fill="FFFFFF"/>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2.</w:t>
            </w:r>
          </w:p>
        </w:tc>
        <w:tc>
          <w:tcPr>
            <w:tcW w:w="5666" w:type="dxa"/>
            <w:tcBorders>
              <w:top w:val="single" w:sz="4" w:space="0" w:color="auto"/>
              <w:left w:val="single" w:sz="4" w:space="0" w:color="auto"/>
              <w:bottom w:val="nil"/>
              <w:right w:val="nil"/>
            </w:tcBorders>
            <w:shd w:val="clear" w:color="auto" w:fill="FFFFFF"/>
          </w:tcPr>
          <w:p w:rsidR="00601540" w:rsidRPr="00C569E7" w:rsidRDefault="00601540" w:rsidP="00714ECD">
            <w:pPr>
              <w:pStyle w:val="a3"/>
              <w:shd w:val="clear" w:color="auto" w:fill="auto"/>
              <w:spacing w:after="0" w:line="240" w:lineRule="auto"/>
              <w:ind w:left="284" w:firstLine="0"/>
              <w:rPr>
                <w:sz w:val="24"/>
                <w:szCs w:val="24"/>
              </w:rPr>
            </w:pPr>
            <w:r w:rsidRPr="00C569E7">
              <w:rPr>
                <w:rStyle w:val="8"/>
                <w:color w:val="000000"/>
                <w:sz w:val="24"/>
                <w:szCs w:val="24"/>
              </w:rPr>
              <w:t>Станции обработки одежды</w:t>
            </w:r>
          </w:p>
        </w:tc>
        <w:tc>
          <w:tcPr>
            <w:tcW w:w="4167" w:type="dxa"/>
            <w:tcBorders>
              <w:top w:val="single" w:sz="4" w:space="0" w:color="auto"/>
              <w:left w:val="single" w:sz="4" w:space="0" w:color="auto"/>
              <w:bottom w:val="nil"/>
              <w:right w:val="single" w:sz="4" w:space="0" w:color="auto"/>
            </w:tcBorders>
            <w:shd w:val="clear" w:color="auto" w:fill="FFFFFF"/>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до 21</w:t>
            </w:r>
          </w:p>
        </w:tc>
      </w:tr>
      <w:tr w:rsidR="00601540" w:rsidRPr="00C569E7" w:rsidTr="00601540">
        <w:trPr>
          <w:trHeight w:val="227"/>
        </w:trPr>
        <w:tc>
          <w:tcPr>
            <w:tcW w:w="662" w:type="dxa"/>
            <w:tcBorders>
              <w:top w:val="single" w:sz="4" w:space="0" w:color="auto"/>
              <w:left w:val="single" w:sz="4" w:space="0" w:color="auto"/>
              <w:bottom w:val="single" w:sz="4" w:space="0" w:color="auto"/>
              <w:right w:val="nil"/>
            </w:tcBorders>
            <w:shd w:val="clear" w:color="auto" w:fill="FFFFFF"/>
          </w:tcPr>
          <w:p w:rsidR="00601540" w:rsidRPr="00C569E7" w:rsidRDefault="00601540" w:rsidP="00714ECD">
            <w:pPr>
              <w:pStyle w:val="a3"/>
              <w:shd w:val="clear" w:color="auto" w:fill="auto"/>
              <w:spacing w:after="0" w:line="240" w:lineRule="auto"/>
              <w:ind w:firstLine="0"/>
              <w:jc w:val="center"/>
              <w:rPr>
                <w:b/>
                <w:i/>
                <w:sz w:val="24"/>
                <w:szCs w:val="24"/>
              </w:rPr>
            </w:pPr>
            <w:r w:rsidRPr="00C569E7">
              <w:rPr>
                <w:rStyle w:val="10pt1"/>
                <w:b w:val="0"/>
                <w:i w:val="0"/>
                <w:color w:val="000000"/>
                <w:sz w:val="24"/>
                <w:szCs w:val="24"/>
              </w:rPr>
              <w:t>3.</w:t>
            </w:r>
          </w:p>
        </w:tc>
        <w:tc>
          <w:tcPr>
            <w:tcW w:w="5666" w:type="dxa"/>
            <w:tcBorders>
              <w:top w:val="single" w:sz="4" w:space="0" w:color="auto"/>
              <w:left w:val="single" w:sz="4" w:space="0" w:color="auto"/>
              <w:bottom w:val="single" w:sz="4" w:space="0" w:color="auto"/>
              <w:right w:val="nil"/>
            </w:tcBorders>
            <w:shd w:val="clear" w:color="auto" w:fill="FFFFFF"/>
          </w:tcPr>
          <w:p w:rsidR="00601540" w:rsidRPr="00C569E7" w:rsidRDefault="00601540" w:rsidP="00714ECD">
            <w:pPr>
              <w:pStyle w:val="a3"/>
              <w:shd w:val="clear" w:color="auto" w:fill="auto"/>
              <w:spacing w:after="0" w:line="240" w:lineRule="auto"/>
              <w:ind w:left="284" w:firstLine="0"/>
              <w:rPr>
                <w:sz w:val="24"/>
                <w:szCs w:val="24"/>
              </w:rPr>
            </w:pPr>
            <w:r w:rsidRPr="00C569E7">
              <w:rPr>
                <w:rStyle w:val="8"/>
                <w:color w:val="000000"/>
                <w:sz w:val="24"/>
                <w:szCs w:val="24"/>
              </w:rPr>
              <w:t>Станции обработки транспорта</w:t>
            </w:r>
          </w:p>
        </w:tc>
        <w:tc>
          <w:tcPr>
            <w:tcW w:w="4167" w:type="dxa"/>
            <w:tcBorders>
              <w:top w:val="single" w:sz="4" w:space="0" w:color="auto"/>
              <w:left w:val="single" w:sz="4" w:space="0" w:color="auto"/>
              <w:bottom w:val="single" w:sz="4" w:space="0" w:color="auto"/>
              <w:right w:val="single" w:sz="4" w:space="0" w:color="auto"/>
            </w:tcBorders>
            <w:shd w:val="clear" w:color="auto" w:fill="FFFFFF"/>
          </w:tcPr>
          <w:p w:rsidR="00601540" w:rsidRPr="00C569E7" w:rsidRDefault="00601540" w:rsidP="00714ECD">
            <w:pPr>
              <w:pStyle w:val="a3"/>
              <w:shd w:val="clear" w:color="auto" w:fill="auto"/>
              <w:spacing w:after="0" w:line="240" w:lineRule="auto"/>
              <w:ind w:firstLine="0"/>
              <w:jc w:val="center"/>
              <w:rPr>
                <w:sz w:val="24"/>
                <w:szCs w:val="24"/>
              </w:rPr>
            </w:pPr>
            <w:r w:rsidRPr="00C569E7">
              <w:rPr>
                <w:rStyle w:val="8"/>
                <w:color w:val="000000"/>
                <w:sz w:val="24"/>
                <w:szCs w:val="24"/>
              </w:rPr>
              <w:t>до 21</w:t>
            </w:r>
          </w:p>
        </w:tc>
      </w:tr>
    </w:tbl>
    <w:p w:rsidR="00601540" w:rsidRPr="00C569E7" w:rsidRDefault="00601540" w:rsidP="00601540">
      <w:pPr>
        <w:pStyle w:val="a3"/>
        <w:shd w:val="clear" w:color="auto" w:fill="auto"/>
        <w:spacing w:after="0" w:line="240" w:lineRule="auto"/>
        <w:ind w:firstLine="680"/>
        <w:jc w:val="both"/>
        <w:rPr>
          <w:rStyle w:val="0pt"/>
          <w:color w:val="000000"/>
          <w:sz w:val="10"/>
          <w:szCs w:val="10"/>
        </w:rPr>
      </w:pPr>
    </w:p>
    <w:p w:rsidR="00601540" w:rsidRPr="00C569E7" w:rsidRDefault="00601540" w:rsidP="00601540">
      <w:pPr>
        <w:pStyle w:val="71"/>
        <w:shd w:val="clear" w:color="auto" w:fill="auto"/>
        <w:spacing w:line="240" w:lineRule="auto"/>
        <w:ind w:right="40"/>
        <w:rPr>
          <w:rStyle w:val="7"/>
          <w:color w:val="000000"/>
          <w:sz w:val="28"/>
          <w:szCs w:val="28"/>
        </w:rPr>
      </w:pPr>
      <w:r w:rsidRPr="00C569E7">
        <w:rPr>
          <w:rStyle w:val="7"/>
          <w:color w:val="000000"/>
          <w:sz w:val="28"/>
          <w:szCs w:val="28"/>
        </w:rPr>
        <w:t>Таблица 9</w:t>
      </w:r>
    </w:p>
    <w:p w:rsidR="00601540" w:rsidRPr="00C569E7" w:rsidRDefault="00E91349" w:rsidP="00601540">
      <w:pPr>
        <w:pStyle w:val="31"/>
        <w:shd w:val="clear" w:color="auto" w:fill="auto"/>
        <w:tabs>
          <w:tab w:val="left" w:leader="underscore" w:pos="8258"/>
        </w:tabs>
        <w:spacing w:line="240" w:lineRule="auto"/>
        <w:jc w:val="center"/>
        <w:rPr>
          <w:rStyle w:val="30"/>
          <w:b/>
          <w:color w:val="000000"/>
          <w:sz w:val="28"/>
          <w:szCs w:val="28"/>
        </w:rPr>
      </w:pPr>
      <w:r w:rsidRPr="00C569E7">
        <w:rPr>
          <w:rStyle w:val="30"/>
          <w:b/>
          <w:color w:val="000000"/>
          <w:sz w:val="28"/>
          <w:szCs w:val="28"/>
        </w:rPr>
        <w:t xml:space="preserve">ПРИМЕРНЫЙ ПЕРЕЧЕНЬ </w:t>
      </w:r>
    </w:p>
    <w:p w:rsidR="00601540" w:rsidRPr="00C569E7" w:rsidRDefault="00E91349" w:rsidP="00E851B3">
      <w:pPr>
        <w:pStyle w:val="31"/>
        <w:shd w:val="clear" w:color="auto" w:fill="auto"/>
        <w:tabs>
          <w:tab w:val="left" w:leader="underscore" w:pos="8258"/>
        </w:tabs>
        <w:spacing w:line="240" w:lineRule="auto"/>
        <w:ind w:left="-113" w:right="-113"/>
        <w:jc w:val="center"/>
        <w:rPr>
          <w:sz w:val="28"/>
          <w:szCs w:val="28"/>
        </w:rPr>
      </w:pPr>
      <w:r w:rsidRPr="00C569E7">
        <w:rPr>
          <w:rStyle w:val="30"/>
          <w:color w:val="000000"/>
          <w:sz w:val="28"/>
          <w:szCs w:val="28"/>
        </w:rPr>
        <w:t>оснащения (</w:t>
      </w:r>
      <w:proofErr w:type="spellStart"/>
      <w:r w:rsidRPr="00C569E7">
        <w:rPr>
          <w:rStyle w:val="30"/>
          <w:color w:val="000000"/>
          <w:sz w:val="28"/>
          <w:szCs w:val="28"/>
        </w:rPr>
        <w:t>табелизации</w:t>
      </w:r>
      <w:proofErr w:type="spellEnd"/>
      <w:r w:rsidRPr="00C569E7">
        <w:rPr>
          <w:rStyle w:val="30"/>
          <w:color w:val="000000"/>
          <w:sz w:val="28"/>
          <w:szCs w:val="28"/>
        </w:rPr>
        <w:t xml:space="preserve">) </w:t>
      </w:r>
      <w:r w:rsidR="00601540" w:rsidRPr="00C569E7">
        <w:rPr>
          <w:rStyle w:val="32"/>
          <w:color w:val="000000"/>
          <w:sz w:val="28"/>
          <w:szCs w:val="28"/>
          <w:u w:val="none"/>
        </w:rPr>
        <w:t xml:space="preserve">нештатных формирований для выполнения </w:t>
      </w:r>
      <w:proofErr w:type="spellStart"/>
      <w:r w:rsidR="00601540" w:rsidRPr="00C569E7">
        <w:rPr>
          <w:rStyle w:val="32"/>
          <w:color w:val="000000"/>
          <w:sz w:val="28"/>
          <w:szCs w:val="28"/>
          <w:u w:val="none"/>
        </w:rPr>
        <w:t>спецобработки</w:t>
      </w:r>
      <w:proofErr w:type="spellEnd"/>
    </w:p>
    <w:tbl>
      <w:tblPr>
        <w:tblpPr w:leftFromText="180" w:rightFromText="180" w:vertAnchor="text" w:horzAnchor="margin" w:tblpY="190"/>
        <w:tblW w:w="10466" w:type="dxa"/>
        <w:tblLayout w:type="fixed"/>
        <w:tblCellMar>
          <w:left w:w="0" w:type="dxa"/>
          <w:right w:w="0" w:type="dxa"/>
        </w:tblCellMar>
        <w:tblLook w:val="0000"/>
      </w:tblPr>
      <w:tblGrid>
        <w:gridCol w:w="431"/>
        <w:gridCol w:w="5159"/>
        <w:gridCol w:w="737"/>
        <w:gridCol w:w="1304"/>
        <w:gridCol w:w="2835"/>
      </w:tblGrid>
      <w:tr w:rsidR="00601540" w:rsidRPr="00C569E7" w:rsidTr="00E851B3">
        <w:trPr>
          <w:trHeight w:hRule="exact" w:val="567"/>
        </w:trPr>
        <w:tc>
          <w:tcPr>
            <w:tcW w:w="431"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w:t>
            </w:r>
          </w:p>
          <w:p w:rsidR="00601540" w:rsidRPr="00C569E7" w:rsidRDefault="00601540" w:rsidP="00E851B3">
            <w:pPr>
              <w:pStyle w:val="a3"/>
              <w:shd w:val="clear" w:color="auto" w:fill="auto"/>
              <w:spacing w:after="0" w:line="240" w:lineRule="auto"/>
              <w:ind w:firstLine="0"/>
              <w:jc w:val="center"/>
              <w:rPr>
                <w:sz w:val="24"/>
                <w:szCs w:val="24"/>
              </w:rPr>
            </w:pPr>
            <w:proofErr w:type="spellStart"/>
            <w:proofErr w:type="gramStart"/>
            <w:r w:rsidRPr="00C569E7">
              <w:rPr>
                <w:rStyle w:val="8"/>
                <w:color w:val="000000"/>
                <w:sz w:val="24"/>
                <w:szCs w:val="24"/>
              </w:rPr>
              <w:t>п</w:t>
            </w:r>
            <w:proofErr w:type="spellEnd"/>
            <w:proofErr w:type="gramEnd"/>
            <w:r w:rsidRPr="00C569E7">
              <w:rPr>
                <w:rStyle w:val="8"/>
                <w:color w:val="000000"/>
                <w:sz w:val="24"/>
                <w:szCs w:val="24"/>
              </w:rPr>
              <w:t>/</w:t>
            </w:r>
            <w:proofErr w:type="spellStart"/>
            <w:r w:rsidRPr="00C569E7">
              <w:rPr>
                <w:rStyle w:val="8"/>
                <w:color w:val="000000"/>
                <w:sz w:val="24"/>
                <w:szCs w:val="24"/>
              </w:rPr>
              <w:t>п</w:t>
            </w:r>
            <w:proofErr w:type="spellEnd"/>
          </w:p>
        </w:tc>
        <w:tc>
          <w:tcPr>
            <w:tcW w:w="5159"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Наименование имущества</w:t>
            </w:r>
          </w:p>
        </w:tc>
        <w:tc>
          <w:tcPr>
            <w:tcW w:w="737"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Ед.</w:t>
            </w:r>
          </w:p>
          <w:p w:rsidR="00601540" w:rsidRPr="00C569E7" w:rsidRDefault="00601540" w:rsidP="00E851B3">
            <w:pPr>
              <w:pStyle w:val="a3"/>
              <w:shd w:val="clear" w:color="auto" w:fill="auto"/>
              <w:spacing w:after="0" w:line="240" w:lineRule="auto"/>
              <w:ind w:firstLine="0"/>
              <w:jc w:val="center"/>
              <w:rPr>
                <w:sz w:val="24"/>
                <w:szCs w:val="24"/>
              </w:rPr>
            </w:pPr>
            <w:proofErr w:type="spellStart"/>
            <w:r w:rsidRPr="00C569E7">
              <w:rPr>
                <w:rStyle w:val="8"/>
                <w:color w:val="000000"/>
                <w:sz w:val="24"/>
                <w:szCs w:val="24"/>
              </w:rPr>
              <w:t>измер</w:t>
            </w:r>
            <w:proofErr w:type="spellEnd"/>
            <w:r w:rsidRPr="00C569E7">
              <w:rPr>
                <w:rStyle w:val="8"/>
                <w:color w:val="000000"/>
                <w:sz w:val="24"/>
                <w:szCs w:val="24"/>
              </w:rPr>
              <w:t>.</w:t>
            </w:r>
          </w:p>
        </w:tc>
        <w:tc>
          <w:tcPr>
            <w:tcW w:w="1304"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Норма отпуска</w:t>
            </w:r>
          </w:p>
        </w:tc>
        <w:tc>
          <w:tcPr>
            <w:tcW w:w="2835" w:type="dxa"/>
            <w:tcBorders>
              <w:top w:val="single" w:sz="4" w:space="0" w:color="auto"/>
              <w:left w:val="single" w:sz="4" w:space="0" w:color="auto"/>
              <w:bottom w:val="nil"/>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Кому положено</w:t>
            </w:r>
          </w:p>
        </w:tc>
      </w:tr>
      <w:tr w:rsidR="00601540" w:rsidRPr="00C569E7" w:rsidTr="00E851B3">
        <w:trPr>
          <w:trHeight w:hRule="exact" w:val="850"/>
        </w:trPr>
        <w:tc>
          <w:tcPr>
            <w:tcW w:w="431"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1.</w:t>
            </w:r>
          </w:p>
        </w:tc>
        <w:tc>
          <w:tcPr>
            <w:tcW w:w="5159"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left="57" w:firstLine="284"/>
              <w:rPr>
                <w:sz w:val="24"/>
                <w:szCs w:val="24"/>
              </w:rPr>
            </w:pPr>
            <w:r w:rsidRPr="00C569E7">
              <w:rPr>
                <w:rStyle w:val="8"/>
                <w:color w:val="000000"/>
                <w:sz w:val="24"/>
                <w:szCs w:val="24"/>
              </w:rPr>
              <w:t>Противогаз фильтрующий (в т.ч. с защитой от аварийно химически опасных веществ)</w:t>
            </w:r>
          </w:p>
        </w:tc>
        <w:tc>
          <w:tcPr>
            <w:tcW w:w="737"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proofErr w:type="spellStart"/>
            <w:proofErr w:type="gramStart"/>
            <w:r w:rsidRPr="00C569E7">
              <w:rPr>
                <w:rStyle w:val="8"/>
                <w:color w:val="000000"/>
                <w:sz w:val="24"/>
                <w:szCs w:val="24"/>
              </w:rPr>
              <w:t>к-т</w:t>
            </w:r>
            <w:proofErr w:type="spellEnd"/>
            <w:proofErr w:type="gramEnd"/>
          </w:p>
        </w:tc>
        <w:tc>
          <w:tcPr>
            <w:tcW w:w="1304"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 xml:space="preserve">1 </w:t>
            </w:r>
            <w:proofErr w:type="gramStart"/>
            <w:r w:rsidRPr="00C569E7">
              <w:rPr>
                <w:rStyle w:val="8"/>
                <w:color w:val="000000"/>
                <w:sz w:val="24"/>
                <w:szCs w:val="24"/>
              </w:rPr>
              <w:t>на</w:t>
            </w:r>
            <w:proofErr w:type="gramEnd"/>
            <w:r w:rsidRPr="00C569E7">
              <w:rPr>
                <w:rStyle w:val="8"/>
                <w:color w:val="000000"/>
                <w:sz w:val="24"/>
                <w:szCs w:val="24"/>
              </w:rPr>
              <w:t xml:space="preserve"> чел.</w:t>
            </w:r>
          </w:p>
        </w:tc>
        <w:tc>
          <w:tcPr>
            <w:tcW w:w="2835" w:type="dxa"/>
            <w:tcBorders>
              <w:top w:val="single" w:sz="4" w:space="0" w:color="auto"/>
              <w:left w:val="single" w:sz="4" w:space="0" w:color="auto"/>
              <w:bottom w:val="nil"/>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На штатную численность создаваемых формирований</w:t>
            </w:r>
          </w:p>
        </w:tc>
      </w:tr>
      <w:tr w:rsidR="00601540" w:rsidRPr="00C569E7" w:rsidTr="00E851B3">
        <w:trPr>
          <w:trHeight w:val="510"/>
        </w:trPr>
        <w:tc>
          <w:tcPr>
            <w:tcW w:w="431"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2.</w:t>
            </w:r>
          </w:p>
        </w:tc>
        <w:tc>
          <w:tcPr>
            <w:tcW w:w="5159"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284"/>
              <w:rPr>
                <w:sz w:val="24"/>
                <w:szCs w:val="24"/>
              </w:rPr>
            </w:pPr>
            <w:r w:rsidRPr="00C569E7">
              <w:rPr>
                <w:rStyle w:val="8"/>
                <w:color w:val="000000"/>
                <w:sz w:val="24"/>
                <w:szCs w:val="24"/>
              </w:rPr>
              <w:t>Респиратор фильтрующий</w:t>
            </w:r>
          </w:p>
        </w:tc>
        <w:tc>
          <w:tcPr>
            <w:tcW w:w="737"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шт.</w:t>
            </w:r>
          </w:p>
        </w:tc>
        <w:tc>
          <w:tcPr>
            <w:tcW w:w="1304" w:type="dxa"/>
            <w:tcBorders>
              <w:top w:val="single" w:sz="4" w:space="0" w:color="auto"/>
              <w:left w:val="single" w:sz="4" w:space="0" w:color="auto"/>
              <w:bottom w:val="nil"/>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 xml:space="preserve">1 </w:t>
            </w:r>
            <w:proofErr w:type="gramStart"/>
            <w:r w:rsidRPr="00C569E7">
              <w:rPr>
                <w:rStyle w:val="8"/>
                <w:color w:val="000000"/>
                <w:sz w:val="24"/>
                <w:szCs w:val="24"/>
              </w:rPr>
              <w:t>на</w:t>
            </w:r>
            <w:proofErr w:type="gramEnd"/>
            <w:r w:rsidRPr="00C569E7">
              <w:rPr>
                <w:rStyle w:val="8"/>
                <w:color w:val="000000"/>
                <w:sz w:val="24"/>
                <w:szCs w:val="24"/>
              </w:rPr>
              <w:t xml:space="preserve"> чел.</w:t>
            </w:r>
          </w:p>
        </w:tc>
        <w:tc>
          <w:tcPr>
            <w:tcW w:w="2835" w:type="dxa"/>
            <w:tcBorders>
              <w:top w:val="single" w:sz="4" w:space="0" w:color="auto"/>
              <w:left w:val="single" w:sz="4" w:space="0" w:color="auto"/>
              <w:bottom w:val="nil"/>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8"/>
                <w:color w:val="000000"/>
                <w:sz w:val="24"/>
                <w:szCs w:val="24"/>
              </w:rPr>
              <w:t>На штатную численность создаваемых формирований</w:t>
            </w:r>
          </w:p>
        </w:tc>
      </w:tr>
      <w:tr w:rsidR="00601540" w:rsidRPr="00C569E7" w:rsidTr="00E851B3">
        <w:trPr>
          <w:trHeight w:val="510"/>
        </w:trPr>
        <w:tc>
          <w:tcPr>
            <w:tcW w:w="431"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3.</w:t>
            </w:r>
          </w:p>
        </w:tc>
        <w:tc>
          <w:tcPr>
            <w:tcW w:w="5159"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left="57" w:firstLine="284"/>
              <w:rPr>
                <w:rStyle w:val="8"/>
                <w:color w:val="000000"/>
                <w:sz w:val="24"/>
                <w:szCs w:val="24"/>
              </w:rPr>
            </w:pPr>
            <w:r w:rsidRPr="00C569E7">
              <w:rPr>
                <w:rStyle w:val="8"/>
                <w:color w:val="000000"/>
                <w:sz w:val="24"/>
                <w:szCs w:val="24"/>
              </w:rPr>
              <w:t>Средство индивидуальной защиты кожи изолирующего типа</w:t>
            </w:r>
          </w:p>
        </w:tc>
        <w:tc>
          <w:tcPr>
            <w:tcW w:w="737"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rStyle w:val="8"/>
                <w:color w:val="000000"/>
                <w:sz w:val="24"/>
                <w:szCs w:val="24"/>
              </w:rPr>
            </w:pPr>
            <w:proofErr w:type="spellStart"/>
            <w:proofErr w:type="gramStart"/>
            <w:r w:rsidRPr="00C569E7">
              <w:rPr>
                <w:rStyle w:val="8"/>
                <w:color w:val="000000"/>
                <w:sz w:val="24"/>
                <w:szCs w:val="24"/>
              </w:rPr>
              <w:t>к-т</w:t>
            </w:r>
            <w:proofErr w:type="spellEnd"/>
            <w:proofErr w:type="gramEnd"/>
          </w:p>
        </w:tc>
        <w:tc>
          <w:tcPr>
            <w:tcW w:w="1304"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 xml:space="preserve">1 </w:t>
            </w:r>
            <w:proofErr w:type="gramStart"/>
            <w:r w:rsidRPr="00C569E7">
              <w:rPr>
                <w:rStyle w:val="8"/>
                <w:color w:val="000000"/>
                <w:sz w:val="24"/>
                <w:szCs w:val="24"/>
              </w:rPr>
              <w:t>на</w:t>
            </w:r>
            <w:proofErr w:type="gramEnd"/>
            <w:r w:rsidRPr="00C569E7">
              <w:rPr>
                <w:rStyle w:val="8"/>
                <w:color w:val="000000"/>
                <w:sz w:val="24"/>
                <w:szCs w:val="24"/>
              </w:rPr>
              <w:t xml:space="preserve"> чел.</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rStyle w:val="8"/>
                <w:color w:val="000000"/>
                <w:sz w:val="24"/>
                <w:szCs w:val="24"/>
              </w:rPr>
            </w:pPr>
            <w:r w:rsidRPr="00C569E7">
              <w:rPr>
                <w:rStyle w:val="8"/>
                <w:color w:val="000000"/>
                <w:sz w:val="24"/>
                <w:szCs w:val="24"/>
              </w:rPr>
              <w:t>На штатную численность создаваемых формирований</w:t>
            </w:r>
          </w:p>
        </w:tc>
      </w:tr>
      <w:tr w:rsidR="00601540" w:rsidRPr="00C569E7" w:rsidTr="00E851B3">
        <w:trPr>
          <w:trHeight w:val="794"/>
        </w:trPr>
        <w:tc>
          <w:tcPr>
            <w:tcW w:w="431"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92"/>
                <w:color w:val="000000"/>
                <w:sz w:val="24"/>
                <w:szCs w:val="24"/>
              </w:rPr>
              <w:t>4.</w:t>
            </w:r>
          </w:p>
        </w:tc>
        <w:tc>
          <w:tcPr>
            <w:tcW w:w="5159" w:type="dxa"/>
            <w:tcBorders>
              <w:top w:val="single" w:sz="4" w:space="0" w:color="auto"/>
              <w:left w:val="single" w:sz="4" w:space="0" w:color="auto"/>
              <w:bottom w:val="single" w:sz="4" w:space="0" w:color="auto"/>
              <w:right w:val="nil"/>
            </w:tcBorders>
            <w:shd w:val="clear" w:color="auto" w:fill="FFFFFF"/>
          </w:tcPr>
          <w:p w:rsidR="00601540" w:rsidRPr="00C569E7" w:rsidRDefault="00601540" w:rsidP="00E851B3">
            <w:pPr>
              <w:pStyle w:val="a3"/>
              <w:shd w:val="clear" w:color="auto" w:fill="auto"/>
              <w:spacing w:after="0" w:line="240" w:lineRule="auto"/>
              <w:ind w:left="57" w:firstLine="284"/>
              <w:rPr>
                <w:rStyle w:val="8"/>
                <w:color w:val="000000"/>
                <w:sz w:val="24"/>
                <w:szCs w:val="24"/>
              </w:rPr>
            </w:pPr>
            <w:r w:rsidRPr="00C569E7">
              <w:rPr>
                <w:rStyle w:val="8"/>
                <w:color w:val="000000"/>
                <w:sz w:val="24"/>
                <w:szCs w:val="24"/>
              </w:rPr>
              <w:t xml:space="preserve">Дозиметр-радиометр гамма и </w:t>
            </w:r>
            <w:proofErr w:type="spellStart"/>
            <w:r w:rsidRPr="00C569E7">
              <w:rPr>
                <w:rStyle w:val="8"/>
                <w:color w:val="000000"/>
                <w:sz w:val="24"/>
                <w:szCs w:val="24"/>
              </w:rPr>
              <w:t>бетта-излучения</w:t>
            </w:r>
            <w:proofErr w:type="spellEnd"/>
            <w:r w:rsidRPr="00C569E7">
              <w:rPr>
                <w:rStyle w:val="8"/>
                <w:color w:val="000000"/>
                <w:sz w:val="24"/>
                <w:szCs w:val="24"/>
              </w:rPr>
              <w:t xml:space="preserve"> (носимый) с диапазоном измерений мощности </w:t>
            </w:r>
            <w:proofErr w:type="spellStart"/>
            <w:r w:rsidRPr="00C569E7">
              <w:rPr>
                <w:rStyle w:val="8"/>
                <w:color w:val="000000"/>
                <w:sz w:val="24"/>
                <w:szCs w:val="24"/>
              </w:rPr>
              <w:t>амбиентного</w:t>
            </w:r>
            <w:proofErr w:type="spellEnd"/>
            <w:r w:rsidRPr="00C569E7">
              <w:rPr>
                <w:rStyle w:val="8"/>
                <w:color w:val="000000"/>
                <w:sz w:val="24"/>
                <w:szCs w:val="24"/>
              </w:rPr>
              <w:t xml:space="preserve"> эквивалента дозы 13- излучения от 0,10 </w:t>
            </w:r>
            <w:proofErr w:type="spellStart"/>
            <w:r w:rsidRPr="00C569E7">
              <w:rPr>
                <w:rStyle w:val="8"/>
                <w:color w:val="000000"/>
                <w:sz w:val="24"/>
                <w:szCs w:val="24"/>
              </w:rPr>
              <w:t>мкЗв</w:t>
            </w:r>
            <w:proofErr w:type="spellEnd"/>
            <w:r w:rsidRPr="00C569E7">
              <w:rPr>
                <w:rStyle w:val="8"/>
                <w:color w:val="000000"/>
                <w:sz w:val="24"/>
                <w:szCs w:val="24"/>
              </w:rPr>
              <w:t>/ч до 10 Зв/ч</w:t>
            </w:r>
          </w:p>
        </w:tc>
        <w:tc>
          <w:tcPr>
            <w:tcW w:w="737"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proofErr w:type="spellStart"/>
            <w:proofErr w:type="gramStart"/>
            <w:r w:rsidRPr="00C569E7">
              <w:rPr>
                <w:rStyle w:val="92"/>
                <w:color w:val="000000"/>
                <w:sz w:val="24"/>
                <w:szCs w:val="24"/>
              </w:rPr>
              <w:t>к-т</w:t>
            </w:r>
            <w:proofErr w:type="spellEnd"/>
            <w:proofErr w:type="gramEnd"/>
          </w:p>
        </w:tc>
        <w:tc>
          <w:tcPr>
            <w:tcW w:w="1304"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92"/>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rStyle w:val="8"/>
                <w:color w:val="000000"/>
                <w:sz w:val="24"/>
                <w:szCs w:val="24"/>
              </w:rPr>
            </w:pPr>
            <w:r w:rsidRPr="00C569E7">
              <w:rPr>
                <w:rStyle w:val="8"/>
                <w:sz w:val="24"/>
                <w:szCs w:val="24"/>
              </w:rPr>
              <w:t>Каждому создаваемому</w:t>
            </w:r>
          </w:p>
          <w:p w:rsidR="00601540" w:rsidRPr="00C569E7" w:rsidRDefault="00601540" w:rsidP="00E851B3">
            <w:pPr>
              <w:pStyle w:val="a3"/>
              <w:shd w:val="clear" w:color="auto" w:fill="auto"/>
              <w:spacing w:after="0" w:line="240" w:lineRule="auto"/>
              <w:ind w:firstLine="0"/>
              <w:jc w:val="center"/>
              <w:rPr>
                <w:rStyle w:val="8"/>
                <w:color w:val="000000"/>
                <w:sz w:val="24"/>
                <w:szCs w:val="24"/>
              </w:rPr>
            </w:pPr>
            <w:r w:rsidRPr="00C569E7">
              <w:rPr>
                <w:rStyle w:val="8"/>
                <w:sz w:val="24"/>
                <w:szCs w:val="24"/>
              </w:rPr>
              <w:t>формированию</w:t>
            </w:r>
          </w:p>
        </w:tc>
      </w:tr>
      <w:tr w:rsidR="00601540" w:rsidRPr="00C569E7" w:rsidTr="00E851B3">
        <w:trPr>
          <w:trHeight w:val="737"/>
        </w:trPr>
        <w:tc>
          <w:tcPr>
            <w:tcW w:w="431"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92"/>
                <w:color w:val="000000"/>
                <w:sz w:val="24"/>
                <w:szCs w:val="24"/>
              </w:rPr>
              <w:t>5.</w:t>
            </w:r>
          </w:p>
        </w:tc>
        <w:tc>
          <w:tcPr>
            <w:tcW w:w="5159" w:type="dxa"/>
            <w:tcBorders>
              <w:top w:val="single" w:sz="4" w:space="0" w:color="auto"/>
              <w:left w:val="single" w:sz="4" w:space="0" w:color="auto"/>
              <w:bottom w:val="single" w:sz="4" w:space="0" w:color="auto"/>
              <w:right w:val="nil"/>
            </w:tcBorders>
            <w:shd w:val="clear" w:color="auto" w:fill="FFFFFF"/>
          </w:tcPr>
          <w:p w:rsidR="00601540" w:rsidRPr="00C569E7" w:rsidRDefault="00601540" w:rsidP="00E851B3">
            <w:pPr>
              <w:pStyle w:val="a3"/>
              <w:shd w:val="clear" w:color="auto" w:fill="auto"/>
              <w:spacing w:after="0" w:line="240" w:lineRule="auto"/>
              <w:ind w:left="57" w:firstLine="284"/>
              <w:rPr>
                <w:rStyle w:val="8"/>
                <w:color w:val="000000"/>
                <w:sz w:val="24"/>
                <w:szCs w:val="24"/>
              </w:rPr>
            </w:pPr>
            <w:r w:rsidRPr="00C569E7">
              <w:rPr>
                <w:rStyle w:val="8"/>
                <w:color w:val="000000"/>
                <w:sz w:val="24"/>
                <w:szCs w:val="24"/>
              </w:rPr>
              <w:t xml:space="preserve">Комплект дозиметров (индивидуальных) с диапазоном измерения от 20 </w:t>
            </w:r>
            <w:proofErr w:type="spellStart"/>
            <w:r w:rsidRPr="00C569E7">
              <w:rPr>
                <w:rStyle w:val="8"/>
                <w:color w:val="000000"/>
                <w:sz w:val="24"/>
                <w:szCs w:val="24"/>
              </w:rPr>
              <w:t>мкЗв</w:t>
            </w:r>
            <w:proofErr w:type="spellEnd"/>
            <w:r w:rsidRPr="00C569E7">
              <w:rPr>
                <w:rStyle w:val="8"/>
                <w:color w:val="000000"/>
                <w:sz w:val="24"/>
                <w:szCs w:val="24"/>
              </w:rPr>
              <w:t xml:space="preserve"> до 10 Зв</w:t>
            </w:r>
          </w:p>
          <w:p w:rsidR="00601540" w:rsidRPr="00C569E7" w:rsidRDefault="00601540" w:rsidP="00E851B3">
            <w:pPr>
              <w:pStyle w:val="a3"/>
              <w:shd w:val="clear" w:color="auto" w:fill="auto"/>
              <w:spacing w:after="0" w:line="240" w:lineRule="auto"/>
              <w:ind w:left="57" w:firstLine="5"/>
              <w:rPr>
                <w:rStyle w:val="8"/>
                <w:color w:val="000000"/>
                <w:sz w:val="24"/>
                <w:szCs w:val="24"/>
              </w:rPr>
            </w:pPr>
            <w:r w:rsidRPr="00C569E7">
              <w:rPr>
                <w:rStyle w:val="8"/>
                <w:color w:val="000000"/>
                <w:sz w:val="24"/>
                <w:szCs w:val="24"/>
              </w:rPr>
              <w:t>со считывающим устройством</w:t>
            </w:r>
          </w:p>
        </w:tc>
        <w:tc>
          <w:tcPr>
            <w:tcW w:w="737"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proofErr w:type="spellStart"/>
            <w:proofErr w:type="gramStart"/>
            <w:r w:rsidRPr="00C569E7">
              <w:rPr>
                <w:rStyle w:val="92"/>
                <w:color w:val="000000"/>
                <w:sz w:val="24"/>
                <w:szCs w:val="24"/>
              </w:rPr>
              <w:t>к-т</w:t>
            </w:r>
            <w:proofErr w:type="spellEnd"/>
            <w:proofErr w:type="gramEnd"/>
          </w:p>
        </w:tc>
        <w:tc>
          <w:tcPr>
            <w:tcW w:w="1304"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92"/>
                <w:color w:val="000000"/>
                <w:sz w:val="24"/>
                <w:szCs w:val="24"/>
              </w:rPr>
              <w:t>1 на группу, звено, пост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rPr>
                <w:rStyle w:val="8"/>
                <w:color w:val="000000"/>
                <w:sz w:val="24"/>
                <w:szCs w:val="24"/>
              </w:rPr>
            </w:pPr>
            <w:r w:rsidRPr="00C569E7">
              <w:rPr>
                <w:rStyle w:val="8"/>
                <w:sz w:val="24"/>
                <w:szCs w:val="24"/>
              </w:rPr>
              <w:t xml:space="preserve">   Каждому создаваемому</w:t>
            </w:r>
          </w:p>
          <w:p w:rsidR="00601540" w:rsidRPr="00C569E7" w:rsidRDefault="00601540" w:rsidP="00E851B3">
            <w:pPr>
              <w:pStyle w:val="a3"/>
              <w:shd w:val="clear" w:color="auto" w:fill="auto"/>
              <w:spacing w:after="0" w:line="240" w:lineRule="auto"/>
              <w:ind w:firstLine="0"/>
              <w:rPr>
                <w:rStyle w:val="8"/>
                <w:color w:val="000000"/>
                <w:sz w:val="24"/>
                <w:szCs w:val="24"/>
              </w:rPr>
            </w:pPr>
            <w:r w:rsidRPr="00C569E7">
              <w:rPr>
                <w:rStyle w:val="8"/>
                <w:sz w:val="24"/>
                <w:szCs w:val="24"/>
              </w:rPr>
              <w:t xml:space="preserve"> формированию</w:t>
            </w:r>
          </w:p>
        </w:tc>
      </w:tr>
      <w:tr w:rsidR="00601540" w:rsidRPr="00C569E7" w:rsidTr="00E851B3">
        <w:trPr>
          <w:trHeight w:val="737"/>
        </w:trPr>
        <w:tc>
          <w:tcPr>
            <w:tcW w:w="431"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92"/>
                <w:color w:val="000000"/>
                <w:sz w:val="24"/>
                <w:szCs w:val="24"/>
              </w:rPr>
              <w:t>6.</w:t>
            </w:r>
          </w:p>
        </w:tc>
        <w:tc>
          <w:tcPr>
            <w:tcW w:w="5159" w:type="dxa"/>
            <w:tcBorders>
              <w:top w:val="single" w:sz="4" w:space="0" w:color="auto"/>
              <w:left w:val="single" w:sz="4" w:space="0" w:color="auto"/>
              <w:bottom w:val="single" w:sz="4" w:space="0" w:color="auto"/>
              <w:right w:val="nil"/>
            </w:tcBorders>
            <w:shd w:val="clear" w:color="auto" w:fill="FFFFFF"/>
          </w:tcPr>
          <w:p w:rsidR="00601540" w:rsidRPr="00C569E7" w:rsidRDefault="00601540" w:rsidP="00E851B3">
            <w:pPr>
              <w:pStyle w:val="a3"/>
              <w:shd w:val="clear" w:color="auto" w:fill="auto"/>
              <w:spacing w:after="0" w:line="240" w:lineRule="auto"/>
              <w:ind w:left="57" w:firstLine="284"/>
              <w:rPr>
                <w:rStyle w:val="8"/>
                <w:color w:val="000000"/>
                <w:sz w:val="24"/>
                <w:szCs w:val="24"/>
              </w:rPr>
            </w:pPr>
            <w:r w:rsidRPr="00C569E7">
              <w:rPr>
                <w:rStyle w:val="8"/>
                <w:color w:val="000000"/>
                <w:sz w:val="24"/>
                <w:szCs w:val="24"/>
              </w:rPr>
              <w:t>Экспресс-лаборатория - для определения индикаторными средствами загрязненности воздуха, воды, почвы и продуктов питания</w:t>
            </w:r>
          </w:p>
        </w:tc>
        <w:tc>
          <w:tcPr>
            <w:tcW w:w="737"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proofErr w:type="spellStart"/>
            <w:proofErr w:type="gramStart"/>
            <w:r w:rsidRPr="00C569E7">
              <w:rPr>
                <w:rStyle w:val="92"/>
                <w:color w:val="000000"/>
                <w:sz w:val="24"/>
                <w:szCs w:val="24"/>
              </w:rPr>
              <w:t>к-т</w:t>
            </w:r>
            <w:proofErr w:type="spellEnd"/>
            <w:proofErr w:type="gramEnd"/>
          </w:p>
        </w:tc>
        <w:tc>
          <w:tcPr>
            <w:tcW w:w="1304" w:type="dxa"/>
            <w:tcBorders>
              <w:top w:val="single" w:sz="4" w:space="0" w:color="auto"/>
              <w:left w:val="single" w:sz="4" w:space="0" w:color="auto"/>
              <w:bottom w:val="single" w:sz="4" w:space="0" w:color="auto"/>
              <w:right w:val="nil"/>
            </w:tcBorders>
            <w:shd w:val="clear" w:color="auto" w:fill="FFFFFF"/>
            <w:vAlign w:val="center"/>
          </w:tcPr>
          <w:p w:rsidR="00601540" w:rsidRPr="00C569E7" w:rsidRDefault="00601540" w:rsidP="00E851B3">
            <w:pPr>
              <w:pStyle w:val="a3"/>
              <w:shd w:val="clear" w:color="auto" w:fill="auto"/>
              <w:spacing w:after="0" w:line="240" w:lineRule="auto"/>
              <w:ind w:firstLine="0"/>
              <w:jc w:val="center"/>
              <w:rPr>
                <w:sz w:val="24"/>
                <w:szCs w:val="24"/>
              </w:rPr>
            </w:pPr>
            <w:r w:rsidRPr="00C569E7">
              <w:rPr>
                <w:rStyle w:val="92"/>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01540" w:rsidRPr="00C569E7" w:rsidRDefault="00601540" w:rsidP="00E851B3">
            <w:pPr>
              <w:pStyle w:val="a3"/>
              <w:shd w:val="clear" w:color="auto" w:fill="auto"/>
              <w:spacing w:after="0" w:line="240" w:lineRule="auto"/>
              <w:ind w:firstLine="0"/>
              <w:rPr>
                <w:rStyle w:val="8"/>
                <w:color w:val="000000"/>
                <w:sz w:val="24"/>
                <w:szCs w:val="24"/>
              </w:rPr>
            </w:pPr>
            <w:r w:rsidRPr="00C569E7">
              <w:rPr>
                <w:rStyle w:val="8"/>
                <w:sz w:val="24"/>
                <w:szCs w:val="24"/>
              </w:rPr>
              <w:t xml:space="preserve">   Каждому создаваемому</w:t>
            </w:r>
          </w:p>
          <w:p w:rsidR="00601540" w:rsidRPr="00C569E7" w:rsidRDefault="00601540" w:rsidP="00E851B3">
            <w:pPr>
              <w:pStyle w:val="a3"/>
              <w:shd w:val="clear" w:color="auto" w:fill="auto"/>
              <w:spacing w:after="0" w:line="240" w:lineRule="auto"/>
              <w:ind w:firstLine="0"/>
              <w:rPr>
                <w:rStyle w:val="8"/>
                <w:color w:val="000000"/>
                <w:sz w:val="24"/>
                <w:szCs w:val="24"/>
              </w:rPr>
            </w:pPr>
            <w:r w:rsidRPr="00C569E7">
              <w:rPr>
                <w:rStyle w:val="8"/>
                <w:sz w:val="24"/>
                <w:szCs w:val="24"/>
              </w:rPr>
              <w:t xml:space="preserve"> формированию</w:t>
            </w:r>
          </w:p>
        </w:tc>
      </w:tr>
    </w:tbl>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lastRenderedPageBreak/>
        <w:t>7.6.3. При возникновении техногенных аварий радиационного и химического характера рекомендуется осуществлять:</w:t>
      </w:r>
    </w:p>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а) до начала эвакуации:</w:t>
      </w:r>
    </w:p>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уточнение мероприятий по проведению санитарной обработки эвакуируемого населения, обеззараживания одежды, специальной обработки техники, вывозимых материальных и культурных ценностей;</w:t>
      </w:r>
    </w:p>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подготовка к развертыванию и развертывание СОП, СОО и СОТ в районах размещения сборных эвакуационных пунктов, а при необходимости на промежуточных пунктах эвакуации и приемных эвакуационных пунктах;</w:t>
      </w:r>
    </w:p>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б) в ходе эвакуации населения:</w:t>
      </w:r>
    </w:p>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развертывание СОП, СОО и СОТ на СЭП и ППЭ, предусмотренных планами эвакуации, организация на них круглосуточной работы НФГО для обеспечения специальной и санитарной обработки.</w:t>
      </w:r>
    </w:p>
    <w:p w:rsidR="00434733" w:rsidRPr="00C569E7" w:rsidRDefault="00434733" w:rsidP="00434733">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7.6.4. За своевременность развертывания СОП, СОО и СОТ на СЭП и ППЭ, за их оснащение (дооснащение) необходимыми средствами, за качество проводимых мероприятий непосредственную ответственность несут, как правило, руководители конкретных учреждений коммунально-бытового назначения и автотранспортных предприятий и других организаций в соответствии с планами.</w:t>
      </w:r>
    </w:p>
    <w:p w:rsidR="00434733" w:rsidRPr="00C569E7" w:rsidRDefault="00434733" w:rsidP="00B77B4C">
      <w:pPr>
        <w:pStyle w:val="a3"/>
        <w:shd w:val="clear" w:color="auto" w:fill="auto"/>
        <w:spacing w:after="0" w:line="240" w:lineRule="auto"/>
        <w:ind w:firstLine="680"/>
        <w:jc w:val="both"/>
        <w:rPr>
          <w:rStyle w:val="0pt"/>
          <w:color w:val="000000"/>
          <w:sz w:val="28"/>
          <w:szCs w:val="28"/>
        </w:rPr>
      </w:pPr>
      <w:r w:rsidRPr="00C569E7">
        <w:rPr>
          <w:rStyle w:val="0pt"/>
          <w:color w:val="000000"/>
          <w:sz w:val="28"/>
          <w:szCs w:val="28"/>
        </w:rPr>
        <w:t>7.6.5. При планировании специальной обработки вооружения и техники, материальных и культурных ценностей и санитарной обработка населения, эвакуируемого из зон радиоактивного загрязнения и (или) химического заражения, рекомендуется использовать данные, указанные в табл. 10-12.</w:t>
      </w:r>
    </w:p>
    <w:p w:rsidR="00434733" w:rsidRPr="00C569E7" w:rsidRDefault="00434733" w:rsidP="00B77B4C">
      <w:pPr>
        <w:pStyle w:val="71"/>
        <w:shd w:val="clear" w:color="auto" w:fill="auto"/>
        <w:spacing w:line="240" w:lineRule="auto"/>
        <w:ind w:right="23"/>
        <w:rPr>
          <w:sz w:val="28"/>
          <w:szCs w:val="28"/>
        </w:rPr>
      </w:pPr>
      <w:r w:rsidRPr="00C569E7">
        <w:rPr>
          <w:rStyle w:val="7"/>
          <w:color w:val="000000"/>
          <w:sz w:val="28"/>
          <w:szCs w:val="28"/>
        </w:rPr>
        <w:t>Таблица 10</w:t>
      </w:r>
    </w:p>
    <w:p w:rsidR="00434733" w:rsidRPr="00C569E7" w:rsidRDefault="00E91349" w:rsidP="00434733">
      <w:pPr>
        <w:pStyle w:val="a3"/>
        <w:shd w:val="clear" w:color="auto" w:fill="auto"/>
        <w:spacing w:after="0" w:line="240" w:lineRule="auto"/>
        <w:ind w:firstLine="0"/>
        <w:jc w:val="center"/>
        <w:rPr>
          <w:rStyle w:val="0pt"/>
          <w:b/>
          <w:color w:val="000000"/>
          <w:sz w:val="28"/>
          <w:szCs w:val="28"/>
        </w:rPr>
      </w:pPr>
      <w:r w:rsidRPr="00C569E7">
        <w:rPr>
          <w:rStyle w:val="0pt"/>
          <w:b/>
          <w:color w:val="000000"/>
          <w:sz w:val="28"/>
          <w:szCs w:val="28"/>
        </w:rPr>
        <w:t>НОРМАТИВЫ</w:t>
      </w:r>
    </w:p>
    <w:p w:rsidR="00434733" w:rsidRPr="00C569E7" w:rsidRDefault="00434733" w:rsidP="00E851B3">
      <w:pPr>
        <w:pStyle w:val="a3"/>
        <w:shd w:val="clear" w:color="auto" w:fill="auto"/>
        <w:spacing w:after="120" w:line="240" w:lineRule="auto"/>
        <w:ind w:firstLine="0"/>
        <w:jc w:val="center"/>
        <w:rPr>
          <w:rStyle w:val="0pt"/>
          <w:color w:val="000000"/>
          <w:sz w:val="28"/>
          <w:szCs w:val="28"/>
        </w:rPr>
      </w:pPr>
      <w:r w:rsidRPr="00C569E7">
        <w:rPr>
          <w:rStyle w:val="af5"/>
          <w:color w:val="000000"/>
          <w:sz w:val="28"/>
          <w:szCs w:val="28"/>
          <w:u w:val="none"/>
        </w:rPr>
        <w:t>для расчета необходимой производительности санитарно-обмывочных пунктов</w:t>
      </w:r>
    </w:p>
    <w:tbl>
      <w:tblPr>
        <w:tblpPr w:leftFromText="180" w:rightFromText="180" w:vertAnchor="text" w:horzAnchor="margin" w:tblpY="6"/>
        <w:tblW w:w="10637" w:type="dxa"/>
        <w:tblLayout w:type="fixed"/>
        <w:tblCellMar>
          <w:left w:w="0" w:type="dxa"/>
          <w:right w:w="0" w:type="dxa"/>
        </w:tblCellMar>
        <w:tblLook w:val="0000"/>
      </w:tblPr>
      <w:tblGrid>
        <w:gridCol w:w="2127"/>
        <w:gridCol w:w="2127"/>
        <w:gridCol w:w="2128"/>
        <w:gridCol w:w="2127"/>
        <w:gridCol w:w="2128"/>
      </w:tblGrid>
      <w:tr w:rsidR="00434733" w:rsidRPr="00C569E7" w:rsidTr="00E851B3">
        <w:trPr>
          <w:trHeight w:hRule="exact" w:val="850"/>
        </w:trPr>
        <w:tc>
          <w:tcPr>
            <w:tcW w:w="2127" w:type="dxa"/>
            <w:tcBorders>
              <w:top w:val="single" w:sz="4" w:space="0" w:color="auto"/>
              <w:left w:val="single" w:sz="4" w:space="0" w:color="auto"/>
              <w:bottom w:val="nil"/>
              <w:right w:val="nil"/>
            </w:tcBorders>
            <w:shd w:val="clear" w:color="auto" w:fill="FFFFFF"/>
            <w:vAlign w:val="center"/>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Вместимость бань (количество посадочных мест)</w:t>
            </w:r>
          </w:p>
        </w:tc>
        <w:tc>
          <w:tcPr>
            <w:tcW w:w="2127" w:type="dxa"/>
            <w:tcBorders>
              <w:top w:val="single" w:sz="4" w:space="0" w:color="auto"/>
              <w:left w:val="single" w:sz="4" w:space="0" w:color="auto"/>
              <w:bottom w:val="nil"/>
              <w:right w:val="nil"/>
            </w:tcBorders>
            <w:shd w:val="clear" w:color="auto" w:fill="FFFFFF"/>
            <w:vAlign w:val="center"/>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Количество душевых сеток</w:t>
            </w:r>
          </w:p>
        </w:tc>
        <w:tc>
          <w:tcPr>
            <w:tcW w:w="2128" w:type="dxa"/>
            <w:tcBorders>
              <w:top w:val="single" w:sz="4" w:space="0" w:color="auto"/>
              <w:left w:val="single" w:sz="4" w:space="0" w:color="auto"/>
              <w:bottom w:val="nil"/>
              <w:right w:val="nil"/>
            </w:tcBorders>
            <w:shd w:val="clear" w:color="auto" w:fill="FFFFFF"/>
            <w:vAlign w:val="center"/>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Пропускная способность, чел./час</w:t>
            </w:r>
          </w:p>
        </w:tc>
        <w:tc>
          <w:tcPr>
            <w:tcW w:w="2127" w:type="dxa"/>
            <w:tcBorders>
              <w:top w:val="single" w:sz="4" w:space="0" w:color="auto"/>
              <w:left w:val="single" w:sz="4" w:space="0" w:color="auto"/>
              <w:bottom w:val="nil"/>
              <w:right w:val="nil"/>
            </w:tcBorders>
            <w:shd w:val="clear" w:color="auto" w:fill="FFFFFF"/>
            <w:vAlign w:val="center"/>
          </w:tcPr>
          <w:p w:rsidR="00434733" w:rsidRPr="00C569E7" w:rsidRDefault="00434733" w:rsidP="00E851B3">
            <w:pPr>
              <w:pStyle w:val="a3"/>
              <w:shd w:val="clear" w:color="auto" w:fill="auto"/>
              <w:spacing w:after="0" w:line="240" w:lineRule="auto"/>
              <w:ind w:firstLine="0"/>
              <w:jc w:val="center"/>
              <w:rPr>
                <w:rStyle w:val="92"/>
                <w:color w:val="000000"/>
                <w:sz w:val="24"/>
                <w:szCs w:val="24"/>
              </w:rPr>
            </w:pPr>
            <w:r w:rsidRPr="00C569E7">
              <w:rPr>
                <w:rStyle w:val="92"/>
                <w:color w:val="000000"/>
                <w:sz w:val="24"/>
                <w:szCs w:val="24"/>
              </w:rPr>
              <w:t>Расход воды,</w:t>
            </w:r>
          </w:p>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м</w:t>
            </w:r>
            <w:r w:rsidRPr="00C569E7">
              <w:rPr>
                <w:rStyle w:val="92"/>
                <w:color w:val="000000"/>
                <w:sz w:val="24"/>
                <w:szCs w:val="24"/>
                <w:vertAlign w:val="superscript"/>
              </w:rPr>
              <w:t>3</w:t>
            </w:r>
            <w:r w:rsidRPr="00C569E7">
              <w:rPr>
                <w:rStyle w:val="92"/>
                <w:color w:val="000000"/>
                <w:sz w:val="24"/>
                <w:szCs w:val="24"/>
              </w:rPr>
              <w:t>/час</w:t>
            </w:r>
          </w:p>
        </w:tc>
        <w:tc>
          <w:tcPr>
            <w:tcW w:w="2128" w:type="dxa"/>
            <w:tcBorders>
              <w:top w:val="single" w:sz="4" w:space="0" w:color="auto"/>
              <w:left w:val="single" w:sz="4" w:space="0" w:color="auto"/>
              <w:bottom w:val="nil"/>
              <w:right w:val="single" w:sz="4" w:space="0" w:color="auto"/>
            </w:tcBorders>
            <w:shd w:val="clear" w:color="auto" w:fill="FFFFFF"/>
            <w:vAlign w:val="center"/>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Расход воды на один цикл обработки, м</w:t>
            </w:r>
            <w:r w:rsidRPr="00C569E7">
              <w:rPr>
                <w:rStyle w:val="92"/>
                <w:color w:val="000000"/>
                <w:sz w:val="24"/>
                <w:szCs w:val="24"/>
                <w:vertAlign w:val="superscript"/>
              </w:rPr>
              <w:t>3</w:t>
            </w:r>
          </w:p>
        </w:tc>
      </w:tr>
      <w:tr w:rsidR="00434733" w:rsidRPr="00C569E7" w:rsidTr="00E851B3">
        <w:trPr>
          <w:trHeight w:val="227"/>
        </w:trPr>
        <w:tc>
          <w:tcPr>
            <w:tcW w:w="2127"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20</w:t>
            </w:r>
          </w:p>
        </w:tc>
        <w:tc>
          <w:tcPr>
            <w:tcW w:w="2127"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14</w:t>
            </w:r>
          </w:p>
        </w:tc>
        <w:tc>
          <w:tcPr>
            <w:tcW w:w="2128"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110</w:t>
            </w:r>
          </w:p>
        </w:tc>
        <w:tc>
          <w:tcPr>
            <w:tcW w:w="2127"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3,6-5,9</w:t>
            </w:r>
          </w:p>
        </w:tc>
        <w:tc>
          <w:tcPr>
            <w:tcW w:w="2128" w:type="dxa"/>
            <w:tcBorders>
              <w:top w:val="single" w:sz="4" w:space="0" w:color="auto"/>
              <w:left w:val="single" w:sz="4" w:space="0" w:color="auto"/>
              <w:bottom w:val="nil"/>
              <w:right w:val="single" w:sz="4" w:space="0" w:color="auto"/>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1,05-1,47</w:t>
            </w:r>
          </w:p>
        </w:tc>
      </w:tr>
      <w:tr w:rsidR="00434733" w:rsidRPr="00C569E7" w:rsidTr="00E851B3">
        <w:trPr>
          <w:trHeight w:val="227"/>
        </w:trPr>
        <w:tc>
          <w:tcPr>
            <w:tcW w:w="2127"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50</w:t>
            </w:r>
          </w:p>
        </w:tc>
        <w:tc>
          <w:tcPr>
            <w:tcW w:w="2127"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30</w:t>
            </w:r>
          </w:p>
        </w:tc>
        <w:tc>
          <w:tcPr>
            <w:tcW w:w="2128"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216</w:t>
            </w:r>
          </w:p>
        </w:tc>
        <w:tc>
          <w:tcPr>
            <w:tcW w:w="2127" w:type="dxa"/>
            <w:tcBorders>
              <w:top w:val="single" w:sz="4" w:space="0" w:color="auto"/>
              <w:left w:val="single" w:sz="4" w:space="0" w:color="auto"/>
              <w:bottom w:val="nil"/>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9-12,6</w:t>
            </w:r>
          </w:p>
        </w:tc>
        <w:tc>
          <w:tcPr>
            <w:tcW w:w="2128" w:type="dxa"/>
            <w:tcBorders>
              <w:top w:val="single" w:sz="4" w:space="0" w:color="auto"/>
              <w:left w:val="single" w:sz="4" w:space="0" w:color="auto"/>
              <w:bottom w:val="nil"/>
              <w:right w:val="single" w:sz="4" w:space="0" w:color="auto"/>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2,25-3,15</w:t>
            </w:r>
          </w:p>
        </w:tc>
      </w:tr>
      <w:tr w:rsidR="00434733" w:rsidRPr="00C569E7" w:rsidTr="00E851B3">
        <w:trPr>
          <w:trHeight w:val="227"/>
        </w:trPr>
        <w:tc>
          <w:tcPr>
            <w:tcW w:w="2127" w:type="dxa"/>
            <w:tcBorders>
              <w:top w:val="single" w:sz="4" w:space="0" w:color="auto"/>
              <w:left w:val="single" w:sz="4" w:space="0" w:color="auto"/>
              <w:bottom w:val="single" w:sz="4" w:space="0" w:color="auto"/>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100</w:t>
            </w:r>
          </w:p>
        </w:tc>
        <w:tc>
          <w:tcPr>
            <w:tcW w:w="2127" w:type="dxa"/>
            <w:tcBorders>
              <w:top w:val="single" w:sz="4" w:space="0" w:color="auto"/>
              <w:left w:val="single" w:sz="4" w:space="0" w:color="auto"/>
              <w:bottom w:val="single" w:sz="4" w:space="0" w:color="auto"/>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60</w:t>
            </w:r>
          </w:p>
        </w:tc>
        <w:tc>
          <w:tcPr>
            <w:tcW w:w="2128" w:type="dxa"/>
            <w:tcBorders>
              <w:top w:val="single" w:sz="4" w:space="0" w:color="auto"/>
              <w:left w:val="single" w:sz="4" w:space="0" w:color="auto"/>
              <w:bottom w:val="single" w:sz="4" w:space="0" w:color="auto"/>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432</w:t>
            </w:r>
          </w:p>
        </w:tc>
        <w:tc>
          <w:tcPr>
            <w:tcW w:w="2127" w:type="dxa"/>
            <w:tcBorders>
              <w:top w:val="single" w:sz="4" w:space="0" w:color="auto"/>
              <w:left w:val="single" w:sz="4" w:space="0" w:color="auto"/>
              <w:bottom w:val="single" w:sz="4" w:space="0" w:color="auto"/>
              <w:right w:val="nil"/>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18-25,2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34733" w:rsidRPr="00C569E7" w:rsidRDefault="00434733" w:rsidP="00E851B3">
            <w:pPr>
              <w:pStyle w:val="a3"/>
              <w:shd w:val="clear" w:color="auto" w:fill="auto"/>
              <w:spacing w:after="0" w:line="240" w:lineRule="auto"/>
              <w:ind w:firstLine="0"/>
              <w:jc w:val="center"/>
              <w:rPr>
                <w:sz w:val="24"/>
                <w:szCs w:val="24"/>
              </w:rPr>
            </w:pPr>
            <w:r w:rsidRPr="00C569E7">
              <w:rPr>
                <w:rStyle w:val="92"/>
                <w:color w:val="000000"/>
                <w:sz w:val="24"/>
                <w:szCs w:val="24"/>
              </w:rPr>
              <w:t>4,5-6,3</w:t>
            </w:r>
          </w:p>
        </w:tc>
      </w:tr>
    </w:tbl>
    <w:p w:rsidR="00434733" w:rsidRPr="00C569E7" w:rsidRDefault="00434733" w:rsidP="00E851B3">
      <w:pPr>
        <w:pStyle w:val="60"/>
        <w:shd w:val="clear" w:color="auto" w:fill="auto"/>
        <w:spacing w:before="120" w:line="240" w:lineRule="auto"/>
        <w:jc w:val="both"/>
        <w:rPr>
          <w:sz w:val="24"/>
          <w:szCs w:val="24"/>
        </w:rPr>
      </w:pPr>
      <w:r w:rsidRPr="00C569E7">
        <w:rPr>
          <w:rStyle w:val="60pt"/>
          <w:color w:val="000000"/>
          <w:sz w:val="24"/>
          <w:szCs w:val="24"/>
        </w:rPr>
        <w:t>Примечания:</w:t>
      </w:r>
    </w:p>
    <w:p w:rsidR="00434733" w:rsidRPr="00C569E7" w:rsidRDefault="00B77B4C" w:rsidP="00B77B4C">
      <w:pPr>
        <w:pStyle w:val="71"/>
        <w:shd w:val="clear" w:color="auto" w:fill="auto"/>
        <w:tabs>
          <w:tab w:val="left" w:pos="949"/>
        </w:tabs>
        <w:spacing w:line="240" w:lineRule="auto"/>
        <w:ind w:firstLine="567"/>
        <w:jc w:val="both"/>
        <w:rPr>
          <w:sz w:val="24"/>
          <w:szCs w:val="24"/>
        </w:rPr>
      </w:pPr>
      <w:r w:rsidRPr="00C569E7">
        <w:rPr>
          <w:rStyle w:val="70"/>
          <w:color w:val="000000"/>
          <w:sz w:val="24"/>
          <w:szCs w:val="24"/>
        </w:rPr>
        <w:t>1. </w:t>
      </w:r>
      <w:r w:rsidR="00434733" w:rsidRPr="00C569E7">
        <w:rPr>
          <w:rStyle w:val="70"/>
          <w:color w:val="000000"/>
          <w:sz w:val="24"/>
          <w:szCs w:val="24"/>
        </w:rPr>
        <w:t>Время помывки одного человека под душем (не зависит от вида заражения) 15 мин. К концу помывки 1-й группы 2-я группа готова к выходу в обмывочное отделение. За 1 час через обмывочное отделение может пройти четыре группы.</w:t>
      </w:r>
    </w:p>
    <w:p w:rsidR="00434733" w:rsidRPr="00C569E7" w:rsidRDefault="00B77B4C" w:rsidP="00B77B4C">
      <w:pPr>
        <w:pStyle w:val="71"/>
        <w:shd w:val="clear" w:color="auto" w:fill="auto"/>
        <w:tabs>
          <w:tab w:val="left" w:pos="950"/>
        </w:tabs>
        <w:spacing w:line="240" w:lineRule="auto"/>
        <w:ind w:firstLine="567"/>
        <w:jc w:val="both"/>
        <w:rPr>
          <w:rStyle w:val="70"/>
          <w:color w:val="000000"/>
          <w:sz w:val="24"/>
          <w:szCs w:val="24"/>
        </w:rPr>
      </w:pPr>
      <w:r w:rsidRPr="00C569E7">
        <w:rPr>
          <w:rStyle w:val="70"/>
          <w:color w:val="000000"/>
          <w:sz w:val="24"/>
          <w:szCs w:val="24"/>
        </w:rPr>
        <w:t>2. </w:t>
      </w:r>
      <w:r w:rsidR="00434733" w:rsidRPr="00C569E7">
        <w:rPr>
          <w:rStyle w:val="70"/>
          <w:color w:val="000000"/>
          <w:sz w:val="24"/>
          <w:szCs w:val="24"/>
        </w:rPr>
        <w:t>Ориентировочную пропускную способность СОП рассчитывают по формуле:</w:t>
      </w:r>
    </w:p>
    <w:p w:rsidR="00434733" w:rsidRPr="00C569E7" w:rsidRDefault="00434733" w:rsidP="00B77B4C">
      <w:pPr>
        <w:pStyle w:val="71"/>
        <w:shd w:val="clear" w:color="auto" w:fill="auto"/>
        <w:tabs>
          <w:tab w:val="left" w:pos="949"/>
        </w:tabs>
        <w:spacing w:line="240" w:lineRule="auto"/>
        <w:jc w:val="center"/>
        <w:rPr>
          <w:rStyle w:val="70"/>
          <w:color w:val="000000"/>
          <w:sz w:val="24"/>
          <w:szCs w:val="24"/>
        </w:rPr>
      </w:pPr>
      <w:proofErr w:type="gramStart"/>
      <w:r w:rsidRPr="00C569E7">
        <w:rPr>
          <w:rStyle w:val="70"/>
          <w:color w:val="000000"/>
          <w:sz w:val="24"/>
          <w:szCs w:val="24"/>
        </w:rPr>
        <w:t>П</w:t>
      </w:r>
      <w:proofErr w:type="gramEnd"/>
      <w:r w:rsidRPr="00C569E7">
        <w:rPr>
          <w:rStyle w:val="70"/>
          <w:color w:val="000000"/>
          <w:sz w:val="24"/>
          <w:szCs w:val="24"/>
        </w:rPr>
        <w:t xml:space="preserve"> = N </w:t>
      </w:r>
      <w:proofErr w:type="spellStart"/>
      <w:r w:rsidRPr="00C569E7">
        <w:rPr>
          <w:rStyle w:val="70"/>
          <w:color w:val="000000"/>
          <w:sz w:val="24"/>
          <w:szCs w:val="24"/>
        </w:rPr>
        <w:t>x</w:t>
      </w:r>
      <w:proofErr w:type="spellEnd"/>
      <w:r w:rsidRPr="00C569E7">
        <w:rPr>
          <w:rStyle w:val="70"/>
          <w:color w:val="000000"/>
          <w:sz w:val="24"/>
          <w:szCs w:val="24"/>
        </w:rPr>
        <w:t xml:space="preserve"> 7,2</w:t>
      </w:r>
    </w:p>
    <w:p w:rsidR="00434733" w:rsidRPr="00C569E7" w:rsidRDefault="00434733"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 xml:space="preserve">где: </w:t>
      </w:r>
      <w:proofErr w:type="gramStart"/>
      <w:r w:rsidRPr="00C569E7">
        <w:rPr>
          <w:rStyle w:val="70"/>
          <w:color w:val="000000"/>
          <w:sz w:val="24"/>
          <w:szCs w:val="24"/>
        </w:rPr>
        <w:t>П</w:t>
      </w:r>
      <w:proofErr w:type="gramEnd"/>
      <w:r w:rsidRPr="00C569E7">
        <w:rPr>
          <w:rStyle w:val="70"/>
          <w:color w:val="000000"/>
          <w:sz w:val="24"/>
          <w:szCs w:val="24"/>
        </w:rPr>
        <w:t xml:space="preserve"> - пропускная способность СОП, чел./час;</w:t>
      </w:r>
    </w:p>
    <w:p w:rsidR="00434733" w:rsidRPr="00C569E7" w:rsidRDefault="00B77B4C"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 xml:space="preserve">     </w:t>
      </w:r>
      <w:r w:rsidR="00434733" w:rsidRPr="00C569E7">
        <w:rPr>
          <w:rStyle w:val="70"/>
          <w:color w:val="000000"/>
          <w:sz w:val="24"/>
          <w:szCs w:val="24"/>
        </w:rPr>
        <w:t xml:space="preserve">  N - число душевых сеток;</w:t>
      </w:r>
    </w:p>
    <w:p w:rsidR="00434733" w:rsidRPr="00C569E7" w:rsidRDefault="00434733"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 xml:space="preserve"> </w:t>
      </w:r>
      <w:r w:rsidR="00B77B4C" w:rsidRPr="00C569E7">
        <w:rPr>
          <w:rStyle w:val="70"/>
          <w:color w:val="000000"/>
          <w:sz w:val="24"/>
          <w:szCs w:val="24"/>
        </w:rPr>
        <w:t xml:space="preserve">  </w:t>
      </w:r>
      <w:r w:rsidRPr="00C569E7">
        <w:rPr>
          <w:rStyle w:val="70"/>
          <w:color w:val="000000"/>
          <w:sz w:val="24"/>
          <w:szCs w:val="24"/>
        </w:rPr>
        <w:t xml:space="preserve"> 7,2</w:t>
      </w:r>
      <w:r w:rsidR="00B77B4C" w:rsidRPr="00C569E7">
        <w:rPr>
          <w:rStyle w:val="70"/>
          <w:color w:val="000000"/>
          <w:sz w:val="24"/>
          <w:szCs w:val="24"/>
        </w:rPr>
        <w:t> </w:t>
      </w:r>
      <w:r w:rsidRPr="00C569E7">
        <w:rPr>
          <w:rStyle w:val="70"/>
          <w:color w:val="000000"/>
          <w:sz w:val="24"/>
          <w:szCs w:val="24"/>
        </w:rPr>
        <w:t>-</w:t>
      </w:r>
      <w:r w:rsidR="00B77B4C" w:rsidRPr="00C569E7">
        <w:rPr>
          <w:rStyle w:val="70"/>
          <w:color w:val="000000"/>
          <w:sz w:val="24"/>
          <w:szCs w:val="24"/>
        </w:rPr>
        <w:t> </w:t>
      </w:r>
      <w:r w:rsidRPr="00C569E7">
        <w:rPr>
          <w:rStyle w:val="70"/>
          <w:color w:val="000000"/>
          <w:sz w:val="24"/>
          <w:szCs w:val="24"/>
        </w:rPr>
        <w:t xml:space="preserve">коэффициент, учитывающий количество </w:t>
      </w:r>
      <w:proofErr w:type="gramStart"/>
      <w:r w:rsidRPr="00C569E7">
        <w:rPr>
          <w:rStyle w:val="70"/>
          <w:color w:val="000000"/>
          <w:sz w:val="24"/>
          <w:szCs w:val="24"/>
        </w:rPr>
        <w:t>обрабатываемых</w:t>
      </w:r>
      <w:proofErr w:type="gramEnd"/>
      <w:r w:rsidRPr="00C569E7">
        <w:rPr>
          <w:rStyle w:val="70"/>
          <w:color w:val="000000"/>
          <w:sz w:val="24"/>
          <w:szCs w:val="24"/>
        </w:rPr>
        <w:t xml:space="preserve"> под одной душевой сеткой и непредвиденные потери времени.</w:t>
      </w:r>
    </w:p>
    <w:p w:rsidR="00434733" w:rsidRPr="00C569E7" w:rsidRDefault="00434733"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Ориентировочный расчет числа душевых сеток на СОП проводят по формуле:</w:t>
      </w:r>
    </w:p>
    <w:p w:rsidR="00434733" w:rsidRPr="00C569E7" w:rsidRDefault="00434733" w:rsidP="00B77B4C">
      <w:pPr>
        <w:pStyle w:val="71"/>
        <w:shd w:val="clear" w:color="auto" w:fill="auto"/>
        <w:tabs>
          <w:tab w:val="left" w:pos="949"/>
        </w:tabs>
        <w:spacing w:line="240" w:lineRule="auto"/>
        <w:jc w:val="center"/>
        <w:rPr>
          <w:rStyle w:val="70"/>
          <w:color w:val="000000"/>
          <w:sz w:val="24"/>
          <w:szCs w:val="24"/>
        </w:rPr>
      </w:pPr>
      <w:r w:rsidRPr="00C569E7">
        <w:rPr>
          <w:rStyle w:val="70"/>
          <w:color w:val="000000"/>
          <w:sz w:val="24"/>
          <w:szCs w:val="24"/>
        </w:rPr>
        <w:t xml:space="preserve">N = РП </w:t>
      </w:r>
      <w:proofErr w:type="spellStart"/>
      <w:r w:rsidRPr="00C569E7">
        <w:rPr>
          <w:rStyle w:val="70"/>
          <w:color w:val="000000"/>
          <w:sz w:val="24"/>
          <w:szCs w:val="24"/>
        </w:rPr>
        <w:t>х</w:t>
      </w:r>
      <w:proofErr w:type="spellEnd"/>
      <w:proofErr w:type="gramStart"/>
      <w:r w:rsidRPr="00C569E7">
        <w:rPr>
          <w:rStyle w:val="70"/>
          <w:color w:val="000000"/>
          <w:sz w:val="24"/>
          <w:szCs w:val="24"/>
        </w:rPr>
        <w:t xml:space="preserve"> К</w:t>
      </w:r>
      <w:proofErr w:type="gramEnd"/>
    </w:p>
    <w:p w:rsidR="00434733" w:rsidRPr="00C569E7" w:rsidRDefault="00434733"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где: N</w:t>
      </w:r>
      <w:r w:rsidR="00B77B4C" w:rsidRPr="00C569E7">
        <w:rPr>
          <w:rStyle w:val="70"/>
          <w:color w:val="000000"/>
          <w:sz w:val="24"/>
          <w:szCs w:val="24"/>
        </w:rPr>
        <w:t xml:space="preserve">  </w:t>
      </w:r>
      <w:r w:rsidRPr="00C569E7">
        <w:rPr>
          <w:rStyle w:val="70"/>
          <w:color w:val="000000"/>
          <w:sz w:val="24"/>
          <w:szCs w:val="24"/>
        </w:rPr>
        <w:t xml:space="preserve"> - число душевых сеток, устанавливаемых в бане при переоборудовании ее в СОП;</w:t>
      </w:r>
    </w:p>
    <w:p w:rsidR="00434733" w:rsidRPr="00C569E7" w:rsidRDefault="00B77B4C"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 xml:space="preserve">       </w:t>
      </w:r>
      <w:proofErr w:type="spellStart"/>
      <w:r w:rsidR="00434733" w:rsidRPr="00C569E7">
        <w:rPr>
          <w:rStyle w:val="70"/>
          <w:color w:val="000000"/>
          <w:sz w:val="24"/>
          <w:szCs w:val="24"/>
        </w:rPr>
        <w:t>Рп</w:t>
      </w:r>
      <w:proofErr w:type="spellEnd"/>
      <w:r w:rsidR="00434733" w:rsidRPr="00C569E7">
        <w:rPr>
          <w:rStyle w:val="70"/>
          <w:color w:val="000000"/>
          <w:sz w:val="24"/>
          <w:szCs w:val="24"/>
        </w:rPr>
        <w:t xml:space="preserve"> - коэффициент, равный 0,5 для бань с большим количеством посадочных мест и 0,7 для бань с малым количеством посадочных мест.</w:t>
      </w:r>
    </w:p>
    <w:p w:rsidR="00434733" w:rsidRPr="00C569E7" w:rsidRDefault="00117076"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3. </w:t>
      </w:r>
      <w:r w:rsidR="00434733" w:rsidRPr="00C569E7">
        <w:rPr>
          <w:rStyle w:val="70"/>
          <w:color w:val="000000"/>
          <w:sz w:val="24"/>
          <w:szCs w:val="24"/>
        </w:rPr>
        <w:t>Время прохождения санитарной обработки одной группой примерно 35 мин (по 10 мин на раздевание и одевание и 15 мин на помывку).</w:t>
      </w:r>
    </w:p>
    <w:p w:rsidR="00434733" w:rsidRPr="00C569E7" w:rsidRDefault="00117076" w:rsidP="00B77B4C">
      <w:pPr>
        <w:pStyle w:val="71"/>
        <w:shd w:val="clear" w:color="auto" w:fill="auto"/>
        <w:tabs>
          <w:tab w:val="left" w:pos="949"/>
        </w:tabs>
        <w:spacing w:line="240" w:lineRule="auto"/>
        <w:ind w:firstLine="567"/>
        <w:jc w:val="both"/>
        <w:rPr>
          <w:rStyle w:val="70"/>
          <w:color w:val="000000"/>
          <w:sz w:val="24"/>
          <w:szCs w:val="24"/>
        </w:rPr>
      </w:pPr>
      <w:r w:rsidRPr="00C569E7">
        <w:rPr>
          <w:rStyle w:val="70"/>
          <w:color w:val="000000"/>
          <w:sz w:val="24"/>
          <w:szCs w:val="24"/>
        </w:rPr>
        <w:t>4. </w:t>
      </w:r>
      <w:r w:rsidR="00434733" w:rsidRPr="00C569E7">
        <w:rPr>
          <w:rStyle w:val="70"/>
          <w:color w:val="000000"/>
          <w:sz w:val="24"/>
          <w:szCs w:val="24"/>
        </w:rPr>
        <w:t>Расход воды на душевую сетку 5-7 л/мин. Расход воды на технические нужды следует принимать равным 20% расхода воды на технологические нужды.</w:t>
      </w:r>
    </w:p>
    <w:p w:rsidR="00B026F1" w:rsidRPr="00C569E7" w:rsidRDefault="00B026F1" w:rsidP="00B77B4C">
      <w:pPr>
        <w:pStyle w:val="71"/>
        <w:shd w:val="clear" w:color="auto" w:fill="auto"/>
        <w:tabs>
          <w:tab w:val="left" w:pos="949"/>
        </w:tabs>
        <w:spacing w:line="240" w:lineRule="auto"/>
        <w:ind w:firstLine="567"/>
        <w:jc w:val="both"/>
        <w:rPr>
          <w:rStyle w:val="70"/>
          <w:color w:val="000000"/>
          <w:sz w:val="24"/>
          <w:szCs w:val="24"/>
        </w:rPr>
      </w:pPr>
    </w:p>
    <w:p w:rsidR="00B77B4C" w:rsidRPr="00C569E7" w:rsidRDefault="00B77B4C" w:rsidP="00117076">
      <w:pPr>
        <w:pStyle w:val="71"/>
        <w:shd w:val="clear" w:color="auto" w:fill="auto"/>
        <w:tabs>
          <w:tab w:val="left" w:pos="949"/>
        </w:tabs>
        <w:spacing w:line="240" w:lineRule="auto"/>
        <w:ind w:firstLine="680"/>
        <w:rPr>
          <w:rStyle w:val="70"/>
          <w:b/>
          <w:color w:val="000000"/>
          <w:sz w:val="28"/>
          <w:szCs w:val="28"/>
        </w:rPr>
      </w:pPr>
      <w:r w:rsidRPr="00C569E7">
        <w:rPr>
          <w:rStyle w:val="70"/>
          <w:b/>
          <w:sz w:val="28"/>
          <w:szCs w:val="28"/>
        </w:rPr>
        <w:lastRenderedPageBreak/>
        <w:t>Таблица 11</w:t>
      </w:r>
    </w:p>
    <w:p w:rsidR="00434733" w:rsidRPr="00C569E7" w:rsidRDefault="00B77B4C" w:rsidP="00117076">
      <w:pPr>
        <w:pStyle w:val="71"/>
        <w:shd w:val="clear" w:color="auto" w:fill="auto"/>
        <w:tabs>
          <w:tab w:val="left" w:pos="949"/>
        </w:tabs>
        <w:spacing w:line="240" w:lineRule="auto"/>
        <w:jc w:val="center"/>
        <w:rPr>
          <w:sz w:val="28"/>
          <w:szCs w:val="28"/>
        </w:rPr>
      </w:pPr>
      <w:r w:rsidRPr="00C569E7">
        <w:rPr>
          <w:rStyle w:val="70"/>
          <w:sz w:val="28"/>
          <w:szCs w:val="28"/>
        </w:rPr>
        <w:t>Производственная мощность предприятий химической чистки одежды</w:t>
      </w:r>
    </w:p>
    <w:p w:rsidR="00434733" w:rsidRPr="00C569E7" w:rsidRDefault="00434733" w:rsidP="00117076">
      <w:pPr>
        <w:pStyle w:val="15"/>
        <w:shd w:val="clear" w:color="auto" w:fill="auto"/>
        <w:spacing w:line="240" w:lineRule="auto"/>
        <w:jc w:val="center"/>
        <w:rPr>
          <w:sz w:val="16"/>
          <w:szCs w:val="16"/>
        </w:rPr>
      </w:pPr>
    </w:p>
    <w:tbl>
      <w:tblPr>
        <w:tblpPr w:leftFromText="180" w:rightFromText="180" w:vertAnchor="text" w:horzAnchor="margin" w:tblpY="1"/>
        <w:tblW w:w="10637" w:type="dxa"/>
        <w:tblLayout w:type="fixed"/>
        <w:tblCellMar>
          <w:left w:w="0" w:type="dxa"/>
          <w:right w:w="0" w:type="dxa"/>
        </w:tblCellMar>
        <w:tblLook w:val="0000"/>
      </w:tblPr>
      <w:tblGrid>
        <w:gridCol w:w="2273"/>
        <w:gridCol w:w="1984"/>
        <w:gridCol w:w="3970"/>
        <w:gridCol w:w="2410"/>
      </w:tblGrid>
      <w:tr w:rsidR="00D04B7C" w:rsidRPr="00C569E7" w:rsidTr="00B026F1">
        <w:trPr>
          <w:trHeight w:hRule="exact" w:val="624"/>
        </w:trPr>
        <w:tc>
          <w:tcPr>
            <w:tcW w:w="10637" w:type="dxa"/>
            <w:gridSpan w:val="4"/>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rStyle w:val="91"/>
                <w:color w:val="000000"/>
                <w:sz w:val="24"/>
                <w:szCs w:val="24"/>
              </w:rPr>
            </w:pPr>
            <w:r w:rsidRPr="00C569E7">
              <w:rPr>
                <w:rStyle w:val="91"/>
                <w:color w:val="000000"/>
                <w:sz w:val="24"/>
                <w:szCs w:val="24"/>
              </w:rPr>
              <w:t>Производственная мощность предприятий химической чистки одежды</w:t>
            </w:r>
          </w:p>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w:t>
            </w:r>
            <w:proofErr w:type="gramStart"/>
            <w:r w:rsidRPr="00C569E7">
              <w:rPr>
                <w:rStyle w:val="91"/>
                <w:color w:val="000000"/>
                <w:sz w:val="24"/>
                <w:szCs w:val="24"/>
              </w:rPr>
              <w:t>кг</w:t>
            </w:r>
            <w:proofErr w:type="gramEnd"/>
            <w:r w:rsidRPr="00C569E7">
              <w:rPr>
                <w:rStyle w:val="91"/>
                <w:color w:val="000000"/>
                <w:sz w:val="24"/>
                <w:szCs w:val="24"/>
              </w:rPr>
              <w:t xml:space="preserve"> за 8-часовую рабочую смену) при работе в режиме</w:t>
            </w:r>
          </w:p>
        </w:tc>
      </w:tr>
      <w:tr w:rsidR="00D04B7C" w:rsidRPr="00C569E7" w:rsidTr="00B026F1">
        <w:trPr>
          <w:trHeight w:hRule="exact" w:val="907"/>
        </w:trPr>
        <w:tc>
          <w:tcPr>
            <w:tcW w:w="2273"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rStyle w:val="91"/>
                <w:color w:val="000000"/>
                <w:sz w:val="24"/>
                <w:szCs w:val="24"/>
                <w:lang w:val="en-US"/>
              </w:rPr>
            </w:pPr>
            <w:r w:rsidRPr="00C569E7">
              <w:rPr>
                <w:rStyle w:val="91"/>
                <w:color w:val="000000"/>
                <w:sz w:val="24"/>
                <w:szCs w:val="24"/>
              </w:rPr>
              <w:t>обычном</w:t>
            </w:r>
          </w:p>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(мирного времени)</w:t>
            </w:r>
          </w:p>
        </w:tc>
        <w:tc>
          <w:tcPr>
            <w:tcW w:w="1984"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rStyle w:val="91"/>
                <w:color w:val="000000"/>
                <w:sz w:val="24"/>
                <w:szCs w:val="24"/>
              </w:rPr>
            </w:pPr>
            <w:r w:rsidRPr="00C569E7">
              <w:rPr>
                <w:rStyle w:val="91"/>
                <w:color w:val="000000"/>
                <w:sz w:val="24"/>
                <w:szCs w:val="24"/>
              </w:rPr>
              <w:t>дезактивации</w:t>
            </w:r>
          </w:p>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(в водной среде методом стирки)</w:t>
            </w:r>
          </w:p>
        </w:tc>
        <w:tc>
          <w:tcPr>
            <w:tcW w:w="3970"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дегазации (в среде органических растворителей методом химической чистки)</w:t>
            </w:r>
          </w:p>
        </w:tc>
        <w:tc>
          <w:tcPr>
            <w:tcW w:w="2410" w:type="dxa"/>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rStyle w:val="91"/>
                <w:color w:val="000000"/>
                <w:sz w:val="24"/>
                <w:szCs w:val="24"/>
              </w:rPr>
            </w:pPr>
            <w:r w:rsidRPr="00C569E7">
              <w:rPr>
                <w:rStyle w:val="91"/>
                <w:color w:val="000000"/>
                <w:sz w:val="24"/>
                <w:szCs w:val="24"/>
              </w:rPr>
              <w:t>Дезинфекции</w:t>
            </w:r>
          </w:p>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(в водной среде методом бучения)</w:t>
            </w:r>
          </w:p>
        </w:tc>
      </w:tr>
      <w:tr w:rsidR="00D04B7C" w:rsidRPr="00C569E7" w:rsidTr="00B026F1">
        <w:trPr>
          <w:trHeight w:val="340"/>
        </w:trPr>
        <w:tc>
          <w:tcPr>
            <w:tcW w:w="2273"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350</w:t>
            </w:r>
          </w:p>
        </w:tc>
        <w:tc>
          <w:tcPr>
            <w:tcW w:w="1984"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300</w:t>
            </w:r>
          </w:p>
        </w:tc>
        <w:tc>
          <w:tcPr>
            <w:tcW w:w="3970"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320</w:t>
            </w:r>
          </w:p>
        </w:tc>
        <w:tc>
          <w:tcPr>
            <w:tcW w:w="2410" w:type="dxa"/>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200</w:t>
            </w:r>
          </w:p>
        </w:tc>
      </w:tr>
      <w:tr w:rsidR="00D04B7C" w:rsidRPr="00C569E7" w:rsidTr="00B026F1">
        <w:trPr>
          <w:trHeight w:val="340"/>
        </w:trPr>
        <w:tc>
          <w:tcPr>
            <w:tcW w:w="2273"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1000</w:t>
            </w:r>
          </w:p>
        </w:tc>
        <w:tc>
          <w:tcPr>
            <w:tcW w:w="1984"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700</w:t>
            </w:r>
          </w:p>
        </w:tc>
        <w:tc>
          <w:tcPr>
            <w:tcW w:w="3970"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850</w:t>
            </w:r>
          </w:p>
        </w:tc>
        <w:tc>
          <w:tcPr>
            <w:tcW w:w="2410" w:type="dxa"/>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600</w:t>
            </w:r>
          </w:p>
        </w:tc>
      </w:tr>
      <w:tr w:rsidR="00D04B7C" w:rsidRPr="00C569E7" w:rsidTr="00B026F1">
        <w:trPr>
          <w:trHeight w:val="351"/>
        </w:trPr>
        <w:tc>
          <w:tcPr>
            <w:tcW w:w="2273"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2000</w:t>
            </w:r>
          </w:p>
        </w:tc>
        <w:tc>
          <w:tcPr>
            <w:tcW w:w="1984"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1300</w:t>
            </w:r>
          </w:p>
        </w:tc>
        <w:tc>
          <w:tcPr>
            <w:tcW w:w="3970"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1500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1200</w:t>
            </w:r>
          </w:p>
        </w:tc>
      </w:tr>
    </w:tbl>
    <w:p w:rsidR="00601540" w:rsidRPr="00C569E7" w:rsidRDefault="00601540" w:rsidP="00117076">
      <w:pPr>
        <w:pStyle w:val="15"/>
        <w:shd w:val="clear" w:color="auto" w:fill="auto"/>
        <w:spacing w:line="240" w:lineRule="auto"/>
        <w:jc w:val="center"/>
        <w:rPr>
          <w:sz w:val="16"/>
          <w:szCs w:val="16"/>
        </w:rPr>
      </w:pPr>
    </w:p>
    <w:p w:rsidR="00D04B7C" w:rsidRPr="00C569E7" w:rsidRDefault="00D04B7C" w:rsidP="00117076">
      <w:pPr>
        <w:pStyle w:val="410"/>
        <w:shd w:val="clear" w:color="auto" w:fill="auto"/>
        <w:spacing w:after="4" w:line="240" w:lineRule="auto"/>
        <w:rPr>
          <w:b/>
          <w:sz w:val="28"/>
          <w:szCs w:val="28"/>
        </w:rPr>
      </w:pPr>
      <w:r w:rsidRPr="00C569E7">
        <w:rPr>
          <w:rStyle w:val="42"/>
          <w:b/>
          <w:color w:val="000000"/>
          <w:sz w:val="28"/>
          <w:szCs w:val="28"/>
        </w:rPr>
        <w:t>Таблица 12</w:t>
      </w:r>
    </w:p>
    <w:p w:rsidR="00D04B7C" w:rsidRPr="00C569E7" w:rsidRDefault="00D04B7C" w:rsidP="00117076">
      <w:pPr>
        <w:pStyle w:val="510"/>
        <w:shd w:val="clear" w:color="auto" w:fill="auto"/>
        <w:tabs>
          <w:tab w:val="left" w:leader="underscore" w:pos="8028"/>
        </w:tabs>
        <w:spacing w:before="0" w:line="240" w:lineRule="auto"/>
        <w:jc w:val="center"/>
        <w:rPr>
          <w:sz w:val="28"/>
          <w:szCs w:val="28"/>
        </w:rPr>
      </w:pPr>
      <w:r w:rsidRPr="00C569E7">
        <w:rPr>
          <w:rStyle w:val="52"/>
          <w:color w:val="000000"/>
          <w:sz w:val="28"/>
          <w:szCs w:val="28"/>
          <w:u w:val="none"/>
        </w:rPr>
        <w:t>Пропускная способность СОТ по специальной обработке техники</w:t>
      </w:r>
    </w:p>
    <w:p w:rsidR="00D04B7C" w:rsidRPr="00C569E7" w:rsidRDefault="00D04B7C" w:rsidP="00117076">
      <w:pPr>
        <w:pStyle w:val="15"/>
        <w:shd w:val="clear" w:color="auto" w:fill="auto"/>
        <w:spacing w:line="240" w:lineRule="auto"/>
        <w:jc w:val="center"/>
        <w:rPr>
          <w:sz w:val="10"/>
          <w:szCs w:val="10"/>
        </w:rPr>
      </w:pPr>
    </w:p>
    <w:tbl>
      <w:tblPr>
        <w:tblpPr w:leftFromText="180" w:rightFromText="180" w:vertAnchor="text" w:horzAnchor="margin" w:tblpY="73"/>
        <w:tblW w:w="10612" w:type="dxa"/>
        <w:tblLayout w:type="fixed"/>
        <w:tblCellMar>
          <w:left w:w="0" w:type="dxa"/>
          <w:right w:w="0" w:type="dxa"/>
        </w:tblCellMar>
        <w:tblLook w:val="0000"/>
      </w:tblPr>
      <w:tblGrid>
        <w:gridCol w:w="3402"/>
        <w:gridCol w:w="1018"/>
        <w:gridCol w:w="1336"/>
        <w:gridCol w:w="1337"/>
        <w:gridCol w:w="924"/>
        <w:gridCol w:w="1297"/>
        <w:gridCol w:w="1298"/>
      </w:tblGrid>
      <w:tr w:rsidR="00D04B7C" w:rsidRPr="00C569E7" w:rsidTr="00B026F1">
        <w:trPr>
          <w:trHeight w:hRule="exact" w:val="270"/>
        </w:trPr>
        <w:tc>
          <w:tcPr>
            <w:tcW w:w="3402" w:type="dxa"/>
            <w:vMerge w:val="restart"/>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Тип автомобиля</w:t>
            </w:r>
          </w:p>
        </w:tc>
        <w:tc>
          <w:tcPr>
            <w:tcW w:w="3691" w:type="dxa"/>
            <w:gridSpan w:val="3"/>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Дезактивация</w:t>
            </w:r>
          </w:p>
        </w:tc>
        <w:tc>
          <w:tcPr>
            <w:tcW w:w="3519" w:type="dxa"/>
            <w:gridSpan w:val="3"/>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Дегазация и дезинфекция</w:t>
            </w:r>
          </w:p>
        </w:tc>
      </w:tr>
      <w:tr w:rsidR="00D04B7C" w:rsidRPr="00C569E7" w:rsidTr="00B026F1">
        <w:trPr>
          <w:trHeight w:hRule="exact" w:val="263"/>
        </w:trPr>
        <w:tc>
          <w:tcPr>
            <w:tcW w:w="3402" w:type="dxa"/>
            <w:vMerge/>
            <w:tcBorders>
              <w:top w:val="nil"/>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p>
        </w:tc>
        <w:tc>
          <w:tcPr>
            <w:tcW w:w="1018" w:type="dxa"/>
            <w:vMerge w:val="restart"/>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Один</w:t>
            </w:r>
          </w:p>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пост</w:t>
            </w:r>
          </w:p>
        </w:tc>
        <w:tc>
          <w:tcPr>
            <w:tcW w:w="2673" w:type="dxa"/>
            <w:gridSpan w:val="2"/>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Поточная линия</w:t>
            </w:r>
          </w:p>
        </w:tc>
        <w:tc>
          <w:tcPr>
            <w:tcW w:w="924" w:type="dxa"/>
            <w:vMerge w:val="restart"/>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Один</w:t>
            </w:r>
          </w:p>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пост</w:t>
            </w:r>
          </w:p>
        </w:tc>
        <w:tc>
          <w:tcPr>
            <w:tcW w:w="2595" w:type="dxa"/>
            <w:gridSpan w:val="2"/>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Поточная линия</w:t>
            </w:r>
          </w:p>
        </w:tc>
      </w:tr>
      <w:tr w:rsidR="00D04B7C" w:rsidRPr="00C569E7" w:rsidTr="00B026F1">
        <w:trPr>
          <w:trHeight w:hRule="exact" w:val="609"/>
        </w:trPr>
        <w:tc>
          <w:tcPr>
            <w:tcW w:w="3402" w:type="dxa"/>
            <w:vMerge/>
            <w:tcBorders>
              <w:top w:val="nil"/>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p>
        </w:tc>
        <w:tc>
          <w:tcPr>
            <w:tcW w:w="1018" w:type="dxa"/>
            <w:vMerge/>
            <w:tcBorders>
              <w:top w:val="nil"/>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p>
        </w:tc>
        <w:tc>
          <w:tcPr>
            <w:tcW w:w="1336"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на два поста</w:t>
            </w:r>
          </w:p>
        </w:tc>
        <w:tc>
          <w:tcPr>
            <w:tcW w:w="1337"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на три поста</w:t>
            </w:r>
          </w:p>
        </w:tc>
        <w:tc>
          <w:tcPr>
            <w:tcW w:w="924" w:type="dxa"/>
            <w:vMerge/>
            <w:tcBorders>
              <w:top w:val="nil"/>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p>
        </w:tc>
        <w:tc>
          <w:tcPr>
            <w:tcW w:w="1297"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на два поста</w:t>
            </w:r>
          </w:p>
        </w:tc>
        <w:tc>
          <w:tcPr>
            <w:tcW w:w="1298" w:type="dxa"/>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на три поста</w:t>
            </w:r>
          </w:p>
        </w:tc>
      </w:tr>
      <w:tr w:rsidR="00D04B7C" w:rsidRPr="00C569E7" w:rsidTr="00B026F1">
        <w:trPr>
          <w:trHeight w:hRule="exact" w:val="283"/>
        </w:trPr>
        <w:tc>
          <w:tcPr>
            <w:tcW w:w="3402"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left="113" w:firstLine="0"/>
              <w:rPr>
                <w:sz w:val="24"/>
                <w:szCs w:val="24"/>
              </w:rPr>
            </w:pPr>
            <w:r w:rsidRPr="00C569E7">
              <w:rPr>
                <w:rStyle w:val="0pt1"/>
                <w:color w:val="000000"/>
                <w:sz w:val="24"/>
                <w:szCs w:val="24"/>
              </w:rPr>
              <w:t>Легковые автомобили</w:t>
            </w:r>
          </w:p>
        </w:tc>
        <w:tc>
          <w:tcPr>
            <w:tcW w:w="1018"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5</w:t>
            </w:r>
          </w:p>
        </w:tc>
        <w:tc>
          <w:tcPr>
            <w:tcW w:w="1336"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10</w:t>
            </w:r>
          </w:p>
        </w:tc>
        <w:tc>
          <w:tcPr>
            <w:tcW w:w="1337"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15</w:t>
            </w:r>
          </w:p>
        </w:tc>
        <w:tc>
          <w:tcPr>
            <w:tcW w:w="924"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2</w:t>
            </w:r>
          </w:p>
        </w:tc>
        <w:tc>
          <w:tcPr>
            <w:tcW w:w="1297" w:type="dxa"/>
            <w:tcBorders>
              <w:top w:val="single" w:sz="4" w:space="0" w:color="auto"/>
              <w:left w:val="single" w:sz="4" w:space="0" w:color="auto"/>
              <w:bottom w:val="nil"/>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4</w:t>
            </w:r>
          </w:p>
        </w:tc>
        <w:tc>
          <w:tcPr>
            <w:tcW w:w="1298" w:type="dxa"/>
            <w:tcBorders>
              <w:top w:val="single" w:sz="4" w:space="0" w:color="auto"/>
              <w:left w:val="single" w:sz="4" w:space="0" w:color="auto"/>
              <w:bottom w:val="nil"/>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6</w:t>
            </w:r>
          </w:p>
        </w:tc>
      </w:tr>
      <w:tr w:rsidR="00D04B7C" w:rsidRPr="00C569E7" w:rsidTr="00B026F1">
        <w:trPr>
          <w:trHeight w:hRule="exact" w:val="691"/>
        </w:trPr>
        <w:tc>
          <w:tcPr>
            <w:tcW w:w="3402"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left="113" w:firstLine="0"/>
              <w:rPr>
                <w:sz w:val="24"/>
                <w:szCs w:val="24"/>
              </w:rPr>
            </w:pPr>
            <w:r w:rsidRPr="00C569E7">
              <w:rPr>
                <w:rStyle w:val="0pt1"/>
                <w:color w:val="000000"/>
                <w:sz w:val="24"/>
                <w:szCs w:val="24"/>
              </w:rPr>
              <w:t>Грузовые автомобили и автобусы</w:t>
            </w:r>
          </w:p>
        </w:tc>
        <w:tc>
          <w:tcPr>
            <w:tcW w:w="1018"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4</w:t>
            </w:r>
          </w:p>
        </w:tc>
        <w:tc>
          <w:tcPr>
            <w:tcW w:w="1336"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В</w:t>
            </w:r>
          </w:p>
        </w:tc>
        <w:tc>
          <w:tcPr>
            <w:tcW w:w="1337"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12</w:t>
            </w:r>
          </w:p>
        </w:tc>
        <w:tc>
          <w:tcPr>
            <w:tcW w:w="924"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2</w:t>
            </w:r>
          </w:p>
        </w:tc>
        <w:tc>
          <w:tcPr>
            <w:tcW w:w="1297" w:type="dxa"/>
            <w:tcBorders>
              <w:top w:val="single" w:sz="4" w:space="0" w:color="auto"/>
              <w:left w:val="single" w:sz="4" w:space="0" w:color="auto"/>
              <w:bottom w:val="single" w:sz="4" w:space="0" w:color="auto"/>
              <w:right w:val="nil"/>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3</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rsidR="00D04B7C" w:rsidRPr="00C569E7" w:rsidRDefault="00D04B7C" w:rsidP="00B026F1">
            <w:pPr>
              <w:pStyle w:val="a3"/>
              <w:shd w:val="clear" w:color="auto" w:fill="auto"/>
              <w:spacing w:after="0" w:line="240" w:lineRule="auto"/>
              <w:ind w:firstLine="0"/>
              <w:jc w:val="center"/>
              <w:rPr>
                <w:sz w:val="24"/>
                <w:szCs w:val="24"/>
              </w:rPr>
            </w:pPr>
            <w:r w:rsidRPr="00C569E7">
              <w:rPr>
                <w:rStyle w:val="91"/>
                <w:color w:val="000000"/>
                <w:sz w:val="24"/>
                <w:szCs w:val="24"/>
              </w:rPr>
              <w:t>4</w:t>
            </w:r>
          </w:p>
        </w:tc>
      </w:tr>
    </w:tbl>
    <w:p w:rsidR="00D04B7C" w:rsidRPr="00C569E7" w:rsidRDefault="00D04B7C" w:rsidP="00117076">
      <w:pPr>
        <w:pStyle w:val="15"/>
        <w:shd w:val="clear" w:color="auto" w:fill="auto"/>
        <w:spacing w:line="240" w:lineRule="auto"/>
        <w:jc w:val="center"/>
        <w:rPr>
          <w:sz w:val="16"/>
          <w:szCs w:val="16"/>
        </w:rPr>
      </w:pPr>
    </w:p>
    <w:p w:rsidR="00D04B7C" w:rsidRPr="00C569E7" w:rsidRDefault="005669CB" w:rsidP="005669CB">
      <w:pPr>
        <w:pStyle w:val="a3"/>
        <w:shd w:val="clear" w:color="auto" w:fill="auto"/>
        <w:spacing w:after="0" w:line="240" w:lineRule="auto"/>
        <w:ind w:firstLine="680"/>
        <w:jc w:val="both"/>
        <w:rPr>
          <w:rStyle w:val="0pt"/>
          <w:b/>
          <w:color w:val="000000"/>
          <w:sz w:val="28"/>
          <w:szCs w:val="28"/>
        </w:rPr>
      </w:pPr>
      <w:r w:rsidRPr="00C569E7">
        <w:rPr>
          <w:rStyle w:val="0pt"/>
          <w:b/>
          <w:sz w:val="28"/>
          <w:szCs w:val="28"/>
        </w:rPr>
        <w:t>7.7. </w:t>
      </w:r>
      <w:r w:rsidR="00D04B7C" w:rsidRPr="00C569E7">
        <w:rPr>
          <w:rStyle w:val="0pt"/>
          <w:b/>
          <w:sz w:val="28"/>
          <w:szCs w:val="28"/>
        </w:rPr>
        <w:t>Определение режимов радиационной защиты для работников организаций, продолжающих работу в зонах возможных опасностей, сил ГО и РСЧС при проведении эвакуационных мероприятий</w:t>
      </w:r>
    </w:p>
    <w:p w:rsidR="00D04B7C" w:rsidRPr="00C569E7" w:rsidRDefault="005669CB" w:rsidP="005669CB">
      <w:pPr>
        <w:pStyle w:val="a3"/>
        <w:shd w:val="clear" w:color="auto" w:fill="auto"/>
        <w:spacing w:after="0" w:line="240" w:lineRule="auto"/>
        <w:ind w:firstLine="680"/>
        <w:jc w:val="both"/>
        <w:rPr>
          <w:rStyle w:val="0pt"/>
          <w:color w:val="000000"/>
          <w:sz w:val="28"/>
          <w:szCs w:val="28"/>
        </w:rPr>
      </w:pPr>
      <w:r w:rsidRPr="00C569E7">
        <w:rPr>
          <w:rStyle w:val="0pt"/>
          <w:iCs/>
          <w:sz w:val="28"/>
          <w:szCs w:val="28"/>
        </w:rPr>
        <w:t>7.7.1. </w:t>
      </w:r>
      <w:r w:rsidR="00D04B7C" w:rsidRPr="00C569E7">
        <w:rPr>
          <w:rStyle w:val="0pt"/>
          <w:sz w:val="28"/>
          <w:szCs w:val="28"/>
        </w:rPr>
        <w:t>Режимы радиационной защиты устанавливаются обычно для населения, которое оказалось или может оказаться в зоне радиоактивного загрязнения при авариях (разрушениях) объектов использования атомной энергии, с целью защиты от вредного воздействия ионизирующих излучений и радиоактивных веще</w:t>
      </w:r>
      <w:proofErr w:type="gramStart"/>
      <w:r w:rsidR="00D04B7C" w:rsidRPr="00C569E7">
        <w:rPr>
          <w:rStyle w:val="0pt"/>
          <w:sz w:val="28"/>
          <w:szCs w:val="28"/>
        </w:rPr>
        <w:t>ств пр</w:t>
      </w:r>
      <w:proofErr w:type="gramEnd"/>
      <w:r w:rsidR="00D04B7C" w:rsidRPr="00C569E7">
        <w:rPr>
          <w:rStyle w:val="0pt"/>
          <w:sz w:val="28"/>
          <w:szCs w:val="28"/>
        </w:rPr>
        <w:t>и нахождении в зонах радиоактивного загрязнения.</w:t>
      </w:r>
    </w:p>
    <w:p w:rsidR="00D04B7C" w:rsidRPr="00C569E7" w:rsidRDefault="00D04B7C" w:rsidP="005669CB">
      <w:pPr>
        <w:pStyle w:val="a3"/>
        <w:shd w:val="clear" w:color="auto" w:fill="auto"/>
        <w:spacing w:after="0" w:line="240" w:lineRule="auto"/>
        <w:ind w:firstLine="680"/>
        <w:jc w:val="both"/>
        <w:rPr>
          <w:rStyle w:val="0pt"/>
          <w:color w:val="000000"/>
          <w:sz w:val="28"/>
          <w:szCs w:val="28"/>
        </w:rPr>
      </w:pPr>
      <w:r w:rsidRPr="00C569E7">
        <w:rPr>
          <w:rStyle w:val="0pt"/>
          <w:sz w:val="28"/>
          <w:szCs w:val="28"/>
        </w:rPr>
        <w:t>Вынужденное пребывание населения на радиоактивно загрязненной местности может быть вызвано необходимостью дальнейшего функционирования объекта (организации), необходимостью выполнения работ по безаварийной остановке (консервации) объекта (организации), отсутствием возможности экстренной эвакуации и другими причинами.</w:t>
      </w:r>
    </w:p>
    <w:p w:rsidR="00D04B7C" w:rsidRPr="00C569E7" w:rsidRDefault="005669CB" w:rsidP="005669CB">
      <w:pPr>
        <w:pStyle w:val="a3"/>
        <w:shd w:val="clear" w:color="auto" w:fill="auto"/>
        <w:spacing w:after="0" w:line="240" w:lineRule="auto"/>
        <w:ind w:firstLine="680"/>
        <w:jc w:val="both"/>
        <w:rPr>
          <w:rStyle w:val="0pt"/>
          <w:color w:val="000000"/>
          <w:sz w:val="28"/>
          <w:szCs w:val="28"/>
        </w:rPr>
      </w:pPr>
      <w:r w:rsidRPr="00C569E7">
        <w:rPr>
          <w:rStyle w:val="0pt"/>
          <w:sz w:val="28"/>
          <w:szCs w:val="28"/>
        </w:rPr>
        <w:t>7.7.2. </w:t>
      </w:r>
      <w:r w:rsidR="00D04B7C" w:rsidRPr="00C569E7">
        <w:rPr>
          <w:rStyle w:val="0pt"/>
          <w:sz w:val="28"/>
          <w:szCs w:val="28"/>
        </w:rPr>
        <w:t>Режим радиационной защиты устанавливает обычно стро1ую регламентацию максимально допустимого времени пребывания населения в зонах радиоактивного загрязнения и определяет порядок эвакуации из зоны радиоактивного загрязнения.</w:t>
      </w:r>
    </w:p>
    <w:p w:rsidR="00D04B7C" w:rsidRPr="00C569E7" w:rsidRDefault="00D04B7C" w:rsidP="005669CB">
      <w:pPr>
        <w:pStyle w:val="a3"/>
        <w:shd w:val="clear" w:color="auto" w:fill="auto"/>
        <w:spacing w:after="0" w:line="240" w:lineRule="auto"/>
        <w:ind w:firstLine="680"/>
        <w:jc w:val="both"/>
        <w:rPr>
          <w:rStyle w:val="0pt"/>
          <w:color w:val="000000"/>
          <w:sz w:val="28"/>
          <w:szCs w:val="28"/>
        </w:rPr>
      </w:pPr>
      <w:r w:rsidRPr="00C569E7">
        <w:rPr>
          <w:rStyle w:val="0pt"/>
          <w:sz w:val="28"/>
          <w:szCs w:val="28"/>
        </w:rPr>
        <w:t xml:space="preserve">В соответствии с ГОСТ </w:t>
      </w:r>
      <w:proofErr w:type="gramStart"/>
      <w:r w:rsidRPr="00C569E7">
        <w:rPr>
          <w:rStyle w:val="0pt"/>
          <w:sz w:val="28"/>
          <w:szCs w:val="28"/>
        </w:rPr>
        <w:t>Р</w:t>
      </w:r>
      <w:proofErr w:type="gramEnd"/>
      <w:r w:rsidRPr="00C569E7">
        <w:rPr>
          <w:rStyle w:val="0pt"/>
          <w:sz w:val="28"/>
          <w:szCs w:val="28"/>
        </w:rPr>
        <w:t xml:space="preserve"> 42.4.02-2015 «Режимы радиационной защиты на территории, подвергшейся радиоактивному загрязнению» режимы радиационной защиты определяют ограничение времени пребывания населения на открытой местности, которое будет определять оптимальный путь эвакуации.</w:t>
      </w:r>
    </w:p>
    <w:p w:rsidR="00D04B7C" w:rsidRPr="00C569E7" w:rsidRDefault="00D04B7C" w:rsidP="005669CB">
      <w:pPr>
        <w:pStyle w:val="a3"/>
        <w:shd w:val="clear" w:color="auto" w:fill="auto"/>
        <w:spacing w:after="0" w:line="240" w:lineRule="auto"/>
        <w:ind w:firstLine="680"/>
        <w:jc w:val="both"/>
        <w:rPr>
          <w:rStyle w:val="0pt"/>
          <w:sz w:val="28"/>
          <w:szCs w:val="28"/>
        </w:rPr>
      </w:pPr>
      <w:proofErr w:type="gramStart"/>
      <w:r w:rsidRPr="00C569E7">
        <w:rPr>
          <w:rStyle w:val="0pt"/>
          <w:sz w:val="28"/>
          <w:szCs w:val="28"/>
        </w:rPr>
        <w:t xml:space="preserve">Зона возможного радиоактивного загрязнения при аварии (разрушении) атомных электростанций включает зону возможных сильных разрушений атомных станций и прилегающую к этой зоне полосу территории шириной 20 км - для атомных станций с установленной мощностью ядерных энергетических реакторов до 4 ГВт включительно, шириной 40 км </w:t>
      </w:r>
      <w:r w:rsidR="005669CB" w:rsidRPr="00C569E7">
        <w:rPr>
          <w:rStyle w:val="0pt"/>
          <w:sz w:val="28"/>
          <w:szCs w:val="28"/>
        </w:rPr>
        <w:t>-</w:t>
      </w:r>
      <w:r w:rsidRPr="00C569E7">
        <w:rPr>
          <w:rStyle w:val="0pt"/>
          <w:sz w:val="28"/>
          <w:szCs w:val="28"/>
        </w:rPr>
        <w:t xml:space="preserve"> для атомных станций с установленной мощностью ядерных энергетических реакторов более 4 ГВт.</w:t>
      </w:r>
      <w:proofErr w:type="gramEnd"/>
    </w:p>
    <w:p w:rsidR="005669CB" w:rsidRPr="00C569E7" w:rsidRDefault="005669CB" w:rsidP="0054305F">
      <w:pPr>
        <w:pStyle w:val="29"/>
        <w:shd w:val="clear" w:color="auto" w:fill="auto"/>
        <w:spacing w:line="240" w:lineRule="auto"/>
        <w:ind w:firstLine="709"/>
        <w:rPr>
          <w:sz w:val="28"/>
          <w:szCs w:val="28"/>
        </w:rPr>
      </w:pPr>
      <w:r w:rsidRPr="00C569E7">
        <w:rPr>
          <w:rStyle w:val="20pt0"/>
          <w:b/>
          <w:bCs/>
          <w:color w:val="000000"/>
          <w:sz w:val="28"/>
          <w:szCs w:val="28"/>
        </w:rPr>
        <w:lastRenderedPageBreak/>
        <w:t>Приложение 2</w:t>
      </w:r>
    </w:p>
    <w:p w:rsidR="005669CB" w:rsidRPr="00C569E7" w:rsidRDefault="005669CB" w:rsidP="0054305F">
      <w:pPr>
        <w:pStyle w:val="a3"/>
        <w:shd w:val="clear" w:color="auto" w:fill="auto"/>
        <w:spacing w:after="0" w:line="240" w:lineRule="auto"/>
        <w:ind w:firstLine="709"/>
        <w:jc w:val="both"/>
        <w:rPr>
          <w:rStyle w:val="0pt"/>
          <w:color w:val="000000"/>
          <w:sz w:val="28"/>
          <w:szCs w:val="28"/>
        </w:rPr>
      </w:pPr>
    </w:p>
    <w:p w:rsidR="005669CB" w:rsidRPr="00C569E7" w:rsidRDefault="005669CB" w:rsidP="0054305F">
      <w:pPr>
        <w:pStyle w:val="20"/>
        <w:shd w:val="clear" w:color="auto" w:fill="auto"/>
        <w:spacing w:before="0" w:after="0" w:line="240" w:lineRule="auto"/>
        <w:ind w:firstLine="709"/>
        <w:rPr>
          <w:rStyle w:val="20pt1"/>
          <w:b/>
          <w:bCs/>
          <w:color w:val="000000"/>
          <w:sz w:val="28"/>
          <w:szCs w:val="28"/>
        </w:rPr>
      </w:pPr>
      <w:r w:rsidRPr="00C569E7">
        <w:rPr>
          <w:rStyle w:val="20pt1"/>
          <w:b/>
          <w:bCs/>
          <w:color w:val="000000"/>
          <w:sz w:val="28"/>
          <w:szCs w:val="28"/>
        </w:rPr>
        <w:t>РЕКОМЕНДУЕМЫЕ ФОРМЫ ДОКУМЕНТОВ</w:t>
      </w:r>
    </w:p>
    <w:p w:rsidR="005669CB" w:rsidRPr="00C569E7" w:rsidRDefault="005669CB" w:rsidP="0054305F">
      <w:pPr>
        <w:pStyle w:val="20"/>
        <w:shd w:val="clear" w:color="auto" w:fill="auto"/>
        <w:spacing w:before="0" w:after="0" w:line="240" w:lineRule="auto"/>
        <w:ind w:firstLine="709"/>
        <w:rPr>
          <w:rStyle w:val="20pt1"/>
          <w:b/>
          <w:bCs/>
          <w:color w:val="000000"/>
          <w:sz w:val="28"/>
          <w:szCs w:val="28"/>
        </w:rPr>
      </w:pPr>
      <w:r w:rsidRPr="00C569E7">
        <w:rPr>
          <w:rStyle w:val="20pt1"/>
          <w:b/>
          <w:bCs/>
          <w:color w:val="000000"/>
          <w:sz w:val="28"/>
          <w:szCs w:val="28"/>
        </w:rPr>
        <w:t xml:space="preserve">ПО ОРГАНИЗАЦИИ И ПРОВЕДЕНИЮ </w:t>
      </w:r>
      <w:proofErr w:type="gramStart"/>
      <w:r w:rsidRPr="00C569E7">
        <w:rPr>
          <w:rStyle w:val="20pt1"/>
          <w:b/>
          <w:bCs/>
          <w:color w:val="000000"/>
          <w:sz w:val="28"/>
          <w:szCs w:val="28"/>
        </w:rPr>
        <w:t>ЭВАКУАЦИОННЫХ</w:t>
      </w:r>
      <w:proofErr w:type="gramEnd"/>
    </w:p>
    <w:p w:rsidR="005669CB" w:rsidRPr="00C569E7" w:rsidRDefault="005669CB" w:rsidP="0054305F">
      <w:pPr>
        <w:pStyle w:val="20"/>
        <w:shd w:val="clear" w:color="auto" w:fill="auto"/>
        <w:spacing w:before="0" w:after="0" w:line="240" w:lineRule="auto"/>
        <w:ind w:firstLine="709"/>
        <w:rPr>
          <w:sz w:val="28"/>
          <w:szCs w:val="28"/>
        </w:rPr>
      </w:pPr>
      <w:r w:rsidRPr="00C569E7">
        <w:rPr>
          <w:rStyle w:val="20pt1"/>
          <w:b/>
          <w:bCs/>
          <w:color w:val="000000"/>
          <w:sz w:val="28"/>
          <w:szCs w:val="28"/>
        </w:rPr>
        <w:t>МЕРОПРИЯТИЙ В ОРГАНИЗАЦИИ</w:t>
      </w:r>
    </w:p>
    <w:p w:rsidR="00D04B7C" w:rsidRPr="00C569E7" w:rsidRDefault="00D04B7C" w:rsidP="0054305F">
      <w:pPr>
        <w:pStyle w:val="a3"/>
        <w:shd w:val="clear" w:color="auto" w:fill="auto"/>
        <w:spacing w:after="0" w:line="240" w:lineRule="auto"/>
        <w:ind w:firstLine="709"/>
        <w:jc w:val="both"/>
        <w:rPr>
          <w:rStyle w:val="0pt"/>
          <w:color w:val="000000"/>
          <w:sz w:val="28"/>
          <w:szCs w:val="28"/>
        </w:rPr>
      </w:pPr>
    </w:p>
    <w:p w:rsidR="005669CB" w:rsidRPr="00C569E7" w:rsidRDefault="005669CB" w:rsidP="0054305F">
      <w:pPr>
        <w:pStyle w:val="20"/>
        <w:shd w:val="clear" w:color="auto" w:fill="auto"/>
        <w:spacing w:before="0" w:after="0" w:line="240" w:lineRule="auto"/>
        <w:ind w:firstLine="709"/>
        <w:jc w:val="right"/>
        <w:rPr>
          <w:rStyle w:val="20pt1"/>
          <w:b/>
          <w:bCs/>
          <w:color w:val="000000"/>
          <w:sz w:val="28"/>
          <w:szCs w:val="28"/>
        </w:rPr>
      </w:pPr>
      <w:r w:rsidRPr="00C569E7">
        <w:rPr>
          <w:rStyle w:val="20pt0"/>
          <w:b/>
          <w:bCs/>
          <w:color w:val="000000"/>
          <w:sz w:val="28"/>
          <w:szCs w:val="28"/>
        </w:rPr>
        <w:t>Приложение 2.1</w:t>
      </w:r>
    </w:p>
    <w:p w:rsidR="005669CB" w:rsidRPr="00C569E7" w:rsidRDefault="005669CB" w:rsidP="0054305F">
      <w:pPr>
        <w:pStyle w:val="a3"/>
        <w:shd w:val="clear" w:color="auto" w:fill="auto"/>
        <w:spacing w:after="0" w:line="240" w:lineRule="auto"/>
        <w:ind w:firstLine="709"/>
        <w:jc w:val="center"/>
        <w:rPr>
          <w:rStyle w:val="0pt1"/>
          <w:b/>
          <w:color w:val="000000"/>
          <w:sz w:val="28"/>
          <w:szCs w:val="28"/>
        </w:rPr>
      </w:pPr>
      <w:r w:rsidRPr="00C569E7">
        <w:rPr>
          <w:rStyle w:val="0pt1"/>
          <w:b/>
          <w:color w:val="000000"/>
          <w:sz w:val="28"/>
          <w:szCs w:val="28"/>
        </w:rPr>
        <w:t>ПРИКАЗ</w:t>
      </w:r>
    </w:p>
    <w:p w:rsidR="005669CB" w:rsidRPr="00C569E7" w:rsidRDefault="005669CB" w:rsidP="0054305F">
      <w:pPr>
        <w:pStyle w:val="a3"/>
        <w:shd w:val="clear" w:color="auto" w:fill="auto"/>
        <w:spacing w:after="0" w:line="240" w:lineRule="auto"/>
        <w:ind w:firstLine="709"/>
        <w:jc w:val="center"/>
        <w:rPr>
          <w:rStyle w:val="0pt1"/>
          <w:color w:val="000000"/>
          <w:sz w:val="28"/>
          <w:szCs w:val="28"/>
        </w:rPr>
      </w:pPr>
      <w:r w:rsidRPr="00C569E7">
        <w:rPr>
          <w:rStyle w:val="0pt1"/>
          <w:color w:val="000000"/>
          <w:sz w:val="28"/>
          <w:szCs w:val="28"/>
        </w:rPr>
        <w:t>руководителя организации</w:t>
      </w:r>
    </w:p>
    <w:p w:rsidR="00FB402D" w:rsidRPr="00C569E7" w:rsidRDefault="00FB402D" w:rsidP="0054305F">
      <w:pPr>
        <w:pStyle w:val="a3"/>
        <w:shd w:val="clear" w:color="auto" w:fill="auto"/>
        <w:spacing w:after="0" w:line="240" w:lineRule="auto"/>
        <w:ind w:firstLine="709"/>
        <w:jc w:val="center"/>
        <w:rPr>
          <w:rStyle w:val="0pt1"/>
          <w:color w:val="000000"/>
          <w:sz w:val="28"/>
          <w:szCs w:val="28"/>
        </w:rPr>
      </w:pPr>
      <w:r w:rsidRPr="00C569E7">
        <w:rPr>
          <w:rStyle w:val="0pt1"/>
          <w:color w:val="000000"/>
          <w:sz w:val="28"/>
          <w:szCs w:val="28"/>
        </w:rPr>
        <w:t>«___» ___________ 20__г.                                                                                № ___</w:t>
      </w:r>
    </w:p>
    <w:p w:rsidR="00940F00" w:rsidRPr="00C569E7" w:rsidRDefault="00940F00" w:rsidP="0054305F">
      <w:pPr>
        <w:pStyle w:val="a3"/>
        <w:shd w:val="clear" w:color="auto" w:fill="auto"/>
        <w:spacing w:after="0" w:line="240" w:lineRule="auto"/>
        <w:ind w:firstLine="709"/>
        <w:jc w:val="center"/>
        <w:rPr>
          <w:sz w:val="28"/>
          <w:szCs w:val="28"/>
        </w:rPr>
      </w:pPr>
    </w:p>
    <w:p w:rsidR="005669CB" w:rsidRPr="00C569E7" w:rsidRDefault="005669CB" w:rsidP="0054305F">
      <w:pPr>
        <w:pStyle w:val="a3"/>
        <w:shd w:val="clear" w:color="auto" w:fill="auto"/>
        <w:spacing w:after="0" w:line="240" w:lineRule="auto"/>
        <w:ind w:firstLine="709"/>
        <w:jc w:val="both"/>
        <w:rPr>
          <w:rStyle w:val="0pt1"/>
          <w:color w:val="000000"/>
          <w:sz w:val="28"/>
          <w:szCs w:val="28"/>
        </w:rPr>
      </w:pPr>
      <w:r w:rsidRPr="00C569E7">
        <w:rPr>
          <w:rStyle w:val="0pt1"/>
          <w:color w:val="000000"/>
          <w:sz w:val="28"/>
          <w:szCs w:val="28"/>
        </w:rPr>
        <w:t xml:space="preserve">«Об организации </w:t>
      </w:r>
      <w:proofErr w:type="gramStart"/>
      <w:r w:rsidRPr="00C569E7">
        <w:rPr>
          <w:rStyle w:val="0pt1"/>
          <w:color w:val="000000"/>
          <w:sz w:val="28"/>
          <w:szCs w:val="28"/>
        </w:rPr>
        <w:t>эвакуационных</w:t>
      </w:r>
      <w:proofErr w:type="gramEnd"/>
    </w:p>
    <w:p w:rsidR="00FB402D" w:rsidRPr="00C569E7" w:rsidRDefault="005669CB" w:rsidP="0054305F">
      <w:pPr>
        <w:pStyle w:val="a3"/>
        <w:shd w:val="clear" w:color="auto" w:fill="auto"/>
        <w:spacing w:after="0" w:line="240" w:lineRule="auto"/>
        <w:ind w:firstLine="709"/>
        <w:jc w:val="both"/>
        <w:rPr>
          <w:rStyle w:val="0pt1"/>
          <w:color w:val="000000"/>
          <w:sz w:val="28"/>
          <w:szCs w:val="28"/>
        </w:rPr>
      </w:pPr>
      <w:r w:rsidRPr="00C569E7">
        <w:rPr>
          <w:rStyle w:val="0pt1"/>
          <w:color w:val="000000"/>
          <w:sz w:val="28"/>
          <w:szCs w:val="28"/>
        </w:rPr>
        <w:t>мероприятий и подготовке</w:t>
      </w:r>
    </w:p>
    <w:p w:rsidR="005669CB" w:rsidRPr="00C569E7" w:rsidRDefault="005669CB" w:rsidP="0054305F">
      <w:pPr>
        <w:pStyle w:val="a3"/>
        <w:shd w:val="clear" w:color="auto" w:fill="auto"/>
        <w:spacing w:after="0" w:line="240" w:lineRule="auto"/>
        <w:ind w:firstLine="709"/>
        <w:jc w:val="both"/>
        <w:rPr>
          <w:sz w:val="28"/>
          <w:szCs w:val="28"/>
        </w:rPr>
      </w:pPr>
      <w:r w:rsidRPr="00C569E7">
        <w:rPr>
          <w:rStyle w:val="0pt1"/>
          <w:color w:val="000000"/>
          <w:sz w:val="28"/>
          <w:szCs w:val="28"/>
        </w:rPr>
        <w:t>эвакуационных органов»</w:t>
      </w:r>
    </w:p>
    <w:p w:rsidR="005669CB" w:rsidRPr="00C569E7" w:rsidRDefault="005669CB" w:rsidP="0054305F">
      <w:pPr>
        <w:pStyle w:val="a3"/>
        <w:shd w:val="clear" w:color="auto" w:fill="auto"/>
        <w:spacing w:after="0" w:line="240" w:lineRule="auto"/>
        <w:ind w:firstLine="709"/>
        <w:jc w:val="both"/>
        <w:rPr>
          <w:rStyle w:val="0pt"/>
          <w:color w:val="000000"/>
          <w:sz w:val="28"/>
          <w:szCs w:val="28"/>
        </w:rPr>
      </w:pPr>
    </w:p>
    <w:p w:rsidR="00FB402D" w:rsidRPr="00C569E7" w:rsidRDefault="00FB402D" w:rsidP="0054305F">
      <w:pPr>
        <w:pStyle w:val="a3"/>
        <w:shd w:val="clear" w:color="auto" w:fill="auto"/>
        <w:tabs>
          <w:tab w:val="left" w:leader="underscore" w:pos="4649"/>
        </w:tabs>
        <w:spacing w:after="0" w:line="240" w:lineRule="auto"/>
        <w:ind w:firstLine="709"/>
        <w:jc w:val="both"/>
        <w:rPr>
          <w:sz w:val="28"/>
          <w:szCs w:val="28"/>
        </w:rPr>
      </w:pPr>
      <w:r w:rsidRPr="00C569E7">
        <w:rPr>
          <w:rStyle w:val="0pt1"/>
          <w:color w:val="000000"/>
          <w:sz w:val="28"/>
          <w:szCs w:val="28"/>
        </w:rPr>
        <w:t xml:space="preserve">В связи </w:t>
      </w:r>
      <w:proofErr w:type="gramStart"/>
      <w:r w:rsidRPr="00C569E7">
        <w:rPr>
          <w:rStyle w:val="0pt1"/>
          <w:color w:val="000000"/>
          <w:sz w:val="28"/>
          <w:szCs w:val="28"/>
        </w:rPr>
        <w:t>с</w:t>
      </w:r>
      <w:proofErr w:type="gramEnd"/>
      <w:r w:rsidRPr="00C569E7">
        <w:rPr>
          <w:rStyle w:val="0pt1"/>
          <w:color w:val="000000"/>
          <w:sz w:val="28"/>
          <w:szCs w:val="28"/>
        </w:rPr>
        <w:t xml:space="preserve"> ____________________________________________________________</w:t>
      </w:r>
    </w:p>
    <w:p w:rsidR="00FB402D" w:rsidRPr="00C569E7" w:rsidRDefault="00FB402D" w:rsidP="00E96B28">
      <w:pPr>
        <w:pStyle w:val="71"/>
        <w:shd w:val="clear" w:color="auto" w:fill="auto"/>
        <w:spacing w:line="240" w:lineRule="auto"/>
        <w:ind w:firstLine="709"/>
        <w:jc w:val="center"/>
        <w:rPr>
          <w:sz w:val="24"/>
          <w:szCs w:val="24"/>
        </w:rPr>
      </w:pPr>
      <w:r w:rsidRPr="00C569E7">
        <w:rPr>
          <w:rStyle w:val="70"/>
          <w:color w:val="000000"/>
          <w:sz w:val="24"/>
          <w:szCs w:val="24"/>
        </w:rPr>
        <w:t>(основание разработки приказа)</w:t>
      </w:r>
    </w:p>
    <w:p w:rsidR="00FB402D" w:rsidRPr="00C569E7" w:rsidRDefault="00FB402D" w:rsidP="00E96B28">
      <w:pPr>
        <w:pStyle w:val="a3"/>
        <w:shd w:val="clear" w:color="auto" w:fill="auto"/>
        <w:spacing w:after="120" w:line="240" w:lineRule="auto"/>
        <w:ind w:firstLine="709"/>
        <w:jc w:val="both"/>
        <w:rPr>
          <w:sz w:val="28"/>
          <w:szCs w:val="28"/>
        </w:rPr>
      </w:pPr>
      <w:r w:rsidRPr="00C569E7">
        <w:rPr>
          <w:rStyle w:val="0pt1"/>
          <w:color w:val="000000"/>
          <w:sz w:val="28"/>
          <w:szCs w:val="28"/>
        </w:rPr>
        <w:t>Приказываю:</w:t>
      </w:r>
    </w:p>
    <w:p w:rsidR="00FB402D" w:rsidRPr="00C569E7" w:rsidRDefault="00E96B28" w:rsidP="00E96B28">
      <w:pPr>
        <w:pStyle w:val="a3"/>
        <w:shd w:val="clear" w:color="auto" w:fill="auto"/>
        <w:tabs>
          <w:tab w:val="left" w:pos="646"/>
        </w:tabs>
        <w:spacing w:after="0" w:line="240" w:lineRule="auto"/>
        <w:ind w:left="709" w:firstLine="0"/>
        <w:jc w:val="both"/>
        <w:rPr>
          <w:sz w:val="28"/>
          <w:szCs w:val="28"/>
        </w:rPr>
      </w:pPr>
      <w:r w:rsidRPr="00C569E7">
        <w:rPr>
          <w:rStyle w:val="0pt1"/>
          <w:color w:val="000000"/>
          <w:sz w:val="28"/>
          <w:szCs w:val="28"/>
        </w:rPr>
        <w:t>1.</w:t>
      </w:r>
      <w:r w:rsidR="0054305F" w:rsidRPr="00C569E7">
        <w:rPr>
          <w:rStyle w:val="0pt1"/>
          <w:color w:val="000000"/>
          <w:sz w:val="28"/>
          <w:szCs w:val="28"/>
        </w:rPr>
        <w:t> </w:t>
      </w:r>
      <w:r w:rsidR="00FB402D" w:rsidRPr="00C569E7">
        <w:rPr>
          <w:rStyle w:val="0pt1"/>
          <w:color w:val="000000"/>
          <w:sz w:val="28"/>
          <w:szCs w:val="28"/>
        </w:rPr>
        <w:t>Утвердить положение об организации эвакуационных мероприятий и подготовке эвакуационных органов.</w:t>
      </w:r>
    </w:p>
    <w:p w:rsidR="00FB402D" w:rsidRPr="00C569E7" w:rsidRDefault="00E96B28" w:rsidP="00E96B28">
      <w:pPr>
        <w:pStyle w:val="a3"/>
        <w:shd w:val="clear" w:color="auto" w:fill="auto"/>
        <w:tabs>
          <w:tab w:val="left" w:pos="646"/>
        </w:tabs>
        <w:spacing w:after="0" w:line="240" w:lineRule="auto"/>
        <w:ind w:left="709" w:firstLine="0"/>
        <w:jc w:val="both"/>
        <w:rPr>
          <w:rStyle w:val="0pt1"/>
          <w:color w:val="000000"/>
          <w:sz w:val="28"/>
          <w:szCs w:val="28"/>
        </w:rPr>
      </w:pPr>
      <w:r w:rsidRPr="00C569E7">
        <w:rPr>
          <w:rStyle w:val="0pt1"/>
          <w:color w:val="000000"/>
          <w:sz w:val="28"/>
          <w:szCs w:val="28"/>
        </w:rPr>
        <w:t>2. </w:t>
      </w:r>
      <w:r w:rsidR="00FB402D" w:rsidRPr="00C569E7">
        <w:rPr>
          <w:rStyle w:val="0pt1"/>
          <w:color w:val="000000"/>
          <w:sz w:val="28"/>
          <w:szCs w:val="28"/>
        </w:rPr>
        <w:t>Назначить:</w:t>
      </w:r>
    </w:p>
    <w:p w:rsidR="00FB402D" w:rsidRPr="00C569E7" w:rsidRDefault="00961497"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sz w:val="28"/>
          <w:szCs w:val="28"/>
        </w:rPr>
        <w:t>2.1. </w:t>
      </w:r>
      <w:r w:rsidR="00FB402D" w:rsidRPr="00C569E7">
        <w:rPr>
          <w:rStyle w:val="0pt1"/>
          <w:sz w:val="28"/>
          <w:szCs w:val="28"/>
        </w:rPr>
        <w:t xml:space="preserve">Председателем эвакуационной комиссии </w:t>
      </w:r>
      <w:r w:rsidRPr="00C569E7">
        <w:rPr>
          <w:rStyle w:val="0pt1"/>
          <w:sz w:val="28"/>
          <w:szCs w:val="28"/>
        </w:rPr>
        <w:t>–</w:t>
      </w:r>
      <w:r w:rsidR="00FB402D" w:rsidRPr="00C569E7">
        <w:rPr>
          <w:rStyle w:val="0pt1"/>
          <w:sz w:val="28"/>
          <w:szCs w:val="28"/>
        </w:rPr>
        <w:t xml:space="preserve"> заместителя генерального директора по кадрам и быту ________________________________________________.</w:t>
      </w:r>
    </w:p>
    <w:p w:rsidR="00FB402D" w:rsidRPr="00C569E7" w:rsidRDefault="00961497" w:rsidP="0054305F">
      <w:pPr>
        <w:pStyle w:val="a3"/>
        <w:shd w:val="clear" w:color="auto" w:fill="auto"/>
        <w:tabs>
          <w:tab w:val="left" w:pos="646"/>
        </w:tabs>
        <w:spacing w:after="0" w:line="240" w:lineRule="auto"/>
        <w:ind w:firstLine="709"/>
        <w:jc w:val="both"/>
        <w:rPr>
          <w:rStyle w:val="0pt1"/>
          <w:sz w:val="28"/>
          <w:szCs w:val="28"/>
        </w:rPr>
      </w:pPr>
      <w:r w:rsidRPr="00C569E7">
        <w:rPr>
          <w:rStyle w:val="0pt1"/>
          <w:sz w:val="28"/>
          <w:szCs w:val="28"/>
        </w:rPr>
        <w:t>2.2. </w:t>
      </w:r>
      <w:r w:rsidR="00FB402D" w:rsidRPr="00C569E7">
        <w:rPr>
          <w:rStyle w:val="0pt1"/>
          <w:sz w:val="28"/>
          <w:szCs w:val="28"/>
        </w:rPr>
        <w:t>Заместителем председателя эвакуационной комиссии - начальника отдела кадров ___________________________________________________________________.</w:t>
      </w:r>
    </w:p>
    <w:p w:rsidR="00FB402D" w:rsidRPr="00C569E7" w:rsidRDefault="00961497"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sz w:val="28"/>
          <w:szCs w:val="28"/>
        </w:rPr>
        <w:t>2.3. </w:t>
      </w:r>
      <w:r w:rsidR="00FB402D" w:rsidRPr="00C569E7">
        <w:rPr>
          <w:rStyle w:val="0pt1"/>
          <w:sz w:val="28"/>
          <w:szCs w:val="28"/>
        </w:rPr>
        <w:t>Заместителем председателя эвакуационной комиссии - представителем в городскую эвакуационную комиссию - _______________________________________.</w:t>
      </w:r>
    </w:p>
    <w:p w:rsidR="00FB402D" w:rsidRPr="00C569E7" w:rsidRDefault="00CB280A"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sz w:val="28"/>
          <w:szCs w:val="28"/>
        </w:rPr>
        <w:t>2.4. </w:t>
      </w:r>
      <w:r w:rsidR="00FB402D" w:rsidRPr="00C569E7">
        <w:rPr>
          <w:rStyle w:val="0pt1"/>
          <w:sz w:val="28"/>
          <w:szCs w:val="28"/>
        </w:rPr>
        <w:t>Заместителем председателя эвакуационной комиссии по промежуточному пункту эвакуации - ___</w:t>
      </w:r>
      <w:r w:rsidR="00117076" w:rsidRPr="00C569E7">
        <w:rPr>
          <w:rStyle w:val="0pt1"/>
          <w:sz w:val="28"/>
          <w:szCs w:val="28"/>
        </w:rPr>
        <w:t>__</w:t>
      </w:r>
      <w:r w:rsidR="00FB402D" w:rsidRPr="00C569E7">
        <w:rPr>
          <w:rStyle w:val="0pt1"/>
          <w:sz w:val="28"/>
          <w:szCs w:val="28"/>
        </w:rPr>
        <w:t>___________________________________________________.</w:t>
      </w:r>
    </w:p>
    <w:p w:rsidR="00FB402D" w:rsidRPr="00C569E7" w:rsidRDefault="00CB280A" w:rsidP="0054305F">
      <w:pPr>
        <w:pStyle w:val="a3"/>
        <w:shd w:val="clear" w:color="auto" w:fill="auto"/>
        <w:tabs>
          <w:tab w:val="left" w:pos="646"/>
        </w:tabs>
        <w:spacing w:after="0" w:line="240" w:lineRule="auto"/>
        <w:ind w:firstLine="709"/>
        <w:jc w:val="both"/>
        <w:rPr>
          <w:rStyle w:val="0pt1"/>
          <w:sz w:val="28"/>
          <w:szCs w:val="28"/>
        </w:rPr>
      </w:pPr>
      <w:r w:rsidRPr="00C569E7">
        <w:rPr>
          <w:rStyle w:val="0pt1"/>
          <w:sz w:val="28"/>
          <w:szCs w:val="28"/>
        </w:rPr>
        <w:t>2.5. </w:t>
      </w:r>
      <w:r w:rsidR="00FB402D" w:rsidRPr="00C569E7">
        <w:rPr>
          <w:rStyle w:val="0pt1"/>
          <w:sz w:val="28"/>
          <w:szCs w:val="28"/>
        </w:rPr>
        <w:t>Заместителем председателя эвакуационной комиссии по безопасному району -__________________________________________________________________.</w:t>
      </w:r>
    </w:p>
    <w:p w:rsidR="00FB402D" w:rsidRPr="00C569E7" w:rsidRDefault="00CB280A"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sz w:val="28"/>
          <w:szCs w:val="28"/>
        </w:rPr>
        <w:t>2.6. </w:t>
      </w:r>
      <w:r w:rsidR="00FB402D" w:rsidRPr="00C569E7">
        <w:rPr>
          <w:rStyle w:val="0pt1"/>
          <w:sz w:val="28"/>
          <w:szCs w:val="28"/>
        </w:rPr>
        <w:t>Заместителем председателя эвакуационной комиссии - представителем в городскую эвакуационную комиссию - _____</w:t>
      </w:r>
      <w:r w:rsidR="00117076" w:rsidRPr="00C569E7">
        <w:rPr>
          <w:rStyle w:val="0pt1"/>
          <w:sz w:val="28"/>
          <w:szCs w:val="28"/>
        </w:rPr>
        <w:t>_</w:t>
      </w:r>
      <w:r w:rsidR="00FB402D" w:rsidRPr="00C569E7">
        <w:rPr>
          <w:rStyle w:val="0pt1"/>
          <w:sz w:val="28"/>
          <w:szCs w:val="28"/>
        </w:rPr>
        <w:t>_________________________________.</w:t>
      </w:r>
    </w:p>
    <w:p w:rsidR="00FB402D" w:rsidRPr="00C569E7" w:rsidRDefault="00E96B28" w:rsidP="00E96B28">
      <w:pPr>
        <w:pStyle w:val="a3"/>
        <w:shd w:val="clear" w:color="auto" w:fill="auto"/>
        <w:tabs>
          <w:tab w:val="left" w:pos="646"/>
        </w:tabs>
        <w:spacing w:after="0" w:line="240" w:lineRule="auto"/>
        <w:ind w:left="709" w:firstLine="0"/>
        <w:jc w:val="both"/>
        <w:rPr>
          <w:rStyle w:val="0pt1"/>
          <w:color w:val="000000"/>
          <w:sz w:val="28"/>
          <w:szCs w:val="28"/>
        </w:rPr>
      </w:pPr>
      <w:r w:rsidRPr="00C569E7">
        <w:rPr>
          <w:rStyle w:val="0pt1"/>
          <w:color w:val="000000"/>
          <w:sz w:val="28"/>
          <w:szCs w:val="28"/>
        </w:rPr>
        <w:t>3. </w:t>
      </w:r>
      <w:r w:rsidR="00FB402D" w:rsidRPr="00C569E7">
        <w:rPr>
          <w:rStyle w:val="0pt1"/>
          <w:color w:val="000000"/>
          <w:sz w:val="28"/>
          <w:szCs w:val="28"/>
        </w:rPr>
        <w:t>Председателю эвакуационной комиссии ___</w:t>
      </w:r>
      <w:r w:rsidR="00CB280A" w:rsidRPr="00C569E7">
        <w:rPr>
          <w:rStyle w:val="0pt1"/>
          <w:color w:val="000000"/>
          <w:sz w:val="28"/>
          <w:szCs w:val="28"/>
        </w:rPr>
        <w:t>____</w:t>
      </w:r>
      <w:r w:rsidR="00FB402D" w:rsidRPr="00C569E7">
        <w:rPr>
          <w:rStyle w:val="0pt1"/>
          <w:color w:val="000000"/>
          <w:sz w:val="28"/>
          <w:szCs w:val="28"/>
        </w:rPr>
        <w:t>___________ совместно с отделом Г0</w:t>
      </w:r>
      <w:r w:rsidR="0049607E" w:rsidRPr="00C569E7">
        <w:rPr>
          <w:rStyle w:val="0pt1"/>
          <w:color w:val="000000"/>
          <w:sz w:val="28"/>
          <w:szCs w:val="28"/>
        </w:rPr>
        <w:t>Ч</w:t>
      </w:r>
      <w:r w:rsidR="00FB402D" w:rsidRPr="00C569E7">
        <w:rPr>
          <w:rStyle w:val="0pt1"/>
          <w:color w:val="000000"/>
          <w:sz w:val="28"/>
          <w:szCs w:val="28"/>
        </w:rPr>
        <w:t>С:</w:t>
      </w:r>
    </w:p>
    <w:p w:rsidR="00FB402D" w:rsidRPr="00C569E7" w:rsidRDefault="0049607E" w:rsidP="0049607E">
      <w:pPr>
        <w:pStyle w:val="a3"/>
        <w:shd w:val="clear" w:color="auto" w:fill="auto"/>
        <w:tabs>
          <w:tab w:val="left" w:pos="0"/>
        </w:tabs>
        <w:spacing w:after="0" w:line="240" w:lineRule="auto"/>
        <w:ind w:firstLine="709"/>
        <w:jc w:val="both"/>
        <w:rPr>
          <w:rStyle w:val="0pt1"/>
          <w:color w:val="000000"/>
          <w:sz w:val="28"/>
          <w:szCs w:val="28"/>
        </w:rPr>
      </w:pPr>
      <w:r w:rsidRPr="00C569E7">
        <w:rPr>
          <w:rStyle w:val="0pt1"/>
          <w:color w:val="000000"/>
          <w:sz w:val="28"/>
          <w:szCs w:val="28"/>
        </w:rPr>
        <w:t>3.1. </w:t>
      </w:r>
      <w:proofErr w:type="gramStart"/>
      <w:r w:rsidR="00FB402D" w:rsidRPr="00C569E7">
        <w:rPr>
          <w:rStyle w:val="0pt1"/>
          <w:color w:val="000000"/>
          <w:sz w:val="28"/>
          <w:szCs w:val="28"/>
        </w:rPr>
        <w:t>до ____________ подготовить</w:t>
      </w:r>
      <w:proofErr w:type="gramEnd"/>
      <w:r w:rsidR="00FB402D" w:rsidRPr="00C569E7">
        <w:rPr>
          <w:rStyle w:val="0pt1"/>
          <w:color w:val="000000"/>
          <w:sz w:val="28"/>
          <w:szCs w:val="28"/>
        </w:rPr>
        <w:t xml:space="preserve"> предложения и проект приказа о персональном составе эвакуационных органов организации;</w:t>
      </w:r>
    </w:p>
    <w:p w:rsidR="00FB402D" w:rsidRPr="00C569E7" w:rsidRDefault="0049607E" w:rsidP="0049607E">
      <w:pPr>
        <w:pStyle w:val="a3"/>
        <w:shd w:val="clear" w:color="auto" w:fill="auto"/>
        <w:spacing w:after="0" w:line="240" w:lineRule="auto"/>
        <w:ind w:firstLine="709"/>
        <w:jc w:val="both"/>
        <w:rPr>
          <w:rStyle w:val="0pt1"/>
          <w:color w:val="000000"/>
          <w:sz w:val="28"/>
          <w:szCs w:val="28"/>
        </w:rPr>
      </w:pPr>
      <w:r w:rsidRPr="00C569E7">
        <w:rPr>
          <w:rStyle w:val="0pt1"/>
          <w:color w:val="000000"/>
          <w:sz w:val="28"/>
          <w:szCs w:val="28"/>
        </w:rPr>
        <w:t>3.2. </w:t>
      </w:r>
      <w:proofErr w:type="gramStart"/>
      <w:r w:rsidR="00FB402D" w:rsidRPr="00C569E7">
        <w:rPr>
          <w:rStyle w:val="0pt1"/>
          <w:color w:val="000000"/>
          <w:sz w:val="28"/>
          <w:szCs w:val="28"/>
        </w:rPr>
        <w:t>до</w:t>
      </w:r>
      <w:proofErr w:type="gramEnd"/>
      <w:r w:rsidR="00FB402D" w:rsidRPr="00C569E7">
        <w:rPr>
          <w:rStyle w:val="0pt1"/>
          <w:color w:val="000000"/>
          <w:sz w:val="28"/>
          <w:szCs w:val="28"/>
        </w:rPr>
        <w:t xml:space="preserve"> ____________ </w:t>
      </w:r>
      <w:proofErr w:type="gramStart"/>
      <w:r w:rsidR="00FB402D" w:rsidRPr="00C569E7">
        <w:rPr>
          <w:rStyle w:val="0pt1"/>
          <w:color w:val="000000"/>
          <w:sz w:val="28"/>
          <w:szCs w:val="28"/>
        </w:rPr>
        <w:t>по</w:t>
      </w:r>
      <w:proofErr w:type="gramEnd"/>
      <w:r w:rsidR="00FB402D" w:rsidRPr="00C569E7">
        <w:rPr>
          <w:rStyle w:val="0pt1"/>
          <w:color w:val="000000"/>
          <w:sz w:val="28"/>
          <w:szCs w:val="28"/>
        </w:rPr>
        <w:t xml:space="preserve"> согласованию с территориальной эвакуационной комиссией организовать проведение необходимых расчетов и разработку эвакуационных документов;</w:t>
      </w:r>
    </w:p>
    <w:p w:rsidR="00FB402D" w:rsidRPr="00C569E7" w:rsidRDefault="00CB280A"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color w:val="000000"/>
          <w:sz w:val="28"/>
          <w:szCs w:val="28"/>
        </w:rPr>
        <w:t>3.3. </w:t>
      </w:r>
      <w:r w:rsidR="00FB402D" w:rsidRPr="00C569E7">
        <w:rPr>
          <w:rStyle w:val="0pt1"/>
          <w:color w:val="000000"/>
          <w:sz w:val="28"/>
          <w:szCs w:val="28"/>
        </w:rPr>
        <w:t xml:space="preserve">После утверждения персонального состава </w:t>
      </w:r>
      <w:proofErr w:type="spellStart"/>
      <w:r w:rsidR="00FB402D" w:rsidRPr="00C569E7">
        <w:rPr>
          <w:rStyle w:val="0pt1"/>
          <w:color w:val="000000"/>
          <w:sz w:val="28"/>
          <w:szCs w:val="28"/>
        </w:rPr>
        <w:t>эвакоорганов</w:t>
      </w:r>
      <w:proofErr w:type="spellEnd"/>
      <w:r w:rsidR="00FB402D" w:rsidRPr="00C569E7">
        <w:rPr>
          <w:rStyle w:val="0pt1"/>
          <w:color w:val="000000"/>
          <w:sz w:val="28"/>
          <w:szCs w:val="28"/>
        </w:rPr>
        <w:t xml:space="preserve"> организации организовать практическое обучение личного состава действиям по предназначению.</w:t>
      </w:r>
    </w:p>
    <w:p w:rsidR="00FB402D" w:rsidRPr="00C569E7" w:rsidRDefault="00CB280A"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color w:val="000000"/>
          <w:sz w:val="28"/>
          <w:szCs w:val="28"/>
        </w:rPr>
        <w:t>3.4. </w:t>
      </w:r>
      <w:r w:rsidR="00FB402D" w:rsidRPr="00C569E7">
        <w:rPr>
          <w:rStyle w:val="0pt1"/>
          <w:color w:val="000000"/>
          <w:sz w:val="28"/>
          <w:szCs w:val="28"/>
        </w:rPr>
        <w:t>Председателю эвакуационной комиссии осуществлять методическое руководство при проведении подготовительных мероприятий к организации эвакуации.</w:t>
      </w:r>
    </w:p>
    <w:p w:rsidR="00FB402D" w:rsidRPr="00C569E7" w:rsidRDefault="00FB402D" w:rsidP="0054305F">
      <w:pPr>
        <w:pStyle w:val="a3"/>
        <w:shd w:val="clear" w:color="auto" w:fill="auto"/>
        <w:tabs>
          <w:tab w:val="left" w:pos="0"/>
        </w:tabs>
        <w:spacing w:after="0" w:line="240" w:lineRule="auto"/>
        <w:ind w:firstLine="709"/>
        <w:jc w:val="both"/>
        <w:rPr>
          <w:rStyle w:val="0pt1"/>
          <w:color w:val="000000"/>
          <w:sz w:val="28"/>
          <w:szCs w:val="28"/>
        </w:rPr>
      </w:pPr>
      <w:r w:rsidRPr="00C569E7">
        <w:rPr>
          <w:rStyle w:val="0pt1"/>
          <w:color w:val="000000"/>
          <w:sz w:val="28"/>
          <w:szCs w:val="28"/>
        </w:rPr>
        <w:t xml:space="preserve">4. Руководителям отделов и подразделений организации определить по предложениям председателя эвакуационной комиссии персональный состав, выделяемый в </w:t>
      </w:r>
      <w:proofErr w:type="spellStart"/>
      <w:r w:rsidRPr="00C569E7">
        <w:rPr>
          <w:rStyle w:val="0pt1"/>
          <w:color w:val="000000"/>
          <w:sz w:val="28"/>
          <w:szCs w:val="28"/>
        </w:rPr>
        <w:t>эвакоорганы</w:t>
      </w:r>
      <w:proofErr w:type="spellEnd"/>
      <w:r w:rsidRPr="00C569E7">
        <w:rPr>
          <w:rStyle w:val="0pt1"/>
          <w:color w:val="000000"/>
          <w:sz w:val="28"/>
          <w:szCs w:val="28"/>
        </w:rPr>
        <w:t xml:space="preserve"> организации и обеспечить их подготовку.</w:t>
      </w:r>
    </w:p>
    <w:p w:rsidR="00FB402D" w:rsidRPr="00C569E7" w:rsidRDefault="00FB402D"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color w:val="000000"/>
          <w:sz w:val="28"/>
          <w:szCs w:val="28"/>
        </w:rPr>
        <w:lastRenderedPageBreak/>
        <w:t>5. При переработке эвакуационных документов руководствоваться рекомендациями территориальных органов гражданской обороны и указаниями Министерства.</w:t>
      </w:r>
    </w:p>
    <w:p w:rsidR="00FB402D" w:rsidRPr="00C569E7" w:rsidRDefault="00FB402D" w:rsidP="0054305F">
      <w:pPr>
        <w:pStyle w:val="a3"/>
        <w:shd w:val="clear" w:color="auto" w:fill="auto"/>
        <w:tabs>
          <w:tab w:val="left" w:pos="646"/>
        </w:tabs>
        <w:spacing w:after="0" w:line="240" w:lineRule="auto"/>
        <w:ind w:firstLine="709"/>
        <w:jc w:val="both"/>
        <w:rPr>
          <w:rStyle w:val="0pt1"/>
          <w:color w:val="000000"/>
          <w:sz w:val="28"/>
          <w:szCs w:val="28"/>
        </w:rPr>
      </w:pPr>
      <w:r w:rsidRPr="00C569E7">
        <w:rPr>
          <w:rStyle w:val="0pt1"/>
          <w:color w:val="000000"/>
          <w:sz w:val="28"/>
          <w:szCs w:val="28"/>
        </w:rPr>
        <w:t>6. Планирование мероприятий, требующих финансовых затрат, материально-технических средств и трудовых ресурсов осуществлять во взаимодействии с отделами и подразделениями объекта установленным порядком.</w:t>
      </w:r>
    </w:p>
    <w:p w:rsidR="00FB402D" w:rsidRPr="00C569E7" w:rsidRDefault="00FB402D" w:rsidP="0054305F">
      <w:pPr>
        <w:pStyle w:val="a3"/>
        <w:shd w:val="clear" w:color="auto" w:fill="auto"/>
        <w:tabs>
          <w:tab w:val="left" w:pos="646"/>
        </w:tabs>
        <w:spacing w:after="0" w:line="240" w:lineRule="auto"/>
        <w:ind w:firstLine="709"/>
        <w:jc w:val="both"/>
        <w:rPr>
          <w:rStyle w:val="0pt1"/>
          <w:sz w:val="28"/>
          <w:szCs w:val="28"/>
        </w:rPr>
      </w:pPr>
      <w:r w:rsidRPr="00C569E7">
        <w:rPr>
          <w:rStyle w:val="0pt1"/>
          <w:sz w:val="28"/>
          <w:szCs w:val="28"/>
        </w:rPr>
        <w:t>7. </w:t>
      </w:r>
      <w:proofErr w:type="gramStart"/>
      <w:r w:rsidRPr="00C569E7">
        <w:rPr>
          <w:rStyle w:val="0pt1"/>
          <w:sz w:val="28"/>
          <w:szCs w:val="28"/>
        </w:rPr>
        <w:t>Контроль за</w:t>
      </w:r>
      <w:proofErr w:type="gramEnd"/>
      <w:r w:rsidRPr="00C569E7">
        <w:rPr>
          <w:rStyle w:val="0pt1"/>
          <w:sz w:val="28"/>
          <w:szCs w:val="28"/>
        </w:rPr>
        <w:t xml:space="preserve"> исполнением приказа оставляю за собой.</w:t>
      </w:r>
    </w:p>
    <w:p w:rsidR="00CB280A" w:rsidRPr="00C569E7" w:rsidRDefault="00CB280A" w:rsidP="0054305F">
      <w:pPr>
        <w:pStyle w:val="a3"/>
        <w:shd w:val="clear" w:color="auto" w:fill="auto"/>
        <w:tabs>
          <w:tab w:val="left" w:pos="646"/>
        </w:tabs>
        <w:spacing w:after="0" w:line="240" w:lineRule="auto"/>
        <w:ind w:firstLine="709"/>
        <w:jc w:val="both"/>
        <w:rPr>
          <w:rStyle w:val="0pt1"/>
          <w:sz w:val="28"/>
          <w:szCs w:val="28"/>
        </w:rPr>
      </w:pPr>
    </w:p>
    <w:p w:rsidR="00CB280A" w:rsidRPr="00C569E7" w:rsidRDefault="00CB280A" w:rsidP="0054305F">
      <w:pPr>
        <w:pStyle w:val="a3"/>
        <w:shd w:val="clear" w:color="auto" w:fill="auto"/>
        <w:tabs>
          <w:tab w:val="left" w:pos="646"/>
        </w:tabs>
        <w:spacing w:after="0" w:line="240" w:lineRule="auto"/>
        <w:ind w:firstLine="709"/>
        <w:jc w:val="both"/>
        <w:rPr>
          <w:rStyle w:val="0pt1"/>
          <w:color w:val="000000"/>
          <w:sz w:val="28"/>
          <w:szCs w:val="28"/>
        </w:rPr>
      </w:pPr>
    </w:p>
    <w:p w:rsidR="00FB402D" w:rsidRPr="00C569E7" w:rsidRDefault="00FB402D" w:rsidP="0054305F">
      <w:pPr>
        <w:pStyle w:val="81"/>
        <w:shd w:val="clear" w:color="auto" w:fill="auto"/>
        <w:tabs>
          <w:tab w:val="left" w:leader="underscore" w:pos="4174"/>
        </w:tabs>
        <w:spacing w:line="240" w:lineRule="auto"/>
        <w:ind w:firstLine="709"/>
        <w:rPr>
          <w:rStyle w:val="80"/>
          <w:color w:val="000000"/>
          <w:sz w:val="28"/>
          <w:szCs w:val="28"/>
        </w:rPr>
      </w:pPr>
      <w:r w:rsidRPr="00C569E7">
        <w:rPr>
          <w:rStyle w:val="80"/>
          <w:color w:val="000000"/>
          <w:sz w:val="28"/>
          <w:szCs w:val="28"/>
        </w:rPr>
        <w:t>Руководитель ____________________</w:t>
      </w:r>
    </w:p>
    <w:p w:rsidR="005669CB" w:rsidRPr="00C569E7" w:rsidRDefault="005669CB" w:rsidP="0054305F">
      <w:pPr>
        <w:pStyle w:val="a3"/>
        <w:shd w:val="clear" w:color="auto" w:fill="auto"/>
        <w:spacing w:after="0" w:line="240" w:lineRule="auto"/>
        <w:ind w:firstLine="709"/>
        <w:jc w:val="both"/>
        <w:rPr>
          <w:rStyle w:val="0pt"/>
          <w:color w:val="000000"/>
          <w:sz w:val="28"/>
          <w:szCs w:val="28"/>
        </w:rPr>
      </w:pPr>
    </w:p>
    <w:p w:rsidR="0054305F" w:rsidRPr="00C569E7" w:rsidRDefault="0054305F" w:rsidP="0054305F">
      <w:pPr>
        <w:pStyle w:val="a3"/>
        <w:shd w:val="clear" w:color="auto" w:fill="auto"/>
        <w:spacing w:after="0" w:line="240" w:lineRule="auto"/>
        <w:ind w:firstLine="709"/>
        <w:jc w:val="both"/>
        <w:rPr>
          <w:rStyle w:val="0pt"/>
          <w:color w:val="000000"/>
          <w:sz w:val="28"/>
          <w:szCs w:val="28"/>
        </w:rPr>
      </w:pPr>
    </w:p>
    <w:p w:rsidR="0054305F" w:rsidRPr="00C569E7" w:rsidRDefault="0054305F" w:rsidP="0054305F">
      <w:pPr>
        <w:pStyle w:val="a3"/>
        <w:shd w:val="clear" w:color="auto" w:fill="auto"/>
        <w:spacing w:after="0" w:line="240" w:lineRule="auto"/>
        <w:ind w:firstLine="709"/>
        <w:jc w:val="both"/>
        <w:rPr>
          <w:rStyle w:val="0pt"/>
          <w:color w:val="000000"/>
          <w:sz w:val="28"/>
          <w:szCs w:val="28"/>
        </w:rPr>
      </w:pPr>
    </w:p>
    <w:p w:rsidR="0054305F" w:rsidRPr="00C569E7" w:rsidRDefault="0054305F" w:rsidP="0049607E">
      <w:pPr>
        <w:pStyle w:val="71"/>
        <w:shd w:val="clear" w:color="auto" w:fill="auto"/>
        <w:spacing w:line="240" w:lineRule="auto"/>
        <w:ind w:firstLine="709"/>
        <w:rPr>
          <w:sz w:val="28"/>
          <w:szCs w:val="28"/>
        </w:rPr>
      </w:pPr>
      <w:r w:rsidRPr="00C569E7">
        <w:rPr>
          <w:rStyle w:val="70"/>
          <w:color w:val="000000"/>
          <w:sz w:val="28"/>
          <w:szCs w:val="28"/>
        </w:rPr>
        <w:t>Приложение к приказу</w:t>
      </w:r>
    </w:p>
    <w:p w:rsidR="0054305F" w:rsidRPr="00C569E7" w:rsidRDefault="0054305F" w:rsidP="0049607E">
      <w:pPr>
        <w:pStyle w:val="71"/>
        <w:shd w:val="clear" w:color="auto" w:fill="auto"/>
        <w:tabs>
          <w:tab w:val="left" w:leader="underscore" w:pos="533"/>
          <w:tab w:val="left" w:leader="underscore" w:pos="1580"/>
          <w:tab w:val="left" w:leader="underscore" w:pos="1980"/>
          <w:tab w:val="left" w:leader="underscore" w:pos="2700"/>
        </w:tabs>
        <w:spacing w:line="240" w:lineRule="auto"/>
        <w:ind w:firstLine="709"/>
        <w:rPr>
          <w:sz w:val="28"/>
          <w:szCs w:val="28"/>
        </w:rPr>
      </w:pPr>
      <w:r w:rsidRPr="00C569E7">
        <w:rPr>
          <w:rStyle w:val="70"/>
          <w:color w:val="000000"/>
          <w:sz w:val="28"/>
          <w:szCs w:val="28"/>
        </w:rPr>
        <w:t>от «__» __________ 20</w:t>
      </w:r>
      <w:r w:rsidR="0049607E" w:rsidRPr="00C569E7">
        <w:rPr>
          <w:rStyle w:val="70"/>
          <w:color w:val="000000"/>
          <w:sz w:val="28"/>
          <w:szCs w:val="28"/>
        </w:rPr>
        <w:t>__</w:t>
      </w:r>
      <w:r w:rsidRPr="00C569E7">
        <w:rPr>
          <w:rStyle w:val="70"/>
          <w:color w:val="000000"/>
          <w:sz w:val="28"/>
          <w:szCs w:val="28"/>
        </w:rPr>
        <w:t>г. №___</w:t>
      </w:r>
    </w:p>
    <w:p w:rsidR="0054305F" w:rsidRPr="00C569E7" w:rsidRDefault="0054305F" w:rsidP="0049607E">
      <w:pPr>
        <w:pStyle w:val="71"/>
        <w:shd w:val="clear" w:color="auto" w:fill="auto"/>
        <w:spacing w:line="240" w:lineRule="auto"/>
        <w:ind w:firstLine="709"/>
        <w:rPr>
          <w:rStyle w:val="70"/>
          <w:color w:val="000000"/>
          <w:sz w:val="28"/>
          <w:szCs w:val="28"/>
        </w:rPr>
      </w:pPr>
      <w:r w:rsidRPr="00C569E7">
        <w:rPr>
          <w:rStyle w:val="70"/>
          <w:color w:val="000000"/>
          <w:sz w:val="28"/>
          <w:szCs w:val="28"/>
        </w:rPr>
        <w:t>«Об организации эвакуационных мероприятий</w:t>
      </w:r>
    </w:p>
    <w:p w:rsidR="0054305F" w:rsidRPr="00C569E7" w:rsidRDefault="0054305F" w:rsidP="0049607E">
      <w:pPr>
        <w:pStyle w:val="71"/>
        <w:shd w:val="clear" w:color="auto" w:fill="auto"/>
        <w:spacing w:line="240" w:lineRule="auto"/>
        <w:ind w:firstLine="709"/>
        <w:rPr>
          <w:rStyle w:val="70"/>
          <w:color w:val="000000"/>
          <w:sz w:val="28"/>
          <w:szCs w:val="28"/>
        </w:rPr>
      </w:pPr>
      <w:r w:rsidRPr="00C569E7">
        <w:rPr>
          <w:rStyle w:val="70"/>
          <w:color w:val="000000"/>
          <w:sz w:val="28"/>
          <w:szCs w:val="28"/>
        </w:rPr>
        <w:t>и подготовке эвакуационных органов»</w:t>
      </w:r>
    </w:p>
    <w:p w:rsidR="0054305F" w:rsidRPr="00C569E7" w:rsidRDefault="0054305F" w:rsidP="0054305F">
      <w:pPr>
        <w:pStyle w:val="71"/>
        <w:shd w:val="clear" w:color="auto" w:fill="auto"/>
        <w:spacing w:line="240" w:lineRule="auto"/>
        <w:ind w:firstLine="709"/>
        <w:jc w:val="both"/>
        <w:rPr>
          <w:sz w:val="28"/>
          <w:szCs w:val="28"/>
        </w:rPr>
      </w:pPr>
    </w:p>
    <w:p w:rsidR="0054305F" w:rsidRPr="00C569E7" w:rsidRDefault="0054305F" w:rsidP="0049607E">
      <w:pPr>
        <w:pStyle w:val="20"/>
        <w:shd w:val="clear" w:color="auto" w:fill="auto"/>
        <w:spacing w:before="0" w:after="0" w:line="240" w:lineRule="auto"/>
        <w:rPr>
          <w:rStyle w:val="20pt1"/>
          <w:b/>
          <w:bCs/>
          <w:color w:val="000000"/>
          <w:sz w:val="28"/>
          <w:szCs w:val="28"/>
        </w:rPr>
      </w:pPr>
      <w:r w:rsidRPr="00C569E7">
        <w:rPr>
          <w:rStyle w:val="20pt1"/>
          <w:b/>
          <w:bCs/>
          <w:color w:val="000000"/>
          <w:sz w:val="28"/>
          <w:szCs w:val="28"/>
        </w:rPr>
        <w:t>ПОЛОЖЕНИЕ</w:t>
      </w:r>
    </w:p>
    <w:p w:rsidR="00940F00" w:rsidRPr="00C569E7" w:rsidRDefault="0054305F" w:rsidP="0049607E">
      <w:pPr>
        <w:pStyle w:val="20"/>
        <w:shd w:val="clear" w:color="auto" w:fill="auto"/>
        <w:spacing w:before="0" w:after="0" w:line="240" w:lineRule="auto"/>
        <w:rPr>
          <w:rStyle w:val="20pt1"/>
          <w:b/>
          <w:bCs/>
          <w:color w:val="000000"/>
          <w:sz w:val="28"/>
          <w:szCs w:val="28"/>
        </w:rPr>
      </w:pPr>
      <w:r w:rsidRPr="00C569E7">
        <w:rPr>
          <w:rStyle w:val="20pt1"/>
          <w:b/>
          <w:bCs/>
          <w:color w:val="000000"/>
          <w:sz w:val="28"/>
          <w:szCs w:val="28"/>
        </w:rPr>
        <w:t>об организации эвакуационных мероприятий</w:t>
      </w:r>
    </w:p>
    <w:p w:rsidR="0054305F" w:rsidRPr="00C569E7" w:rsidRDefault="0054305F" w:rsidP="0049607E">
      <w:pPr>
        <w:pStyle w:val="20"/>
        <w:shd w:val="clear" w:color="auto" w:fill="auto"/>
        <w:spacing w:before="0" w:after="0" w:line="240" w:lineRule="auto"/>
        <w:rPr>
          <w:rStyle w:val="20pt1"/>
          <w:b/>
          <w:bCs/>
          <w:color w:val="000000"/>
          <w:sz w:val="28"/>
          <w:szCs w:val="28"/>
        </w:rPr>
      </w:pPr>
      <w:r w:rsidRPr="00C569E7">
        <w:rPr>
          <w:rStyle w:val="20pt1"/>
          <w:b/>
          <w:bCs/>
          <w:color w:val="000000"/>
          <w:sz w:val="28"/>
          <w:szCs w:val="28"/>
        </w:rPr>
        <w:t>и подготовке эвакуационных органов</w:t>
      </w:r>
    </w:p>
    <w:p w:rsidR="0049607E" w:rsidRPr="00C569E7" w:rsidRDefault="0049607E" w:rsidP="0049607E">
      <w:pPr>
        <w:pStyle w:val="20"/>
        <w:shd w:val="clear" w:color="auto" w:fill="auto"/>
        <w:spacing w:before="0" w:after="0" w:line="240" w:lineRule="auto"/>
        <w:rPr>
          <w:sz w:val="28"/>
          <w:szCs w:val="28"/>
        </w:rPr>
      </w:pPr>
    </w:p>
    <w:p w:rsidR="0054305F" w:rsidRPr="00C569E7" w:rsidRDefault="0054305F" w:rsidP="00595DFC">
      <w:pPr>
        <w:pStyle w:val="20"/>
        <w:numPr>
          <w:ilvl w:val="0"/>
          <w:numId w:val="9"/>
        </w:numPr>
        <w:shd w:val="clear" w:color="auto" w:fill="auto"/>
        <w:tabs>
          <w:tab w:val="left" w:pos="978"/>
        </w:tabs>
        <w:spacing w:before="0" w:after="0" w:line="240" w:lineRule="auto"/>
        <w:ind w:firstLine="709"/>
        <w:jc w:val="both"/>
        <w:rPr>
          <w:sz w:val="28"/>
          <w:szCs w:val="28"/>
        </w:rPr>
      </w:pPr>
      <w:r w:rsidRPr="00C569E7">
        <w:rPr>
          <w:rStyle w:val="20pt1"/>
          <w:b/>
          <w:bCs/>
          <w:color w:val="000000"/>
          <w:sz w:val="28"/>
          <w:szCs w:val="28"/>
        </w:rPr>
        <w:t>Общие положения</w:t>
      </w:r>
    </w:p>
    <w:p w:rsidR="0054305F" w:rsidRPr="00C569E7" w:rsidRDefault="0054305F" w:rsidP="00595DFC">
      <w:pPr>
        <w:pStyle w:val="a3"/>
        <w:numPr>
          <w:ilvl w:val="1"/>
          <w:numId w:val="9"/>
        </w:numPr>
        <w:shd w:val="clear" w:color="auto" w:fill="auto"/>
        <w:tabs>
          <w:tab w:val="left" w:pos="1179"/>
        </w:tabs>
        <w:spacing w:after="0" w:line="240" w:lineRule="auto"/>
        <w:ind w:firstLine="709"/>
        <w:jc w:val="both"/>
        <w:rPr>
          <w:sz w:val="28"/>
          <w:szCs w:val="28"/>
        </w:rPr>
      </w:pPr>
      <w:r w:rsidRPr="00C569E7">
        <w:rPr>
          <w:rStyle w:val="0pt1"/>
          <w:color w:val="000000"/>
          <w:sz w:val="28"/>
          <w:szCs w:val="28"/>
        </w:rPr>
        <w:t xml:space="preserve">Эвакуация и рассредоточение в безопасный район рабочих и служащих объектов экономики из городов - одна из главных задач гражданской обороны по защите населения от воздействия противника в военное время. Кроме того, необходимость осуществления </w:t>
      </w:r>
      <w:proofErr w:type="spellStart"/>
      <w:r w:rsidRPr="00C569E7">
        <w:rPr>
          <w:rStyle w:val="0pt1"/>
          <w:color w:val="000000"/>
          <w:sz w:val="28"/>
          <w:szCs w:val="28"/>
        </w:rPr>
        <w:t>эвакомероприятий</w:t>
      </w:r>
      <w:proofErr w:type="spellEnd"/>
      <w:r w:rsidRPr="00C569E7">
        <w:rPr>
          <w:rStyle w:val="0pt1"/>
          <w:color w:val="000000"/>
          <w:sz w:val="28"/>
          <w:szCs w:val="28"/>
        </w:rPr>
        <w:t xml:space="preserve"> может возникнуть и в мирное время, в случае возникновения крупных производственных аварий с выбросом в окружающую среду вредных веществ, при угрозе затопления в результате разрушения гидротехнических сооружений и других чрезвычайных ситуациях.</w:t>
      </w:r>
    </w:p>
    <w:p w:rsidR="0054305F" w:rsidRPr="00C569E7" w:rsidRDefault="0054305F" w:rsidP="00595DFC">
      <w:pPr>
        <w:pStyle w:val="a3"/>
        <w:numPr>
          <w:ilvl w:val="1"/>
          <w:numId w:val="9"/>
        </w:numPr>
        <w:shd w:val="clear" w:color="auto" w:fill="auto"/>
        <w:tabs>
          <w:tab w:val="left" w:pos="1150"/>
        </w:tabs>
        <w:spacing w:after="0" w:line="240" w:lineRule="auto"/>
        <w:ind w:firstLine="709"/>
        <w:jc w:val="both"/>
        <w:rPr>
          <w:sz w:val="28"/>
          <w:szCs w:val="28"/>
        </w:rPr>
      </w:pPr>
      <w:r w:rsidRPr="00C569E7">
        <w:rPr>
          <w:rStyle w:val="0pt1"/>
          <w:color w:val="000000"/>
          <w:sz w:val="28"/>
          <w:szCs w:val="28"/>
        </w:rPr>
        <w:t xml:space="preserve">Общее руководство планированием </w:t>
      </w:r>
      <w:proofErr w:type="spellStart"/>
      <w:r w:rsidRPr="00C569E7">
        <w:rPr>
          <w:rStyle w:val="0pt1"/>
          <w:color w:val="000000"/>
          <w:sz w:val="28"/>
          <w:szCs w:val="28"/>
        </w:rPr>
        <w:t>эвакомероприятий</w:t>
      </w:r>
      <w:proofErr w:type="spellEnd"/>
      <w:r w:rsidRPr="00C569E7">
        <w:rPr>
          <w:rStyle w:val="0pt1"/>
          <w:color w:val="000000"/>
          <w:sz w:val="28"/>
          <w:szCs w:val="28"/>
        </w:rPr>
        <w:t xml:space="preserve"> осуществляет руководитель организации через своего заместителя (или начальника отдела ГОЧС) и председателя эвакуационной комиссии.</w:t>
      </w:r>
    </w:p>
    <w:p w:rsidR="0054305F" w:rsidRPr="00C569E7" w:rsidRDefault="0054305F" w:rsidP="00595DFC">
      <w:pPr>
        <w:pStyle w:val="a3"/>
        <w:numPr>
          <w:ilvl w:val="1"/>
          <w:numId w:val="9"/>
        </w:numPr>
        <w:shd w:val="clear" w:color="auto" w:fill="auto"/>
        <w:tabs>
          <w:tab w:val="left" w:pos="1230"/>
        </w:tabs>
        <w:spacing w:after="0" w:line="240" w:lineRule="auto"/>
        <w:ind w:firstLine="709"/>
        <w:jc w:val="both"/>
        <w:rPr>
          <w:sz w:val="28"/>
          <w:szCs w:val="28"/>
        </w:rPr>
      </w:pPr>
      <w:r w:rsidRPr="00C569E7">
        <w:rPr>
          <w:rStyle w:val="0pt1"/>
          <w:color w:val="000000"/>
          <w:sz w:val="28"/>
          <w:szCs w:val="28"/>
        </w:rPr>
        <w:t xml:space="preserve">Непосредственное руководство подготовкой к проведению </w:t>
      </w:r>
      <w:proofErr w:type="spellStart"/>
      <w:r w:rsidRPr="00C569E7">
        <w:rPr>
          <w:rStyle w:val="0pt1"/>
          <w:color w:val="000000"/>
          <w:sz w:val="28"/>
          <w:szCs w:val="28"/>
        </w:rPr>
        <w:t>эвакомероприятий</w:t>
      </w:r>
      <w:proofErr w:type="spellEnd"/>
      <w:r w:rsidRPr="00C569E7">
        <w:rPr>
          <w:rStyle w:val="0pt1"/>
          <w:color w:val="000000"/>
          <w:sz w:val="28"/>
          <w:szCs w:val="28"/>
        </w:rPr>
        <w:t xml:space="preserve"> возлагается на эвакуационную комиссию организации (объектовую </w:t>
      </w:r>
      <w:proofErr w:type="spellStart"/>
      <w:r w:rsidRPr="00C569E7">
        <w:rPr>
          <w:rStyle w:val="0pt1"/>
          <w:color w:val="000000"/>
          <w:sz w:val="28"/>
          <w:szCs w:val="28"/>
        </w:rPr>
        <w:t>эвакокомиссию</w:t>
      </w:r>
      <w:proofErr w:type="spellEnd"/>
      <w:r w:rsidRPr="00C569E7">
        <w:rPr>
          <w:rStyle w:val="0pt1"/>
          <w:color w:val="000000"/>
          <w:sz w:val="28"/>
          <w:szCs w:val="28"/>
        </w:rPr>
        <w:t xml:space="preserve"> - ОЭК). При решении поставленных задач ОЭК взаимодействует с городской (территориальной) эвакуационной комиссией (ГЭК).</w:t>
      </w:r>
    </w:p>
    <w:p w:rsidR="0054305F" w:rsidRPr="00C569E7" w:rsidRDefault="0054305F" w:rsidP="00595DFC">
      <w:pPr>
        <w:pStyle w:val="a3"/>
        <w:numPr>
          <w:ilvl w:val="1"/>
          <w:numId w:val="9"/>
        </w:numPr>
        <w:shd w:val="clear" w:color="auto" w:fill="auto"/>
        <w:tabs>
          <w:tab w:val="left" w:pos="1208"/>
        </w:tabs>
        <w:spacing w:after="0" w:line="240" w:lineRule="auto"/>
        <w:ind w:firstLine="709"/>
        <w:jc w:val="both"/>
        <w:rPr>
          <w:rStyle w:val="0pt1"/>
          <w:spacing w:val="4"/>
          <w:sz w:val="28"/>
          <w:szCs w:val="28"/>
        </w:rPr>
      </w:pPr>
      <w:r w:rsidRPr="00C569E7">
        <w:rPr>
          <w:rStyle w:val="0pt1"/>
          <w:color w:val="000000"/>
          <w:sz w:val="28"/>
          <w:szCs w:val="28"/>
        </w:rPr>
        <w:t>Председателем ОЭК назначается заместитель руководителя объекта по общим вопросам, его заместителем - начальник отдела кадров.</w:t>
      </w:r>
    </w:p>
    <w:p w:rsidR="00595DFC" w:rsidRPr="00C569E7" w:rsidRDefault="00595DFC" w:rsidP="00595DFC">
      <w:pPr>
        <w:pStyle w:val="a3"/>
        <w:shd w:val="clear" w:color="auto" w:fill="auto"/>
        <w:tabs>
          <w:tab w:val="left" w:pos="1208"/>
        </w:tabs>
        <w:spacing w:after="0" w:line="240" w:lineRule="auto"/>
        <w:ind w:left="709" w:firstLine="0"/>
        <w:jc w:val="both"/>
        <w:rPr>
          <w:sz w:val="28"/>
          <w:szCs w:val="28"/>
        </w:rPr>
      </w:pPr>
    </w:p>
    <w:p w:rsidR="0054305F" w:rsidRPr="00C569E7" w:rsidRDefault="0054305F" w:rsidP="00595DFC">
      <w:pPr>
        <w:pStyle w:val="a3"/>
        <w:numPr>
          <w:ilvl w:val="1"/>
          <w:numId w:val="9"/>
        </w:numPr>
        <w:shd w:val="clear" w:color="auto" w:fill="auto"/>
        <w:tabs>
          <w:tab w:val="left" w:pos="1179"/>
        </w:tabs>
        <w:spacing w:after="0" w:line="240" w:lineRule="auto"/>
        <w:ind w:firstLine="709"/>
        <w:jc w:val="both"/>
        <w:rPr>
          <w:sz w:val="28"/>
          <w:szCs w:val="28"/>
        </w:rPr>
      </w:pPr>
      <w:r w:rsidRPr="00C569E7">
        <w:rPr>
          <w:rStyle w:val="0pt1"/>
          <w:color w:val="000000"/>
          <w:sz w:val="28"/>
          <w:szCs w:val="28"/>
        </w:rPr>
        <w:t>В состав ОЭК включается необходимое количество персонала из состава отдела кадров, профкома, отделов и подразделений объекта.</w:t>
      </w:r>
    </w:p>
    <w:p w:rsidR="0054305F" w:rsidRPr="00C569E7" w:rsidRDefault="0054305F" w:rsidP="00595DFC">
      <w:pPr>
        <w:pStyle w:val="a3"/>
        <w:shd w:val="clear" w:color="auto" w:fill="auto"/>
        <w:tabs>
          <w:tab w:val="left" w:leader="underscore" w:pos="2122"/>
        </w:tabs>
        <w:spacing w:after="0" w:line="240" w:lineRule="auto"/>
        <w:ind w:firstLine="709"/>
        <w:jc w:val="both"/>
        <w:rPr>
          <w:sz w:val="28"/>
          <w:szCs w:val="28"/>
        </w:rPr>
      </w:pPr>
      <w:r w:rsidRPr="00C569E7">
        <w:rPr>
          <w:rStyle w:val="0pt1"/>
          <w:color w:val="000000"/>
          <w:sz w:val="28"/>
          <w:szCs w:val="28"/>
        </w:rPr>
        <w:t>Список должностных лиц эвакуационной комиссии объекта приведён в Приложении</w:t>
      </w:r>
      <w:r w:rsidRPr="00C569E7">
        <w:rPr>
          <w:rStyle w:val="0pt1"/>
          <w:color w:val="000000"/>
          <w:sz w:val="28"/>
          <w:szCs w:val="28"/>
        </w:rPr>
        <w:tab/>
        <w:t>.</w:t>
      </w:r>
    </w:p>
    <w:p w:rsidR="0054305F" w:rsidRPr="00C569E7" w:rsidRDefault="0054305F" w:rsidP="00595DFC">
      <w:pPr>
        <w:pStyle w:val="a3"/>
        <w:shd w:val="clear" w:color="auto" w:fill="auto"/>
        <w:tabs>
          <w:tab w:val="left" w:leader="underscore" w:pos="2000"/>
        </w:tabs>
        <w:spacing w:after="0" w:line="240" w:lineRule="auto"/>
        <w:ind w:firstLine="709"/>
        <w:jc w:val="both"/>
        <w:rPr>
          <w:sz w:val="28"/>
          <w:szCs w:val="28"/>
        </w:rPr>
      </w:pPr>
      <w:r w:rsidRPr="00C569E7">
        <w:rPr>
          <w:rStyle w:val="0pt1"/>
          <w:color w:val="000000"/>
          <w:sz w:val="28"/>
          <w:szCs w:val="28"/>
        </w:rPr>
        <w:t>Функциональные обязанности должностных лиц эвакуационных органов приведены в Приложении ___.</w:t>
      </w:r>
    </w:p>
    <w:p w:rsidR="0054305F" w:rsidRPr="00C569E7" w:rsidRDefault="0054305F" w:rsidP="00595DFC">
      <w:pPr>
        <w:pStyle w:val="a3"/>
        <w:numPr>
          <w:ilvl w:val="1"/>
          <w:numId w:val="9"/>
        </w:numPr>
        <w:shd w:val="clear" w:color="auto" w:fill="auto"/>
        <w:tabs>
          <w:tab w:val="left" w:pos="1172"/>
        </w:tabs>
        <w:spacing w:after="0" w:line="240" w:lineRule="auto"/>
        <w:ind w:firstLine="709"/>
        <w:jc w:val="both"/>
        <w:rPr>
          <w:rStyle w:val="0pt1"/>
          <w:sz w:val="28"/>
          <w:szCs w:val="28"/>
        </w:rPr>
      </w:pPr>
      <w:r w:rsidRPr="00C569E7">
        <w:rPr>
          <w:rStyle w:val="0pt1"/>
          <w:color w:val="000000"/>
          <w:sz w:val="28"/>
          <w:szCs w:val="28"/>
        </w:rPr>
        <w:t xml:space="preserve">Для сбора, учета, формирования, обеспечения и отправки колонн эвакуируемого персонала объекта и членов их семей (далее - </w:t>
      </w:r>
      <w:proofErr w:type="spellStart"/>
      <w:r w:rsidRPr="00C569E7">
        <w:rPr>
          <w:rStyle w:val="0pt1"/>
          <w:color w:val="000000"/>
          <w:sz w:val="28"/>
          <w:szCs w:val="28"/>
        </w:rPr>
        <w:t>эваконаселение</w:t>
      </w:r>
      <w:proofErr w:type="spellEnd"/>
      <w:r w:rsidRPr="00C569E7">
        <w:rPr>
          <w:rStyle w:val="0pt1"/>
          <w:color w:val="000000"/>
          <w:sz w:val="28"/>
          <w:szCs w:val="28"/>
        </w:rPr>
        <w:t xml:space="preserve">) </w:t>
      </w:r>
      <w:r w:rsidRPr="00C569E7">
        <w:rPr>
          <w:rStyle w:val="0pt1"/>
          <w:color w:val="000000"/>
          <w:sz w:val="28"/>
          <w:szCs w:val="28"/>
        </w:rPr>
        <w:lastRenderedPageBreak/>
        <w:t xml:space="preserve">создаются эвакуационные группы (ЭГ), сборные эвакуационные пункты (СЭП), администрация промежуточных пунктов эвакуации (ППЭ) и пункты выдачи средств индивидуальной защиты (ПВ </w:t>
      </w:r>
      <w:proofErr w:type="gramStart"/>
      <w:r w:rsidRPr="00C569E7">
        <w:rPr>
          <w:rStyle w:val="0pt1"/>
          <w:color w:val="000000"/>
          <w:sz w:val="28"/>
          <w:szCs w:val="28"/>
        </w:rPr>
        <w:t>СИЗ</w:t>
      </w:r>
      <w:proofErr w:type="gramEnd"/>
      <w:r w:rsidRPr="00C569E7">
        <w:rPr>
          <w:rStyle w:val="0pt1"/>
          <w:color w:val="000000"/>
          <w:sz w:val="28"/>
          <w:szCs w:val="28"/>
        </w:rPr>
        <w:t>) и другие группы.</w:t>
      </w:r>
    </w:p>
    <w:p w:rsidR="0054305F" w:rsidRPr="00C569E7" w:rsidRDefault="0054305F" w:rsidP="00595DFC">
      <w:pPr>
        <w:pStyle w:val="a3"/>
        <w:numPr>
          <w:ilvl w:val="1"/>
          <w:numId w:val="9"/>
        </w:numPr>
        <w:shd w:val="clear" w:color="auto" w:fill="auto"/>
        <w:tabs>
          <w:tab w:val="left" w:pos="1194"/>
        </w:tabs>
        <w:spacing w:after="0" w:line="240" w:lineRule="auto"/>
        <w:ind w:firstLine="709"/>
        <w:jc w:val="both"/>
        <w:rPr>
          <w:sz w:val="28"/>
          <w:szCs w:val="28"/>
        </w:rPr>
      </w:pPr>
      <w:r w:rsidRPr="00C569E7">
        <w:rPr>
          <w:rStyle w:val="0pt1"/>
          <w:color w:val="000000"/>
          <w:sz w:val="28"/>
          <w:szCs w:val="28"/>
        </w:rPr>
        <w:t xml:space="preserve">Эвакуационные группы создаются на базе крупных подразделений объекта, а их доукомплектование личным составом, при необходимости, производится за счет персонала других подразделений, приписанных к этим </w:t>
      </w:r>
      <w:proofErr w:type="spellStart"/>
      <w:r w:rsidRPr="00C569E7">
        <w:rPr>
          <w:rStyle w:val="0pt1"/>
          <w:color w:val="000000"/>
          <w:sz w:val="28"/>
          <w:szCs w:val="28"/>
        </w:rPr>
        <w:t>эвакогруппам</w:t>
      </w:r>
      <w:proofErr w:type="spellEnd"/>
      <w:r w:rsidRPr="00C569E7">
        <w:rPr>
          <w:rStyle w:val="0pt1"/>
          <w:color w:val="000000"/>
          <w:sz w:val="28"/>
          <w:szCs w:val="28"/>
        </w:rPr>
        <w:t>.</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Списки должностных лиц эвакуационной группы, оперативной группы ОЭК на промежуточном пункте эвакуации и в безопасном районе приведены соответственно в</w:t>
      </w:r>
      <w:r w:rsidR="00595DFC" w:rsidRPr="00C569E7">
        <w:rPr>
          <w:rStyle w:val="0pt1"/>
          <w:color w:val="000000"/>
          <w:sz w:val="28"/>
          <w:szCs w:val="28"/>
        </w:rPr>
        <w:t xml:space="preserve"> </w:t>
      </w:r>
      <w:r w:rsidRPr="00C569E7">
        <w:rPr>
          <w:rStyle w:val="0pt1"/>
          <w:color w:val="000000"/>
          <w:sz w:val="28"/>
          <w:szCs w:val="28"/>
        </w:rPr>
        <w:t>приложениях.</w:t>
      </w:r>
    </w:p>
    <w:p w:rsidR="0054305F" w:rsidRPr="00C569E7" w:rsidRDefault="0054305F" w:rsidP="00595DFC">
      <w:pPr>
        <w:pStyle w:val="34"/>
        <w:numPr>
          <w:ilvl w:val="0"/>
          <w:numId w:val="9"/>
        </w:numPr>
        <w:shd w:val="clear" w:color="auto" w:fill="auto"/>
        <w:tabs>
          <w:tab w:val="left" w:pos="985"/>
        </w:tabs>
        <w:spacing w:line="240" w:lineRule="auto"/>
        <w:ind w:firstLine="709"/>
        <w:rPr>
          <w:b w:val="0"/>
          <w:sz w:val="28"/>
          <w:szCs w:val="28"/>
        </w:rPr>
      </w:pPr>
      <w:bookmarkStart w:id="23" w:name="bookmark25"/>
      <w:r w:rsidRPr="00C569E7">
        <w:rPr>
          <w:rStyle w:val="33"/>
          <w:b/>
          <w:color w:val="000000"/>
          <w:sz w:val="28"/>
          <w:szCs w:val="28"/>
        </w:rPr>
        <w:t>Задачи эвакуационной комиссии</w:t>
      </w:r>
      <w:bookmarkEnd w:id="23"/>
    </w:p>
    <w:p w:rsidR="0054305F" w:rsidRPr="00C569E7" w:rsidRDefault="0054305F" w:rsidP="00595DFC">
      <w:pPr>
        <w:pStyle w:val="50"/>
        <w:numPr>
          <w:ilvl w:val="1"/>
          <w:numId w:val="9"/>
        </w:numPr>
        <w:shd w:val="clear" w:color="auto" w:fill="auto"/>
        <w:tabs>
          <w:tab w:val="left" w:pos="1158"/>
        </w:tabs>
        <w:spacing w:line="240" w:lineRule="auto"/>
        <w:ind w:firstLine="709"/>
        <w:rPr>
          <w:sz w:val="28"/>
          <w:szCs w:val="28"/>
          <w:u w:val="single"/>
        </w:rPr>
      </w:pPr>
      <w:r w:rsidRPr="00C569E7">
        <w:rPr>
          <w:rStyle w:val="50pt"/>
          <w:iCs/>
          <w:color w:val="000000"/>
          <w:sz w:val="28"/>
          <w:szCs w:val="28"/>
          <w:u w:val="single"/>
        </w:rPr>
        <w:t>В мирное время</w:t>
      </w:r>
    </w:p>
    <w:p w:rsidR="0054305F" w:rsidRPr="00C569E7" w:rsidRDefault="0054305F" w:rsidP="00595DFC">
      <w:pPr>
        <w:pStyle w:val="a3"/>
        <w:numPr>
          <w:ilvl w:val="2"/>
          <w:numId w:val="9"/>
        </w:numPr>
        <w:shd w:val="clear" w:color="auto" w:fill="auto"/>
        <w:tabs>
          <w:tab w:val="left" w:pos="1338"/>
        </w:tabs>
        <w:spacing w:after="0" w:line="240" w:lineRule="auto"/>
        <w:ind w:firstLine="709"/>
        <w:jc w:val="both"/>
        <w:rPr>
          <w:sz w:val="28"/>
          <w:szCs w:val="28"/>
        </w:rPr>
      </w:pPr>
      <w:r w:rsidRPr="00C569E7">
        <w:rPr>
          <w:rStyle w:val="0pt1"/>
          <w:color w:val="000000"/>
          <w:sz w:val="28"/>
          <w:szCs w:val="28"/>
        </w:rPr>
        <w:t xml:space="preserve">Разработка и ежегодное уточнение плана эвакуационных мероприятий рабочих, служащих и членов их семей, мероприятий по обеспечению </w:t>
      </w:r>
      <w:proofErr w:type="spellStart"/>
      <w:r w:rsidRPr="00C569E7">
        <w:rPr>
          <w:rStyle w:val="0pt1"/>
          <w:color w:val="000000"/>
          <w:sz w:val="28"/>
          <w:szCs w:val="28"/>
        </w:rPr>
        <w:t>эвако</w:t>
      </w:r>
      <w:proofErr w:type="spellEnd"/>
      <w:r w:rsidRPr="00C569E7">
        <w:rPr>
          <w:rStyle w:val="0pt1"/>
          <w:color w:val="000000"/>
          <w:sz w:val="28"/>
          <w:szCs w:val="28"/>
        </w:rPr>
        <w:t xml:space="preserve"> мероприятий.</w:t>
      </w:r>
    </w:p>
    <w:p w:rsidR="0054305F" w:rsidRPr="00C569E7" w:rsidRDefault="0054305F" w:rsidP="00595DFC">
      <w:pPr>
        <w:pStyle w:val="a3"/>
        <w:numPr>
          <w:ilvl w:val="2"/>
          <w:numId w:val="9"/>
        </w:numPr>
        <w:shd w:val="clear" w:color="auto" w:fill="auto"/>
        <w:tabs>
          <w:tab w:val="left" w:pos="1366"/>
        </w:tabs>
        <w:spacing w:after="0" w:line="240" w:lineRule="auto"/>
        <w:ind w:firstLine="709"/>
        <w:jc w:val="both"/>
        <w:rPr>
          <w:sz w:val="28"/>
          <w:szCs w:val="28"/>
        </w:rPr>
      </w:pPr>
      <w:r w:rsidRPr="00C569E7">
        <w:rPr>
          <w:rStyle w:val="0pt1"/>
          <w:color w:val="000000"/>
          <w:sz w:val="28"/>
          <w:szCs w:val="28"/>
        </w:rPr>
        <w:t>Разработка и осуществление мероприятий по освоению закреплённого района (пункта) размещения, подготовка поквартирной схемы размещения рабочих, служащих и членов их семей в безопасном районе.</w:t>
      </w:r>
    </w:p>
    <w:p w:rsidR="0054305F" w:rsidRPr="00C569E7" w:rsidRDefault="0054305F" w:rsidP="00595DFC">
      <w:pPr>
        <w:pStyle w:val="a3"/>
        <w:numPr>
          <w:ilvl w:val="2"/>
          <w:numId w:val="9"/>
        </w:numPr>
        <w:shd w:val="clear" w:color="auto" w:fill="auto"/>
        <w:tabs>
          <w:tab w:val="left" w:pos="1366"/>
        </w:tabs>
        <w:spacing w:after="0" w:line="240" w:lineRule="auto"/>
        <w:ind w:firstLine="709"/>
        <w:jc w:val="both"/>
        <w:rPr>
          <w:sz w:val="28"/>
          <w:szCs w:val="28"/>
        </w:rPr>
      </w:pPr>
      <w:r w:rsidRPr="00C569E7">
        <w:rPr>
          <w:rStyle w:val="0pt1"/>
          <w:color w:val="000000"/>
          <w:sz w:val="28"/>
          <w:szCs w:val="28"/>
        </w:rPr>
        <w:t xml:space="preserve">Подготовка предложений руководителю объекта о составе администрации СЭП, назначении начальников эвакуационных эшелонов, старших по автомобильным и пешим колоннам. Организация подготовки личного состава администрации СЭП, начальников (старших) эвакуационных эшелонов, колон, групп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к практической работе по предназначению.</w:t>
      </w:r>
    </w:p>
    <w:p w:rsidR="0054305F" w:rsidRPr="00C569E7" w:rsidRDefault="0054305F" w:rsidP="00595DFC">
      <w:pPr>
        <w:pStyle w:val="50"/>
        <w:shd w:val="clear" w:color="auto" w:fill="auto"/>
        <w:spacing w:line="240" w:lineRule="auto"/>
        <w:ind w:firstLine="709"/>
        <w:rPr>
          <w:sz w:val="28"/>
          <w:szCs w:val="28"/>
          <w:u w:val="single"/>
        </w:rPr>
      </w:pPr>
      <w:r w:rsidRPr="00C569E7">
        <w:rPr>
          <w:rStyle w:val="50pt"/>
          <w:iCs/>
          <w:color w:val="000000"/>
          <w:sz w:val="28"/>
          <w:szCs w:val="28"/>
        </w:rPr>
        <w:t>2.2.</w:t>
      </w:r>
      <w:r w:rsidR="0049607E" w:rsidRPr="00C569E7">
        <w:rPr>
          <w:rStyle w:val="50pt"/>
          <w:iCs/>
          <w:color w:val="000000"/>
          <w:sz w:val="28"/>
          <w:szCs w:val="28"/>
        </w:rPr>
        <w:t> </w:t>
      </w:r>
      <w:r w:rsidRPr="00C569E7">
        <w:rPr>
          <w:rStyle w:val="50pt"/>
          <w:iCs/>
          <w:color w:val="000000"/>
          <w:sz w:val="28"/>
          <w:szCs w:val="28"/>
          <w:u w:val="single"/>
        </w:rPr>
        <w:t>При приведении ГО в готовность</w:t>
      </w:r>
    </w:p>
    <w:p w:rsidR="0049607E" w:rsidRPr="00C569E7" w:rsidRDefault="0054305F" w:rsidP="00595DFC">
      <w:pPr>
        <w:pStyle w:val="a3"/>
        <w:numPr>
          <w:ilvl w:val="0"/>
          <w:numId w:val="10"/>
        </w:numPr>
        <w:shd w:val="clear" w:color="auto" w:fill="auto"/>
        <w:tabs>
          <w:tab w:val="left" w:pos="1460"/>
        </w:tabs>
        <w:spacing w:after="0" w:line="240" w:lineRule="auto"/>
        <w:ind w:firstLine="709"/>
        <w:jc w:val="both"/>
        <w:rPr>
          <w:rStyle w:val="0pt1"/>
          <w:spacing w:val="4"/>
          <w:sz w:val="28"/>
          <w:szCs w:val="28"/>
        </w:rPr>
      </w:pPr>
      <w:r w:rsidRPr="00C569E7">
        <w:rPr>
          <w:rStyle w:val="0pt1"/>
          <w:color w:val="000000"/>
          <w:sz w:val="28"/>
          <w:szCs w:val="28"/>
        </w:rPr>
        <w:t>Осуществление проверки готовности:</w:t>
      </w:r>
    </w:p>
    <w:p w:rsidR="0054305F" w:rsidRPr="00C569E7" w:rsidRDefault="0054305F" w:rsidP="00595DFC">
      <w:pPr>
        <w:pStyle w:val="a3"/>
        <w:shd w:val="clear" w:color="auto" w:fill="auto"/>
        <w:tabs>
          <w:tab w:val="left" w:pos="1460"/>
        </w:tabs>
        <w:spacing w:after="0" w:line="240" w:lineRule="auto"/>
        <w:ind w:left="709" w:firstLine="0"/>
        <w:jc w:val="both"/>
        <w:rPr>
          <w:sz w:val="28"/>
          <w:szCs w:val="28"/>
        </w:rPr>
      </w:pPr>
      <w:r w:rsidRPr="00C569E7">
        <w:rPr>
          <w:rStyle w:val="0pt1"/>
          <w:color w:val="000000"/>
          <w:sz w:val="28"/>
          <w:szCs w:val="28"/>
        </w:rPr>
        <w:t>эвакуационных органов к выполнению задач по предназначению;</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материальных и технических средств, обеспечивающих проведение эвакуационных мероприятий, к выполнению задач по предназначению;</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объектов гражданской обороны к выполнению задач по предназначению.</w:t>
      </w:r>
    </w:p>
    <w:p w:rsidR="0054305F" w:rsidRPr="00C569E7" w:rsidRDefault="0054305F" w:rsidP="00595DFC">
      <w:pPr>
        <w:pStyle w:val="a3"/>
        <w:numPr>
          <w:ilvl w:val="0"/>
          <w:numId w:val="10"/>
        </w:numPr>
        <w:shd w:val="clear" w:color="auto" w:fill="auto"/>
        <w:tabs>
          <w:tab w:val="left" w:pos="1460"/>
        </w:tabs>
        <w:spacing w:after="0" w:line="240" w:lineRule="auto"/>
        <w:ind w:firstLine="709"/>
        <w:jc w:val="both"/>
        <w:rPr>
          <w:sz w:val="28"/>
          <w:szCs w:val="28"/>
        </w:rPr>
      </w:pPr>
      <w:r w:rsidRPr="00C569E7">
        <w:rPr>
          <w:rStyle w:val="0pt1"/>
          <w:color w:val="000000"/>
          <w:sz w:val="28"/>
          <w:szCs w:val="28"/>
        </w:rPr>
        <w:t>Уточнение:</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планов эвакуационных мероприятий, распорядительных и формализованных документов, необходимых при проведении эвакуационных мероприятий;</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планов поставок продукции (работ, услуг) для обеспечения выполнения эвакуационных мероприятий;</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расчетов и порядка проведения эвакуации населения, материальных и культурных ценностей в безопасные районы;</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готовности и освоения безопасных районов для размещения эвакуируемого населения, а также для размещения и хранения материальных и культурных ценностей;</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обеспеченности населения, размещаемого в безопасных районах, жильем, запасами воды, материально-техническими, продовольственными, медицинскими и иными средствами, а также имуществом первой необходимости, предназначенных для первоочередного жизнеобеспечения населения;</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перечней документов, подлежащих к вывозу в безопасные районы, необходимые для продолжения служебной деятельности;</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маршрутов, порядка использования транспортных средств, техники и коммуникаций для проведения эвакуационных мероприятий и создания группировки сил гражданской обороны в безопасных районах;</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 xml:space="preserve">объемов средств индивидуальной защиты, индивидуальных противохимических </w:t>
      </w:r>
      <w:r w:rsidRPr="00C569E7">
        <w:rPr>
          <w:rStyle w:val="0pt1"/>
          <w:color w:val="000000"/>
          <w:sz w:val="28"/>
          <w:szCs w:val="28"/>
        </w:rPr>
        <w:lastRenderedPageBreak/>
        <w:t>пакетов и другого имущества, предназначенного для обеспечения населения вывозимого на пункты их выдачи, разворачиваемых на сборных эвакуационных пунктах;</w:t>
      </w:r>
    </w:p>
    <w:p w:rsidR="0054305F" w:rsidRPr="00C569E7" w:rsidRDefault="0054305F" w:rsidP="00595DFC">
      <w:pPr>
        <w:pStyle w:val="a3"/>
        <w:shd w:val="clear" w:color="auto" w:fill="auto"/>
        <w:spacing w:after="0" w:line="240" w:lineRule="auto"/>
        <w:ind w:firstLine="709"/>
        <w:jc w:val="both"/>
        <w:rPr>
          <w:sz w:val="28"/>
          <w:szCs w:val="28"/>
        </w:rPr>
      </w:pPr>
      <w:r w:rsidRPr="00C569E7">
        <w:rPr>
          <w:rStyle w:val="0pt1"/>
          <w:color w:val="000000"/>
          <w:sz w:val="28"/>
          <w:szCs w:val="28"/>
        </w:rPr>
        <w:t>состояния и готовности пунктов выдачи средств индивидуальной защиты, разворачиваемых на сборных эвакуационных пунктах.</w:t>
      </w:r>
    </w:p>
    <w:p w:rsidR="0054305F" w:rsidRPr="00C569E7" w:rsidRDefault="0054305F" w:rsidP="00595DFC">
      <w:pPr>
        <w:pStyle w:val="a3"/>
        <w:numPr>
          <w:ilvl w:val="0"/>
          <w:numId w:val="10"/>
        </w:numPr>
        <w:shd w:val="clear" w:color="auto" w:fill="auto"/>
        <w:tabs>
          <w:tab w:val="left" w:pos="1424"/>
        </w:tabs>
        <w:spacing w:after="0" w:line="240" w:lineRule="auto"/>
        <w:ind w:firstLine="709"/>
        <w:jc w:val="both"/>
        <w:rPr>
          <w:rStyle w:val="0pt1"/>
          <w:sz w:val="28"/>
          <w:szCs w:val="28"/>
        </w:rPr>
      </w:pPr>
      <w:r w:rsidRPr="00C569E7">
        <w:rPr>
          <w:rStyle w:val="0pt1"/>
          <w:color w:val="000000"/>
          <w:sz w:val="28"/>
          <w:szCs w:val="28"/>
        </w:rPr>
        <w:t>Выдача работникам органов власти и организаций, а также населению памяток о действиях при получении сигналов оповещения гражданской обороны при проведении эвакуационных мероприятий.</w:t>
      </w:r>
    </w:p>
    <w:p w:rsidR="0054305F" w:rsidRPr="00C569E7" w:rsidRDefault="0054305F" w:rsidP="00595DFC">
      <w:pPr>
        <w:pStyle w:val="a3"/>
        <w:numPr>
          <w:ilvl w:val="0"/>
          <w:numId w:val="10"/>
        </w:numPr>
        <w:shd w:val="clear" w:color="auto" w:fill="auto"/>
        <w:tabs>
          <w:tab w:val="left" w:pos="1438"/>
        </w:tabs>
        <w:spacing w:after="0" w:line="240" w:lineRule="auto"/>
        <w:ind w:firstLine="709"/>
        <w:jc w:val="both"/>
        <w:rPr>
          <w:sz w:val="28"/>
          <w:szCs w:val="28"/>
        </w:rPr>
      </w:pPr>
      <w:r w:rsidRPr="00C569E7">
        <w:rPr>
          <w:rStyle w:val="0pt1"/>
          <w:color w:val="000000"/>
          <w:sz w:val="28"/>
          <w:szCs w:val="28"/>
        </w:rPr>
        <w:t>Заключение договоров (контрактов) на выполнение заданий (заказов), обеспечивающих выполнение мероприятий по гражданской обороне, в соответствии с мобилизационными планами Российской Федерации, мобилизационными планами экономики субъектов Российской Федерации и мобилизационными планами экономики муниципальных образований.</w:t>
      </w:r>
    </w:p>
    <w:p w:rsidR="0054305F" w:rsidRPr="00C569E7" w:rsidRDefault="0054305F" w:rsidP="00595DFC">
      <w:pPr>
        <w:pStyle w:val="a3"/>
        <w:numPr>
          <w:ilvl w:val="0"/>
          <w:numId w:val="10"/>
        </w:numPr>
        <w:shd w:val="clear" w:color="auto" w:fill="auto"/>
        <w:tabs>
          <w:tab w:val="left" w:pos="1294"/>
        </w:tabs>
        <w:spacing w:after="0" w:line="240" w:lineRule="auto"/>
        <w:ind w:firstLine="709"/>
        <w:jc w:val="both"/>
        <w:rPr>
          <w:sz w:val="28"/>
          <w:szCs w:val="28"/>
        </w:rPr>
      </w:pPr>
      <w:r w:rsidRPr="00C569E7">
        <w:rPr>
          <w:rStyle w:val="0pt1"/>
          <w:color w:val="000000"/>
          <w:sz w:val="28"/>
          <w:szCs w:val="28"/>
        </w:rPr>
        <w:t>Повышение технической готовности всех видов транспорта, предназначенного для проведения эвакуации населения, материальных и культурных ценностей в безопасные районы.</w:t>
      </w:r>
    </w:p>
    <w:p w:rsidR="0054305F" w:rsidRPr="00C569E7" w:rsidRDefault="0054305F" w:rsidP="00595DFC">
      <w:pPr>
        <w:pStyle w:val="a3"/>
        <w:numPr>
          <w:ilvl w:val="0"/>
          <w:numId w:val="10"/>
        </w:numPr>
        <w:shd w:val="clear" w:color="auto" w:fill="auto"/>
        <w:tabs>
          <w:tab w:val="left" w:pos="1438"/>
        </w:tabs>
        <w:spacing w:after="0" w:line="240" w:lineRule="auto"/>
        <w:ind w:firstLine="709"/>
        <w:jc w:val="both"/>
        <w:rPr>
          <w:sz w:val="28"/>
          <w:szCs w:val="28"/>
        </w:rPr>
      </w:pPr>
      <w:r w:rsidRPr="00C569E7">
        <w:rPr>
          <w:rStyle w:val="0pt1"/>
          <w:color w:val="000000"/>
          <w:sz w:val="28"/>
          <w:szCs w:val="28"/>
        </w:rPr>
        <w:t>Доведение до установленных нормативов объемов запасов материально- технических, продовольственных, медицинских и иных средств, создаваемых в целях гражданской обороны.</w:t>
      </w:r>
    </w:p>
    <w:p w:rsidR="0054305F" w:rsidRPr="00C569E7" w:rsidRDefault="0054305F" w:rsidP="00595DFC">
      <w:pPr>
        <w:pStyle w:val="a3"/>
        <w:numPr>
          <w:ilvl w:val="0"/>
          <w:numId w:val="10"/>
        </w:numPr>
        <w:shd w:val="clear" w:color="auto" w:fill="auto"/>
        <w:tabs>
          <w:tab w:val="left" w:pos="1431"/>
        </w:tabs>
        <w:spacing w:after="0" w:line="240" w:lineRule="auto"/>
        <w:ind w:firstLine="709"/>
        <w:jc w:val="both"/>
        <w:rPr>
          <w:sz w:val="28"/>
          <w:szCs w:val="28"/>
        </w:rPr>
      </w:pPr>
      <w:r w:rsidRPr="00C569E7">
        <w:rPr>
          <w:rStyle w:val="0pt1"/>
          <w:color w:val="000000"/>
          <w:sz w:val="28"/>
          <w:szCs w:val="28"/>
        </w:rPr>
        <w:t>Информирование вышестоящих и взаимодействующих органов управления в установленном порядке о ходе выполнения мероприятий по приведению в готовность гражданской обороны и о готовности к ведению гражданской обороны.</w:t>
      </w:r>
    </w:p>
    <w:p w:rsidR="0054305F" w:rsidRPr="00C569E7" w:rsidRDefault="0054305F" w:rsidP="00595DFC">
      <w:pPr>
        <w:pStyle w:val="a3"/>
        <w:numPr>
          <w:ilvl w:val="0"/>
          <w:numId w:val="10"/>
        </w:numPr>
        <w:shd w:val="clear" w:color="auto" w:fill="auto"/>
        <w:tabs>
          <w:tab w:val="left" w:pos="1424"/>
        </w:tabs>
        <w:spacing w:after="0" w:line="240" w:lineRule="auto"/>
        <w:ind w:firstLine="709"/>
        <w:jc w:val="both"/>
        <w:rPr>
          <w:rStyle w:val="0pt1"/>
          <w:spacing w:val="4"/>
          <w:sz w:val="28"/>
          <w:szCs w:val="28"/>
        </w:rPr>
      </w:pPr>
      <w:r w:rsidRPr="00C569E7">
        <w:rPr>
          <w:rStyle w:val="0pt1"/>
          <w:color w:val="000000"/>
          <w:sz w:val="28"/>
          <w:szCs w:val="28"/>
        </w:rPr>
        <w:t>Проведение анализа готовности органов власти и организаций к ведению гражданской обороны.</w:t>
      </w:r>
    </w:p>
    <w:p w:rsidR="0049607E" w:rsidRPr="00C569E7" w:rsidRDefault="0049607E" w:rsidP="00595DFC">
      <w:pPr>
        <w:pStyle w:val="50"/>
        <w:numPr>
          <w:ilvl w:val="0"/>
          <w:numId w:val="11"/>
        </w:numPr>
        <w:shd w:val="clear" w:color="auto" w:fill="auto"/>
        <w:tabs>
          <w:tab w:val="left" w:pos="1152"/>
        </w:tabs>
        <w:spacing w:line="240" w:lineRule="auto"/>
        <w:ind w:left="20"/>
        <w:rPr>
          <w:sz w:val="28"/>
          <w:szCs w:val="28"/>
          <w:u w:val="single"/>
        </w:rPr>
      </w:pPr>
      <w:r w:rsidRPr="00C569E7">
        <w:rPr>
          <w:rStyle w:val="50pt"/>
          <w:iCs/>
          <w:color w:val="000000"/>
          <w:sz w:val="28"/>
          <w:szCs w:val="28"/>
          <w:u w:val="single"/>
        </w:rPr>
        <w:t>С получением распоряжения на проведение эвакуации</w:t>
      </w:r>
    </w:p>
    <w:p w:rsidR="0049607E" w:rsidRPr="00C569E7" w:rsidRDefault="0049607E" w:rsidP="00595DFC">
      <w:pPr>
        <w:pStyle w:val="a3"/>
        <w:numPr>
          <w:ilvl w:val="0"/>
          <w:numId w:val="12"/>
        </w:numPr>
        <w:shd w:val="clear" w:color="auto" w:fill="auto"/>
        <w:tabs>
          <w:tab w:val="left" w:pos="1330"/>
        </w:tabs>
        <w:spacing w:after="0" w:line="240" w:lineRule="auto"/>
        <w:ind w:left="20" w:right="20" w:firstLine="700"/>
        <w:jc w:val="both"/>
        <w:rPr>
          <w:sz w:val="28"/>
          <w:szCs w:val="28"/>
        </w:rPr>
      </w:pPr>
      <w:r w:rsidRPr="00C569E7">
        <w:rPr>
          <w:rStyle w:val="0pt1"/>
          <w:color w:val="000000"/>
          <w:sz w:val="28"/>
          <w:szCs w:val="28"/>
        </w:rPr>
        <w:t>Оповещение рабочих и служащих объекта о начале эвакуации, времени прибытия их и членов семей на СЭП.</w:t>
      </w:r>
    </w:p>
    <w:p w:rsidR="0049607E" w:rsidRPr="00C569E7" w:rsidRDefault="0049607E" w:rsidP="00595DFC">
      <w:pPr>
        <w:pStyle w:val="a3"/>
        <w:numPr>
          <w:ilvl w:val="0"/>
          <w:numId w:val="12"/>
        </w:numPr>
        <w:shd w:val="clear" w:color="auto" w:fill="auto"/>
        <w:tabs>
          <w:tab w:val="left" w:pos="1330"/>
        </w:tabs>
        <w:spacing w:after="0" w:line="240" w:lineRule="auto"/>
        <w:ind w:left="20" w:right="20" w:firstLine="700"/>
        <w:jc w:val="both"/>
        <w:rPr>
          <w:sz w:val="28"/>
          <w:szCs w:val="28"/>
        </w:rPr>
      </w:pPr>
      <w:r w:rsidRPr="00C569E7">
        <w:rPr>
          <w:rStyle w:val="0pt1"/>
          <w:color w:val="000000"/>
          <w:sz w:val="28"/>
          <w:szCs w:val="28"/>
        </w:rPr>
        <w:t>Постановка задач начальникам эвакуационных эшелонов, старшим по автомобильным и пешим колоннам, вручение им списков эвакуируемых, входящих в состав колонны (эшелона).</w:t>
      </w:r>
    </w:p>
    <w:p w:rsidR="0049607E" w:rsidRPr="00C569E7" w:rsidRDefault="0049607E" w:rsidP="00595DFC">
      <w:pPr>
        <w:pStyle w:val="a3"/>
        <w:numPr>
          <w:ilvl w:val="0"/>
          <w:numId w:val="12"/>
        </w:numPr>
        <w:shd w:val="clear" w:color="auto" w:fill="auto"/>
        <w:tabs>
          <w:tab w:val="left" w:pos="1330"/>
        </w:tabs>
        <w:spacing w:after="0" w:line="240" w:lineRule="auto"/>
        <w:ind w:left="20" w:right="20" w:firstLine="700"/>
        <w:jc w:val="both"/>
        <w:rPr>
          <w:sz w:val="28"/>
          <w:szCs w:val="28"/>
        </w:rPr>
      </w:pPr>
      <w:r w:rsidRPr="00C569E7">
        <w:rPr>
          <w:rStyle w:val="0pt1"/>
          <w:color w:val="000000"/>
          <w:sz w:val="28"/>
          <w:szCs w:val="28"/>
        </w:rPr>
        <w:t>Поддержание взаимодействия с транспортными органами, выделяющими транспортные средства для вывоза рабочих и служащих объекта и членов их семей в безопасный район.</w:t>
      </w:r>
    </w:p>
    <w:p w:rsidR="0049607E" w:rsidRPr="00C569E7" w:rsidRDefault="0049607E" w:rsidP="00595DFC">
      <w:pPr>
        <w:pStyle w:val="a3"/>
        <w:numPr>
          <w:ilvl w:val="0"/>
          <w:numId w:val="12"/>
        </w:numPr>
        <w:shd w:val="clear" w:color="auto" w:fill="auto"/>
        <w:tabs>
          <w:tab w:val="left" w:pos="1330"/>
        </w:tabs>
        <w:spacing w:after="0" w:line="240" w:lineRule="auto"/>
        <w:ind w:left="20" w:right="20" w:firstLine="700"/>
        <w:jc w:val="both"/>
        <w:rPr>
          <w:sz w:val="28"/>
          <w:szCs w:val="28"/>
        </w:rPr>
      </w:pPr>
      <w:r w:rsidRPr="00C569E7">
        <w:rPr>
          <w:rStyle w:val="0pt1"/>
          <w:color w:val="000000"/>
          <w:sz w:val="28"/>
          <w:szCs w:val="28"/>
        </w:rPr>
        <w:t xml:space="preserve">Проведение учёта и доведение до руководителя объекта и </w:t>
      </w:r>
      <w:proofErr w:type="gramStart"/>
      <w:r w:rsidRPr="00C569E7">
        <w:rPr>
          <w:rStyle w:val="0pt1"/>
          <w:color w:val="000000"/>
          <w:sz w:val="28"/>
          <w:szCs w:val="28"/>
        </w:rPr>
        <w:t>районной</w:t>
      </w:r>
      <w:proofErr w:type="gramEnd"/>
      <w:r w:rsidRPr="00C569E7">
        <w:rPr>
          <w:rStyle w:val="0pt1"/>
          <w:color w:val="000000"/>
          <w:sz w:val="28"/>
          <w:szCs w:val="28"/>
        </w:rPr>
        <w:t xml:space="preserve"> (городской)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сведений о количестве вывезенных в безопасный район рабочих, служащих и членов их семей (по времени, видам транспорта).</w:t>
      </w:r>
    </w:p>
    <w:p w:rsidR="0049607E" w:rsidRPr="00C569E7" w:rsidRDefault="0049607E" w:rsidP="00595DFC">
      <w:pPr>
        <w:pStyle w:val="a3"/>
        <w:numPr>
          <w:ilvl w:val="0"/>
          <w:numId w:val="12"/>
        </w:numPr>
        <w:shd w:val="clear" w:color="auto" w:fill="auto"/>
        <w:tabs>
          <w:tab w:val="left" w:pos="1330"/>
        </w:tabs>
        <w:spacing w:after="0" w:line="240" w:lineRule="auto"/>
        <w:ind w:left="20" w:right="20" w:firstLine="700"/>
        <w:jc w:val="both"/>
        <w:rPr>
          <w:sz w:val="28"/>
          <w:szCs w:val="28"/>
        </w:rPr>
      </w:pPr>
      <w:r w:rsidRPr="00C569E7">
        <w:rPr>
          <w:rStyle w:val="0pt1"/>
          <w:color w:val="000000"/>
          <w:sz w:val="28"/>
          <w:szCs w:val="28"/>
        </w:rPr>
        <w:t>Обеспечение во взаимодействии с аварийно-спасательными службами защиты эвакуируемых на СЭП, пунктах посадки и на промежуточных пунктах эвакуации.</w:t>
      </w:r>
    </w:p>
    <w:p w:rsidR="0049607E" w:rsidRPr="00C569E7" w:rsidRDefault="0049607E" w:rsidP="00595DFC">
      <w:pPr>
        <w:pStyle w:val="a3"/>
        <w:numPr>
          <w:ilvl w:val="0"/>
          <w:numId w:val="12"/>
        </w:numPr>
        <w:shd w:val="clear" w:color="auto" w:fill="auto"/>
        <w:tabs>
          <w:tab w:val="left" w:pos="1330"/>
        </w:tabs>
        <w:spacing w:after="0" w:line="240" w:lineRule="auto"/>
        <w:ind w:left="20" w:right="20" w:firstLine="700"/>
        <w:jc w:val="both"/>
        <w:rPr>
          <w:sz w:val="28"/>
          <w:szCs w:val="28"/>
        </w:rPr>
      </w:pPr>
      <w:r w:rsidRPr="00C569E7">
        <w:rPr>
          <w:rStyle w:val="0pt1"/>
          <w:color w:val="000000"/>
          <w:sz w:val="28"/>
          <w:szCs w:val="28"/>
        </w:rPr>
        <w:t xml:space="preserve">Поддержание взаимодействия с </w:t>
      </w:r>
      <w:proofErr w:type="spellStart"/>
      <w:r w:rsidRPr="00C569E7">
        <w:rPr>
          <w:rStyle w:val="0pt1"/>
          <w:color w:val="000000"/>
          <w:sz w:val="28"/>
          <w:szCs w:val="28"/>
        </w:rPr>
        <w:t>эвакоприёмными</w:t>
      </w:r>
      <w:proofErr w:type="spellEnd"/>
      <w:r w:rsidRPr="00C569E7">
        <w:rPr>
          <w:rStyle w:val="0pt1"/>
          <w:color w:val="000000"/>
          <w:sz w:val="28"/>
          <w:szCs w:val="28"/>
        </w:rPr>
        <w:t xml:space="preserve"> комиссиями, при необходимости посылка туда своих представителей.</w:t>
      </w:r>
    </w:p>
    <w:p w:rsidR="0049607E" w:rsidRPr="00C569E7" w:rsidRDefault="0049607E" w:rsidP="00595DFC">
      <w:pPr>
        <w:pStyle w:val="34"/>
        <w:numPr>
          <w:ilvl w:val="0"/>
          <w:numId w:val="9"/>
        </w:numPr>
        <w:shd w:val="clear" w:color="auto" w:fill="auto"/>
        <w:tabs>
          <w:tab w:val="left" w:pos="965"/>
        </w:tabs>
        <w:spacing w:line="240" w:lineRule="auto"/>
        <w:ind w:left="20" w:firstLine="700"/>
        <w:rPr>
          <w:b w:val="0"/>
          <w:sz w:val="28"/>
          <w:szCs w:val="28"/>
        </w:rPr>
      </w:pPr>
      <w:bookmarkStart w:id="24" w:name="bookmark26"/>
      <w:r w:rsidRPr="00C569E7">
        <w:rPr>
          <w:rStyle w:val="33"/>
          <w:b/>
          <w:color w:val="000000"/>
          <w:sz w:val="28"/>
          <w:szCs w:val="28"/>
        </w:rPr>
        <w:t xml:space="preserve">Организация проведения </w:t>
      </w:r>
      <w:proofErr w:type="spellStart"/>
      <w:r w:rsidRPr="00C569E7">
        <w:rPr>
          <w:rStyle w:val="33"/>
          <w:b/>
          <w:color w:val="000000"/>
          <w:sz w:val="28"/>
          <w:szCs w:val="28"/>
        </w:rPr>
        <w:t>эвакомероприятий</w:t>
      </w:r>
      <w:bookmarkEnd w:id="24"/>
      <w:proofErr w:type="spellEnd"/>
    </w:p>
    <w:p w:rsidR="0049607E" w:rsidRPr="00C569E7" w:rsidRDefault="0049607E" w:rsidP="00595DFC">
      <w:pPr>
        <w:pStyle w:val="93"/>
        <w:numPr>
          <w:ilvl w:val="1"/>
          <w:numId w:val="9"/>
        </w:numPr>
        <w:shd w:val="clear" w:color="auto" w:fill="auto"/>
        <w:tabs>
          <w:tab w:val="left" w:pos="1138"/>
        </w:tabs>
        <w:spacing w:line="240" w:lineRule="auto"/>
        <w:ind w:left="20"/>
        <w:rPr>
          <w:sz w:val="28"/>
          <w:szCs w:val="28"/>
          <w:u w:val="single"/>
        </w:rPr>
      </w:pPr>
      <w:r w:rsidRPr="00C569E7">
        <w:rPr>
          <w:rStyle w:val="90"/>
          <w:color w:val="000000"/>
          <w:sz w:val="28"/>
          <w:szCs w:val="28"/>
          <w:u w:val="single"/>
        </w:rPr>
        <w:t>В военное время</w:t>
      </w:r>
    </w:p>
    <w:p w:rsidR="0049607E" w:rsidRPr="00C569E7" w:rsidRDefault="0049607E" w:rsidP="00595DFC">
      <w:pPr>
        <w:pStyle w:val="a3"/>
        <w:numPr>
          <w:ilvl w:val="2"/>
          <w:numId w:val="9"/>
        </w:numPr>
        <w:shd w:val="clear" w:color="auto" w:fill="auto"/>
        <w:tabs>
          <w:tab w:val="left" w:pos="1417"/>
        </w:tabs>
        <w:spacing w:after="0" w:line="240" w:lineRule="auto"/>
        <w:ind w:left="20" w:right="20" w:firstLine="700"/>
        <w:jc w:val="both"/>
        <w:rPr>
          <w:sz w:val="28"/>
          <w:szCs w:val="28"/>
        </w:rPr>
      </w:pPr>
      <w:proofErr w:type="gramStart"/>
      <w:r w:rsidRPr="00C569E7">
        <w:rPr>
          <w:rStyle w:val="0pt1"/>
          <w:color w:val="000000"/>
          <w:sz w:val="28"/>
          <w:szCs w:val="28"/>
        </w:rPr>
        <w:t xml:space="preserve">В целях скорейшего вывода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за границу зоны возможного поражения в условиях угрозы нападения противника и в случае недостатка </w:t>
      </w:r>
      <w:proofErr w:type="spellStart"/>
      <w:r w:rsidRPr="00C569E7">
        <w:rPr>
          <w:rStyle w:val="0pt1"/>
          <w:color w:val="000000"/>
          <w:sz w:val="28"/>
          <w:szCs w:val="28"/>
        </w:rPr>
        <w:t>эвакотранспорта</w:t>
      </w:r>
      <w:proofErr w:type="spellEnd"/>
      <w:r w:rsidRPr="00C569E7">
        <w:rPr>
          <w:rStyle w:val="0pt1"/>
          <w:color w:val="000000"/>
          <w:sz w:val="28"/>
          <w:szCs w:val="28"/>
        </w:rPr>
        <w:t xml:space="preserve"> эвакуация организуется комбинированным способом, сущность которого состоит в том, что на первом этапе производится массовый вывоз </w:t>
      </w:r>
      <w:proofErr w:type="spellStart"/>
      <w:r w:rsidRPr="00C569E7">
        <w:rPr>
          <w:rStyle w:val="0pt1"/>
          <w:color w:val="000000"/>
          <w:sz w:val="28"/>
          <w:szCs w:val="28"/>
        </w:rPr>
        <w:lastRenderedPageBreak/>
        <w:t>эваконаселения</w:t>
      </w:r>
      <w:proofErr w:type="spellEnd"/>
      <w:r w:rsidRPr="00C569E7">
        <w:rPr>
          <w:rStyle w:val="0pt1"/>
          <w:color w:val="000000"/>
          <w:sz w:val="28"/>
          <w:szCs w:val="28"/>
        </w:rPr>
        <w:t xml:space="preserve"> с СЭП всеми видами транспорта, в том числе и личным, и вывод пешим порядком на ППЭ.</w:t>
      </w:r>
      <w:proofErr w:type="gramEnd"/>
    </w:p>
    <w:p w:rsidR="0049607E" w:rsidRPr="00C569E7" w:rsidRDefault="0049607E" w:rsidP="00595DFC">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При этом на сборном эвакопункте производится учет, комплектование и отправка колонн на пункты (станции) посадки или непосредственно на ППЭ. Для сопровождения колонн из состава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выделяются сопровождающие (старшие колонн, начальники эшелонов).</w:t>
      </w:r>
    </w:p>
    <w:p w:rsidR="0049607E" w:rsidRPr="00C569E7" w:rsidRDefault="0049607E" w:rsidP="00595DFC">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В целях организации правильного учета </w:t>
      </w:r>
      <w:proofErr w:type="spellStart"/>
      <w:r w:rsidRPr="00C569E7">
        <w:rPr>
          <w:rStyle w:val="0pt1"/>
          <w:color w:val="000000"/>
          <w:sz w:val="28"/>
          <w:szCs w:val="28"/>
        </w:rPr>
        <w:t>эвакоресурсов</w:t>
      </w:r>
      <w:proofErr w:type="spellEnd"/>
      <w:r w:rsidRPr="00C569E7">
        <w:rPr>
          <w:rStyle w:val="0pt1"/>
          <w:color w:val="000000"/>
          <w:sz w:val="28"/>
          <w:szCs w:val="28"/>
        </w:rPr>
        <w:t xml:space="preserve"> в ходе эвакуации весь персонал объекта перед началом проведения эвакуации может обеспечиваться эвакуационными удостоверениями. </w:t>
      </w:r>
      <w:proofErr w:type="gramStart"/>
      <w:r w:rsidRPr="00C569E7">
        <w:rPr>
          <w:rStyle w:val="0pt1"/>
          <w:color w:val="000000"/>
          <w:sz w:val="28"/>
          <w:szCs w:val="28"/>
        </w:rPr>
        <w:t>Выдача эвакуационных удостоверений производится установленным порядком при переводе объекта с мирного на военное положение или при возникновении чрезвычайных ситуаций.</w:t>
      </w:r>
      <w:proofErr w:type="gramEnd"/>
    </w:p>
    <w:p w:rsidR="0049607E" w:rsidRPr="00C569E7" w:rsidRDefault="0049607E" w:rsidP="00595DFC">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С прибытием на ППЭ производится регистрация </w:t>
      </w:r>
      <w:proofErr w:type="spellStart"/>
      <w:r w:rsidRPr="00C569E7">
        <w:rPr>
          <w:rStyle w:val="0pt1"/>
          <w:color w:val="000000"/>
          <w:sz w:val="28"/>
          <w:szCs w:val="28"/>
        </w:rPr>
        <w:t>эваконаселения</w:t>
      </w:r>
      <w:proofErr w:type="spellEnd"/>
      <w:r w:rsidRPr="00C569E7">
        <w:rPr>
          <w:rStyle w:val="0pt1"/>
          <w:color w:val="000000"/>
          <w:sz w:val="28"/>
          <w:szCs w:val="28"/>
        </w:rPr>
        <w:t>, ему уточняются конечные пункты эвакуации, порядок дальнейшего вывоза транспортом и др. вопросы.</w:t>
      </w:r>
    </w:p>
    <w:p w:rsidR="0049607E" w:rsidRPr="00C569E7" w:rsidRDefault="0049607E" w:rsidP="00595DFC">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Потенциально, </w:t>
      </w:r>
      <w:proofErr w:type="spellStart"/>
      <w:r w:rsidRPr="00C569E7">
        <w:rPr>
          <w:rStyle w:val="0pt1"/>
          <w:color w:val="000000"/>
          <w:sz w:val="28"/>
          <w:szCs w:val="28"/>
        </w:rPr>
        <w:t>эваконаселение</w:t>
      </w:r>
      <w:proofErr w:type="spellEnd"/>
      <w:r w:rsidRPr="00C569E7">
        <w:rPr>
          <w:rStyle w:val="0pt1"/>
          <w:color w:val="000000"/>
          <w:sz w:val="28"/>
          <w:szCs w:val="28"/>
        </w:rPr>
        <w:t xml:space="preserve"> на ППЭ может находиться продолжительное время,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организовывается инженерное оборудование района развертывания ППЭ, пунктов обогрева в зимнее время (строительство землянок, шалашей, бараков) и решение вопросов снабжения и обслуживания </w:t>
      </w:r>
      <w:proofErr w:type="spellStart"/>
      <w:r w:rsidRPr="00C569E7">
        <w:rPr>
          <w:rStyle w:val="0pt1"/>
          <w:color w:val="000000"/>
          <w:sz w:val="28"/>
          <w:szCs w:val="28"/>
        </w:rPr>
        <w:t>эваконаселения</w:t>
      </w:r>
      <w:proofErr w:type="spellEnd"/>
      <w:r w:rsidRPr="00C569E7">
        <w:rPr>
          <w:rStyle w:val="0pt1"/>
          <w:color w:val="000000"/>
          <w:sz w:val="28"/>
          <w:szCs w:val="28"/>
        </w:rPr>
        <w:t>.</w:t>
      </w:r>
    </w:p>
    <w:p w:rsidR="0049607E" w:rsidRPr="00C569E7" w:rsidRDefault="0049607E" w:rsidP="00595DFC">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В случае использования железнодорожного транспорта или при наличии достаточного количества автомобильного транспорта вывоз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в пункты эвакуации может производиться, минуя ППЭ, с пунктов посадки на транспорт.</w:t>
      </w:r>
    </w:p>
    <w:p w:rsidR="0049607E" w:rsidRPr="00C569E7" w:rsidRDefault="0049607E" w:rsidP="00595DFC">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На втором этапе эвакуации </w:t>
      </w:r>
      <w:proofErr w:type="spellStart"/>
      <w:r w:rsidRPr="00C569E7">
        <w:rPr>
          <w:rStyle w:val="0pt1"/>
          <w:color w:val="000000"/>
          <w:sz w:val="28"/>
          <w:szCs w:val="28"/>
        </w:rPr>
        <w:t>эваконаселение</w:t>
      </w:r>
      <w:proofErr w:type="spellEnd"/>
      <w:r w:rsidRPr="00C569E7">
        <w:rPr>
          <w:rStyle w:val="0pt1"/>
          <w:color w:val="000000"/>
          <w:sz w:val="28"/>
          <w:szCs w:val="28"/>
        </w:rPr>
        <w:t xml:space="preserve"> организованно перевозится с ППЭ в населенные пункты района эвакуации. В первую очередь подлежат отправке дети до 7 лет с родителями, инвалиды, пенсионеры, больные.</w:t>
      </w:r>
    </w:p>
    <w:p w:rsidR="0049607E" w:rsidRPr="00C569E7" w:rsidRDefault="0049607E" w:rsidP="001E49B3">
      <w:pPr>
        <w:pStyle w:val="a3"/>
        <w:shd w:val="clear" w:color="auto" w:fill="auto"/>
        <w:spacing w:after="0" w:line="240" w:lineRule="auto"/>
        <w:ind w:right="-113" w:firstLine="700"/>
        <w:jc w:val="both"/>
        <w:rPr>
          <w:sz w:val="28"/>
          <w:szCs w:val="28"/>
        </w:rPr>
      </w:pPr>
      <w:proofErr w:type="spellStart"/>
      <w:r w:rsidRPr="00C569E7">
        <w:rPr>
          <w:rStyle w:val="0pt1"/>
          <w:color w:val="000000"/>
          <w:sz w:val="28"/>
          <w:szCs w:val="28"/>
        </w:rPr>
        <w:t>Эваконаселение</w:t>
      </w:r>
      <w:proofErr w:type="spellEnd"/>
      <w:r w:rsidRPr="00C569E7">
        <w:rPr>
          <w:rStyle w:val="0pt1"/>
          <w:color w:val="000000"/>
          <w:sz w:val="28"/>
          <w:szCs w:val="28"/>
        </w:rPr>
        <w:t xml:space="preserve">, </w:t>
      </w:r>
      <w:proofErr w:type="gramStart"/>
      <w:r w:rsidRPr="00C569E7">
        <w:rPr>
          <w:rStyle w:val="0pt1"/>
          <w:color w:val="000000"/>
          <w:sz w:val="28"/>
          <w:szCs w:val="28"/>
        </w:rPr>
        <w:t>прибывшее</w:t>
      </w:r>
      <w:proofErr w:type="gramEnd"/>
      <w:r w:rsidRPr="00C569E7">
        <w:rPr>
          <w:rStyle w:val="0pt1"/>
          <w:color w:val="000000"/>
          <w:sz w:val="28"/>
          <w:szCs w:val="28"/>
        </w:rPr>
        <w:t xml:space="preserve"> на ППЭ личным транспортом, убывает с ППЭ в составе организованных колонн после регистрации и получения эвакуационных удостоверений</w:t>
      </w:r>
      <w:r w:rsidR="001E49B3" w:rsidRPr="00C569E7">
        <w:rPr>
          <w:rStyle w:val="0pt1"/>
          <w:color w:val="000000"/>
          <w:sz w:val="28"/>
          <w:szCs w:val="28"/>
        </w:rPr>
        <w:t xml:space="preserve"> </w:t>
      </w:r>
      <w:r w:rsidRPr="00C569E7">
        <w:rPr>
          <w:rStyle w:val="0pt1"/>
          <w:color w:val="000000"/>
          <w:sz w:val="28"/>
          <w:szCs w:val="28"/>
        </w:rPr>
        <w:t>(маршрутных листов). Форма эвакуационного удостоверения приведена в Приложении</w:t>
      </w:r>
      <w:r w:rsidR="00AA130D" w:rsidRPr="00C569E7">
        <w:rPr>
          <w:rStyle w:val="0pt1"/>
          <w:color w:val="000000"/>
          <w:sz w:val="28"/>
          <w:szCs w:val="28"/>
        </w:rPr>
        <w:t xml:space="preserve"> __</w:t>
      </w:r>
      <w:r w:rsidRPr="00C569E7">
        <w:rPr>
          <w:rStyle w:val="0pt1"/>
          <w:color w:val="000000"/>
          <w:sz w:val="28"/>
          <w:szCs w:val="28"/>
        </w:rPr>
        <w:t>.</w:t>
      </w:r>
    </w:p>
    <w:p w:rsidR="0049607E" w:rsidRPr="00C569E7" w:rsidRDefault="0049607E" w:rsidP="00595DFC">
      <w:pPr>
        <w:pStyle w:val="a3"/>
        <w:shd w:val="clear" w:color="auto" w:fill="auto"/>
        <w:spacing w:after="0" w:line="240" w:lineRule="auto"/>
        <w:ind w:right="-113" w:firstLine="700"/>
        <w:jc w:val="both"/>
        <w:rPr>
          <w:sz w:val="28"/>
          <w:szCs w:val="28"/>
        </w:rPr>
      </w:pPr>
      <w:proofErr w:type="gramStart"/>
      <w:r w:rsidRPr="00C569E7">
        <w:rPr>
          <w:rStyle w:val="0pt1"/>
          <w:color w:val="000000"/>
          <w:sz w:val="28"/>
          <w:szCs w:val="28"/>
        </w:rPr>
        <w:t>При наличии свободных мест, к ним подсаживаются эвакуируемые из числа находящихся на ППЭ.</w:t>
      </w:r>
      <w:proofErr w:type="gramEnd"/>
      <w:r w:rsidRPr="00C569E7">
        <w:rPr>
          <w:rStyle w:val="0pt1"/>
          <w:color w:val="000000"/>
          <w:sz w:val="28"/>
          <w:szCs w:val="28"/>
        </w:rPr>
        <w:t xml:space="preserve"> Личный транспорт осуществляет перевозки только к пункту эвакуации.</w:t>
      </w:r>
    </w:p>
    <w:p w:rsidR="00121B48" w:rsidRPr="00C569E7" w:rsidRDefault="00121B48" w:rsidP="00595DFC">
      <w:pPr>
        <w:pStyle w:val="a3"/>
        <w:numPr>
          <w:ilvl w:val="2"/>
          <w:numId w:val="9"/>
        </w:numPr>
        <w:shd w:val="clear" w:color="auto" w:fill="auto"/>
        <w:tabs>
          <w:tab w:val="left" w:pos="1325"/>
        </w:tabs>
        <w:spacing w:after="0" w:line="240" w:lineRule="auto"/>
        <w:ind w:left="20" w:firstLine="700"/>
        <w:jc w:val="both"/>
        <w:rPr>
          <w:sz w:val="28"/>
          <w:szCs w:val="28"/>
        </w:rPr>
      </w:pPr>
      <w:r w:rsidRPr="00C569E7">
        <w:rPr>
          <w:rStyle w:val="0pt1"/>
          <w:color w:val="000000"/>
          <w:sz w:val="28"/>
          <w:szCs w:val="28"/>
        </w:rPr>
        <w:t>Сборные эвакуационные пункты развертываются;</w:t>
      </w:r>
    </w:p>
    <w:p w:rsidR="00121B48" w:rsidRPr="00C569E7" w:rsidRDefault="00121B48" w:rsidP="00595DFC">
      <w:pPr>
        <w:pStyle w:val="a3"/>
        <w:shd w:val="clear" w:color="auto" w:fill="auto"/>
        <w:tabs>
          <w:tab w:val="left" w:leader="dot" w:pos="7618"/>
        </w:tabs>
        <w:spacing w:after="0" w:line="240" w:lineRule="auto"/>
        <w:ind w:left="20" w:firstLine="700"/>
        <w:jc w:val="both"/>
        <w:rPr>
          <w:sz w:val="28"/>
          <w:szCs w:val="28"/>
        </w:rPr>
      </w:pPr>
      <w:r w:rsidRPr="00C569E7">
        <w:rPr>
          <w:rStyle w:val="0pt1"/>
          <w:color w:val="000000"/>
          <w:sz w:val="28"/>
          <w:szCs w:val="28"/>
        </w:rPr>
        <w:t>№ 1 - для населения, проживающего в старой части города</w:t>
      </w:r>
      <w:r w:rsidRPr="00C569E7">
        <w:rPr>
          <w:rStyle w:val="0pt1"/>
          <w:color w:val="000000"/>
          <w:sz w:val="28"/>
          <w:szCs w:val="28"/>
        </w:rPr>
        <w:tab/>
      </w:r>
    </w:p>
    <w:p w:rsidR="00121B48" w:rsidRPr="00C569E7" w:rsidRDefault="00121B48" w:rsidP="00595DFC">
      <w:pPr>
        <w:pStyle w:val="a3"/>
        <w:shd w:val="clear" w:color="auto" w:fill="auto"/>
        <w:tabs>
          <w:tab w:val="left" w:leader="dot" w:pos="5911"/>
        </w:tabs>
        <w:spacing w:after="0" w:line="240" w:lineRule="auto"/>
        <w:ind w:left="20" w:firstLine="700"/>
        <w:jc w:val="both"/>
        <w:rPr>
          <w:sz w:val="28"/>
          <w:szCs w:val="28"/>
        </w:rPr>
      </w:pPr>
      <w:r w:rsidRPr="00C569E7">
        <w:rPr>
          <w:rStyle w:val="0pt1"/>
          <w:color w:val="000000"/>
          <w:sz w:val="28"/>
          <w:szCs w:val="28"/>
        </w:rPr>
        <w:t>СЭП оборудуется в здании средней школы №</w:t>
      </w:r>
      <w:r w:rsidRPr="00C569E7">
        <w:rPr>
          <w:rStyle w:val="0pt1"/>
          <w:color w:val="000000"/>
          <w:sz w:val="28"/>
          <w:szCs w:val="28"/>
        </w:rPr>
        <w:tab/>
      </w:r>
    </w:p>
    <w:p w:rsidR="00121B48" w:rsidRPr="00C569E7" w:rsidRDefault="00121B48" w:rsidP="00595DFC">
      <w:pPr>
        <w:pStyle w:val="a3"/>
        <w:shd w:val="clear" w:color="auto" w:fill="auto"/>
        <w:tabs>
          <w:tab w:val="left" w:leader="dot" w:pos="5947"/>
        </w:tabs>
        <w:spacing w:after="0" w:line="240" w:lineRule="auto"/>
        <w:ind w:left="20" w:firstLine="700"/>
        <w:jc w:val="both"/>
        <w:rPr>
          <w:sz w:val="28"/>
          <w:szCs w:val="28"/>
        </w:rPr>
      </w:pPr>
      <w:r w:rsidRPr="00C569E7">
        <w:rPr>
          <w:rStyle w:val="0pt1"/>
          <w:color w:val="000000"/>
          <w:sz w:val="28"/>
          <w:szCs w:val="28"/>
        </w:rPr>
        <w:t>№ 2 - для населения, проживающего в поселке</w:t>
      </w:r>
      <w:r w:rsidRPr="00C569E7">
        <w:rPr>
          <w:rStyle w:val="0pt1"/>
          <w:color w:val="000000"/>
          <w:sz w:val="28"/>
          <w:szCs w:val="28"/>
        </w:rPr>
        <w:tab/>
      </w:r>
    </w:p>
    <w:p w:rsidR="00121B48" w:rsidRPr="00C569E7" w:rsidRDefault="00121B48" w:rsidP="00595DFC">
      <w:pPr>
        <w:pStyle w:val="a3"/>
        <w:shd w:val="clear" w:color="auto" w:fill="auto"/>
        <w:tabs>
          <w:tab w:val="left" w:leader="dot" w:pos="5616"/>
        </w:tabs>
        <w:spacing w:after="0" w:line="240" w:lineRule="auto"/>
        <w:ind w:left="20" w:firstLine="700"/>
        <w:jc w:val="both"/>
        <w:rPr>
          <w:sz w:val="28"/>
          <w:szCs w:val="28"/>
        </w:rPr>
      </w:pPr>
      <w:r w:rsidRPr="00C569E7">
        <w:rPr>
          <w:rStyle w:val="0pt1"/>
          <w:color w:val="000000"/>
          <w:sz w:val="28"/>
          <w:szCs w:val="28"/>
        </w:rPr>
        <w:t>СЭП оборудуется в здании Дома культуры</w:t>
      </w:r>
      <w:r w:rsidRPr="00C569E7">
        <w:rPr>
          <w:rStyle w:val="0pt1"/>
          <w:color w:val="000000"/>
          <w:sz w:val="28"/>
          <w:szCs w:val="28"/>
        </w:rPr>
        <w:tab/>
      </w:r>
    </w:p>
    <w:p w:rsidR="00121B48" w:rsidRPr="00C569E7" w:rsidRDefault="00121B48" w:rsidP="00595DFC">
      <w:pPr>
        <w:pStyle w:val="a3"/>
        <w:shd w:val="clear" w:color="auto" w:fill="auto"/>
        <w:tabs>
          <w:tab w:val="left" w:leader="dot" w:pos="6948"/>
        </w:tabs>
        <w:spacing w:after="0" w:line="240" w:lineRule="auto"/>
        <w:ind w:left="20" w:firstLine="700"/>
        <w:jc w:val="both"/>
        <w:rPr>
          <w:sz w:val="28"/>
          <w:szCs w:val="28"/>
        </w:rPr>
      </w:pPr>
      <w:r w:rsidRPr="00C569E7">
        <w:rPr>
          <w:rStyle w:val="0pt1"/>
          <w:color w:val="000000"/>
          <w:sz w:val="28"/>
          <w:szCs w:val="28"/>
        </w:rPr>
        <w:t>№ 3 - для населения, проживающего в микрорайонах №</w:t>
      </w:r>
      <w:r w:rsidRPr="00C569E7">
        <w:rPr>
          <w:rStyle w:val="0pt1"/>
          <w:color w:val="000000"/>
          <w:sz w:val="28"/>
          <w:szCs w:val="28"/>
        </w:rPr>
        <w:tab/>
      </w:r>
    </w:p>
    <w:p w:rsidR="00121B48" w:rsidRPr="00C569E7" w:rsidRDefault="00121B48" w:rsidP="00595DFC">
      <w:pPr>
        <w:pStyle w:val="a3"/>
        <w:shd w:val="clear" w:color="auto" w:fill="auto"/>
        <w:tabs>
          <w:tab w:val="left" w:leader="dot" w:pos="5119"/>
        </w:tabs>
        <w:spacing w:after="0" w:line="240" w:lineRule="auto"/>
        <w:ind w:left="20" w:firstLine="700"/>
        <w:jc w:val="both"/>
        <w:rPr>
          <w:sz w:val="28"/>
          <w:szCs w:val="28"/>
        </w:rPr>
      </w:pPr>
      <w:r w:rsidRPr="00C569E7">
        <w:rPr>
          <w:rStyle w:val="0pt1"/>
          <w:color w:val="000000"/>
          <w:sz w:val="28"/>
          <w:szCs w:val="28"/>
        </w:rPr>
        <w:t>СЭП оборудуется в здании кинотеатра</w:t>
      </w:r>
      <w:r w:rsidRPr="00C569E7">
        <w:rPr>
          <w:rStyle w:val="0pt1"/>
          <w:color w:val="000000"/>
          <w:sz w:val="28"/>
          <w:szCs w:val="28"/>
        </w:rPr>
        <w:tab/>
      </w:r>
    </w:p>
    <w:p w:rsidR="00121B48" w:rsidRPr="00C569E7" w:rsidRDefault="00121B48" w:rsidP="00595DFC">
      <w:pPr>
        <w:pStyle w:val="a3"/>
        <w:numPr>
          <w:ilvl w:val="2"/>
          <w:numId w:val="9"/>
        </w:numPr>
        <w:shd w:val="clear" w:color="auto" w:fill="auto"/>
        <w:tabs>
          <w:tab w:val="left" w:pos="1318"/>
        </w:tabs>
        <w:spacing w:after="0" w:line="240" w:lineRule="auto"/>
        <w:ind w:left="20" w:firstLine="700"/>
        <w:jc w:val="both"/>
        <w:rPr>
          <w:sz w:val="28"/>
          <w:szCs w:val="28"/>
        </w:rPr>
      </w:pPr>
      <w:r w:rsidRPr="00C569E7">
        <w:rPr>
          <w:rStyle w:val="0pt1"/>
          <w:color w:val="000000"/>
          <w:sz w:val="28"/>
          <w:szCs w:val="28"/>
        </w:rPr>
        <w:t>Маршруты эвакуации:</w:t>
      </w:r>
    </w:p>
    <w:p w:rsidR="00121B48" w:rsidRPr="00C569E7" w:rsidRDefault="00121B48" w:rsidP="00595DFC">
      <w:pPr>
        <w:pStyle w:val="a3"/>
        <w:shd w:val="clear" w:color="auto" w:fill="auto"/>
        <w:tabs>
          <w:tab w:val="left" w:leader="dot" w:pos="3614"/>
          <w:tab w:val="left" w:leader="dot" w:pos="4874"/>
          <w:tab w:val="left" w:leader="dot" w:pos="6797"/>
        </w:tabs>
        <w:spacing w:after="0" w:line="240" w:lineRule="auto"/>
        <w:ind w:left="20" w:firstLine="700"/>
        <w:jc w:val="both"/>
        <w:rPr>
          <w:sz w:val="28"/>
          <w:szCs w:val="28"/>
        </w:rPr>
      </w:pPr>
      <w:r w:rsidRPr="00C569E7">
        <w:rPr>
          <w:rStyle w:val="0pt1"/>
          <w:color w:val="000000"/>
          <w:sz w:val="28"/>
          <w:szCs w:val="28"/>
        </w:rPr>
        <w:t xml:space="preserve">№ 1 - СЭП № 1 - </w:t>
      </w:r>
      <w:proofErr w:type="spellStart"/>
      <w:proofErr w:type="gramStart"/>
      <w:r w:rsidRPr="00C569E7">
        <w:rPr>
          <w:rStyle w:val="0pt1"/>
          <w:color w:val="000000"/>
          <w:sz w:val="28"/>
          <w:szCs w:val="28"/>
        </w:rPr>
        <w:t>ул</w:t>
      </w:r>
      <w:proofErr w:type="spellEnd"/>
      <w:proofErr w:type="gramEnd"/>
      <w:r w:rsidRPr="00C569E7">
        <w:rPr>
          <w:rStyle w:val="0pt1"/>
          <w:color w:val="000000"/>
          <w:sz w:val="28"/>
          <w:szCs w:val="28"/>
        </w:rPr>
        <w:tab/>
        <w:t xml:space="preserve">- </w:t>
      </w:r>
      <w:proofErr w:type="spellStart"/>
      <w:r w:rsidRPr="00C569E7">
        <w:rPr>
          <w:rStyle w:val="0pt1"/>
          <w:color w:val="000000"/>
          <w:sz w:val="28"/>
          <w:szCs w:val="28"/>
        </w:rPr>
        <w:t>ул</w:t>
      </w:r>
      <w:proofErr w:type="spellEnd"/>
      <w:r w:rsidRPr="00C569E7">
        <w:rPr>
          <w:rStyle w:val="0pt1"/>
          <w:color w:val="000000"/>
          <w:sz w:val="28"/>
          <w:szCs w:val="28"/>
        </w:rPr>
        <w:tab/>
        <w:t xml:space="preserve">- </w:t>
      </w:r>
      <w:proofErr w:type="spellStart"/>
      <w:r w:rsidRPr="00C569E7">
        <w:rPr>
          <w:rStyle w:val="0pt1"/>
          <w:color w:val="000000"/>
          <w:sz w:val="28"/>
          <w:szCs w:val="28"/>
        </w:rPr>
        <w:t>пос</w:t>
      </w:r>
      <w:proofErr w:type="spellEnd"/>
      <w:r w:rsidRPr="00C569E7">
        <w:rPr>
          <w:rStyle w:val="0pt1"/>
          <w:color w:val="000000"/>
          <w:sz w:val="28"/>
          <w:szCs w:val="28"/>
        </w:rPr>
        <w:tab/>
      </w:r>
    </w:p>
    <w:p w:rsidR="00121B48" w:rsidRPr="00C569E7" w:rsidRDefault="00121B48" w:rsidP="00595DFC">
      <w:pPr>
        <w:pStyle w:val="a3"/>
        <w:numPr>
          <w:ilvl w:val="0"/>
          <w:numId w:val="13"/>
        </w:numPr>
        <w:shd w:val="clear" w:color="auto" w:fill="auto"/>
        <w:tabs>
          <w:tab w:val="left" w:pos="907"/>
        </w:tabs>
        <w:spacing w:after="0" w:line="240" w:lineRule="auto"/>
        <w:ind w:left="20" w:firstLine="700"/>
        <w:jc w:val="both"/>
        <w:rPr>
          <w:sz w:val="28"/>
          <w:szCs w:val="28"/>
        </w:rPr>
      </w:pPr>
      <w:r w:rsidRPr="00C569E7">
        <w:rPr>
          <w:rStyle w:val="0pt1"/>
          <w:color w:val="000000"/>
          <w:sz w:val="28"/>
          <w:szCs w:val="28"/>
        </w:rPr>
        <w:t>ППЭ и далее в безопасный район.</w:t>
      </w:r>
    </w:p>
    <w:p w:rsidR="00121B48" w:rsidRPr="00C569E7" w:rsidRDefault="00121B48" w:rsidP="00595DFC">
      <w:pPr>
        <w:pStyle w:val="a3"/>
        <w:shd w:val="clear" w:color="auto" w:fill="auto"/>
        <w:tabs>
          <w:tab w:val="left" w:leader="dot" w:pos="7747"/>
        </w:tabs>
        <w:spacing w:after="0" w:line="240" w:lineRule="auto"/>
        <w:ind w:left="20" w:firstLine="700"/>
        <w:jc w:val="both"/>
        <w:rPr>
          <w:sz w:val="28"/>
          <w:szCs w:val="28"/>
        </w:rPr>
      </w:pPr>
      <w:r w:rsidRPr="00C569E7">
        <w:rPr>
          <w:rStyle w:val="0pt1"/>
          <w:color w:val="000000"/>
          <w:sz w:val="28"/>
          <w:szCs w:val="28"/>
        </w:rPr>
        <w:t xml:space="preserve">Исходный пункт на маршруте эвакуации </w:t>
      </w:r>
      <w:r w:rsidRPr="00C569E7">
        <w:rPr>
          <w:rStyle w:val="0pt1"/>
          <w:color w:val="000000"/>
          <w:sz w:val="28"/>
          <w:szCs w:val="28"/>
          <w:lang w:eastAsia="en-US"/>
        </w:rPr>
        <w:t>№</w:t>
      </w:r>
      <w:r w:rsidRPr="00C569E7">
        <w:rPr>
          <w:rStyle w:val="0pt1"/>
          <w:color w:val="000000"/>
          <w:sz w:val="28"/>
          <w:szCs w:val="28"/>
        </w:rPr>
        <w:t>1 - развилка дорог</w:t>
      </w:r>
      <w:r w:rsidRPr="00C569E7">
        <w:rPr>
          <w:rStyle w:val="0pt1"/>
          <w:color w:val="000000"/>
          <w:sz w:val="28"/>
          <w:szCs w:val="28"/>
        </w:rPr>
        <w:tab/>
      </w:r>
    </w:p>
    <w:p w:rsidR="00121B48" w:rsidRPr="00C569E7" w:rsidRDefault="00121B48" w:rsidP="00595DFC">
      <w:pPr>
        <w:pStyle w:val="a3"/>
        <w:shd w:val="clear" w:color="auto" w:fill="auto"/>
        <w:tabs>
          <w:tab w:val="left" w:leader="dot" w:pos="4104"/>
        </w:tabs>
        <w:spacing w:after="0" w:line="240" w:lineRule="auto"/>
        <w:ind w:left="20" w:firstLine="700"/>
        <w:jc w:val="both"/>
        <w:rPr>
          <w:sz w:val="28"/>
          <w:szCs w:val="28"/>
        </w:rPr>
      </w:pPr>
      <w:r w:rsidRPr="00C569E7">
        <w:rPr>
          <w:rStyle w:val="0pt1"/>
          <w:color w:val="000000"/>
          <w:sz w:val="28"/>
          <w:szCs w:val="28"/>
        </w:rPr>
        <w:t xml:space="preserve">№ 2 - СЭП №1 -2 - </w:t>
      </w:r>
      <w:proofErr w:type="spellStart"/>
      <w:proofErr w:type="gramStart"/>
      <w:r w:rsidRPr="00C569E7">
        <w:rPr>
          <w:rStyle w:val="0pt1"/>
          <w:color w:val="000000"/>
          <w:sz w:val="28"/>
          <w:szCs w:val="28"/>
        </w:rPr>
        <w:t>ул</w:t>
      </w:r>
      <w:proofErr w:type="spellEnd"/>
      <w:proofErr w:type="gramEnd"/>
      <w:r w:rsidRPr="00C569E7">
        <w:rPr>
          <w:rStyle w:val="0pt1"/>
          <w:color w:val="000000"/>
          <w:sz w:val="28"/>
          <w:szCs w:val="28"/>
        </w:rPr>
        <w:tab/>
        <w:t xml:space="preserve"> - пункт посадки (железнодорожная платформа) -</w:t>
      </w:r>
    </w:p>
    <w:p w:rsidR="00121B48" w:rsidRPr="00C569E7" w:rsidRDefault="00121B48" w:rsidP="00595DFC">
      <w:pPr>
        <w:pStyle w:val="a3"/>
        <w:shd w:val="clear" w:color="auto" w:fill="auto"/>
        <w:spacing w:after="0" w:line="240" w:lineRule="auto"/>
        <w:ind w:left="20" w:firstLine="0"/>
        <w:jc w:val="both"/>
        <w:rPr>
          <w:sz w:val="28"/>
          <w:szCs w:val="28"/>
        </w:rPr>
      </w:pPr>
      <w:r w:rsidRPr="00C569E7">
        <w:rPr>
          <w:rStyle w:val="0pt1"/>
          <w:color w:val="000000"/>
          <w:sz w:val="28"/>
          <w:szCs w:val="28"/>
        </w:rPr>
        <w:t>безопасный район.</w:t>
      </w:r>
    </w:p>
    <w:p w:rsidR="00121B48" w:rsidRPr="00C569E7" w:rsidRDefault="00121B48" w:rsidP="00595DFC">
      <w:pPr>
        <w:pStyle w:val="a3"/>
        <w:shd w:val="clear" w:color="auto" w:fill="auto"/>
        <w:tabs>
          <w:tab w:val="left" w:leader="dot" w:pos="3377"/>
          <w:tab w:val="left" w:leader="dot" w:pos="4399"/>
          <w:tab w:val="left" w:leader="dot" w:pos="5717"/>
        </w:tabs>
        <w:spacing w:after="0" w:line="240" w:lineRule="auto"/>
        <w:ind w:left="20" w:firstLine="700"/>
        <w:jc w:val="both"/>
        <w:rPr>
          <w:sz w:val="28"/>
          <w:szCs w:val="28"/>
        </w:rPr>
      </w:pPr>
      <w:r w:rsidRPr="00C569E7">
        <w:rPr>
          <w:rStyle w:val="0pt1"/>
          <w:color w:val="000000"/>
          <w:sz w:val="28"/>
          <w:szCs w:val="28"/>
        </w:rPr>
        <w:t xml:space="preserve">№ 3 - СЭП № 2 - </w:t>
      </w:r>
      <w:proofErr w:type="spellStart"/>
      <w:proofErr w:type="gramStart"/>
      <w:r w:rsidRPr="00C569E7">
        <w:rPr>
          <w:rStyle w:val="0pt1"/>
          <w:color w:val="000000"/>
          <w:sz w:val="28"/>
          <w:szCs w:val="28"/>
        </w:rPr>
        <w:t>ул</w:t>
      </w:r>
      <w:proofErr w:type="spellEnd"/>
      <w:proofErr w:type="gramEnd"/>
      <w:r w:rsidRPr="00C569E7">
        <w:rPr>
          <w:rStyle w:val="0pt1"/>
          <w:color w:val="000000"/>
          <w:sz w:val="28"/>
          <w:szCs w:val="28"/>
        </w:rPr>
        <w:tab/>
        <w:t xml:space="preserve">- </w:t>
      </w:r>
      <w:proofErr w:type="spellStart"/>
      <w:r w:rsidRPr="00C569E7">
        <w:rPr>
          <w:rStyle w:val="0pt1"/>
          <w:color w:val="000000"/>
          <w:sz w:val="28"/>
          <w:szCs w:val="28"/>
        </w:rPr>
        <w:t>ул</w:t>
      </w:r>
      <w:proofErr w:type="spellEnd"/>
      <w:r w:rsidRPr="00C569E7">
        <w:rPr>
          <w:rStyle w:val="0pt1"/>
          <w:color w:val="000000"/>
          <w:sz w:val="28"/>
          <w:szCs w:val="28"/>
        </w:rPr>
        <w:tab/>
        <w:t xml:space="preserve">- </w:t>
      </w:r>
      <w:proofErr w:type="spellStart"/>
      <w:r w:rsidRPr="00C569E7">
        <w:rPr>
          <w:rStyle w:val="0pt1"/>
          <w:color w:val="000000"/>
          <w:sz w:val="28"/>
          <w:szCs w:val="28"/>
        </w:rPr>
        <w:t>пос</w:t>
      </w:r>
      <w:proofErr w:type="spellEnd"/>
      <w:r w:rsidRPr="00C569E7">
        <w:rPr>
          <w:rStyle w:val="0pt1"/>
          <w:color w:val="000000"/>
          <w:sz w:val="28"/>
          <w:szCs w:val="28"/>
        </w:rPr>
        <w:tab/>
        <w:t>- ППЭ</w:t>
      </w:r>
    </w:p>
    <w:p w:rsidR="00121B48" w:rsidRPr="00C569E7" w:rsidRDefault="00121B48" w:rsidP="00595DFC">
      <w:pPr>
        <w:pStyle w:val="a3"/>
        <w:shd w:val="clear" w:color="auto" w:fill="auto"/>
        <w:tabs>
          <w:tab w:val="left" w:leader="dot" w:pos="7214"/>
        </w:tabs>
        <w:spacing w:after="0" w:line="240" w:lineRule="auto"/>
        <w:ind w:left="20" w:firstLine="700"/>
        <w:jc w:val="both"/>
        <w:rPr>
          <w:sz w:val="28"/>
          <w:szCs w:val="28"/>
        </w:rPr>
      </w:pPr>
      <w:r w:rsidRPr="00C569E7">
        <w:rPr>
          <w:rStyle w:val="0pt1"/>
          <w:color w:val="000000"/>
          <w:sz w:val="28"/>
          <w:szCs w:val="28"/>
        </w:rPr>
        <w:t xml:space="preserve">Исходный пункт на маршруте эвакуации </w:t>
      </w:r>
      <w:r w:rsidRPr="00C569E7">
        <w:rPr>
          <w:rStyle w:val="0pt1"/>
          <w:color w:val="000000"/>
          <w:sz w:val="28"/>
          <w:szCs w:val="28"/>
          <w:lang w:eastAsia="en-US"/>
        </w:rPr>
        <w:t>№</w:t>
      </w:r>
      <w:r w:rsidRPr="00C569E7">
        <w:rPr>
          <w:rStyle w:val="0pt1"/>
          <w:color w:val="000000"/>
          <w:sz w:val="28"/>
          <w:szCs w:val="28"/>
        </w:rPr>
        <w:t>2 - пост ГАИ</w:t>
      </w:r>
      <w:r w:rsidRPr="00C569E7">
        <w:rPr>
          <w:rStyle w:val="0pt1"/>
          <w:color w:val="000000"/>
          <w:sz w:val="28"/>
          <w:szCs w:val="28"/>
        </w:rPr>
        <w:tab/>
      </w:r>
    </w:p>
    <w:p w:rsidR="00121B48" w:rsidRPr="00C569E7" w:rsidRDefault="00121B48" w:rsidP="00595DFC">
      <w:pPr>
        <w:pStyle w:val="a3"/>
        <w:numPr>
          <w:ilvl w:val="2"/>
          <w:numId w:val="9"/>
        </w:numPr>
        <w:shd w:val="clear" w:color="auto" w:fill="auto"/>
        <w:tabs>
          <w:tab w:val="left" w:pos="1402"/>
        </w:tabs>
        <w:spacing w:after="0" w:line="240" w:lineRule="auto"/>
        <w:ind w:left="20" w:right="20" w:firstLine="700"/>
        <w:jc w:val="both"/>
        <w:rPr>
          <w:sz w:val="28"/>
          <w:szCs w:val="28"/>
        </w:rPr>
      </w:pPr>
      <w:r w:rsidRPr="00C569E7">
        <w:rPr>
          <w:rStyle w:val="0pt1"/>
          <w:color w:val="000000"/>
          <w:sz w:val="28"/>
          <w:szCs w:val="28"/>
        </w:rPr>
        <w:t>Движения транспорта и пеших колонн по маршрутам на время эвакуации организуется одностороннее (только из города).</w:t>
      </w:r>
    </w:p>
    <w:p w:rsidR="00121B48" w:rsidRPr="00C569E7" w:rsidRDefault="00121B48" w:rsidP="00595DFC">
      <w:pPr>
        <w:pStyle w:val="a3"/>
        <w:numPr>
          <w:ilvl w:val="2"/>
          <w:numId w:val="9"/>
        </w:numPr>
        <w:shd w:val="clear" w:color="auto" w:fill="auto"/>
        <w:tabs>
          <w:tab w:val="left" w:pos="1318"/>
        </w:tabs>
        <w:spacing w:after="0" w:line="240" w:lineRule="auto"/>
        <w:ind w:left="20" w:firstLine="700"/>
        <w:jc w:val="both"/>
        <w:rPr>
          <w:sz w:val="28"/>
          <w:szCs w:val="28"/>
        </w:rPr>
      </w:pPr>
      <w:r w:rsidRPr="00C569E7">
        <w:rPr>
          <w:rStyle w:val="0pt1"/>
          <w:color w:val="000000"/>
          <w:sz w:val="28"/>
          <w:szCs w:val="28"/>
        </w:rPr>
        <w:lastRenderedPageBreak/>
        <w:t>Промежуточный пункт эвакуации оборудуется в районе д. Устиновка.</w:t>
      </w:r>
    </w:p>
    <w:p w:rsidR="00121B48" w:rsidRPr="00C569E7" w:rsidRDefault="00121B48" w:rsidP="00595DFC">
      <w:pPr>
        <w:pStyle w:val="a3"/>
        <w:numPr>
          <w:ilvl w:val="2"/>
          <w:numId w:val="9"/>
        </w:numPr>
        <w:shd w:val="clear" w:color="auto" w:fill="auto"/>
        <w:tabs>
          <w:tab w:val="left" w:pos="1325"/>
        </w:tabs>
        <w:spacing w:after="0" w:line="240" w:lineRule="auto"/>
        <w:ind w:left="20" w:firstLine="700"/>
        <w:jc w:val="both"/>
        <w:rPr>
          <w:sz w:val="28"/>
          <w:szCs w:val="28"/>
        </w:rPr>
      </w:pPr>
      <w:r w:rsidRPr="00C569E7">
        <w:rPr>
          <w:rStyle w:val="0pt1"/>
          <w:color w:val="000000"/>
          <w:sz w:val="28"/>
          <w:szCs w:val="28"/>
        </w:rPr>
        <w:t>Основной эвакуационный маршрут № 1.</w:t>
      </w:r>
    </w:p>
    <w:p w:rsidR="00121B48" w:rsidRPr="00C569E7" w:rsidRDefault="00121B48" w:rsidP="00595DFC">
      <w:pPr>
        <w:pStyle w:val="a3"/>
        <w:numPr>
          <w:ilvl w:val="2"/>
          <w:numId w:val="9"/>
        </w:numPr>
        <w:shd w:val="clear" w:color="auto" w:fill="auto"/>
        <w:tabs>
          <w:tab w:val="left" w:pos="1532"/>
        </w:tabs>
        <w:spacing w:after="0" w:line="240" w:lineRule="auto"/>
        <w:ind w:left="20" w:right="20" w:firstLine="700"/>
        <w:jc w:val="both"/>
        <w:rPr>
          <w:sz w:val="28"/>
          <w:szCs w:val="28"/>
        </w:rPr>
      </w:pPr>
      <w:r w:rsidRPr="00C569E7">
        <w:rPr>
          <w:rStyle w:val="0pt1"/>
          <w:color w:val="000000"/>
          <w:sz w:val="28"/>
          <w:szCs w:val="28"/>
        </w:rPr>
        <w:t xml:space="preserve">Для поддержания основного </w:t>
      </w:r>
      <w:proofErr w:type="spellStart"/>
      <w:r w:rsidRPr="00C569E7">
        <w:rPr>
          <w:rStyle w:val="0pt1"/>
          <w:color w:val="000000"/>
          <w:sz w:val="28"/>
          <w:szCs w:val="28"/>
        </w:rPr>
        <w:t>эвакомаршрута</w:t>
      </w:r>
      <w:proofErr w:type="spellEnd"/>
      <w:r w:rsidRPr="00C569E7">
        <w:rPr>
          <w:rStyle w:val="0pt1"/>
          <w:color w:val="000000"/>
          <w:sz w:val="28"/>
          <w:szCs w:val="28"/>
        </w:rPr>
        <w:t xml:space="preserve"> в проезжем состоянии, регулирования движения, оказания медицинской помощи и технической помощи назначаются комендантские участки, которые оборудуются силами аварийно-спасательных формирований подразделений объекта.</w:t>
      </w:r>
    </w:p>
    <w:p w:rsidR="00121B48" w:rsidRPr="00C569E7" w:rsidRDefault="00121B48" w:rsidP="00595DFC">
      <w:pPr>
        <w:pStyle w:val="a3"/>
        <w:numPr>
          <w:ilvl w:val="2"/>
          <w:numId w:val="9"/>
        </w:numPr>
        <w:shd w:val="clear" w:color="auto" w:fill="auto"/>
        <w:tabs>
          <w:tab w:val="left" w:pos="1318"/>
        </w:tabs>
        <w:spacing w:after="0" w:line="240" w:lineRule="auto"/>
        <w:ind w:left="20" w:firstLine="700"/>
        <w:jc w:val="both"/>
        <w:rPr>
          <w:sz w:val="28"/>
          <w:szCs w:val="28"/>
        </w:rPr>
      </w:pPr>
      <w:r w:rsidRPr="00C569E7">
        <w:rPr>
          <w:rStyle w:val="0pt1"/>
          <w:color w:val="000000"/>
          <w:sz w:val="28"/>
          <w:szCs w:val="28"/>
        </w:rPr>
        <w:t>Эвакуационные группы создаются:</w:t>
      </w:r>
    </w:p>
    <w:p w:rsidR="00121B48" w:rsidRPr="00C569E7" w:rsidRDefault="00121B48" w:rsidP="00595DFC">
      <w:pPr>
        <w:pStyle w:val="a3"/>
        <w:shd w:val="clear" w:color="auto" w:fill="auto"/>
        <w:tabs>
          <w:tab w:val="left" w:leader="dot" w:pos="3953"/>
        </w:tabs>
        <w:spacing w:after="0" w:line="240" w:lineRule="auto"/>
        <w:ind w:left="20" w:firstLine="700"/>
        <w:jc w:val="both"/>
        <w:rPr>
          <w:sz w:val="28"/>
          <w:szCs w:val="28"/>
        </w:rPr>
      </w:pPr>
      <w:r w:rsidRPr="00C569E7">
        <w:rPr>
          <w:rStyle w:val="0pt1"/>
          <w:color w:val="000000"/>
          <w:sz w:val="28"/>
          <w:szCs w:val="28"/>
        </w:rPr>
        <w:t>№ 1: на базе и из персонала</w:t>
      </w:r>
      <w:r w:rsidRPr="00C569E7">
        <w:rPr>
          <w:rStyle w:val="0pt1"/>
          <w:color w:val="000000"/>
          <w:sz w:val="28"/>
          <w:szCs w:val="28"/>
        </w:rPr>
        <w:tab/>
      </w:r>
    </w:p>
    <w:p w:rsidR="00121B48" w:rsidRPr="00C569E7" w:rsidRDefault="00121B48" w:rsidP="00595DFC">
      <w:pPr>
        <w:pStyle w:val="a3"/>
        <w:shd w:val="clear" w:color="auto" w:fill="auto"/>
        <w:tabs>
          <w:tab w:val="left" w:leader="dot" w:pos="4068"/>
        </w:tabs>
        <w:spacing w:after="0" w:line="240" w:lineRule="auto"/>
        <w:ind w:left="20" w:firstLine="700"/>
        <w:jc w:val="both"/>
        <w:rPr>
          <w:sz w:val="28"/>
          <w:szCs w:val="28"/>
        </w:rPr>
      </w:pPr>
      <w:r w:rsidRPr="00C569E7">
        <w:rPr>
          <w:rStyle w:val="0pt1"/>
          <w:color w:val="000000"/>
          <w:sz w:val="28"/>
          <w:szCs w:val="28"/>
        </w:rPr>
        <w:t>№ 2: на базе и из персонала</w:t>
      </w:r>
      <w:r w:rsidRPr="00C569E7">
        <w:rPr>
          <w:rStyle w:val="0pt1"/>
          <w:color w:val="000000"/>
          <w:sz w:val="28"/>
          <w:szCs w:val="28"/>
        </w:rPr>
        <w:tab/>
      </w:r>
    </w:p>
    <w:p w:rsidR="00121B48" w:rsidRPr="00C569E7" w:rsidRDefault="00121B48" w:rsidP="00595DFC">
      <w:pPr>
        <w:pStyle w:val="a3"/>
        <w:shd w:val="clear" w:color="auto" w:fill="auto"/>
        <w:tabs>
          <w:tab w:val="left" w:leader="dot" w:pos="3485"/>
        </w:tabs>
        <w:spacing w:after="0" w:line="240" w:lineRule="auto"/>
        <w:ind w:left="20" w:firstLine="700"/>
        <w:jc w:val="both"/>
        <w:rPr>
          <w:sz w:val="28"/>
          <w:szCs w:val="28"/>
        </w:rPr>
      </w:pPr>
      <w:r w:rsidRPr="00C569E7">
        <w:rPr>
          <w:rStyle w:val="0pt1"/>
          <w:color w:val="000000"/>
          <w:sz w:val="28"/>
          <w:szCs w:val="28"/>
        </w:rPr>
        <w:t>№ 3: на базе персонала</w:t>
      </w:r>
      <w:r w:rsidRPr="00C569E7">
        <w:rPr>
          <w:rStyle w:val="0pt1"/>
          <w:color w:val="000000"/>
          <w:sz w:val="28"/>
          <w:szCs w:val="28"/>
        </w:rPr>
        <w:tab/>
      </w:r>
    </w:p>
    <w:p w:rsidR="00121B48" w:rsidRPr="00C569E7" w:rsidRDefault="00121B48" w:rsidP="00595DFC">
      <w:pPr>
        <w:pStyle w:val="50"/>
        <w:numPr>
          <w:ilvl w:val="1"/>
          <w:numId w:val="9"/>
        </w:numPr>
        <w:shd w:val="clear" w:color="auto" w:fill="auto"/>
        <w:tabs>
          <w:tab w:val="left" w:pos="1130"/>
        </w:tabs>
        <w:spacing w:line="240" w:lineRule="auto"/>
        <w:ind w:left="20"/>
        <w:rPr>
          <w:sz w:val="28"/>
          <w:szCs w:val="28"/>
          <w:u w:val="single"/>
        </w:rPr>
      </w:pPr>
      <w:r w:rsidRPr="00C569E7">
        <w:rPr>
          <w:rStyle w:val="50pt"/>
          <w:iCs/>
          <w:color w:val="000000"/>
          <w:sz w:val="28"/>
          <w:szCs w:val="28"/>
          <w:u w:val="single"/>
        </w:rPr>
        <w:t>При возникновении чрезвычайных ситуаций:</w:t>
      </w:r>
    </w:p>
    <w:p w:rsidR="00121B48" w:rsidRPr="00C569E7" w:rsidRDefault="00121B48" w:rsidP="00595DFC">
      <w:pPr>
        <w:pStyle w:val="a3"/>
        <w:numPr>
          <w:ilvl w:val="2"/>
          <w:numId w:val="9"/>
        </w:numPr>
        <w:shd w:val="clear" w:color="auto" w:fill="auto"/>
        <w:tabs>
          <w:tab w:val="left" w:pos="1417"/>
        </w:tabs>
        <w:spacing w:after="0" w:line="240" w:lineRule="auto"/>
        <w:ind w:left="20" w:right="20" w:firstLine="700"/>
        <w:jc w:val="both"/>
        <w:rPr>
          <w:sz w:val="28"/>
          <w:szCs w:val="28"/>
        </w:rPr>
      </w:pPr>
      <w:r w:rsidRPr="00C569E7">
        <w:rPr>
          <w:rStyle w:val="0pt1"/>
          <w:color w:val="000000"/>
          <w:sz w:val="28"/>
          <w:szCs w:val="28"/>
        </w:rPr>
        <w:t>В случае возникновения крупных производственных аварий и в условиях воздействия на людей вредных веществ эвакуация организуется путем вызова населения автотранспортом.</w:t>
      </w:r>
    </w:p>
    <w:p w:rsidR="00121B48" w:rsidRPr="00C569E7" w:rsidRDefault="00121B48" w:rsidP="00595DFC">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На первом этапе население из жилых домов эвакуируется на промежуточный пункт эвакуации, где при необходимости проходит индивидуальный контроль зараженности и санитарную обработку, получает неотложное медицинское обслуживание, обеспечивается питанием.</w:t>
      </w:r>
    </w:p>
    <w:p w:rsidR="00121B48" w:rsidRPr="00C569E7" w:rsidRDefault="00121B48" w:rsidP="00595DFC">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В дальнейшем после регистрации на ППЭ </w:t>
      </w:r>
      <w:proofErr w:type="spellStart"/>
      <w:r w:rsidRPr="00C569E7">
        <w:rPr>
          <w:rStyle w:val="0pt1"/>
          <w:color w:val="000000"/>
          <w:sz w:val="28"/>
          <w:szCs w:val="28"/>
        </w:rPr>
        <w:t>эваконаселение</w:t>
      </w:r>
      <w:proofErr w:type="spellEnd"/>
      <w:r w:rsidRPr="00C569E7">
        <w:rPr>
          <w:rStyle w:val="0pt1"/>
          <w:color w:val="000000"/>
          <w:sz w:val="28"/>
          <w:szCs w:val="28"/>
        </w:rPr>
        <w:t xml:space="preserve"> транспортом территориальных органов безопасного района отправляется к местам расселения.</w:t>
      </w:r>
    </w:p>
    <w:p w:rsidR="00121B48" w:rsidRPr="00C569E7" w:rsidRDefault="00121B48" w:rsidP="00595DFC">
      <w:pPr>
        <w:pStyle w:val="a3"/>
        <w:numPr>
          <w:ilvl w:val="2"/>
          <w:numId w:val="9"/>
        </w:numPr>
        <w:shd w:val="clear" w:color="auto" w:fill="auto"/>
        <w:tabs>
          <w:tab w:val="left" w:pos="1417"/>
        </w:tabs>
        <w:spacing w:after="0" w:line="240" w:lineRule="auto"/>
        <w:ind w:left="20" w:right="20" w:firstLine="700"/>
        <w:jc w:val="both"/>
        <w:rPr>
          <w:sz w:val="28"/>
          <w:szCs w:val="28"/>
        </w:rPr>
      </w:pPr>
      <w:r w:rsidRPr="00C569E7">
        <w:rPr>
          <w:rStyle w:val="0pt1"/>
          <w:color w:val="000000"/>
          <w:sz w:val="28"/>
          <w:szCs w:val="28"/>
        </w:rPr>
        <w:t>Сборные эвакуационные пункты в этом случае не развертываются.</w:t>
      </w:r>
    </w:p>
    <w:p w:rsidR="00121B48" w:rsidRPr="00C569E7" w:rsidRDefault="00121B48"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 xml:space="preserve">Личный состав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(кроме входящего в ППЭ) задействуется для поквартирных обходов жилых домов, уточнения списков и отправки эвакуируемых.</w:t>
      </w:r>
    </w:p>
    <w:p w:rsidR="00121B48" w:rsidRPr="00C569E7" w:rsidRDefault="00121B48"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Обязательной эвакуации подлежит всё население, находящееся в жилом доме, квартале, за исключением дежурных смен объектов экономики.</w:t>
      </w:r>
    </w:p>
    <w:p w:rsidR="00121B48" w:rsidRPr="00C569E7" w:rsidRDefault="00121B48" w:rsidP="00595DFC">
      <w:pPr>
        <w:pStyle w:val="a3"/>
        <w:shd w:val="clear" w:color="auto" w:fill="auto"/>
        <w:spacing w:after="0" w:line="240" w:lineRule="auto"/>
        <w:ind w:left="20" w:firstLine="720"/>
        <w:jc w:val="both"/>
        <w:rPr>
          <w:sz w:val="28"/>
          <w:szCs w:val="28"/>
        </w:rPr>
      </w:pPr>
      <w:r w:rsidRPr="00C569E7">
        <w:rPr>
          <w:rStyle w:val="0pt1"/>
          <w:color w:val="000000"/>
          <w:sz w:val="28"/>
          <w:szCs w:val="28"/>
        </w:rPr>
        <w:t>Транспорт подается к подъезду дома или в квартал.</w:t>
      </w:r>
    </w:p>
    <w:p w:rsidR="00121B48" w:rsidRPr="00C569E7" w:rsidRDefault="00121B48" w:rsidP="00595DFC">
      <w:pPr>
        <w:pStyle w:val="a3"/>
        <w:numPr>
          <w:ilvl w:val="2"/>
          <w:numId w:val="9"/>
        </w:numPr>
        <w:shd w:val="clear" w:color="auto" w:fill="auto"/>
        <w:tabs>
          <w:tab w:val="left" w:pos="1417"/>
        </w:tabs>
        <w:spacing w:after="0" w:line="240" w:lineRule="auto"/>
        <w:ind w:left="20" w:right="20" w:firstLine="700"/>
        <w:jc w:val="both"/>
        <w:rPr>
          <w:sz w:val="28"/>
          <w:szCs w:val="28"/>
        </w:rPr>
      </w:pPr>
      <w:r w:rsidRPr="00C569E7">
        <w:rPr>
          <w:rStyle w:val="0pt1"/>
          <w:color w:val="000000"/>
          <w:sz w:val="28"/>
          <w:szCs w:val="28"/>
        </w:rPr>
        <w:t>Порядок проведения эвакуации определяется решением ГЭК.</w:t>
      </w:r>
    </w:p>
    <w:p w:rsidR="00121B48" w:rsidRPr="00C569E7" w:rsidRDefault="00121B48" w:rsidP="00595DFC">
      <w:pPr>
        <w:pStyle w:val="a3"/>
        <w:shd w:val="clear" w:color="auto" w:fill="auto"/>
        <w:spacing w:after="0" w:line="240" w:lineRule="auto"/>
        <w:ind w:left="20" w:firstLine="720"/>
        <w:jc w:val="both"/>
        <w:rPr>
          <w:sz w:val="28"/>
          <w:szCs w:val="28"/>
        </w:rPr>
      </w:pPr>
      <w:r w:rsidRPr="00C569E7">
        <w:rPr>
          <w:rStyle w:val="0pt1"/>
          <w:color w:val="000000"/>
          <w:sz w:val="28"/>
          <w:szCs w:val="28"/>
        </w:rPr>
        <w:t xml:space="preserve">Места сбора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 помещения, предназначенные для развертывания СЭП.</w:t>
      </w:r>
    </w:p>
    <w:p w:rsidR="00121B48" w:rsidRPr="00C569E7" w:rsidRDefault="00121B48" w:rsidP="00595DFC">
      <w:pPr>
        <w:pStyle w:val="a3"/>
        <w:numPr>
          <w:ilvl w:val="2"/>
          <w:numId w:val="9"/>
        </w:numPr>
        <w:shd w:val="clear" w:color="auto" w:fill="auto"/>
        <w:tabs>
          <w:tab w:val="left" w:pos="1417"/>
        </w:tabs>
        <w:spacing w:after="0" w:line="240" w:lineRule="auto"/>
        <w:ind w:left="20" w:right="20" w:firstLine="700"/>
        <w:jc w:val="both"/>
        <w:rPr>
          <w:rStyle w:val="0pt1"/>
          <w:sz w:val="28"/>
          <w:szCs w:val="28"/>
        </w:rPr>
      </w:pPr>
      <w:r w:rsidRPr="00C569E7">
        <w:rPr>
          <w:rStyle w:val="0pt1"/>
          <w:color w:val="000000"/>
          <w:sz w:val="28"/>
          <w:szCs w:val="28"/>
        </w:rPr>
        <w:t xml:space="preserve">В ходе организации эвакуации на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могут быть возложены дополнительные обязанности по выдаче обслуживаемому населению медицинских профилактических препаратов, средств индивидуальной защиты, памяток и рекомендаций населению по действиям в сложившейся обстановке.</w:t>
      </w:r>
    </w:p>
    <w:p w:rsidR="00121B48" w:rsidRPr="00C569E7" w:rsidRDefault="00121B48" w:rsidP="00595DFC">
      <w:pPr>
        <w:pStyle w:val="a3"/>
        <w:numPr>
          <w:ilvl w:val="2"/>
          <w:numId w:val="9"/>
        </w:numPr>
        <w:shd w:val="clear" w:color="auto" w:fill="auto"/>
        <w:tabs>
          <w:tab w:val="left" w:pos="1417"/>
        </w:tabs>
        <w:spacing w:after="0" w:line="240" w:lineRule="auto"/>
        <w:ind w:left="20" w:right="20" w:firstLine="700"/>
        <w:jc w:val="both"/>
        <w:rPr>
          <w:sz w:val="28"/>
          <w:szCs w:val="28"/>
        </w:rPr>
      </w:pPr>
      <w:r w:rsidRPr="00C569E7">
        <w:rPr>
          <w:rStyle w:val="0pt1"/>
          <w:color w:val="000000"/>
          <w:sz w:val="28"/>
          <w:szCs w:val="28"/>
        </w:rPr>
        <w:t xml:space="preserve">Закрепление за </w:t>
      </w:r>
      <w:proofErr w:type="spellStart"/>
      <w:r w:rsidRPr="00C569E7">
        <w:rPr>
          <w:rStyle w:val="0pt1"/>
          <w:color w:val="000000"/>
          <w:sz w:val="28"/>
          <w:szCs w:val="28"/>
        </w:rPr>
        <w:t>эвакогруппами</w:t>
      </w:r>
      <w:proofErr w:type="spellEnd"/>
      <w:r w:rsidRPr="00C569E7">
        <w:rPr>
          <w:rStyle w:val="0pt1"/>
          <w:color w:val="000000"/>
          <w:sz w:val="28"/>
          <w:szCs w:val="28"/>
        </w:rPr>
        <w:t xml:space="preserve"> жилых кварталов города производится заблаговременно решением ГЭК.</w:t>
      </w:r>
    </w:p>
    <w:p w:rsidR="00121B48" w:rsidRPr="00C569E7" w:rsidRDefault="00121B48" w:rsidP="00595DFC">
      <w:pPr>
        <w:pStyle w:val="a3"/>
        <w:shd w:val="clear" w:color="auto" w:fill="auto"/>
        <w:tabs>
          <w:tab w:val="left" w:pos="1417"/>
        </w:tabs>
        <w:spacing w:after="0" w:line="240" w:lineRule="auto"/>
        <w:ind w:right="20" w:firstLine="720"/>
        <w:jc w:val="both"/>
        <w:rPr>
          <w:rStyle w:val="0pt1"/>
          <w:color w:val="000000"/>
          <w:sz w:val="28"/>
          <w:szCs w:val="28"/>
        </w:rPr>
      </w:pPr>
      <w:r w:rsidRPr="00C569E7">
        <w:rPr>
          <w:rStyle w:val="0pt1"/>
          <w:color w:val="000000"/>
          <w:sz w:val="28"/>
          <w:szCs w:val="28"/>
        </w:rPr>
        <w:t xml:space="preserve">Эвакуационные списки в 2-х экземплярах (по форме 1э) готовятся </w:t>
      </w:r>
      <w:proofErr w:type="spellStart"/>
      <w:r w:rsidRPr="00C569E7">
        <w:rPr>
          <w:rStyle w:val="0pt1"/>
          <w:color w:val="000000"/>
          <w:sz w:val="28"/>
          <w:szCs w:val="28"/>
        </w:rPr>
        <w:t>эвакогруппами</w:t>
      </w:r>
      <w:proofErr w:type="spellEnd"/>
      <w:r w:rsidRPr="00C569E7">
        <w:rPr>
          <w:rStyle w:val="0pt1"/>
          <w:color w:val="000000"/>
          <w:sz w:val="28"/>
          <w:szCs w:val="28"/>
        </w:rPr>
        <w:t xml:space="preserve"> совместно с администрацией жилищно-эксплуатационных органов, хранятся в ГЭК и корректируются 1 раз в 2 года. Выдача эвакуационных списков в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производится ГЭК после принятия решения на проведение эвакуации.</w:t>
      </w:r>
    </w:p>
    <w:p w:rsidR="00110B39" w:rsidRPr="00C569E7" w:rsidRDefault="00110B39" w:rsidP="00595DFC">
      <w:pPr>
        <w:pStyle w:val="a3"/>
        <w:numPr>
          <w:ilvl w:val="2"/>
          <w:numId w:val="9"/>
        </w:numPr>
        <w:shd w:val="clear" w:color="auto" w:fill="auto"/>
        <w:tabs>
          <w:tab w:val="left" w:pos="1417"/>
        </w:tabs>
        <w:spacing w:after="0" w:line="240" w:lineRule="auto"/>
        <w:ind w:left="20" w:right="20" w:firstLine="700"/>
        <w:jc w:val="both"/>
        <w:rPr>
          <w:sz w:val="28"/>
          <w:szCs w:val="28"/>
        </w:rPr>
      </w:pPr>
      <w:r w:rsidRPr="00C569E7">
        <w:rPr>
          <w:rStyle w:val="0pt1"/>
          <w:color w:val="000000"/>
          <w:sz w:val="28"/>
          <w:szCs w:val="28"/>
        </w:rPr>
        <w:t>Эвакуация детей из дошкольных учреждений и школ производится транспортом, подаваемым непосредственно к детским дошкольным учреждениям и школам, в сопровождении обслуживающего персонала.</w:t>
      </w:r>
    </w:p>
    <w:p w:rsidR="00110B39" w:rsidRPr="00C569E7" w:rsidRDefault="00110B39" w:rsidP="00595DFC">
      <w:pPr>
        <w:pStyle w:val="a3"/>
        <w:shd w:val="clear" w:color="auto" w:fill="auto"/>
        <w:spacing w:after="0" w:line="240" w:lineRule="auto"/>
        <w:ind w:left="20" w:firstLine="720"/>
        <w:jc w:val="both"/>
        <w:rPr>
          <w:sz w:val="28"/>
          <w:szCs w:val="28"/>
        </w:rPr>
      </w:pPr>
      <w:r w:rsidRPr="00C569E7">
        <w:rPr>
          <w:rStyle w:val="0pt1"/>
          <w:color w:val="000000"/>
          <w:sz w:val="28"/>
          <w:szCs w:val="28"/>
        </w:rPr>
        <w:t>Данные о количестве эвакуированных детей передаются в эвакуационные комиссии и ГЭК.</w:t>
      </w:r>
    </w:p>
    <w:p w:rsidR="00110B39" w:rsidRPr="00C569E7" w:rsidRDefault="00110B39" w:rsidP="00595DFC">
      <w:pPr>
        <w:pStyle w:val="a3"/>
        <w:shd w:val="clear" w:color="auto" w:fill="auto"/>
        <w:tabs>
          <w:tab w:val="left" w:pos="1338"/>
        </w:tabs>
        <w:spacing w:after="0" w:line="240" w:lineRule="auto"/>
        <w:ind w:right="23" w:firstLine="680"/>
        <w:jc w:val="both"/>
        <w:rPr>
          <w:sz w:val="28"/>
          <w:szCs w:val="28"/>
        </w:rPr>
      </w:pPr>
      <w:r w:rsidRPr="00C569E7">
        <w:rPr>
          <w:rStyle w:val="0pt1"/>
          <w:color w:val="000000"/>
          <w:sz w:val="28"/>
          <w:szCs w:val="28"/>
        </w:rPr>
        <w:t>Ответственность за проведение эвакуации детей возлагается на руководителей дошкольных учреждений, школ и ГПТУ.</w:t>
      </w:r>
    </w:p>
    <w:p w:rsidR="00110B39" w:rsidRPr="00C569E7" w:rsidRDefault="00110B39" w:rsidP="00595DFC">
      <w:pPr>
        <w:pStyle w:val="a3"/>
        <w:shd w:val="clear" w:color="auto" w:fill="auto"/>
        <w:tabs>
          <w:tab w:val="left" w:pos="1338"/>
        </w:tabs>
        <w:spacing w:after="0" w:line="240" w:lineRule="auto"/>
        <w:ind w:right="23" w:firstLine="680"/>
        <w:jc w:val="both"/>
        <w:rPr>
          <w:sz w:val="28"/>
          <w:szCs w:val="28"/>
        </w:rPr>
      </w:pPr>
      <w:r w:rsidRPr="00C569E7">
        <w:rPr>
          <w:rStyle w:val="0pt1"/>
          <w:color w:val="000000"/>
          <w:sz w:val="28"/>
          <w:szCs w:val="28"/>
        </w:rPr>
        <w:t>3.2.7. Администрация ППЭ задействуется для развертывания промежуточных пунктов эвакуации.</w:t>
      </w:r>
    </w:p>
    <w:p w:rsidR="00110B39" w:rsidRPr="00C569E7" w:rsidRDefault="00110B39" w:rsidP="00595DFC">
      <w:pPr>
        <w:pStyle w:val="a3"/>
        <w:shd w:val="clear" w:color="auto" w:fill="auto"/>
        <w:tabs>
          <w:tab w:val="left" w:pos="1460"/>
        </w:tabs>
        <w:spacing w:after="0" w:line="240" w:lineRule="auto"/>
        <w:ind w:right="20" w:firstLine="740"/>
        <w:jc w:val="both"/>
        <w:rPr>
          <w:sz w:val="28"/>
          <w:szCs w:val="28"/>
        </w:rPr>
      </w:pPr>
      <w:r w:rsidRPr="00C569E7">
        <w:rPr>
          <w:rStyle w:val="0pt1"/>
          <w:color w:val="000000"/>
          <w:sz w:val="28"/>
          <w:szCs w:val="28"/>
        </w:rPr>
        <w:lastRenderedPageBreak/>
        <w:t>3.2.8. В зависимости от обстановки промежуточные пункты эвакуации могут развертываться:</w:t>
      </w:r>
    </w:p>
    <w:p w:rsidR="00110B39" w:rsidRPr="00C569E7" w:rsidRDefault="00110B39" w:rsidP="00595DFC">
      <w:pPr>
        <w:pStyle w:val="a3"/>
        <w:shd w:val="clear" w:color="auto" w:fill="auto"/>
        <w:tabs>
          <w:tab w:val="left" w:leader="dot" w:pos="3318"/>
        </w:tabs>
        <w:spacing w:after="0" w:line="240" w:lineRule="auto"/>
        <w:ind w:left="20" w:firstLine="720"/>
        <w:jc w:val="both"/>
        <w:rPr>
          <w:sz w:val="28"/>
          <w:szCs w:val="28"/>
        </w:rPr>
      </w:pPr>
      <w:r w:rsidRPr="00C569E7">
        <w:rPr>
          <w:rStyle w:val="0pt1"/>
          <w:color w:val="000000"/>
          <w:sz w:val="28"/>
          <w:szCs w:val="28"/>
        </w:rPr>
        <w:t>основной (№ 1) -</w:t>
      </w:r>
      <w:r w:rsidRPr="00C569E7">
        <w:rPr>
          <w:rStyle w:val="0pt1"/>
          <w:color w:val="000000"/>
          <w:sz w:val="28"/>
          <w:szCs w:val="28"/>
        </w:rPr>
        <w:tab/>
      </w:r>
    </w:p>
    <w:p w:rsidR="00110B39" w:rsidRPr="00C569E7" w:rsidRDefault="00110B39" w:rsidP="00595DFC">
      <w:pPr>
        <w:pStyle w:val="a3"/>
        <w:shd w:val="clear" w:color="auto" w:fill="auto"/>
        <w:tabs>
          <w:tab w:val="left" w:leader="dot" w:pos="3210"/>
        </w:tabs>
        <w:spacing w:after="0" w:line="240" w:lineRule="auto"/>
        <w:ind w:left="20" w:firstLine="720"/>
        <w:jc w:val="both"/>
        <w:rPr>
          <w:sz w:val="28"/>
          <w:szCs w:val="28"/>
        </w:rPr>
      </w:pPr>
      <w:r w:rsidRPr="00C569E7">
        <w:rPr>
          <w:rStyle w:val="0pt1"/>
          <w:color w:val="000000"/>
          <w:sz w:val="28"/>
          <w:szCs w:val="28"/>
        </w:rPr>
        <w:t>запасной (№ 2) -</w:t>
      </w:r>
      <w:r w:rsidRPr="00C569E7">
        <w:rPr>
          <w:rStyle w:val="0pt1"/>
          <w:color w:val="000000"/>
          <w:sz w:val="28"/>
          <w:szCs w:val="28"/>
        </w:rPr>
        <w:tab/>
      </w:r>
    </w:p>
    <w:p w:rsidR="00110B39" w:rsidRPr="00C569E7" w:rsidRDefault="00110B39" w:rsidP="00595DFC">
      <w:pPr>
        <w:pStyle w:val="a3"/>
        <w:shd w:val="clear" w:color="auto" w:fill="auto"/>
        <w:tabs>
          <w:tab w:val="left" w:pos="1546"/>
        </w:tabs>
        <w:spacing w:after="120" w:line="240" w:lineRule="auto"/>
        <w:ind w:right="23" w:firstLine="743"/>
        <w:jc w:val="both"/>
        <w:rPr>
          <w:sz w:val="28"/>
          <w:szCs w:val="28"/>
        </w:rPr>
      </w:pPr>
      <w:r w:rsidRPr="00C569E7">
        <w:rPr>
          <w:rStyle w:val="0pt1"/>
          <w:color w:val="000000"/>
          <w:sz w:val="28"/>
          <w:szCs w:val="28"/>
        </w:rPr>
        <w:t>3.2.9. Общее руководство развертыванием ППЭ осуществляет заместитель председателя ОЭК по ППЭ.</w:t>
      </w:r>
    </w:p>
    <w:p w:rsidR="00110B39" w:rsidRPr="00C569E7" w:rsidRDefault="00110B39" w:rsidP="00554715">
      <w:pPr>
        <w:pStyle w:val="34"/>
        <w:shd w:val="clear" w:color="auto" w:fill="auto"/>
        <w:tabs>
          <w:tab w:val="left" w:pos="985"/>
        </w:tabs>
        <w:spacing w:line="240" w:lineRule="auto"/>
        <w:ind w:firstLine="709"/>
        <w:rPr>
          <w:b w:val="0"/>
          <w:sz w:val="28"/>
          <w:szCs w:val="28"/>
        </w:rPr>
      </w:pPr>
      <w:bookmarkStart w:id="25" w:name="bookmark27"/>
      <w:r w:rsidRPr="00C569E7">
        <w:rPr>
          <w:rStyle w:val="33"/>
          <w:b/>
          <w:color w:val="000000"/>
          <w:sz w:val="28"/>
          <w:szCs w:val="28"/>
        </w:rPr>
        <w:t xml:space="preserve">4.Организация управления </w:t>
      </w:r>
      <w:proofErr w:type="spellStart"/>
      <w:r w:rsidRPr="00C569E7">
        <w:rPr>
          <w:rStyle w:val="33"/>
          <w:b/>
          <w:color w:val="000000"/>
          <w:sz w:val="28"/>
          <w:szCs w:val="28"/>
        </w:rPr>
        <w:t>эвакоорганами</w:t>
      </w:r>
      <w:proofErr w:type="spellEnd"/>
      <w:r w:rsidRPr="00C569E7">
        <w:rPr>
          <w:rStyle w:val="33"/>
          <w:b/>
          <w:color w:val="000000"/>
          <w:sz w:val="28"/>
          <w:szCs w:val="28"/>
        </w:rPr>
        <w:t xml:space="preserve"> и эвакуацией</w:t>
      </w:r>
      <w:bookmarkEnd w:id="25"/>
    </w:p>
    <w:p w:rsidR="00110B39" w:rsidRPr="00C569E7" w:rsidRDefault="00110B39" w:rsidP="00595DFC">
      <w:pPr>
        <w:pStyle w:val="a3"/>
        <w:shd w:val="clear" w:color="auto" w:fill="auto"/>
        <w:tabs>
          <w:tab w:val="left" w:pos="1244"/>
        </w:tabs>
        <w:spacing w:after="0" w:line="240" w:lineRule="auto"/>
        <w:ind w:right="20" w:firstLine="709"/>
        <w:jc w:val="both"/>
        <w:rPr>
          <w:sz w:val="28"/>
          <w:szCs w:val="28"/>
        </w:rPr>
      </w:pPr>
      <w:r w:rsidRPr="00C569E7">
        <w:rPr>
          <w:rStyle w:val="0pt1"/>
          <w:color w:val="000000"/>
          <w:sz w:val="28"/>
          <w:szCs w:val="28"/>
        </w:rPr>
        <w:t xml:space="preserve">4.1. С получением установленного сигнала председатель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или его заместитель прибывают на пункт управления ГО объекта.</w:t>
      </w:r>
    </w:p>
    <w:p w:rsidR="00110B39" w:rsidRPr="00C569E7" w:rsidRDefault="00110B39"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 xml:space="preserve">После получения задачи и уяснения обстановки они убывают на свои рабочие места, где развертывают пункт управления ОЭК, организуют оповещение и сбор личного состава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и далее действуют в соответствии с календарным планом мероприятий ОЭК. Схема оповещения личного состава ОЭК приведена в Приложении к Плану ГО.</w:t>
      </w:r>
    </w:p>
    <w:p w:rsidR="00110B39" w:rsidRPr="00C569E7" w:rsidRDefault="00110B39" w:rsidP="00595DFC">
      <w:pPr>
        <w:pStyle w:val="a3"/>
        <w:shd w:val="clear" w:color="auto" w:fill="auto"/>
        <w:tabs>
          <w:tab w:val="left" w:pos="1244"/>
        </w:tabs>
        <w:spacing w:after="0" w:line="240" w:lineRule="auto"/>
        <w:ind w:right="20" w:firstLine="709"/>
        <w:jc w:val="both"/>
        <w:rPr>
          <w:sz w:val="28"/>
          <w:szCs w:val="28"/>
        </w:rPr>
      </w:pPr>
      <w:r w:rsidRPr="00C569E7">
        <w:rPr>
          <w:rStyle w:val="0pt1"/>
          <w:color w:val="000000"/>
          <w:sz w:val="28"/>
          <w:szCs w:val="28"/>
        </w:rPr>
        <w:t xml:space="preserve">4.2. С получением соответствующего распоряжения приводятся в готовность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подразделений. Руководители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проводят рекогносцировку и подготовку мест развертывания СЭП, организуют выдачу эвакуационных удостоверений в подразделения объекта.</w:t>
      </w:r>
    </w:p>
    <w:p w:rsidR="00110B39" w:rsidRPr="00C569E7" w:rsidRDefault="00110B39"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В ОЭК организуется круглосуточное дежурство руководящего состава. Заместители председателя ОЭК убывают в ГЭК для уточнения плана эвакуационных мероприятий.</w:t>
      </w:r>
    </w:p>
    <w:p w:rsidR="00110B39" w:rsidRPr="00C569E7" w:rsidRDefault="00110B39" w:rsidP="00595DFC">
      <w:pPr>
        <w:pStyle w:val="a3"/>
        <w:shd w:val="clear" w:color="auto" w:fill="auto"/>
        <w:tabs>
          <w:tab w:val="left" w:pos="1244"/>
        </w:tabs>
        <w:spacing w:after="0" w:line="240" w:lineRule="auto"/>
        <w:ind w:right="20" w:firstLine="709"/>
        <w:jc w:val="both"/>
        <w:rPr>
          <w:rStyle w:val="0pt1"/>
          <w:color w:val="000000"/>
          <w:sz w:val="28"/>
          <w:szCs w:val="28"/>
        </w:rPr>
      </w:pPr>
      <w:r w:rsidRPr="00C569E7">
        <w:rPr>
          <w:rStyle w:val="0pt1"/>
          <w:color w:val="000000"/>
          <w:sz w:val="28"/>
          <w:szCs w:val="28"/>
        </w:rPr>
        <w:t>4.3. С получением соответствующего распоряжения ОЭК организует развертывание СЭП по полной схеме, получение со складов ГО средств индивидуальной защиты.</w:t>
      </w:r>
    </w:p>
    <w:p w:rsidR="00110B39" w:rsidRPr="00C569E7" w:rsidRDefault="00110B39"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 xml:space="preserve">В безопасный район направляются заместитель ОЭК по ППЭ и администрация ППЭ </w:t>
      </w:r>
      <w:proofErr w:type="spellStart"/>
      <w:r w:rsidRPr="00C569E7">
        <w:rPr>
          <w:rStyle w:val="0pt1"/>
          <w:color w:val="000000"/>
          <w:sz w:val="28"/>
          <w:szCs w:val="28"/>
        </w:rPr>
        <w:t>эвакогрупп</w:t>
      </w:r>
      <w:proofErr w:type="spellEnd"/>
      <w:r w:rsidRPr="00C569E7">
        <w:rPr>
          <w:rStyle w:val="0pt1"/>
          <w:color w:val="000000"/>
          <w:sz w:val="28"/>
          <w:szCs w:val="28"/>
        </w:rPr>
        <w:t>.</w:t>
      </w:r>
    </w:p>
    <w:p w:rsidR="00110B39" w:rsidRPr="00C569E7" w:rsidRDefault="00110B39" w:rsidP="00595DFC">
      <w:pPr>
        <w:pStyle w:val="a3"/>
        <w:shd w:val="clear" w:color="auto" w:fill="auto"/>
        <w:spacing w:after="0" w:line="240" w:lineRule="auto"/>
        <w:ind w:left="20" w:firstLine="720"/>
        <w:jc w:val="both"/>
        <w:rPr>
          <w:sz w:val="28"/>
          <w:szCs w:val="28"/>
        </w:rPr>
      </w:pPr>
      <w:r w:rsidRPr="00C569E7">
        <w:rPr>
          <w:rStyle w:val="0pt1"/>
          <w:color w:val="000000"/>
          <w:sz w:val="28"/>
          <w:szCs w:val="28"/>
        </w:rPr>
        <w:t>Промежуточные эвакопункты развертываются и оборудуются в полном объеме.</w:t>
      </w:r>
    </w:p>
    <w:p w:rsidR="00110B39" w:rsidRPr="00C569E7" w:rsidRDefault="00110B39" w:rsidP="00595DFC">
      <w:pPr>
        <w:pStyle w:val="a3"/>
        <w:shd w:val="clear" w:color="auto" w:fill="auto"/>
        <w:spacing w:after="0" w:line="240" w:lineRule="auto"/>
        <w:ind w:left="20" w:firstLine="720"/>
        <w:jc w:val="both"/>
        <w:rPr>
          <w:sz w:val="28"/>
          <w:szCs w:val="28"/>
        </w:rPr>
      </w:pPr>
      <w:r w:rsidRPr="00C569E7">
        <w:rPr>
          <w:rStyle w:val="0pt1"/>
          <w:color w:val="000000"/>
          <w:sz w:val="28"/>
          <w:szCs w:val="28"/>
        </w:rPr>
        <w:t>Вся служебная документация готовится к вывозу в безопасный район.</w:t>
      </w:r>
    </w:p>
    <w:p w:rsidR="00110B39" w:rsidRPr="00C569E7" w:rsidRDefault="00110B39"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В эвакуационные списки вносятся данные о количестве рассредоточиваемого персонала, входящего в невоенизированные формирования.</w:t>
      </w:r>
    </w:p>
    <w:p w:rsidR="00110B39" w:rsidRPr="00C569E7" w:rsidRDefault="00110B39"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Организуется эвакуация персонала и учащихся профессиональных учебных заведений, от работы освобождаются лица, не вошедшие в аварийно-спасательные формирования и незадействованные в переводе объекта на особые режимы работы.</w:t>
      </w:r>
    </w:p>
    <w:p w:rsidR="00110B39" w:rsidRPr="00C569E7" w:rsidRDefault="00110B39" w:rsidP="00595DFC">
      <w:pPr>
        <w:pStyle w:val="a3"/>
        <w:shd w:val="clear" w:color="auto" w:fill="auto"/>
        <w:tabs>
          <w:tab w:val="left" w:pos="1244"/>
        </w:tabs>
        <w:spacing w:after="0" w:line="240" w:lineRule="auto"/>
        <w:ind w:right="20" w:firstLine="709"/>
        <w:jc w:val="both"/>
        <w:rPr>
          <w:rStyle w:val="0pt1"/>
          <w:color w:val="000000"/>
          <w:sz w:val="28"/>
          <w:szCs w:val="28"/>
        </w:rPr>
      </w:pPr>
      <w:r w:rsidRPr="00C569E7">
        <w:rPr>
          <w:rStyle w:val="0pt1"/>
          <w:color w:val="000000"/>
          <w:sz w:val="28"/>
          <w:szCs w:val="28"/>
        </w:rPr>
        <w:t>Оперативная группа ОЭК направляется в безопасный район.</w:t>
      </w:r>
    </w:p>
    <w:p w:rsidR="00110B39" w:rsidRPr="00C569E7" w:rsidRDefault="00110B39" w:rsidP="00595DFC">
      <w:pPr>
        <w:pStyle w:val="a3"/>
        <w:shd w:val="clear" w:color="auto" w:fill="auto"/>
        <w:tabs>
          <w:tab w:val="left" w:pos="1172"/>
        </w:tabs>
        <w:spacing w:after="0" w:line="240" w:lineRule="auto"/>
        <w:ind w:left="740" w:firstLine="0"/>
        <w:jc w:val="both"/>
        <w:rPr>
          <w:sz w:val="28"/>
          <w:szCs w:val="28"/>
        </w:rPr>
      </w:pPr>
      <w:r w:rsidRPr="00C569E7">
        <w:rPr>
          <w:rStyle w:val="0pt1"/>
          <w:color w:val="000000"/>
          <w:sz w:val="28"/>
          <w:szCs w:val="28"/>
        </w:rPr>
        <w:t>4.4. С получением распоряжения № 4 организуется эвакуация в полном объеме.</w:t>
      </w:r>
    </w:p>
    <w:p w:rsidR="00110B39" w:rsidRPr="00C569E7" w:rsidRDefault="00110B39" w:rsidP="00595DFC">
      <w:pPr>
        <w:pStyle w:val="a3"/>
        <w:shd w:val="clear" w:color="auto" w:fill="auto"/>
        <w:tabs>
          <w:tab w:val="left" w:pos="1222"/>
        </w:tabs>
        <w:spacing w:after="0" w:line="240" w:lineRule="auto"/>
        <w:ind w:right="20" w:firstLine="740"/>
        <w:jc w:val="both"/>
        <w:rPr>
          <w:sz w:val="28"/>
          <w:szCs w:val="28"/>
        </w:rPr>
      </w:pPr>
      <w:r w:rsidRPr="00C569E7">
        <w:rPr>
          <w:rStyle w:val="0pt1"/>
          <w:color w:val="000000"/>
          <w:sz w:val="28"/>
          <w:szCs w:val="28"/>
        </w:rPr>
        <w:t xml:space="preserve">4.5. Во все периоды действия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оповещение и связь организуется по существующим средствам связи, а с развертыванием ППЭ и с использованием радиосвязи.</w:t>
      </w:r>
    </w:p>
    <w:p w:rsidR="00110B39" w:rsidRPr="00C569E7" w:rsidRDefault="00110B39" w:rsidP="00595DFC">
      <w:pPr>
        <w:pStyle w:val="a3"/>
        <w:shd w:val="clear" w:color="auto" w:fill="auto"/>
        <w:tabs>
          <w:tab w:val="left" w:pos="1143"/>
        </w:tabs>
        <w:spacing w:after="0" w:line="240" w:lineRule="auto"/>
        <w:ind w:right="20" w:firstLine="740"/>
        <w:jc w:val="both"/>
        <w:rPr>
          <w:sz w:val="28"/>
          <w:szCs w:val="28"/>
        </w:rPr>
      </w:pPr>
      <w:r w:rsidRPr="00C569E7">
        <w:rPr>
          <w:rStyle w:val="0pt1"/>
          <w:color w:val="000000"/>
          <w:sz w:val="28"/>
          <w:szCs w:val="28"/>
        </w:rPr>
        <w:t xml:space="preserve">4.6. Донесения о ходе </w:t>
      </w:r>
      <w:proofErr w:type="spellStart"/>
      <w:r w:rsidRPr="00C569E7">
        <w:rPr>
          <w:rStyle w:val="0pt1"/>
          <w:color w:val="000000"/>
          <w:sz w:val="28"/>
          <w:szCs w:val="28"/>
        </w:rPr>
        <w:t>эвакомероприятий</w:t>
      </w:r>
      <w:proofErr w:type="spellEnd"/>
      <w:r w:rsidRPr="00C569E7">
        <w:rPr>
          <w:rStyle w:val="0pt1"/>
          <w:color w:val="000000"/>
          <w:sz w:val="28"/>
          <w:szCs w:val="28"/>
        </w:rPr>
        <w:t xml:space="preserve"> представляются в ГЭК и отдел ГОЧС объекта согласно табелю срочных донесений.</w:t>
      </w:r>
    </w:p>
    <w:p w:rsidR="00110B39" w:rsidRPr="00C569E7" w:rsidRDefault="00110B39" w:rsidP="00595DFC">
      <w:pPr>
        <w:pStyle w:val="a3"/>
        <w:shd w:val="clear" w:color="auto" w:fill="auto"/>
        <w:tabs>
          <w:tab w:val="left" w:pos="1273"/>
        </w:tabs>
        <w:spacing w:after="0" w:line="240" w:lineRule="auto"/>
        <w:ind w:right="20" w:firstLine="740"/>
        <w:jc w:val="both"/>
        <w:rPr>
          <w:sz w:val="28"/>
          <w:szCs w:val="28"/>
        </w:rPr>
      </w:pPr>
      <w:r w:rsidRPr="00C569E7">
        <w:rPr>
          <w:rStyle w:val="0pt1"/>
          <w:color w:val="000000"/>
          <w:sz w:val="28"/>
          <w:szCs w:val="28"/>
        </w:rPr>
        <w:t>4.7. Взаимодействие с транспортной службой организуется через центральный диспетчерский пункт.</w:t>
      </w:r>
    </w:p>
    <w:p w:rsidR="00110B39" w:rsidRPr="00C569E7" w:rsidRDefault="00110B39" w:rsidP="00595DFC">
      <w:pPr>
        <w:pStyle w:val="a3"/>
        <w:shd w:val="clear" w:color="auto" w:fill="auto"/>
        <w:tabs>
          <w:tab w:val="left" w:pos="1150"/>
          <w:tab w:val="left" w:leader="dot" w:pos="3152"/>
        </w:tabs>
        <w:spacing w:after="0" w:line="240" w:lineRule="auto"/>
        <w:ind w:right="20" w:firstLine="740"/>
        <w:jc w:val="both"/>
        <w:rPr>
          <w:sz w:val="28"/>
          <w:szCs w:val="28"/>
        </w:rPr>
      </w:pPr>
      <w:r w:rsidRPr="00C569E7">
        <w:rPr>
          <w:rStyle w:val="0pt1"/>
          <w:color w:val="000000"/>
          <w:sz w:val="28"/>
          <w:szCs w:val="28"/>
        </w:rPr>
        <w:t>4.8. Пункт управления ОЭК - здание отдела кадров, запасной пункт управления ОЭК - в защитном сооружении</w:t>
      </w:r>
      <w:r w:rsidRPr="00C569E7">
        <w:rPr>
          <w:rStyle w:val="0pt1"/>
          <w:color w:val="000000"/>
          <w:sz w:val="28"/>
          <w:szCs w:val="28"/>
        </w:rPr>
        <w:tab/>
      </w:r>
    </w:p>
    <w:p w:rsidR="00110B39" w:rsidRPr="00C569E7" w:rsidRDefault="00110B39" w:rsidP="00595DFC">
      <w:pPr>
        <w:pStyle w:val="50"/>
        <w:shd w:val="clear" w:color="auto" w:fill="auto"/>
        <w:spacing w:line="240" w:lineRule="auto"/>
        <w:ind w:left="20" w:firstLine="720"/>
        <w:rPr>
          <w:b/>
          <w:sz w:val="28"/>
          <w:szCs w:val="28"/>
        </w:rPr>
      </w:pPr>
      <w:r w:rsidRPr="00C569E7">
        <w:rPr>
          <w:rStyle w:val="50pt"/>
          <w:b/>
          <w:iCs/>
          <w:color w:val="000000"/>
          <w:sz w:val="28"/>
          <w:szCs w:val="28"/>
        </w:rPr>
        <w:t>5. Документы эвакуационной комиссии объекта</w:t>
      </w:r>
    </w:p>
    <w:p w:rsidR="00110B39" w:rsidRPr="00C569E7" w:rsidRDefault="00110B39" w:rsidP="00595DFC">
      <w:pPr>
        <w:pStyle w:val="a3"/>
        <w:shd w:val="clear" w:color="auto" w:fill="auto"/>
        <w:spacing w:after="0" w:line="240" w:lineRule="auto"/>
        <w:ind w:left="20" w:right="20" w:firstLine="720"/>
        <w:jc w:val="both"/>
        <w:rPr>
          <w:sz w:val="28"/>
          <w:szCs w:val="28"/>
        </w:rPr>
      </w:pPr>
      <w:r w:rsidRPr="00C569E7">
        <w:rPr>
          <w:rStyle w:val="0pt1"/>
          <w:color w:val="000000"/>
          <w:sz w:val="28"/>
          <w:szCs w:val="28"/>
        </w:rPr>
        <w:t xml:space="preserve">Примерный перечень документов, разрабатываемых в </w:t>
      </w:r>
      <w:proofErr w:type="gramStart"/>
      <w:r w:rsidRPr="00C569E7">
        <w:rPr>
          <w:rStyle w:val="0pt1"/>
          <w:color w:val="000000"/>
          <w:sz w:val="28"/>
          <w:szCs w:val="28"/>
        </w:rPr>
        <w:t>объектовой</w:t>
      </w:r>
      <w:proofErr w:type="gramEnd"/>
      <w:r w:rsidRPr="00C569E7">
        <w:rPr>
          <w:rStyle w:val="0pt1"/>
          <w:color w:val="000000"/>
          <w:sz w:val="28"/>
          <w:szCs w:val="28"/>
        </w:rPr>
        <w:t xml:space="preserve"> </w:t>
      </w:r>
      <w:proofErr w:type="spellStart"/>
      <w:r w:rsidRPr="00C569E7">
        <w:rPr>
          <w:rStyle w:val="0pt1"/>
          <w:color w:val="000000"/>
          <w:sz w:val="28"/>
          <w:szCs w:val="28"/>
        </w:rPr>
        <w:t>эвакокомиссии</w:t>
      </w:r>
      <w:proofErr w:type="spellEnd"/>
      <w:r w:rsidRPr="00C569E7">
        <w:rPr>
          <w:rStyle w:val="0pt1"/>
          <w:color w:val="000000"/>
          <w:sz w:val="28"/>
          <w:szCs w:val="28"/>
        </w:rPr>
        <w:t>, может включать:</w:t>
      </w:r>
    </w:p>
    <w:p w:rsidR="00110B39" w:rsidRPr="00C569E7" w:rsidRDefault="00110B39" w:rsidP="00595DFC">
      <w:pPr>
        <w:pStyle w:val="a3"/>
        <w:numPr>
          <w:ilvl w:val="0"/>
          <w:numId w:val="14"/>
        </w:numPr>
        <w:shd w:val="clear" w:color="auto" w:fill="auto"/>
        <w:tabs>
          <w:tab w:val="left" w:pos="963"/>
        </w:tabs>
        <w:spacing w:after="0" w:line="240" w:lineRule="auto"/>
        <w:ind w:left="20" w:firstLine="720"/>
        <w:jc w:val="both"/>
        <w:rPr>
          <w:sz w:val="28"/>
          <w:szCs w:val="28"/>
        </w:rPr>
      </w:pPr>
      <w:r w:rsidRPr="00C569E7">
        <w:rPr>
          <w:rStyle w:val="0pt1"/>
          <w:color w:val="000000"/>
          <w:sz w:val="28"/>
          <w:szCs w:val="28"/>
        </w:rPr>
        <w:t xml:space="preserve">Приказ о создании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и назначении должностных лиц в </w:t>
      </w:r>
      <w:proofErr w:type="spellStart"/>
      <w:r w:rsidRPr="00C569E7">
        <w:rPr>
          <w:rStyle w:val="0pt1"/>
          <w:color w:val="000000"/>
          <w:sz w:val="28"/>
          <w:szCs w:val="28"/>
        </w:rPr>
        <w:lastRenderedPageBreak/>
        <w:t>эвакоорганы</w:t>
      </w:r>
      <w:proofErr w:type="spellEnd"/>
      <w:r w:rsidRPr="00C569E7">
        <w:rPr>
          <w:rStyle w:val="0pt1"/>
          <w:color w:val="000000"/>
          <w:sz w:val="28"/>
          <w:szCs w:val="28"/>
        </w:rPr>
        <w:t>.</w:t>
      </w:r>
    </w:p>
    <w:p w:rsidR="00110B39" w:rsidRPr="00C569E7" w:rsidRDefault="00110B39" w:rsidP="00595DFC">
      <w:pPr>
        <w:pStyle w:val="a3"/>
        <w:numPr>
          <w:ilvl w:val="0"/>
          <w:numId w:val="14"/>
        </w:numPr>
        <w:shd w:val="clear" w:color="auto" w:fill="auto"/>
        <w:tabs>
          <w:tab w:val="left" w:pos="985"/>
        </w:tabs>
        <w:spacing w:after="0" w:line="240" w:lineRule="auto"/>
        <w:ind w:left="20" w:firstLine="720"/>
        <w:jc w:val="both"/>
        <w:rPr>
          <w:sz w:val="28"/>
          <w:szCs w:val="28"/>
        </w:rPr>
      </w:pPr>
      <w:r w:rsidRPr="00C569E7">
        <w:rPr>
          <w:rStyle w:val="0pt1"/>
          <w:color w:val="000000"/>
          <w:sz w:val="28"/>
          <w:szCs w:val="28"/>
        </w:rPr>
        <w:t>Штатно-должностной список эвакуационных органов.</w:t>
      </w:r>
    </w:p>
    <w:p w:rsidR="00110B39" w:rsidRPr="00C569E7" w:rsidRDefault="00110B39" w:rsidP="00595DFC">
      <w:pPr>
        <w:pStyle w:val="a3"/>
        <w:numPr>
          <w:ilvl w:val="0"/>
          <w:numId w:val="14"/>
        </w:numPr>
        <w:shd w:val="clear" w:color="auto" w:fill="auto"/>
        <w:tabs>
          <w:tab w:val="left" w:pos="978"/>
        </w:tabs>
        <w:spacing w:after="0" w:line="240" w:lineRule="auto"/>
        <w:ind w:left="20" w:firstLine="720"/>
        <w:jc w:val="both"/>
        <w:rPr>
          <w:sz w:val="28"/>
          <w:szCs w:val="28"/>
        </w:rPr>
      </w:pPr>
      <w:r w:rsidRPr="00C569E7">
        <w:rPr>
          <w:rStyle w:val="0pt1"/>
          <w:color w:val="000000"/>
          <w:sz w:val="28"/>
          <w:szCs w:val="28"/>
        </w:rPr>
        <w:t xml:space="preserve">Функциональные обязанности должностных лиц </w:t>
      </w:r>
      <w:proofErr w:type="spellStart"/>
      <w:r w:rsidRPr="00C569E7">
        <w:rPr>
          <w:rStyle w:val="0pt1"/>
          <w:color w:val="000000"/>
          <w:sz w:val="28"/>
          <w:szCs w:val="28"/>
        </w:rPr>
        <w:t>эвакоорганов</w:t>
      </w:r>
      <w:proofErr w:type="spellEnd"/>
      <w:r w:rsidRPr="00C569E7">
        <w:rPr>
          <w:rStyle w:val="0pt1"/>
          <w:color w:val="000000"/>
          <w:sz w:val="28"/>
          <w:szCs w:val="28"/>
        </w:rPr>
        <w:t>.</w:t>
      </w:r>
    </w:p>
    <w:p w:rsidR="00110B39" w:rsidRPr="00C569E7" w:rsidRDefault="00110B39" w:rsidP="00595DFC">
      <w:pPr>
        <w:pStyle w:val="a3"/>
        <w:numPr>
          <w:ilvl w:val="0"/>
          <w:numId w:val="14"/>
        </w:numPr>
        <w:shd w:val="clear" w:color="auto" w:fill="auto"/>
        <w:tabs>
          <w:tab w:val="left" w:pos="978"/>
        </w:tabs>
        <w:spacing w:after="0" w:line="240" w:lineRule="auto"/>
        <w:ind w:left="20" w:firstLine="720"/>
        <w:jc w:val="both"/>
        <w:rPr>
          <w:sz w:val="28"/>
          <w:szCs w:val="28"/>
        </w:rPr>
      </w:pPr>
      <w:r w:rsidRPr="00C569E7">
        <w:rPr>
          <w:rStyle w:val="0pt1"/>
          <w:color w:val="000000"/>
          <w:sz w:val="28"/>
          <w:szCs w:val="28"/>
        </w:rPr>
        <w:t>Календарный план основных мероприятий эвакуационной комиссии (приложение).</w:t>
      </w:r>
    </w:p>
    <w:p w:rsidR="00110B39" w:rsidRPr="00C569E7" w:rsidRDefault="00110B39" w:rsidP="00595DFC">
      <w:pPr>
        <w:pStyle w:val="a3"/>
        <w:numPr>
          <w:ilvl w:val="0"/>
          <w:numId w:val="14"/>
        </w:numPr>
        <w:shd w:val="clear" w:color="auto" w:fill="auto"/>
        <w:tabs>
          <w:tab w:val="left" w:pos="985"/>
        </w:tabs>
        <w:spacing w:after="0" w:line="240" w:lineRule="auto"/>
        <w:ind w:left="20" w:firstLine="720"/>
        <w:jc w:val="both"/>
        <w:rPr>
          <w:sz w:val="28"/>
          <w:szCs w:val="28"/>
        </w:rPr>
      </w:pPr>
      <w:r w:rsidRPr="00C569E7">
        <w:rPr>
          <w:rStyle w:val="0pt1"/>
          <w:color w:val="000000"/>
          <w:sz w:val="28"/>
          <w:szCs w:val="28"/>
        </w:rPr>
        <w:t xml:space="preserve">Схему оповещения личного состава </w:t>
      </w:r>
      <w:proofErr w:type="spellStart"/>
      <w:r w:rsidRPr="00C569E7">
        <w:rPr>
          <w:rStyle w:val="0pt1"/>
          <w:color w:val="000000"/>
          <w:sz w:val="28"/>
          <w:szCs w:val="28"/>
        </w:rPr>
        <w:t>эвакоорганов</w:t>
      </w:r>
      <w:proofErr w:type="spellEnd"/>
      <w:r w:rsidRPr="00C569E7">
        <w:rPr>
          <w:rStyle w:val="0pt1"/>
          <w:color w:val="000000"/>
          <w:sz w:val="28"/>
          <w:szCs w:val="28"/>
        </w:rPr>
        <w:t>.</w:t>
      </w:r>
    </w:p>
    <w:p w:rsidR="00110B39" w:rsidRPr="00C569E7" w:rsidRDefault="00110B39" w:rsidP="00595DFC">
      <w:pPr>
        <w:pStyle w:val="a3"/>
        <w:numPr>
          <w:ilvl w:val="0"/>
          <w:numId w:val="14"/>
        </w:numPr>
        <w:shd w:val="clear" w:color="auto" w:fill="auto"/>
        <w:tabs>
          <w:tab w:val="left" w:pos="978"/>
          <w:tab w:val="left" w:leader="underscore" w:pos="8934"/>
        </w:tabs>
        <w:spacing w:after="0" w:line="240" w:lineRule="auto"/>
        <w:ind w:left="20" w:firstLine="720"/>
        <w:jc w:val="both"/>
        <w:rPr>
          <w:sz w:val="28"/>
          <w:szCs w:val="28"/>
        </w:rPr>
      </w:pPr>
      <w:r w:rsidRPr="00C569E7">
        <w:rPr>
          <w:rStyle w:val="0pt1"/>
          <w:color w:val="000000"/>
          <w:sz w:val="28"/>
          <w:szCs w:val="28"/>
        </w:rPr>
        <w:t>Выписку из плана (расчета) эвакуации населения города (приложение</w:t>
      </w:r>
      <w:r w:rsidRPr="00C569E7">
        <w:rPr>
          <w:rStyle w:val="0pt1"/>
          <w:color w:val="000000"/>
          <w:sz w:val="28"/>
          <w:szCs w:val="28"/>
        </w:rPr>
        <w:tab/>
        <w:t>).</w:t>
      </w:r>
    </w:p>
    <w:p w:rsidR="00110B39" w:rsidRPr="00C569E7" w:rsidRDefault="00110B39" w:rsidP="00595DFC">
      <w:pPr>
        <w:pStyle w:val="a3"/>
        <w:numPr>
          <w:ilvl w:val="0"/>
          <w:numId w:val="14"/>
        </w:numPr>
        <w:shd w:val="clear" w:color="auto" w:fill="auto"/>
        <w:tabs>
          <w:tab w:val="left" w:pos="978"/>
        </w:tabs>
        <w:spacing w:after="0" w:line="240" w:lineRule="auto"/>
        <w:ind w:left="20" w:firstLine="720"/>
        <w:jc w:val="both"/>
        <w:rPr>
          <w:sz w:val="28"/>
          <w:szCs w:val="28"/>
        </w:rPr>
      </w:pPr>
      <w:r w:rsidRPr="00C569E7">
        <w:rPr>
          <w:rStyle w:val="0pt1"/>
          <w:color w:val="000000"/>
          <w:sz w:val="28"/>
          <w:szCs w:val="28"/>
        </w:rPr>
        <w:t>План рассредоточения и эвакуации персонала объекта и членов их семей.</w:t>
      </w:r>
    </w:p>
    <w:p w:rsidR="00110B39" w:rsidRPr="00C569E7" w:rsidRDefault="00110B39" w:rsidP="00595DFC">
      <w:pPr>
        <w:pStyle w:val="a3"/>
        <w:numPr>
          <w:ilvl w:val="0"/>
          <w:numId w:val="14"/>
        </w:numPr>
        <w:shd w:val="clear" w:color="auto" w:fill="auto"/>
        <w:tabs>
          <w:tab w:val="left" w:pos="970"/>
        </w:tabs>
        <w:spacing w:after="0" w:line="240" w:lineRule="auto"/>
        <w:ind w:left="20" w:firstLine="720"/>
        <w:jc w:val="both"/>
        <w:rPr>
          <w:sz w:val="28"/>
          <w:szCs w:val="28"/>
        </w:rPr>
      </w:pPr>
      <w:r w:rsidRPr="00C569E7">
        <w:rPr>
          <w:rStyle w:val="0pt1"/>
          <w:color w:val="000000"/>
          <w:sz w:val="28"/>
          <w:szCs w:val="28"/>
        </w:rPr>
        <w:t xml:space="preserve">Выписку из графика подачи транспорта на </w:t>
      </w:r>
      <w:proofErr w:type="spellStart"/>
      <w:r w:rsidRPr="00C569E7">
        <w:rPr>
          <w:rStyle w:val="0pt1"/>
          <w:color w:val="000000"/>
          <w:sz w:val="28"/>
          <w:szCs w:val="28"/>
        </w:rPr>
        <w:t>СЭПы</w:t>
      </w:r>
      <w:proofErr w:type="spellEnd"/>
      <w:r w:rsidRPr="00C569E7">
        <w:rPr>
          <w:rStyle w:val="0pt1"/>
          <w:color w:val="000000"/>
          <w:sz w:val="28"/>
          <w:szCs w:val="28"/>
        </w:rPr>
        <w:t>.</w:t>
      </w:r>
    </w:p>
    <w:p w:rsidR="00110B39" w:rsidRPr="00C569E7" w:rsidRDefault="00110B39" w:rsidP="00595DFC">
      <w:pPr>
        <w:pStyle w:val="a3"/>
        <w:numPr>
          <w:ilvl w:val="0"/>
          <w:numId w:val="14"/>
        </w:numPr>
        <w:shd w:val="clear" w:color="auto" w:fill="auto"/>
        <w:tabs>
          <w:tab w:val="left" w:pos="985"/>
        </w:tabs>
        <w:spacing w:after="0" w:line="240" w:lineRule="auto"/>
        <w:ind w:left="20" w:firstLine="720"/>
        <w:jc w:val="both"/>
        <w:rPr>
          <w:sz w:val="28"/>
          <w:szCs w:val="28"/>
        </w:rPr>
      </w:pPr>
      <w:r w:rsidRPr="00C569E7">
        <w:rPr>
          <w:rStyle w:val="0pt1"/>
          <w:color w:val="000000"/>
          <w:sz w:val="28"/>
          <w:szCs w:val="28"/>
        </w:rPr>
        <w:t xml:space="preserve">Ордер </w:t>
      </w:r>
      <w:proofErr w:type="gramStart"/>
      <w:r w:rsidRPr="00C569E7">
        <w:rPr>
          <w:rStyle w:val="0pt1"/>
          <w:color w:val="000000"/>
          <w:sz w:val="28"/>
          <w:szCs w:val="28"/>
        </w:rPr>
        <w:t>территориальной</w:t>
      </w:r>
      <w:proofErr w:type="gramEnd"/>
      <w:r w:rsidRPr="00C569E7">
        <w:rPr>
          <w:rStyle w:val="0pt1"/>
          <w:color w:val="000000"/>
          <w:sz w:val="28"/>
          <w:szCs w:val="28"/>
        </w:rPr>
        <w:t xml:space="preserve"> ЭК для занятия населенного пункта.</w:t>
      </w:r>
    </w:p>
    <w:p w:rsidR="00110B39" w:rsidRPr="00C569E7" w:rsidRDefault="00110B39" w:rsidP="00595DFC">
      <w:pPr>
        <w:pStyle w:val="a3"/>
        <w:numPr>
          <w:ilvl w:val="0"/>
          <w:numId w:val="14"/>
        </w:numPr>
        <w:shd w:val="clear" w:color="auto" w:fill="auto"/>
        <w:tabs>
          <w:tab w:val="left" w:pos="1086"/>
        </w:tabs>
        <w:spacing w:after="0" w:line="240" w:lineRule="auto"/>
        <w:ind w:left="20" w:firstLine="720"/>
        <w:jc w:val="both"/>
        <w:rPr>
          <w:sz w:val="28"/>
          <w:szCs w:val="28"/>
        </w:rPr>
      </w:pPr>
      <w:r w:rsidRPr="00C569E7">
        <w:rPr>
          <w:rStyle w:val="0pt1"/>
          <w:color w:val="000000"/>
          <w:sz w:val="28"/>
          <w:szCs w:val="28"/>
        </w:rPr>
        <w:t>Схему (мы) развертывания СЭП и ПЭП.</w:t>
      </w:r>
    </w:p>
    <w:p w:rsidR="00110B39" w:rsidRPr="00C569E7" w:rsidRDefault="00110B39" w:rsidP="00595DFC">
      <w:pPr>
        <w:pStyle w:val="a3"/>
        <w:numPr>
          <w:ilvl w:val="0"/>
          <w:numId w:val="14"/>
        </w:numPr>
        <w:shd w:val="clear" w:color="auto" w:fill="auto"/>
        <w:tabs>
          <w:tab w:val="left" w:pos="1086"/>
        </w:tabs>
        <w:spacing w:after="0" w:line="240" w:lineRule="auto"/>
        <w:ind w:left="20" w:firstLine="720"/>
        <w:jc w:val="both"/>
        <w:rPr>
          <w:sz w:val="28"/>
          <w:szCs w:val="28"/>
        </w:rPr>
      </w:pPr>
      <w:r w:rsidRPr="00C569E7">
        <w:rPr>
          <w:rStyle w:val="0pt1"/>
          <w:color w:val="000000"/>
          <w:sz w:val="28"/>
          <w:szCs w:val="28"/>
        </w:rPr>
        <w:t>Маршрутные карточки.</w:t>
      </w:r>
    </w:p>
    <w:p w:rsidR="00110B39" w:rsidRPr="00C569E7" w:rsidRDefault="00110B39" w:rsidP="00595DFC">
      <w:pPr>
        <w:pStyle w:val="a3"/>
        <w:numPr>
          <w:ilvl w:val="0"/>
          <w:numId w:val="14"/>
        </w:numPr>
        <w:shd w:val="clear" w:color="auto" w:fill="auto"/>
        <w:tabs>
          <w:tab w:val="left" w:pos="1078"/>
        </w:tabs>
        <w:spacing w:after="0" w:line="240" w:lineRule="auto"/>
        <w:ind w:left="20" w:firstLine="720"/>
        <w:jc w:val="both"/>
        <w:rPr>
          <w:sz w:val="28"/>
          <w:szCs w:val="28"/>
        </w:rPr>
      </w:pPr>
      <w:r w:rsidRPr="00C569E7">
        <w:rPr>
          <w:rStyle w:val="0pt1"/>
          <w:color w:val="000000"/>
          <w:sz w:val="28"/>
          <w:szCs w:val="28"/>
        </w:rPr>
        <w:t>Удостоверения старших колонн.</w:t>
      </w:r>
    </w:p>
    <w:p w:rsidR="00110B39" w:rsidRPr="00C569E7" w:rsidRDefault="00110B39" w:rsidP="00595DFC">
      <w:pPr>
        <w:pStyle w:val="a3"/>
        <w:numPr>
          <w:ilvl w:val="0"/>
          <w:numId w:val="14"/>
        </w:numPr>
        <w:shd w:val="clear" w:color="auto" w:fill="auto"/>
        <w:tabs>
          <w:tab w:val="left" w:pos="1086"/>
        </w:tabs>
        <w:spacing w:after="0" w:line="240" w:lineRule="auto"/>
        <w:ind w:left="20" w:firstLine="720"/>
        <w:jc w:val="both"/>
        <w:rPr>
          <w:sz w:val="28"/>
          <w:szCs w:val="28"/>
        </w:rPr>
      </w:pPr>
      <w:r w:rsidRPr="00C569E7">
        <w:rPr>
          <w:rStyle w:val="0pt1"/>
          <w:color w:val="000000"/>
          <w:sz w:val="28"/>
          <w:szCs w:val="28"/>
        </w:rPr>
        <w:t xml:space="preserve">Списки </w:t>
      </w:r>
      <w:proofErr w:type="gramStart"/>
      <w:r w:rsidRPr="00C569E7">
        <w:rPr>
          <w:rStyle w:val="0pt1"/>
          <w:color w:val="000000"/>
          <w:sz w:val="28"/>
          <w:szCs w:val="28"/>
        </w:rPr>
        <w:t>эвакуируемых</w:t>
      </w:r>
      <w:proofErr w:type="gramEnd"/>
      <w:r w:rsidRPr="00C569E7">
        <w:rPr>
          <w:rStyle w:val="0pt1"/>
          <w:color w:val="000000"/>
          <w:sz w:val="28"/>
          <w:szCs w:val="28"/>
        </w:rPr>
        <w:t>:</w:t>
      </w:r>
    </w:p>
    <w:p w:rsidR="00110B39" w:rsidRPr="00C569E7" w:rsidRDefault="00110B39" w:rsidP="00595DFC">
      <w:pPr>
        <w:pStyle w:val="a3"/>
        <w:shd w:val="clear" w:color="auto" w:fill="auto"/>
        <w:spacing w:after="0" w:line="240" w:lineRule="auto"/>
        <w:ind w:left="20" w:firstLine="720"/>
        <w:jc w:val="both"/>
        <w:rPr>
          <w:sz w:val="28"/>
          <w:szCs w:val="28"/>
        </w:rPr>
      </w:pPr>
      <w:proofErr w:type="gramStart"/>
      <w:r w:rsidRPr="00C569E7">
        <w:rPr>
          <w:rStyle w:val="0pt1"/>
          <w:color w:val="000000"/>
          <w:sz w:val="28"/>
          <w:szCs w:val="28"/>
        </w:rPr>
        <w:t>территориальный</w:t>
      </w:r>
      <w:proofErr w:type="gramEnd"/>
      <w:r w:rsidRPr="00C569E7">
        <w:rPr>
          <w:rStyle w:val="0pt1"/>
          <w:color w:val="000000"/>
          <w:sz w:val="28"/>
          <w:szCs w:val="28"/>
        </w:rPr>
        <w:t xml:space="preserve"> (форма 1э);</w:t>
      </w:r>
    </w:p>
    <w:p w:rsidR="00110B39" w:rsidRPr="00C569E7" w:rsidRDefault="00110B39" w:rsidP="00595DFC">
      <w:pPr>
        <w:pStyle w:val="a3"/>
        <w:shd w:val="clear" w:color="auto" w:fill="auto"/>
        <w:spacing w:after="0" w:line="240" w:lineRule="auto"/>
        <w:ind w:left="20" w:firstLine="720"/>
        <w:jc w:val="both"/>
        <w:rPr>
          <w:sz w:val="28"/>
          <w:szCs w:val="28"/>
        </w:rPr>
      </w:pPr>
      <w:r w:rsidRPr="00C569E7">
        <w:rPr>
          <w:rStyle w:val="0pt1"/>
          <w:color w:val="000000"/>
          <w:sz w:val="28"/>
          <w:szCs w:val="28"/>
        </w:rPr>
        <w:t>по подразделениям (форма 2э).</w:t>
      </w:r>
    </w:p>
    <w:p w:rsidR="00110B39" w:rsidRPr="00C569E7" w:rsidRDefault="00110B39" w:rsidP="00595DFC">
      <w:pPr>
        <w:pStyle w:val="a3"/>
        <w:numPr>
          <w:ilvl w:val="0"/>
          <w:numId w:val="14"/>
        </w:numPr>
        <w:shd w:val="clear" w:color="auto" w:fill="auto"/>
        <w:tabs>
          <w:tab w:val="left" w:pos="1078"/>
        </w:tabs>
        <w:spacing w:after="0" w:line="240" w:lineRule="auto"/>
        <w:ind w:left="20" w:firstLine="720"/>
        <w:jc w:val="both"/>
        <w:rPr>
          <w:sz w:val="28"/>
          <w:szCs w:val="28"/>
        </w:rPr>
      </w:pPr>
      <w:r w:rsidRPr="00C569E7">
        <w:rPr>
          <w:rStyle w:val="0pt1"/>
          <w:color w:val="000000"/>
          <w:sz w:val="28"/>
          <w:szCs w:val="28"/>
        </w:rPr>
        <w:t>Эвакуационные удостоверения.</w:t>
      </w:r>
    </w:p>
    <w:p w:rsidR="00110B39" w:rsidRPr="00C569E7" w:rsidRDefault="00110B39" w:rsidP="00595DFC">
      <w:pPr>
        <w:pStyle w:val="a3"/>
        <w:numPr>
          <w:ilvl w:val="0"/>
          <w:numId w:val="14"/>
        </w:numPr>
        <w:shd w:val="clear" w:color="auto" w:fill="auto"/>
        <w:tabs>
          <w:tab w:val="left" w:pos="1086"/>
        </w:tabs>
        <w:spacing w:after="0" w:line="240" w:lineRule="auto"/>
        <w:ind w:left="20" w:firstLine="720"/>
        <w:jc w:val="both"/>
        <w:rPr>
          <w:sz w:val="28"/>
          <w:szCs w:val="28"/>
        </w:rPr>
      </w:pPr>
      <w:r w:rsidRPr="00C569E7">
        <w:rPr>
          <w:rStyle w:val="0pt1"/>
          <w:color w:val="000000"/>
          <w:sz w:val="28"/>
          <w:szCs w:val="28"/>
        </w:rPr>
        <w:t>Справочную и информационную документации.</w:t>
      </w:r>
    </w:p>
    <w:p w:rsidR="00110B39" w:rsidRPr="00C569E7" w:rsidRDefault="00110B39" w:rsidP="00595DFC">
      <w:pPr>
        <w:pStyle w:val="a3"/>
        <w:numPr>
          <w:ilvl w:val="0"/>
          <w:numId w:val="14"/>
        </w:numPr>
        <w:shd w:val="clear" w:color="auto" w:fill="auto"/>
        <w:tabs>
          <w:tab w:val="left" w:pos="1078"/>
        </w:tabs>
        <w:spacing w:after="0" w:line="240" w:lineRule="auto"/>
        <w:ind w:left="20" w:firstLine="720"/>
        <w:jc w:val="both"/>
        <w:rPr>
          <w:sz w:val="28"/>
          <w:szCs w:val="28"/>
        </w:rPr>
      </w:pPr>
      <w:r w:rsidRPr="00C569E7">
        <w:rPr>
          <w:rStyle w:val="0pt1"/>
          <w:color w:val="000000"/>
          <w:sz w:val="28"/>
          <w:szCs w:val="28"/>
        </w:rPr>
        <w:t>Перечень оборудования и имущества для СЭП, ППЭ и ПВ СИЗ.</w:t>
      </w:r>
    </w:p>
    <w:p w:rsidR="00110B39" w:rsidRPr="00C569E7" w:rsidRDefault="00110B39" w:rsidP="00595DFC">
      <w:pPr>
        <w:pStyle w:val="a3"/>
        <w:numPr>
          <w:ilvl w:val="0"/>
          <w:numId w:val="14"/>
        </w:numPr>
        <w:shd w:val="clear" w:color="auto" w:fill="auto"/>
        <w:tabs>
          <w:tab w:val="left" w:pos="1078"/>
        </w:tabs>
        <w:spacing w:after="0" w:line="240" w:lineRule="auto"/>
        <w:ind w:left="20" w:firstLine="720"/>
        <w:jc w:val="both"/>
        <w:rPr>
          <w:sz w:val="28"/>
          <w:szCs w:val="28"/>
        </w:rPr>
      </w:pPr>
      <w:r w:rsidRPr="00C569E7">
        <w:rPr>
          <w:rStyle w:val="0pt1"/>
          <w:color w:val="000000"/>
          <w:sz w:val="28"/>
          <w:szCs w:val="28"/>
        </w:rPr>
        <w:t xml:space="preserve">Накладные на получение </w:t>
      </w:r>
      <w:proofErr w:type="gramStart"/>
      <w:r w:rsidRPr="00C569E7">
        <w:rPr>
          <w:rStyle w:val="0pt1"/>
          <w:color w:val="000000"/>
          <w:sz w:val="28"/>
          <w:szCs w:val="28"/>
        </w:rPr>
        <w:t>СИЗ</w:t>
      </w:r>
      <w:proofErr w:type="gramEnd"/>
      <w:r w:rsidRPr="00C569E7">
        <w:rPr>
          <w:rStyle w:val="0pt1"/>
          <w:color w:val="000000"/>
          <w:sz w:val="28"/>
          <w:szCs w:val="28"/>
        </w:rPr>
        <w:t xml:space="preserve">, приборов </w:t>
      </w:r>
      <w:proofErr w:type="spellStart"/>
      <w:r w:rsidRPr="00C569E7">
        <w:rPr>
          <w:rStyle w:val="0pt1"/>
          <w:color w:val="000000"/>
          <w:sz w:val="28"/>
          <w:szCs w:val="28"/>
        </w:rPr>
        <w:t>дозконтроля</w:t>
      </w:r>
      <w:proofErr w:type="spellEnd"/>
      <w:r w:rsidRPr="00C569E7">
        <w:rPr>
          <w:rStyle w:val="0pt1"/>
          <w:color w:val="000000"/>
          <w:sz w:val="28"/>
          <w:szCs w:val="28"/>
        </w:rPr>
        <w:t xml:space="preserve"> и другого имущества.</w:t>
      </w:r>
    </w:p>
    <w:p w:rsidR="00110B39" w:rsidRPr="00C569E7" w:rsidRDefault="00110B39" w:rsidP="00595DFC">
      <w:pPr>
        <w:pStyle w:val="a3"/>
        <w:numPr>
          <w:ilvl w:val="0"/>
          <w:numId w:val="14"/>
        </w:numPr>
        <w:shd w:val="clear" w:color="auto" w:fill="auto"/>
        <w:tabs>
          <w:tab w:val="left" w:pos="1078"/>
        </w:tabs>
        <w:spacing w:after="0" w:line="240" w:lineRule="auto"/>
        <w:ind w:left="20" w:firstLine="720"/>
        <w:jc w:val="both"/>
        <w:rPr>
          <w:sz w:val="28"/>
          <w:szCs w:val="28"/>
        </w:rPr>
      </w:pPr>
      <w:r w:rsidRPr="00C569E7">
        <w:rPr>
          <w:rStyle w:val="0pt1"/>
          <w:color w:val="000000"/>
          <w:sz w:val="28"/>
          <w:szCs w:val="28"/>
        </w:rPr>
        <w:t>График движения колон по маршрутам эвакуации;</w:t>
      </w:r>
    </w:p>
    <w:p w:rsidR="00110B39" w:rsidRPr="00C569E7" w:rsidRDefault="00110B39" w:rsidP="00595DFC">
      <w:pPr>
        <w:pStyle w:val="a3"/>
        <w:numPr>
          <w:ilvl w:val="0"/>
          <w:numId w:val="14"/>
        </w:numPr>
        <w:shd w:val="clear" w:color="auto" w:fill="auto"/>
        <w:tabs>
          <w:tab w:val="left" w:pos="1086"/>
        </w:tabs>
        <w:spacing w:after="0" w:line="240" w:lineRule="auto"/>
        <w:ind w:left="20" w:firstLine="720"/>
        <w:jc w:val="both"/>
        <w:rPr>
          <w:sz w:val="28"/>
          <w:szCs w:val="28"/>
        </w:rPr>
      </w:pPr>
      <w:r w:rsidRPr="00C569E7">
        <w:rPr>
          <w:rStyle w:val="0pt1"/>
          <w:color w:val="000000"/>
          <w:sz w:val="28"/>
          <w:szCs w:val="28"/>
        </w:rPr>
        <w:t>Схему оборудования маршрутов пешей эвакуации;</w:t>
      </w:r>
    </w:p>
    <w:p w:rsidR="00110B39" w:rsidRPr="00C569E7" w:rsidRDefault="00110B39" w:rsidP="00595DFC">
      <w:pPr>
        <w:pStyle w:val="a3"/>
        <w:numPr>
          <w:ilvl w:val="0"/>
          <w:numId w:val="14"/>
        </w:numPr>
        <w:shd w:val="clear" w:color="auto" w:fill="auto"/>
        <w:tabs>
          <w:tab w:val="left" w:pos="1186"/>
        </w:tabs>
        <w:spacing w:after="0" w:line="240" w:lineRule="auto"/>
        <w:ind w:left="20" w:right="20" w:firstLine="720"/>
        <w:jc w:val="both"/>
        <w:rPr>
          <w:sz w:val="28"/>
          <w:szCs w:val="28"/>
        </w:rPr>
      </w:pPr>
      <w:r w:rsidRPr="00C569E7">
        <w:rPr>
          <w:rStyle w:val="0pt1"/>
          <w:color w:val="000000"/>
          <w:sz w:val="28"/>
          <w:szCs w:val="28"/>
        </w:rPr>
        <w:t xml:space="preserve">Схему размещения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на большом </w:t>
      </w:r>
      <w:proofErr w:type="gramStart"/>
      <w:r w:rsidRPr="00C569E7">
        <w:rPr>
          <w:rStyle w:val="0pt1"/>
          <w:color w:val="000000"/>
          <w:sz w:val="28"/>
          <w:szCs w:val="28"/>
        </w:rPr>
        <w:t>привале</w:t>
      </w:r>
      <w:proofErr w:type="gramEnd"/>
      <w:r w:rsidRPr="00C569E7">
        <w:rPr>
          <w:rStyle w:val="0pt1"/>
          <w:color w:val="000000"/>
          <w:sz w:val="28"/>
          <w:szCs w:val="28"/>
        </w:rPr>
        <w:t xml:space="preserve"> на маршруте пешей эвакуации;</w:t>
      </w:r>
    </w:p>
    <w:p w:rsidR="00110B39" w:rsidRPr="00C569E7" w:rsidRDefault="00110B39" w:rsidP="00595DFC">
      <w:pPr>
        <w:pStyle w:val="a3"/>
        <w:numPr>
          <w:ilvl w:val="0"/>
          <w:numId w:val="14"/>
        </w:numPr>
        <w:shd w:val="clear" w:color="auto" w:fill="auto"/>
        <w:tabs>
          <w:tab w:val="left" w:pos="1107"/>
        </w:tabs>
        <w:spacing w:after="0" w:line="240" w:lineRule="auto"/>
        <w:ind w:left="20" w:firstLine="720"/>
        <w:jc w:val="both"/>
        <w:rPr>
          <w:sz w:val="28"/>
          <w:szCs w:val="28"/>
        </w:rPr>
      </w:pPr>
      <w:r w:rsidRPr="00C569E7">
        <w:rPr>
          <w:rStyle w:val="0pt1"/>
          <w:color w:val="000000"/>
          <w:sz w:val="28"/>
          <w:szCs w:val="28"/>
        </w:rPr>
        <w:t>Расчёт на отселение из приграничной зоны;</w:t>
      </w:r>
    </w:p>
    <w:p w:rsidR="00110B39" w:rsidRPr="00C569E7" w:rsidRDefault="00110B39" w:rsidP="00595DFC">
      <w:pPr>
        <w:pStyle w:val="a3"/>
        <w:numPr>
          <w:ilvl w:val="0"/>
          <w:numId w:val="14"/>
        </w:numPr>
        <w:shd w:val="clear" w:color="auto" w:fill="auto"/>
        <w:tabs>
          <w:tab w:val="left" w:pos="1107"/>
        </w:tabs>
        <w:spacing w:after="0" w:line="240" w:lineRule="auto"/>
        <w:ind w:left="20" w:firstLine="720"/>
        <w:jc w:val="both"/>
        <w:rPr>
          <w:sz w:val="28"/>
          <w:szCs w:val="28"/>
        </w:rPr>
      </w:pPr>
      <w:r w:rsidRPr="00C569E7">
        <w:rPr>
          <w:rStyle w:val="0pt1"/>
          <w:color w:val="000000"/>
          <w:sz w:val="28"/>
          <w:szCs w:val="28"/>
        </w:rPr>
        <w:t>Соглашение - обязательство об использовании личного транспорта для эвакуации;</w:t>
      </w:r>
    </w:p>
    <w:p w:rsidR="00110B39" w:rsidRPr="00C569E7" w:rsidRDefault="00110B39" w:rsidP="00595DFC">
      <w:pPr>
        <w:pStyle w:val="a3"/>
        <w:numPr>
          <w:ilvl w:val="0"/>
          <w:numId w:val="14"/>
        </w:numPr>
        <w:shd w:val="clear" w:color="auto" w:fill="auto"/>
        <w:tabs>
          <w:tab w:val="left" w:pos="1086"/>
        </w:tabs>
        <w:spacing w:after="0" w:line="240" w:lineRule="auto"/>
        <w:ind w:left="20" w:right="20" w:firstLine="720"/>
        <w:jc w:val="both"/>
        <w:rPr>
          <w:sz w:val="28"/>
          <w:szCs w:val="28"/>
        </w:rPr>
      </w:pPr>
      <w:r w:rsidRPr="00C569E7">
        <w:rPr>
          <w:rStyle w:val="0pt1"/>
          <w:color w:val="000000"/>
          <w:sz w:val="28"/>
          <w:szCs w:val="28"/>
        </w:rPr>
        <w:t>Скользящий график работы предприятия, увязанный с графиком подвоза рабочих и служащих;</w:t>
      </w:r>
    </w:p>
    <w:p w:rsidR="00110B39" w:rsidRPr="00C569E7" w:rsidRDefault="00110B39" w:rsidP="00595DFC">
      <w:pPr>
        <w:pStyle w:val="a3"/>
        <w:numPr>
          <w:ilvl w:val="0"/>
          <w:numId w:val="14"/>
        </w:numPr>
        <w:shd w:val="clear" w:color="auto" w:fill="auto"/>
        <w:tabs>
          <w:tab w:val="left" w:pos="1107"/>
        </w:tabs>
        <w:spacing w:after="0" w:line="240" w:lineRule="auto"/>
        <w:ind w:left="20" w:firstLine="720"/>
        <w:jc w:val="both"/>
        <w:rPr>
          <w:rStyle w:val="0pt1"/>
          <w:sz w:val="28"/>
          <w:szCs w:val="28"/>
        </w:rPr>
      </w:pPr>
      <w:r w:rsidRPr="00C569E7">
        <w:rPr>
          <w:rStyle w:val="0pt1"/>
          <w:color w:val="000000"/>
          <w:sz w:val="28"/>
          <w:szCs w:val="28"/>
        </w:rPr>
        <w:t>Основные показатели планирования эвакуации и рассредоточения;</w:t>
      </w:r>
    </w:p>
    <w:p w:rsidR="00110B39" w:rsidRPr="00C569E7" w:rsidRDefault="00110B39" w:rsidP="00595DFC">
      <w:pPr>
        <w:pStyle w:val="a3"/>
        <w:numPr>
          <w:ilvl w:val="0"/>
          <w:numId w:val="14"/>
        </w:numPr>
        <w:shd w:val="clear" w:color="auto" w:fill="auto"/>
        <w:tabs>
          <w:tab w:val="left" w:pos="1073"/>
        </w:tabs>
        <w:spacing w:after="0" w:line="240" w:lineRule="auto"/>
        <w:ind w:firstLine="720"/>
        <w:jc w:val="both"/>
        <w:rPr>
          <w:sz w:val="28"/>
          <w:szCs w:val="28"/>
        </w:rPr>
      </w:pPr>
      <w:r w:rsidRPr="00C569E7">
        <w:rPr>
          <w:rStyle w:val="0pt1"/>
          <w:color w:val="000000"/>
          <w:sz w:val="28"/>
          <w:szCs w:val="28"/>
        </w:rPr>
        <w:t>Список телефонов должностных лиц ГО и пунктов управления и др.</w:t>
      </w:r>
    </w:p>
    <w:p w:rsidR="00110B39" w:rsidRPr="00C569E7" w:rsidRDefault="00110B39" w:rsidP="00595DFC">
      <w:pPr>
        <w:pStyle w:val="a3"/>
        <w:shd w:val="clear" w:color="auto" w:fill="auto"/>
        <w:spacing w:after="0" w:line="240" w:lineRule="auto"/>
        <w:ind w:right="20" w:firstLine="720"/>
        <w:jc w:val="both"/>
        <w:rPr>
          <w:sz w:val="28"/>
          <w:szCs w:val="28"/>
        </w:rPr>
      </w:pPr>
      <w:r w:rsidRPr="00C569E7">
        <w:rPr>
          <w:rStyle w:val="0pt1"/>
          <w:color w:val="000000"/>
          <w:sz w:val="28"/>
          <w:szCs w:val="28"/>
        </w:rPr>
        <w:t xml:space="preserve">Вышеуказанные документы разрабатываются в количестве не менее двух экземпляров, и хранятся: первый - в отделе ГОЧС объекта, второй - в </w:t>
      </w:r>
      <w:proofErr w:type="spellStart"/>
      <w:r w:rsidRPr="00C569E7">
        <w:rPr>
          <w:rStyle w:val="0pt1"/>
          <w:color w:val="000000"/>
          <w:sz w:val="28"/>
          <w:szCs w:val="28"/>
        </w:rPr>
        <w:t>эвакокомиссии</w:t>
      </w:r>
      <w:proofErr w:type="spellEnd"/>
      <w:r w:rsidRPr="00C569E7">
        <w:rPr>
          <w:rStyle w:val="0pt1"/>
          <w:color w:val="000000"/>
          <w:sz w:val="28"/>
          <w:szCs w:val="28"/>
        </w:rPr>
        <w:t>.</w:t>
      </w:r>
    </w:p>
    <w:p w:rsidR="00110B39" w:rsidRPr="00C569E7" w:rsidRDefault="00110B39" w:rsidP="00595DFC">
      <w:pPr>
        <w:pStyle w:val="a3"/>
        <w:shd w:val="clear" w:color="auto" w:fill="auto"/>
        <w:spacing w:after="0" w:line="240" w:lineRule="auto"/>
        <w:ind w:right="20" w:firstLine="720"/>
        <w:jc w:val="both"/>
        <w:rPr>
          <w:sz w:val="28"/>
          <w:szCs w:val="28"/>
        </w:rPr>
      </w:pPr>
      <w:r w:rsidRPr="00C569E7">
        <w:rPr>
          <w:rStyle w:val="0pt1"/>
          <w:color w:val="000000"/>
          <w:sz w:val="28"/>
          <w:szCs w:val="28"/>
        </w:rPr>
        <w:t>Корректировка документов производится ежегодно к 1 марта по состоянию на 1 января и по мере необходимости в течение года.</w:t>
      </w:r>
    </w:p>
    <w:p w:rsidR="00110B39" w:rsidRPr="00C569E7" w:rsidRDefault="00110B39" w:rsidP="00595DFC">
      <w:pPr>
        <w:pStyle w:val="a3"/>
        <w:shd w:val="clear" w:color="auto" w:fill="auto"/>
        <w:spacing w:after="0" w:line="240" w:lineRule="auto"/>
        <w:ind w:right="20" w:firstLine="720"/>
        <w:jc w:val="both"/>
        <w:rPr>
          <w:rStyle w:val="0pt1"/>
          <w:color w:val="000000"/>
          <w:sz w:val="28"/>
          <w:szCs w:val="28"/>
        </w:rPr>
      </w:pPr>
      <w:r w:rsidRPr="00C569E7">
        <w:rPr>
          <w:rStyle w:val="0pt1"/>
          <w:color w:val="000000"/>
          <w:sz w:val="28"/>
          <w:szCs w:val="28"/>
        </w:rPr>
        <w:t>Степень секретности документов определяется в соответствии с ведомственным перечнем сведений, подлежащих засекречиванию.</w:t>
      </w:r>
    </w:p>
    <w:p w:rsidR="00B807E3" w:rsidRPr="00C569E7" w:rsidRDefault="00B807E3" w:rsidP="00595DFC">
      <w:pPr>
        <w:pStyle w:val="a3"/>
        <w:shd w:val="clear" w:color="auto" w:fill="auto"/>
        <w:spacing w:after="0" w:line="240" w:lineRule="auto"/>
        <w:ind w:right="20" w:firstLine="720"/>
        <w:jc w:val="both"/>
        <w:rPr>
          <w:sz w:val="10"/>
          <w:szCs w:val="10"/>
        </w:rPr>
      </w:pPr>
    </w:p>
    <w:p w:rsidR="00110B39" w:rsidRPr="00C569E7" w:rsidRDefault="00110B39" w:rsidP="00595DFC">
      <w:pPr>
        <w:pStyle w:val="34"/>
        <w:shd w:val="clear" w:color="auto" w:fill="auto"/>
        <w:tabs>
          <w:tab w:val="left" w:pos="965"/>
        </w:tabs>
        <w:spacing w:line="240" w:lineRule="auto"/>
        <w:ind w:left="720"/>
        <w:rPr>
          <w:b w:val="0"/>
          <w:sz w:val="28"/>
          <w:szCs w:val="28"/>
        </w:rPr>
      </w:pPr>
      <w:bookmarkStart w:id="26" w:name="bookmark28"/>
      <w:r w:rsidRPr="00C569E7">
        <w:rPr>
          <w:rStyle w:val="33"/>
          <w:b/>
          <w:color w:val="000000"/>
          <w:sz w:val="28"/>
          <w:szCs w:val="28"/>
        </w:rPr>
        <w:t xml:space="preserve">6. Организация обучения </w:t>
      </w:r>
      <w:proofErr w:type="spellStart"/>
      <w:r w:rsidRPr="00C569E7">
        <w:rPr>
          <w:rStyle w:val="33"/>
          <w:b/>
          <w:color w:val="000000"/>
          <w:sz w:val="28"/>
          <w:szCs w:val="28"/>
        </w:rPr>
        <w:t>эвакоорганов</w:t>
      </w:r>
      <w:bookmarkEnd w:id="26"/>
      <w:proofErr w:type="spellEnd"/>
    </w:p>
    <w:p w:rsidR="00110B39" w:rsidRPr="00C569E7" w:rsidRDefault="00110B39" w:rsidP="00595DFC">
      <w:pPr>
        <w:pStyle w:val="a3"/>
        <w:numPr>
          <w:ilvl w:val="1"/>
          <w:numId w:val="15"/>
        </w:numPr>
        <w:shd w:val="clear" w:color="auto" w:fill="auto"/>
        <w:tabs>
          <w:tab w:val="left" w:pos="1181"/>
        </w:tabs>
        <w:spacing w:after="0" w:line="240" w:lineRule="auto"/>
        <w:ind w:right="20" w:firstLine="720"/>
        <w:jc w:val="both"/>
        <w:rPr>
          <w:sz w:val="28"/>
          <w:szCs w:val="28"/>
        </w:rPr>
      </w:pPr>
      <w:r w:rsidRPr="00C569E7">
        <w:rPr>
          <w:rStyle w:val="0pt1"/>
          <w:color w:val="000000"/>
          <w:sz w:val="28"/>
          <w:szCs w:val="28"/>
        </w:rPr>
        <w:t xml:space="preserve">Председатель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подлежит обучению в группе № 1 (руководителя организации).</w:t>
      </w:r>
    </w:p>
    <w:p w:rsidR="00110B39" w:rsidRPr="00C569E7" w:rsidRDefault="00110B39" w:rsidP="00595DFC">
      <w:pPr>
        <w:pStyle w:val="a3"/>
        <w:shd w:val="clear" w:color="auto" w:fill="auto"/>
        <w:spacing w:after="0" w:line="240" w:lineRule="auto"/>
        <w:ind w:right="20" w:firstLine="720"/>
        <w:jc w:val="both"/>
        <w:rPr>
          <w:sz w:val="28"/>
          <w:szCs w:val="28"/>
        </w:rPr>
      </w:pPr>
      <w:r w:rsidRPr="00C569E7">
        <w:rPr>
          <w:rStyle w:val="0pt1"/>
          <w:color w:val="000000"/>
          <w:sz w:val="28"/>
          <w:szCs w:val="28"/>
        </w:rPr>
        <w:t xml:space="preserve">Заместитель председателя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подлежит обучению в группе № 2 (начальника отдела ГОЧС организации).</w:t>
      </w:r>
    </w:p>
    <w:p w:rsidR="00110B39" w:rsidRPr="00C569E7" w:rsidRDefault="00110B39" w:rsidP="00595DFC">
      <w:pPr>
        <w:pStyle w:val="a3"/>
        <w:numPr>
          <w:ilvl w:val="1"/>
          <w:numId w:val="15"/>
        </w:numPr>
        <w:shd w:val="clear" w:color="auto" w:fill="auto"/>
        <w:tabs>
          <w:tab w:val="left" w:pos="1152"/>
        </w:tabs>
        <w:spacing w:after="0" w:line="240" w:lineRule="auto"/>
        <w:ind w:right="20" w:firstLine="720"/>
        <w:jc w:val="both"/>
        <w:rPr>
          <w:sz w:val="28"/>
          <w:szCs w:val="28"/>
        </w:rPr>
      </w:pPr>
      <w:r w:rsidRPr="00C569E7">
        <w:rPr>
          <w:rStyle w:val="0pt1"/>
          <w:color w:val="000000"/>
          <w:sz w:val="28"/>
          <w:szCs w:val="28"/>
        </w:rPr>
        <w:t xml:space="preserve">Для подготовки руководящего состава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организуется учебная группа </w:t>
      </w:r>
      <w:proofErr w:type="spellStart"/>
      <w:r w:rsidRPr="00C569E7">
        <w:rPr>
          <w:rStyle w:val="0pt1"/>
          <w:color w:val="000000"/>
          <w:sz w:val="28"/>
          <w:szCs w:val="28"/>
        </w:rPr>
        <w:t>эвакоорганов</w:t>
      </w:r>
      <w:proofErr w:type="spellEnd"/>
      <w:r w:rsidRPr="00C569E7">
        <w:rPr>
          <w:rStyle w:val="0pt1"/>
          <w:color w:val="000000"/>
          <w:sz w:val="28"/>
          <w:szCs w:val="28"/>
        </w:rPr>
        <w:t>.</w:t>
      </w:r>
    </w:p>
    <w:p w:rsidR="00110B39" w:rsidRPr="00C569E7" w:rsidRDefault="00110B39" w:rsidP="00595DFC">
      <w:pPr>
        <w:pStyle w:val="a3"/>
        <w:shd w:val="clear" w:color="auto" w:fill="auto"/>
        <w:spacing w:after="0" w:line="240" w:lineRule="auto"/>
        <w:ind w:right="20" w:firstLine="720"/>
        <w:jc w:val="both"/>
        <w:rPr>
          <w:sz w:val="28"/>
          <w:szCs w:val="28"/>
        </w:rPr>
      </w:pPr>
      <w:r w:rsidRPr="00C569E7">
        <w:rPr>
          <w:rStyle w:val="0pt1"/>
          <w:color w:val="000000"/>
          <w:sz w:val="28"/>
          <w:szCs w:val="28"/>
        </w:rPr>
        <w:t xml:space="preserve">В неё включаются: заместители председателя, их помощники, руководители групп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руководители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и их заместители </w:t>
      </w:r>
      <w:proofErr w:type="spellStart"/>
      <w:r w:rsidRPr="00C569E7">
        <w:rPr>
          <w:rStyle w:val="0pt1"/>
          <w:color w:val="000000"/>
          <w:sz w:val="28"/>
          <w:szCs w:val="28"/>
        </w:rPr>
        <w:t>эвакогрупп</w:t>
      </w:r>
      <w:proofErr w:type="spellEnd"/>
      <w:r w:rsidRPr="00C569E7">
        <w:rPr>
          <w:rStyle w:val="0pt1"/>
          <w:color w:val="000000"/>
          <w:sz w:val="28"/>
          <w:szCs w:val="28"/>
        </w:rPr>
        <w:t>, начальники СЭП и ППЭ.</w:t>
      </w:r>
    </w:p>
    <w:p w:rsidR="00110B39" w:rsidRPr="00C569E7" w:rsidRDefault="00110B39" w:rsidP="00595DFC">
      <w:pPr>
        <w:pStyle w:val="a3"/>
        <w:shd w:val="clear" w:color="auto" w:fill="auto"/>
        <w:spacing w:after="0" w:line="240" w:lineRule="auto"/>
        <w:ind w:firstLine="720"/>
        <w:jc w:val="both"/>
        <w:rPr>
          <w:sz w:val="28"/>
          <w:szCs w:val="28"/>
        </w:rPr>
      </w:pPr>
      <w:r w:rsidRPr="00C569E7">
        <w:rPr>
          <w:rStyle w:val="0pt1"/>
          <w:color w:val="000000"/>
          <w:sz w:val="28"/>
          <w:szCs w:val="28"/>
        </w:rPr>
        <w:lastRenderedPageBreak/>
        <w:t>Руководитель учебной группы - председатель ОЭК.</w:t>
      </w:r>
    </w:p>
    <w:p w:rsidR="00110B39" w:rsidRPr="00C569E7" w:rsidRDefault="00110B39" w:rsidP="00595DFC">
      <w:pPr>
        <w:pStyle w:val="a3"/>
        <w:shd w:val="clear" w:color="auto" w:fill="auto"/>
        <w:spacing w:after="0" w:line="240" w:lineRule="auto"/>
        <w:ind w:right="20" w:firstLine="720"/>
        <w:jc w:val="both"/>
        <w:rPr>
          <w:sz w:val="28"/>
          <w:szCs w:val="28"/>
        </w:rPr>
      </w:pPr>
      <w:r w:rsidRPr="00C569E7">
        <w:rPr>
          <w:rStyle w:val="0pt1"/>
          <w:color w:val="000000"/>
          <w:sz w:val="28"/>
          <w:szCs w:val="28"/>
        </w:rPr>
        <w:t xml:space="preserve">Занятия в группе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проводятся по специально разрабатываемой программе ежегодно, методом 2-дневного учебного сбора под руководством отдела ГОЧС и ГЭК.</w:t>
      </w:r>
    </w:p>
    <w:p w:rsidR="00110B39" w:rsidRPr="00C569E7" w:rsidRDefault="00110B39" w:rsidP="00595DFC">
      <w:pPr>
        <w:pStyle w:val="a3"/>
        <w:shd w:val="clear" w:color="auto" w:fill="auto"/>
        <w:spacing w:after="0" w:line="240" w:lineRule="auto"/>
        <w:ind w:right="20" w:firstLine="720"/>
        <w:jc w:val="both"/>
        <w:rPr>
          <w:sz w:val="28"/>
          <w:szCs w:val="28"/>
        </w:rPr>
      </w:pPr>
      <w:r w:rsidRPr="00C569E7">
        <w:rPr>
          <w:rStyle w:val="0pt1"/>
          <w:color w:val="000000"/>
          <w:sz w:val="28"/>
          <w:szCs w:val="28"/>
        </w:rPr>
        <w:t xml:space="preserve">Остальной личный состав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проходит </w:t>
      </w:r>
      <w:proofErr w:type="gramStart"/>
      <w:r w:rsidRPr="00C569E7">
        <w:rPr>
          <w:rStyle w:val="0pt1"/>
          <w:color w:val="000000"/>
          <w:sz w:val="28"/>
          <w:szCs w:val="28"/>
        </w:rPr>
        <w:t>обучение по</w:t>
      </w:r>
      <w:proofErr w:type="gramEnd"/>
      <w:r w:rsidRPr="00C569E7">
        <w:rPr>
          <w:rStyle w:val="0pt1"/>
          <w:color w:val="000000"/>
          <w:sz w:val="28"/>
          <w:szCs w:val="28"/>
        </w:rPr>
        <w:t xml:space="preserve"> обязательному минимуму знаний ГО в составе своих подразделений.</w:t>
      </w:r>
    </w:p>
    <w:p w:rsidR="00110B39" w:rsidRPr="00C569E7" w:rsidRDefault="00110B39" w:rsidP="00595DFC">
      <w:pPr>
        <w:pStyle w:val="a3"/>
        <w:numPr>
          <w:ilvl w:val="1"/>
          <w:numId w:val="15"/>
        </w:numPr>
        <w:shd w:val="clear" w:color="auto" w:fill="auto"/>
        <w:tabs>
          <w:tab w:val="left" w:pos="1152"/>
        </w:tabs>
        <w:spacing w:after="275" w:line="240" w:lineRule="auto"/>
        <w:ind w:right="20" w:firstLine="720"/>
        <w:jc w:val="both"/>
        <w:rPr>
          <w:sz w:val="28"/>
          <w:szCs w:val="28"/>
        </w:rPr>
      </w:pPr>
      <w:r w:rsidRPr="00C569E7">
        <w:rPr>
          <w:rStyle w:val="0pt1"/>
          <w:color w:val="000000"/>
          <w:sz w:val="28"/>
          <w:szCs w:val="28"/>
        </w:rPr>
        <w:t xml:space="preserve">Для отработки практических навыков действий весь состав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объекта ежегодно привлекается на тактико-специальное учение, которое может совмещаться с комплексными учениями ГО и объектовыми тренировками.</w:t>
      </w:r>
    </w:p>
    <w:p w:rsidR="00110B39" w:rsidRPr="00C569E7" w:rsidRDefault="00110B39" w:rsidP="00595DFC">
      <w:pPr>
        <w:pStyle w:val="a3"/>
        <w:shd w:val="clear" w:color="auto" w:fill="auto"/>
        <w:tabs>
          <w:tab w:val="left" w:leader="underscore" w:pos="7819"/>
        </w:tabs>
        <w:spacing w:after="0" w:line="240" w:lineRule="auto"/>
        <w:ind w:firstLine="720"/>
        <w:jc w:val="both"/>
        <w:rPr>
          <w:rStyle w:val="0pt1"/>
          <w:color w:val="000000"/>
          <w:sz w:val="28"/>
          <w:szCs w:val="28"/>
        </w:rPr>
      </w:pPr>
      <w:r w:rsidRPr="00C569E7">
        <w:rPr>
          <w:rStyle w:val="0pt1"/>
          <w:color w:val="000000"/>
          <w:sz w:val="28"/>
          <w:szCs w:val="28"/>
        </w:rPr>
        <w:t>Заместитель руководителя объекта - председатель ОЭК</w:t>
      </w:r>
      <w:r w:rsidRPr="00C569E7">
        <w:rPr>
          <w:rStyle w:val="0pt1"/>
          <w:color w:val="000000"/>
          <w:sz w:val="28"/>
          <w:szCs w:val="28"/>
        </w:rPr>
        <w:tab/>
      </w:r>
    </w:p>
    <w:p w:rsidR="00110B39" w:rsidRPr="00C569E7" w:rsidRDefault="00110B39" w:rsidP="00595DFC">
      <w:pPr>
        <w:pStyle w:val="a3"/>
        <w:shd w:val="clear" w:color="auto" w:fill="auto"/>
        <w:tabs>
          <w:tab w:val="left" w:leader="underscore" w:pos="7819"/>
        </w:tabs>
        <w:spacing w:after="0" w:line="240" w:lineRule="auto"/>
        <w:ind w:firstLine="720"/>
        <w:jc w:val="both"/>
        <w:rPr>
          <w:rStyle w:val="0pt1"/>
          <w:color w:val="000000"/>
          <w:sz w:val="28"/>
          <w:szCs w:val="28"/>
        </w:rPr>
      </w:pPr>
    </w:p>
    <w:p w:rsidR="00110B39" w:rsidRPr="00C569E7" w:rsidRDefault="00110B39" w:rsidP="00595DFC">
      <w:pPr>
        <w:pStyle w:val="a3"/>
        <w:shd w:val="clear" w:color="auto" w:fill="auto"/>
        <w:tabs>
          <w:tab w:val="left" w:leader="underscore" w:pos="7819"/>
        </w:tabs>
        <w:spacing w:after="0" w:line="240" w:lineRule="auto"/>
        <w:ind w:firstLine="720"/>
        <w:jc w:val="both"/>
        <w:rPr>
          <w:rStyle w:val="0pt1"/>
          <w:color w:val="000000"/>
          <w:sz w:val="28"/>
          <w:szCs w:val="28"/>
        </w:rPr>
      </w:pPr>
    </w:p>
    <w:p w:rsidR="00110B39" w:rsidRPr="00C569E7" w:rsidRDefault="00110B39" w:rsidP="00595DFC">
      <w:pPr>
        <w:pStyle w:val="a3"/>
        <w:shd w:val="clear" w:color="auto" w:fill="auto"/>
        <w:tabs>
          <w:tab w:val="left" w:leader="underscore" w:pos="7819"/>
        </w:tabs>
        <w:spacing w:after="0" w:line="240" w:lineRule="auto"/>
        <w:ind w:firstLine="720"/>
        <w:jc w:val="both"/>
        <w:rPr>
          <w:sz w:val="28"/>
          <w:szCs w:val="28"/>
        </w:rPr>
      </w:pPr>
      <w:r w:rsidRPr="00C569E7">
        <w:rPr>
          <w:rStyle w:val="0pt1"/>
          <w:color w:val="000000"/>
          <w:sz w:val="28"/>
          <w:szCs w:val="28"/>
        </w:rPr>
        <w:t>Начальник отдела ГОЧС ______________</w:t>
      </w:r>
    </w:p>
    <w:p w:rsidR="0054305F" w:rsidRPr="00C569E7" w:rsidRDefault="0054305F" w:rsidP="00595DFC">
      <w:pPr>
        <w:pStyle w:val="a3"/>
        <w:shd w:val="clear" w:color="auto" w:fill="auto"/>
        <w:spacing w:after="0" w:line="240" w:lineRule="auto"/>
        <w:ind w:firstLine="709"/>
        <w:jc w:val="both"/>
        <w:rPr>
          <w:rStyle w:val="0pt"/>
          <w:color w:val="000000"/>
          <w:sz w:val="28"/>
          <w:szCs w:val="28"/>
        </w:rPr>
      </w:pPr>
    </w:p>
    <w:p w:rsidR="00006F93" w:rsidRPr="00C569E7" w:rsidRDefault="00006F93" w:rsidP="00595DFC">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8"/>
          <w:szCs w:val="28"/>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006F93" w:rsidP="00110B39">
      <w:pPr>
        <w:pStyle w:val="a3"/>
        <w:shd w:val="clear" w:color="auto" w:fill="auto"/>
        <w:spacing w:after="0" w:line="240" w:lineRule="auto"/>
        <w:ind w:firstLine="709"/>
        <w:jc w:val="both"/>
        <w:rPr>
          <w:rStyle w:val="0pt"/>
          <w:color w:val="000000"/>
          <w:sz w:val="24"/>
          <w:szCs w:val="24"/>
        </w:rPr>
        <w:sectPr w:rsidR="00006F93" w:rsidRPr="00C569E7" w:rsidSect="00DC574F">
          <w:headerReference w:type="default" r:id="rId9"/>
          <w:pgSz w:w="11906" w:h="16838"/>
          <w:pgMar w:top="675" w:right="454" w:bottom="425" w:left="851" w:header="142" w:footer="289" w:gutter="0"/>
          <w:pgNumType w:start="1"/>
          <w:cols w:space="708"/>
          <w:titlePg/>
          <w:docGrid w:linePitch="360"/>
        </w:sectPr>
      </w:pPr>
    </w:p>
    <w:p w:rsidR="00006F93" w:rsidRPr="00C569E7" w:rsidRDefault="00006F93" w:rsidP="00006F93">
      <w:pPr>
        <w:pStyle w:val="29"/>
        <w:shd w:val="clear" w:color="auto" w:fill="auto"/>
        <w:spacing w:line="230" w:lineRule="exact"/>
        <w:ind w:left="60"/>
        <w:rPr>
          <w:sz w:val="28"/>
          <w:szCs w:val="28"/>
        </w:rPr>
      </w:pPr>
      <w:r w:rsidRPr="00C569E7">
        <w:rPr>
          <w:rStyle w:val="20pt0"/>
          <w:b/>
          <w:bCs/>
          <w:color w:val="000000"/>
          <w:sz w:val="28"/>
          <w:szCs w:val="28"/>
        </w:rPr>
        <w:lastRenderedPageBreak/>
        <w:t>Приложение 2.2</w:t>
      </w:r>
    </w:p>
    <w:p w:rsidR="00006F93" w:rsidRPr="00C569E7" w:rsidRDefault="00006F93" w:rsidP="00006F93">
      <w:pPr>
        <w:pStyle w:val="a3"/>
        <w:shd w:val="clear" w:color="auto" w:fill="auto"/>
        <w:spacing w:after="0" w:line="240" w:lineRule="auto"/>
        <w:ind w:firstLine="709"/>
        <w:jc w:val="right"/>
        <w:rPr>
          <w:rStyle w:val="0pt"/>
          <w:color w:val="000000"/>
          <w:sz w:val="24"/>
          <w:szCs w:val="24"/>
        </w:rPr>
      </w:pPr>
    </w:p>
    <w:p w:rsidR="00006F93" w:rsidRPr="00C569E7" w:rsidRDefault="00006F93" w:rsidP="00006F93">
      <w:pPr>
        <w:pStyle w:val="a3"/>
        <w:shd w:val="clear" w:color="auto" w:fill="auto"/>
        <w:spacing w:after="0" w:line="240" w:lineRule="auto"/>
        <w:ind w:firstLine="0"/>
        <w:jc w:val="center"/>
        <w:rPr>
          <w:rStyle w:val="0pt"/>
          <w:color w:val="000000"/>
          <w:sz w:val="28"/>
          <w:szCs w:val="28"/>
        </w:rPr>
      </w:pPr>
      <w:r w:rsidRPr="00C569E7">
        <w:rPr>
          <w:rStyle w:val="20pt1"/>
          <w:bCs w:val="0"/>
          <w:color w:val="000000"/>
          <w:sz w:val="28"/>
          <w:szCs w:val="28"/>
        </w:rPr>
        <w:t>Структура эвакуационных органов организации (вариант)</w:t>
      </w: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006F93"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090" style="position:absolute;left:0;text-align:left;margin-left:311.2pt;margin-top:2.65pt;width:148.95pt;height:31.1pt;z-index:251859968" o:regroupid="7">
            <v:textbox style="mso-next-textbox:#_x0000_s1090">
              <w:txbxContent>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Председатель ОЭК</w:t>
                  </w:r>
                </w:p>
              </w:txbxContent>
            </v:textbox>
          </v:rect>
        </w:pict>
      </w:r>
    </w:p>
    <w:p w:rsidR="00006F93" w:rsidRPr="00C569E7" w:rsidRDefault="00006F93"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type id="_x0000_t32" coordsize="21600,21600" o:spt="32" o:oned="t" path="m,l21600,21600e" filled="f">
            <v:path arrowok="t" fillok="f" o:connecttype="none"/>
            <o:lock v:ext="edit" shapetype="t"/>
          </v:shapetype>
          <v:shape id="_x0000_s1088" type="#_x0000_t32" style="position:absolute;left:0;text-align:left;margin-left:380.05pt;margin-top:1.35pt;width:0;height:19.85pt;z-index:251857920" o:connectortype="straight" o:regroupid="7"/>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24" type="#_x0000_t32" style="position:absolute;left:0;text-align:left;margin-left:677.55pt;margin-top:7.2pt;width:0;height:19.85pt;z-index:251894784" o:connectortype="straight" o:regroupid="7"/>
        </w:pict>
      </w:r>
      <w:r w:rsidRPr="00C569E7">
        <w:rPr>
          <w:noProof/>
          <w:color w:val="000000"/>
          <w:sz w:val="24"/>
          <w:szCs w:val="24"/>
        </w:rPr>
        <w:pict>
          <v:shape id="_x0000_s1123" type="#_x0000_t32" style="position:absolute;left:0;text-align:left;margin-left:494.85pt;margin-top:7.2pt;width:0;height:19.85pt;z-index:251893760" o:connectortype="straight" o:regroupid="7"/>
        </w:pict>
      </w:r>
      <w:r w:rsidRPr="00C569E7">
        <w:rPr>
          <w:noProof/>
          <w:color w:val="000000"/>
          <w:sz w:val="24"/>
          <w:szCs w:val="24"/>
        </w:rPr>
        <w:pict>
          <v:shape id="_x0000_s1122" type="#_x0000_t32" style="position:absolute;left:0;text-align:left;margin-left:296.05pt;margin-top:7.2pt;width:0;height:19.85pt;z-index:251892736" o:connectortype="straight" o:regroupid="7"/>
        </w:pict>
      </w:r>
      <w:r w:rsidRPr="00C569E7">
        <w:rPr>
          <w:noProof/>
          <w:color w:val="000000"/>
          <w:sz w:val="24"/>
          <w:szCs w:val="24"/>
        </w:rPr>
        <w:pict>
          <v:shape id="_x0000_s1121" type="#_x0000_t32" style="position:absolute;left:0;text-align:left;margin-left:107.05pt;margin-top:7.2pt;width:0;height:19.85pt;z-index:251891712" o:connectortype="straight" o:regroupid="7"/>
        </w:pict>
      </w:r>
      <w:r w:rsidRPr="00C569E7">
        <w:rPr>
          <w:noProof/>
          <w:color w:val="000000"/>
          <w:sz w:val="24"/>
          <w:szCs w:val="24"/>
        </w:rPr>
        <w:pict>
          <v:shape id="_x0000_s1120" type="#_x0000_t32" style="position:absolute;left:0;text-align:left;margin-left:107.05pt;margin-top:7.15pt;width:569.8pt;height:.05pt;flip:x;z-index:251890688" o:connectortype="straight" o:regroupid="7"/>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094" style="position:absolute;left:0;text-align:left;margin-left:604.25pt;margin-top:-.55pt;width:159.55pt;height:36.85pt;z-index:251864064" o:regroupid="7">
            <v:textbox style="mso-next-textbox:#_x0000_s1094">
              <w:txbxContent>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Зам. председателя ОЭК – представитель в ГЭК</w:t>
                  </w:r>
                </w:p>
              </w:txbxContent>
            </v:textbox>
          </v:rect>
        </w:pict>
      </w:r>
      <w:r w:rsidRPr="00C569E7">
        <w:rPr>
          <w:noProof/>
          <w:color w:val="000000"/>
          <w:sz w:val="24"/>
          <w:szCs w:val="24"/>
        </w:rPr>
        <w:pict>
          <v:rect id="_x0000_s1093" style="position:absolute;left:0;text-align:left;margin-left:417.35pt;margin-top:-.55pt;width:159.55pt;height:36.85pt;z-index:251863040" o:regroupid="7">
            <v:textbox style="mso-next-textbox:#_x0000_s1093">
              <w:txbxContent>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Зам. председателя ОЭК</w:t>
                  </w:r>
                </w:p>
              </w:txbxContent>
            </v:textbox>
          </v:rect>
        </w:pict>
      </w:r>
      <w:r w:rsidRPr="00C569E7">
        <w:rPr>
          <w:noProof/>
          <w:color w:val="000000"/>
          <w:sz w:val="24"/>
          <w:szCs w:val="24"/>
        </w:rPr>
        <w:pict>
          <v:rect id="_x0000_s1092" style="position:absolute;left:0;text-align:left;margin-left:205.25pt;margin-top:-.55pt;width:178.75pt;height:36.85pt;z-index:251862016" o:regroupid="7">
            <v:textbox style="mso-next-textbox:#_x0000_s1092">
              <w:txbxContent>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Зам. председателя ОЭК по БР</w:t>
                  </w:r>
                </w:p>
              </w:txbxContent>
            </v:textbox>
          </v:rect>
        </w:pict>
      </w:r>
      <w:r w:rsidRPr="00C569E7">
        <w:rPr>
          <w:noProof/>
          <w:color w:val="000000"/>
          <w:sz w:val="24"/>
          <w:szCs w:val="24"/>
        </w:rPr>
        <w:pict>
          <v:rect id="_x0000_s1091" style="position:absolute;left:0;text-align:left;margin-left:26.75pt;margin-top:-.55pt;width:159.55pt;height:36.85pt;z-index:251860992" o:regroupid="7">
            <v:textbox style="mso-next-textbox:#_x0000_s1091">
              <w:txbxContent>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Зам. председателя по ОЭК</w:t>
                  </w:r>
                </w:p>
              </w:txbxContent>
            </v:textbox>
          </v:rect>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17" type="#_x0000_t32" style="position:absolute;left:0;text-align:left;margin-left:295pt;margin-top:8.7pt;width:0;height:91.5pt;z-index:251887616" o:connectortype="straight" o:regroupid="7"/>
        </w:pict>
      </w:r>
      <w:r w:rsidRPr="00C569E7">
        <w:rPr>
          <w:noProof/>
          <w:color w:val="000000"/>
          <w:sz w:val="24"/>
          <w:szCs w:val="24"/>
        </w:rPr>
        <w:pict>
          <v:shape id="_x0000_s1114" type="#_x0000_t32" style="position:absolute;left:0;text-align:left;margin-left:134.05pt;margin-top:8.7pt;width:0;height:91.5pt;z-index:251884544" o:connectortype="straight" o:regroupid="7"/>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32" type="#_x0000_t32" style="position:absolute;left:0;text-align:left;margin-left:735.15pt;margin-top:9.5pt;width:.05pt;height:11.6pt;z-index:251902976" o:connectortype="straight" o:regroupid="7"/>
        </w:pict>
      </w:r>
      <w:r w:rsidRPr="00C569E7">
        <w:rPr>
          <w:noProof/>
          <w:color w:val="000000"/>
          <w:sz w:val="24"/>
          <w:szCs w:val="24"/>
        </w:rPr>
        <w:pict>
          <v:shape id="_x0000_s1131" type="#_x0000_t32" style="position:absolute;left:0;text-align:left;margin-left:653.9pt;margin-top:9.45pt;width:.05pt;height:11.6pt;z-index:251901952" o:connectortype="straight" o:regroupid="7"/>
        </w:pict>
      </w:r>
      <w:r w:rsidRPr="00C569E7">
        <w:rPr>
          <w:noProof/>
          <w:color w:val="000000"/>
          <w:sz w:val="24"/>
          <w:szCs w:val="24"/>
        </w:rPr>
        <w:pict>
          <v:shape id="_x0000_s1130" type="#_x0000_t32" style="position:absolute;left:0;text-align:left;margin-left:553.75pt;margin-top:9.45pt;width:.05pt;height:11.6pt;z-index:251900928" o:connectortype="straight" o:regroupid="7"/>
        </w:pict>
      </w:r>
      <w:r w:rsidRPr="00C569E7">
        <w:rPr>
          <w:noProof/>
          <w:color w:val="000000"/>
          <w:sz w:val="24"/>
          <w:szCs w:val="24"/>
        </w:rPr>
        <w:pict>
          <v:shape id="_x0000_s1129" type="#_x0000_t32" style="position:absolute;left:0;text-align:left;margin-left:456.4pt;margin-top:9.45pt;width:.05pt;height:11.6pt;z-index:251899904" o:connectortype="straight" o:regroupid="7"/>
        </w:pict>
      </w:r>
      <w:r w:rsidRPr="00C569E7">
        <w:rPr>
          <w:noProof/>
          <w:color w:val="000000"/>
          <w:sz w:val="24"/>
          <w:szCs w:val="24"/>
        </w:rPr>
        <w:pict>
          <v:shape id="_x0000_s1127" type="#_x0000_t32" style="position:absolute;left:0;text-align:left;margin-left:353.55pt;margin-top:9.45pt;width:.05pt;height:11.6pt;z-index:251897856" o:connectortype="straight" o:regroupid="7"/>
        </w:pict>
      </w:r>
      <w:r w:rsidRPr="00C569E7">
        <w:rPr>
          <w:noProof/>
          <w:color w:val="000000"/>
          <w:sz w:val="24"/>
          <w:szCs w:val="24"/>
        </w:rPr>
        <w:pict>
          <v:shape id="_x0000_s1126" type="#_x0000_t32" style="position:absolute;left:0;text-align:left;margin-left:303.45pt;margin-top:9.45pt;width:432.7pt;height:.05pt;flip:x;z-index:251896832" o:connectortype="straight" o:regroupid="7"/>
        </w:pict>
      </w:r>
      <w:r w:rsidRPr="00C569E7">
        <w:rPr>
          <w:noProof/>
          <w:color w:val="000000"/>
          <w:sz w:val="24"/>
          <w:szCs w:val="24"/>
        </w:rPr>
        <w:pict>
          <v:shape id="_x0000_s1125" type="#_x0000_t32" style="position:absolute;left:0;text-align:left;margin-left:303.45pt;margin-top:9.45pt;width:.05pt;height:168.45pt;z-index:251895808" o:connectortype="straight" o:regroupid="7"/>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106" style="position:absolute;left:0;text-align:left;margin-left:704.35pt;margin-top:7.25pt;width:75.8pt;height:36.85pt;z-index:251876352" o:regroupid="7">
            <v:textbox style="mso-next-textbox:#_x0000_s1106">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Помощник по ВУС</w:t>
                  </w:r>
                </w:p>
              </w:txbxContent>
            </v:textbox>
          </v:rect>
        </w:pict>
      </w:r>
      <w:r w:rsidRPr="00C569E7">
        <w:rPr>
          <w:noProof/>
          <w:color w:val="000000"/>
          <w:sz w:val="24"/>
          <w:szCs w:val="24"/>
        </w:rPr>
        <w:pict>
          <v:rect id="_x0000_s1096" style="position:absolute;left:0;text-align:left;margin-left:194.75pt;margin-top:1.4pt;width:86.25pt;height:49.75pt;z-index:251866112" o:regroupid="7">
            <v:textbox style="mso-next-textbox:#_x0000_s1096">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Помощник по размещению</w:t>
                  </w:r>
                </w:p>
              </w:txbxContent>
            </v:textbox>
          </v:rect>
        </w:pict>
      </w:r>
      <w:r w:rsidRPr="00C569E7">
        <w:rPr>
          <w:noProof/>
          <w:color w:val="000000"/>
          <w:sz w:val="24"/>
          <w:szCs w:val="24"/>
        </w:rPr>
        <w:pict>
          <v:rect id="_x0000_s1104" style="position:absolute;left:0;text-align:left;margin-left:618.95pt;margin-top:7.25pt;width:70.85pt;height:36.85pt;z-index:251874304" o:regroupid="7">
            <v:textbox style="mso-next-textbox:#_x0000_s1104">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Звено связи</w:t>
                  </w:r>
                </w:p>
              </w:txbxContent>
            </v:textbox>
          </v:rect>
        </w:pict>
      </w:r>
      <w:r w:rsidRPr="00C569E7">
        <w:rPr>
          <w:noProof/>
          <w:color w:val="000000"/>
          <w:sz w:val="24"/>
          <w:szCs w:val="24"/>
        </w:rPr>
        <w:pict>
          <v:rect id="_x0000_s1103" style="position:absolute;left:0;text-align:left;margin-left:518.85pt;margin-top:7.25pt;width:79.35pt;height:87.95pt;z-index:251873280" o:regroupid="7">
            <v:textbox style="mso-next-textbox:#_x0000_s1103">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Группа подготовки документов к эвакуации</w:t>
                  </w:r>
                </w:p>
              </w:txbxContent>
            </v:textbox>
          </v:rect>
        </w:pict>
      </w:r>
      <w:r w:rsidRPr="00C569E7">
        <w:rPr>
          <w:noProof/>
          <w:color w:val="000000"/>
          <w:sz w:val="24"/>
          <w:szCs w:val="24"/>
        </w:rPr>
        <w:pict>
          <v:rect id="_x0000_s1098" style="position:absolute;left:0;text-align:left;margin-left:418.75pt;margin-top:7.25pt;width:80.2pt;height:87.95pt;z-index:251868160" o:regroupid="7">
            <v:textbox style="mso-next-textbox:#_x0000_s1098">
              <w:txbxContent>
                <w:p w:rsidR="00C325BE" w:rsidRPr="00744798" w:rsidRDefault="00C325BE" w:rsidP="00744798">
                  <w:pPr>
                    <w:ind w:left="-113" w:right="-113"/>
                    <w:jc w:val="center"/>
                    <w:rPr>
                      <w:rFonts w:ascii="Times New Roman" w:hAnsi="Times New Roman" w:cs="Times New Roman"/>
                      <w:b/>
                      <w:sz w:val="26"/>
                      <w:szCs w:val="26"/>
                    </w:rPr>
                  </w:pPr>
                  <w:r w:rsidRPr="00744798">
                    <w:rPr>
                      <w:rFonts w:ascii="Times New Roman" w:hAnsi="Times New Roman" w:cs="Times New Roman"/>
                      <w:b/>
                      <w:sz w:val="26"/>
                      <w:szCs w:val="26"/>
                    </w:rPr>
                    <w:t>Группа учёта и сбора информации</w:t>
                  </w:r>
                </w:p>
              </w:txbxContent>
            </v:textbox>
          </v:rect>
        </w:pict>
      </w:r>
      <w:r w:rsidRPr="00C569E7">
        <w:rPr>
          <w:noProof/>
          <w:color w:val="000000"/>
          <w:sz w:val="24"/>
          <w:szCs w:val="24"/>
        </w:rPr>
        <w:pict>
          <v:rect id="_x0000_s1097" style="position:absolute;left:0;text-align:left;margin-left:319.35pt;margin-top:7.25pt;width:70.85pt;height:36.85pt;z-index:251867136" o:regroupid="7">
            <v:textbox style="mso-next-textbox:#_x0000_s1097">
              <w:txbxContent>
                <w:p w:rsidR="00C325BE" w:rsidRPr="00744798" w:rsidRDefault="00C325BE" w:rsidP="009A3EF5">
                  <w:pPr>
                    <w:ind w:left="-113" w:right="-113"/>
                    <w:jc w:val="center"/>
                    <w:rPr>
                      <w:rFonts w:ascii="Times New Roman" w:hAnsi="Times New Roman" w:cs="Times New Roman"/>
                      <w:b/>
                      <w:sz w:val="26"/>
                      <w:szCs w:val="26"/>
                    </w:rPr>
                  </w:pPr>
                  <w:r w:rsidRPr="00744798">
                    <w:rPr>
                      <w:rFonts w:ascii="Times New Roman" w:hAnsi="Times New Roman" w:cs="Times New Roman"/>
                      <w:b/>
                      <w:sz w:val="26"/>
                      <w:szCs w:val="26"/>
                    </w:rPr>
                    <w:t>Помощник по СЭП</w:t>
                  </w:r>
                </w:p>
              </w:txbxContent>
            </v:textbox>
          </v:rect>
        </w:pict>
      </w:r>
      <w:r w:rsidRPr="00C569E7">
        <w:rPr>
          <w:noProof/>
          <w:color w:val="000000"/>
          <w:sz w:val="24"/>
          <w:szCs w:val="24"/>
        </w:rPr>
        <w:pict>
          <v:rect id="_x0000_s1095" style="position:absolute;left:0;text-align:left;margin-left:26.75pt;margin-top:7.25pt;width:76.55pt;height:36.85pt;z-index:251865088" o:regroupid="7">
            <v:textbox style="mso-next-textbox:#_x0000_s1095">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Помощник по ППЭ</w:t>
                  </w:r>
                </w:p>
              </w:txbxContent>
            </v:textbox>
          </v:rect>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16" type="#_x0000_t32" style="position:absolute;left:0;text-align:left;margin-left:103.6pt;margin-top:12.2pt;width:30.9pt;height:0;flip:x;z-index:251886592" o:connectortype="straight" o:regroupid="7"/>
        </w:pict>
      </w:r>
      <w:r w:rsidRPr="00C569E7">
        <w:rPr>
          <w:noProof/>
          <w:color w:val="000000"/>
          <w:sz w:val="24"/>
          <w:szCs w:val="24"/>
        </w:rPr>
        <w:pict>
          <v:shape id="_x0000_s1119" type="#_x0000_t32" style="position:absolute;left:0;text-align:left;margin-left:281pt;margin-top:12.2pt;width:14pt;height:.05pt;flip:x;z-index:251889664" o:connectortype="straight" o:regroupid="7"/>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33" type="#_x0000_t32" style="position:absolute;left:0;text-align:left;margin-left:735.1pt;margin-top:4pt;width:.05pt;height:11.6pt;z-index:251904000" o:connectortype="straight" o:regroupid="7"/>
        </w:pict>
      </w:r>
      <w:r w:rsidRPr="00C569E7">
        <w:rPr>
          <w:noProof/>
          <w:color w:val="000000"/>
          <w:sz w:val="24"/>
          <w:szCs w:val="24"/>
        </w:rPr>
        <w:pict>
          <v:shape id="_x0000_s1128" type="#_x0000_t32" style="position:absolute;left:0;text-align:left;margin-left:354.4pt;margin-top:2.7pt;width:0;height:13.55pt;z-index:251898880" o:connectortype="straight" o:regroupid="7"/>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105" style="position:absolute;left:0;text-align:left;margin-left:618.95pt;margin-top:3.15pt;width:156.25pt;height:54.45pt;z-index:251875328" o:regroupid="7">
            <v:textbox style="mso-next-textbox:#_x0000_s1105">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Группа выдачи удостоверений военнообязанным</w:t>
                  </w:r>
                </w:p>
              </w:txbxContent>
            </v:textbox>
          </v:rect>
        </w:pict>
      </w:r>
      <w:r w:rsidRPr="00C569E7">
        <w:rPr>
          <w:noProof/>
          <w:color w:val="000000"/>
          <w:sz w:val="24"/>
          <w:szCs w:val="24"/>
        </w:rPr>
        <w:pict>
          <v:rect id="_x0000_s1101" style="position:absolute;left:0;text-align:left;margin-left:319.35pt;margin-top:3.15pt;width:70.85pt;height:36.85pt;z-index:251871232" o:regroupid="7">
            <v:textbox style="mso-next-textbox:#_x0000_s1101">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Водитель</w:t>
                  </w:r>
                </w:p>
              </w:txbxContent>
            </v:textbox>
          </v:rect>
        </w:pict>
      </w:r>
      <w:r w:rsidRPr="00C569E7">
        <w:rPr>
          <w:noProof/>
          <w:color w:val="000000"/>
          <w:sz w:val="24"/>
          <w:szCs w:val="24"/>
        </w:rPr>
        <w:pict>
          <v:rect id="_x0000_s1100" style="position:absolute;left:0;text-align:left;margin-left:195.45pt;margin-top:3.15pt;width:85.05pt;height:36.85pt;z-index:251870208" o:regroupid="7">
            <v:textbox style="mso-next-textbox:#_x0000_s1100">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Помощник по учёту</w:t>
                  </w:r>
                </w:p>
              </w:txbxContent>
            </v:textbox>
          </v:rect>
        </w:pict>
      </w:r>
      <w:r w:rsidRPr="00C569E7">
        <w:rPr>
          <w:noProof/>
          <w:color w:val="000000"/>
          <w:sz w:val="24"/>
          <w:szCs w:val="24"/>
        </w:rPr>
        <w:pict>
          <v:rect id="_x0000_s1099" style="position:absolute;left:0;text-align:left;margin-left:26.75pt;margin-top:3.15pt;width:76.55pt;height:36.85pt;z-index:251869184" o:regroupid="7">
            <v:textbox style="mso-next-textbox:#_x0000_s1099">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Водитель</w:t>
                  </w:r>
                </w:p>
              </w:txbxContent>
            </v:textbox>
          </v:rect>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15" type="#_x0000_t32" style="position:absolute;left:0;text-align:left;margin-left:103.3pt;margin-top:3.6pt;width:30.75pt;height:0;flip:x;z-index:251885568" o:connectortype="straight" o:regroupid="7"/>
        </w:pict>
      </w:r>
      <w:r w:rsidRPr="00C569E7">
        <w:rPr>
          <w:noProof/>
          <w:color w:val="000000"/>
          <w:sz w:val="24"/>
          <w:szCs w:val="24"/>
        </w:rPr>
        <w:pict>
          <v:shape id="_x0000_s1118" type="#_x0000_t32" style="position:absolute;left:0;text-align:left;margin-left:281pt;margin-top:3.6pt;width:14pt;height:0;flip:x;z-index:251888640" o:connectortype="straight" o:regroupid="7"/>
        </w:pict>
      </w:r>
      <w:r w:rsidRPr="00C569E7">
        <w:rPr>
          <w:noProof/>
          <w:color w:val="000000"/>
          <w:sz w:val="24"/>
          <w:szCs w:val="24"/>
        </w:rPr>
        <w:pict>
          <v:shape id="_x0000_s1141" type="#_x0000_t32" style="position:absolute;left:0;text-align:left;margin-left:295pt;margin-top:3.6pt;width:0;height:57.15pt;z-index:251659264" o:connectortype="straight"/>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102" style="position:absolute;left:0;text-align:left;margin-left:195.45pt;margin-top:.45pt;width:85.05pt;height:36.85pt;z-index:251872256" o:regroupid="7">
            <v:textbox style="mso-next-textbox:#_x0000_s1102">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Водитель</w:t>
                  </w:r>
                </w:p>
              </w:txbxContent>
            </v:textbox>
          </v:rect>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42" type="#_x0000_t32" style="position:absolute;left:0;text-align:left;margin-left:280.5pt;margin-top:5.55pt;width:14.5pt;height:0;flip:x;z-index:251660288" o:connectortype="straight"/>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107" style="position:absolute;left:0;text-align:left;margin-left:257.4pt;margin-top:11.6pt;width:91.85pt;height:36.85pt;z-index:251877376" o:regroupid="7">
            <v:textbox style="mso-next-textbox:#_x0000_s1107">
              <w:txbxContent>
                <w:p w:rsidR="00C325BE" w:rsidRPr="00744798" w:rsidRDefault="00C325BE" w:rsidP="009A3EF5">
                  <w:pPr>
                    <w:ind w:left="-57" w:right="-57"/>
                    <w:jc w:val="center"/>
                    <w:rPr>
                      <w:rFonts w:ascii="Times New Roman" w:hAnsi="Times New Roman" w:cs="Times New Roman"/>
                      <w:b/>
                      <w:sz w:val="26"/>
                      <w:szCs w:val="26"/>
                    </w:rPr>
                  </w:pPr>
                  <w:proofErr w:type="spellStart"/>
                  <w:r w:rsidRPr="00744798">
                    <w:rPr>
                      <w:rFonts w:ascii="Times New Roman" w:hAnsi="Times New Roman" w:cs="Times New Roman"/>
                      <w:b/>
                      <w:sz w:val="26"/>
                      <w:szCs w:val="26"/>
                    </w:rPr>
                    <w:t>Эвакогруппа</w:t>
                  </w:r>
                  <w:proofErr w:type="spellEnd"/>
                  <w:r w:rsidRPr="00744798">
                    <w:rPr>
                      <w:rFonts w:ascii="Times New Roman" w:hAnsi="Times New Roman" w:cs="Times New Roman"/>
                      <w:b/>
                      <w:sz w:val="26"/>
                      <w:szCs w:val="26"/>
                    </w:rPr>
                    <w:t xml:space="preserve"> №1- …</w:t>
                  </w:r>
                </w:p>
              </w:txbxContent>
            </v:textbox>
          </v:rect>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089" style="position:absolute;left:0;text-align:left;margin-left:247.05pt;margin-top:7.05pt;width:86.25pt;height:36.85pt;z-index:251858944" o:regroupid="7">
            <v:textbox style="mso-next-textbox:#_x0000_s1089">
              <w:txbxContent>
                <w:p w:rsidR="00C325BE" w:rsidRPr="00744798" w:rsidRDefault="00C325BE" w:rsidP="009A3EF5">
                  <w:pPr>
                    <w:rPr>
                      <w:sz w:val="26"/>
                      <w:szCs w:val="26"/>
                    </w:rPr>
                  </w:pPr>
                </w:p>
              </w:txbxContent>
            </v:textbox>
          </v:rect>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rect id="_x0000_s1108" style="position:absolute;left:0;text-align:left;margin-left:257.4pt;margin-top:2.05pt;width:91.85pt;height:36.85pt;z-index:251878400" o:regroupid="7">
            <v:textbox style="mso-next-textbox:#_x0000_s1108">
              <w:txbxContent>
                <w:p w:rsidR="00C325BE" w:rsidRPr="00744798" w:rsidRDefault="00C325BE" w:rsidP="009A3EF5">
                  <w:pPr>
                    <w:ind w:left="-57" w:right="-57"/>
                    <w:jc w:val="center"/>
                    <w:rPr>
                      <w:rFonts w:ascii="Times New Roman" w:hAnsi="Times New Roman" w:cs="Times New Roman"/>
                      <w:b/>
                      <w:sz w:val="26"/>
                      <w:szCs w:val="26"/>
                    </w:rPr>
                  </w:pPr>
                  <w:r w:rsidRPr="00744798">
                    <w:rPr>
                      <w:rFonts w:ascii="Times New Roman" w:hAnsi="Times New Roman" w:cs="Times New Roman"/>
                      <w:b/>
                      <w:sz w:val="26"/>
                      <w:szCs w:val="26"/>
                    </w:rPr>
                    <w:t>Руководитель ЭГ-1</w:t>
                  </w:r>
                </w:p>
              </w:txbxContent>
            </v:textbox>
          </v:rect>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36" type="#_x0000_t32" style="position:absolute;left:0;text-align:left;margin-left:294.55pt;margin-top:11.3pt;width:.05pt;height:33.6pt;z-index:251907072" o:connectortype="straight" o:regroupid="7"/>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shape id="_x0000_s1140" type="#_x0000_t32" style="position:absolute;left:0;text-align:left;margin-left:417.35pt;margin-top:3.05pt;width:239.1pt;height:0;z-index:251911168" o:connectortype="straight" o:regroupid="7">
            <v:stroke dashstyle="dash"/>
          </v:shape>
        </w:pict>
      </w:r>
      <w:r w:rsidRPr="00C569E7">
        <w:rPr>
          <w:noProof/>
          <w:color w:val="000000"/>
          <w:sz w:val="24"/>
          <w:szCs w:val="24"/>
        </w:rPr>
        <w:pict>
          <v:shape id="_x0000_s1139" type="#_x0000_t32" style="position:absolute;left:0;text-align:left;margin-left:656.45pt;margin-top:2.5pt;width:0;height:13.55pt;z-index:251910144" o:connectortype="straight" o:regroupid="7">
            <v:stroke dashstyle="dash"/>
          </v:shape>
        </w:pict>
      </w:r>
      <w:r w:rsidRPr="00C569E7">
        <w:rPr>
          <w:noProof/>
          <w:color w:val="000000"/>
          <w:sz w:val="24"/>
          <w:szCs w:val="24"/>
        </w:rPr>
        <w:pict>
          <v:shape id="_x0000_s1138" type="#_x0000_t32" style="position:absolute;left:0;text-align:left;margin-left:535.35pt;margin-top:2.5pt;width:0;height:13.55pt;z-index:251909120" o:connectortype="straight" o:regroupid="7">
            <v:stroke dashstyle="dash"/>
          </v:shape>
        </w:pict>
      </w:r>
      <w:r w:rsidRPr="00C569E7">
        <w:rPr>
          <w:noProof/>
          <w:color w:val="000000"/>
          <w:sz w:val="24"/>
          <w:szCs w:val="24"/>
        </w:rPr>
        <w:pict>
          <v:shape id="_x0000_s1137" type="#_x0000_t32" style="position:absolute;left:0;text-align:left;margin-left:416.35pt;margin-top:3.75pt;width:0;height:13.55pt;z-index:251908096" o:connectortype="straight" o:regroupid="7"/>
        </w:pict>
      </w:r>
      <w:r w:rsidRPr="00C569E7">
        <w:rPr>
          <w:noProof/>
          <w:color w:val="000000"/>
          <w:sz w:val="24"/>
          <w:szCs w:val="24"/>
        </w:rPr>
        <w:pict>
          <v:shape id="_x0000_s1135" type="#_x0000_t32" style="position:absolute;left:0;text-align:left;margin-left:176.25pt;margin-top:3.75pt;width:0;height:13.55pt;z-index:251906048" o:connectortype="straight" o:regroupid="7"/>
        </w:pict>
      </w:r>
      <w:r w:rsidRPr="00C569E7">
        <w:rPr>
          <w:noProof/>
          <w:color w:val="000000"/>
          <w:sz w:val="24"/>
          <w:szCs w:val="24"/>
        </w:rPr>
        <w:pict>
          <v:shape id="_x0000_s1134" type="#_x0000_t32" style="position:absolute;left:0;text-align:left;margin-left:176.25pt;margin-top:2.45pt;width:241.1pt;height:.05pt;flip:x;z-index:251905024" o:connectortype="straight" o:regroupid="7"/>
        </w:pict>
      </w:r>
    </w:p>
    <w:p w:rsidR="009A3EF5" w:rsidRPr="00C569E7" w:rsidRDefault="00A1538A" w:rsidP="00110B39">
      <w:pPr>
        <w:pStyle w:val="a3"/>
        <w:shd w:val="clear" w:color="auto" w:fill="auto"/>
        <w:spacing w:after="0" w:line="240" w:lineRule="auto"/>
        <w:ind w:firstLine="709"/>
        <w:jc w:val="both"/>
        <w:rPr>
          <w:rStyle w:val="0pt"/>
          <w:color w:val="000000"/>
          <w:sz w:val="24"/>
          <w:szCs w:val="24"/>
        </w:rPr>
      </w:pPr>
      <w:r w:rsidRPr="00C569E7">
        <w:rPr>
          <w:noProof/>
          <w:color w:val="000000"/>
          <w:sz w:val="24"/>
          <w:szCs w:val="24"/>
        </w:rPr>
        <w:pict>
          <v:oval id="_x0000_s1113" style="position:absolute;left:0;text-align:left;margin-left:605.35pt;margin-top:4.2pt;width:102.35pt;height:49.4pt;z-index:251883520" o:regroupid="7">
            <v:stroke dashstyle="dash"/>
            <v:textbox style="mso-next-textbox:#_x0000_s1113">
              <w:txbxContent>
                <w:p w:rsidR="00C325BE" w:rsidRPr="00744798" w:rsidRDefault="00C325BE" w:rsidP="009A3EF5">
                  <w:pPr>
                    <w:ind w:left="-113" w:right="-113"/>
                    <w:jc w:val="center"/>
                    <w:rPr>
                      <w:rFonts w:ascii="Times New Roman" w:hAnsi="Times New Roman" w:cs="Times New Roman"/>
                      <w:b/>
                      <w:sz w:val="26"/>
                      <w:szCs w:val="26"/>
                    </w:rPr>
                  </w:pPr>
                  <w:r w:rsidRPr="00744798">
                    <w:rPr>
                      <w:rFonts w:ascii="Times New Roman" w:hAnsi="Times New Roman" w:cs="Times New Roman"/>
                      <w:b/>
                      <w:sz w:val="26"/>
                      <w:szCs w:val="26"/>
                    </w:rPr>
                    <w:t>Группа ООП</w:t>
                  </w:r>
                </w:p>
              </w:txbxContent>
            </v:textbox>
          </v:oval>
        </w:pict>
      </w:r>
      <w:r w:rsidRPr="00C569E7">
        <w:rPr>
          <w:noProof/>
          <w:color w:val="000000"/>
          <w:sz w:val="24"/>
          <w:szCs w:val="24"/>
        </w:rPr>
        <w:pict>
          <v:oval id="_x0000_s1112" style="position:absolute;left:0;text-align:left;margin-left:483.55pt;margin-top:4.2pt;width:102.35pt;height:49.4pt;z-index:251882496" o:regroupid="7">
            <v:stroke dashstyle="dash"/>
            <v:textbox style="mso-next-textbox:#_x0000_s1112">
              <w:txbxContent>
                <w:p w:rsidR="00C325BE" w:rsidRPr="00D446E0" w:rsidRDefault="00C325BE" w:rsidP="009A3EF5">
                  <w:pPr>
                    <w:jc w:val="center"/>
                    <w:rPr>
                      <w:rFonts w:ascii="Times New Roman" w:hAnsi="Times New Roman" w:cs="Times New Roman"/>
                      <w:b/>
                      <w:sz w:val="12"/>
                      <w:szCs w:val="12"/>
                    </w:rPr>
                  </w:pPr>
                </w:p>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Медпункт</w:t>
                  </w:r>
                </w:p>
              </w:txbxContent>
            </v:textbox>
          </v:oval>
        </w:pict>
      </w:r>
      <w:r w:rsidRPr="00C569E7">
        <w:rPr>
          <w:noProof/>
          <w:color w:val="000000"/>
          <w:sz w:val="24"/>
          <w:szCs w:val="24"/>
        </w:rPr>
        <w:pict>
          <v:oval id="_x0000_s1111" style="position:absolute;left:0;text-align:left;margin-left:365.25pt;margin-top:4.2pt;width:102.35pt;height:49.4pt;z-index:251881472" o:regroupid="7">
            <v:textbox style="mso-next-textbox:#_x0000_s1111">
              <w:txbxContent>
                <w:p w:rsidR="00C325BE" w:rsidRPr="00D446E0" w:rsidRDefault="00C325BE" w:rsidP="009A3EF5">
                  <w:pPr>
                    <w:jc w:val="center"/>
                    <w:rPr>
                      <w:rFonts w:ascii="Times New Roman" w:hAnsi="Times New Roman" w:cs="Times New Roman"/>
                      <w:b/>
                      <w:sz w:val="12"/>
                      <w:szCs w:val="12"/>
                    </w:rPr>
                  </w:pPr>
                </w:p>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ППЭ</w:t>
                  </w:r>
                </w:p>
              </w:txbxContent>
            </v:textbox>
          </v:oval>
        </w:pict>
      </w:r>
      <w:r w:rsidRPr="00C569E7">
        <w:rPr>
          <w:noProof/>
          <w:color w:val="000000"/>
          <w:sz w:val="24"/>
          <w:szCs w:val="24"/>
        </w:rPr>
        <w:pict>
          <v:oval id="_x0000_s1110" style="position:absolute;left:0;text-align:left;margin-left:243.45pt;margin-top:4.2pt;width:102.35pt;height:49.4pt;z-index:251880448" o:regroupid="7">
            <v:textbox style="mso-next-textbox:#_x0000_s1110">
              <w:txbxContent>
                <w:p w:rsidR="00C325BE" w:rsidRPr="00D446E0" w:rsidRDefault="00C325BE" w:rsidP="009A3EF5">
                  <w:pPr>
                    <w:jc w:val="center"/>
                    <w:rPr>
                      <w:rFonts w:ascii="Times New Roman" w:hAnsi="Times New Roman" w:cs="Times New Roman"/>
                      <w:b/>
                      <w:sz w:val="12"/>
                      <w:szCs w:val="12"/>
                    </w:rPr>
                  </w:pPr>
                </w:p>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СЭП</w:t>
                  </w:r>
                </w:p>
              </w:txbxContent>
            </v:textbox>
          </v:oval>
        </w:pict>
      </w:r>
      <w:r w:rsidRPr="00C569E7">
        <w:rPr>
          <w:noProof/>
          <w:color w:val="000000"/>
          <w:sz w:val="24"/>
          <w:szCs w:val="24"/>
        </w:rPr>
        <w:pict>
          <v:oval id="_x0000_s1109" style="position:absolute;left:0;text-align:left;margin-left:125.15pt;margin-top:4.2pt;width:102.35pt;height:49.4pt;z-index:251879424" o:regroupid="7">
            <v:textbox style="mso-next-textbox:#_x0000_s1109">
              <w:txbxContent>
                <w:p w:rsidR="00C325BE" w:rsidRPr="00D446E0" w:rsidRDefault="00C325BE" w:rsidP="009A3EF5">
                  <w:pPr>
                    <w:jc w:val="center"/>
                    <w:rPr>
                      <w:rFonts w:ascii="Times New Roman" w:hAnsi="Times New Roman" w:cs="Times New Roman"/>
                      <w:b/>
                      <w:sz w:val="12"/>
                      <w:szCs w:val="12"/>
                    </w:rPr>
                  </w:pPr>
                </w:p>
                <w:p w:rsidR="00C325BE" w:rsidRPr="00744798" w:rsidRDefault="00C325BE" w:rsidP="009A3EF5">
                  <w:pPr>
                    <w:jc w:val="center"/>
                    <w:rPr>
                      <w:rFonts w:ascii="Times New Roman" w:hAnsi="Times New Roman" w:cs="Times New Roman"/>
                      <w:b/>
                      <w:sz w:val="26"/>
                      <w:szCs w:val="26"/>
                    </w:rPr>
                  </w:pPr>
                  <w:r w:rsidRPr="00744798">
                    <w:rPr>
                      <w:rFonts w:ascii="Times New Roman" w:hAnsi="Times New Roman" w:cs="Times New Roman"/>
                      <w:b/>
                      <w:sz w:val="26"/>
                      <w:szCs w:val="26"/>
                    </w:rPr>
                    <w:t>ПВ</w:t>
                  </w:r>
                </w:p>
              </w:txbxContent>
            </v:textbox>
          </v:oval>
        </w:pict>
      </w: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9A3EF5" w:rsidRPr="00C569E7" w:rsidRDefault="009A3EF5" w:rsidP="00110B39">
      <w:pPr>
        <w:pStyle w:val="a3"/>
        <w:shd w:val="clear" w:color="auto" w:fill="auto"/>
        <w:spacing w:after="0" w:line="240" w:lineRule="auto"/>
        <w:ind w:firstLine="709"/>
        <w:jc w:val="both"/>
        <w:rPr>
          <w:rStyle w:val="0pt"/>
          <w:color w:val="000000"/>
          <w:sz w:val="24"/>
          <w:szCs w:val="24"/>
        </w:rPr>
      </w:pPr>
    </w:p>
    <w:p w:rsidR="00E11858" w:rsidRPr="00C569E7" w:rsidRDefault="00E11858" w:rsidP="00110B39">
      <w:pPr>
        <w:pStyle w:val="a3"/>
        <w:shd w:val="clear" w:color="auto" w:fill="auto"/>
        <w:spacing w:after="0" w:line="240" w:lineRule="auto"/>
        <w:ind w:firstLine="709"/>
        <w:jc w:val="both"/>
        <w:rPr>
          <w:rStyle w:val="0pt"/>
          <w:color w:val="000000"/>
          <w:sz w:val="24"/>
          <w:szCs w:val="24"/>
        </w:rPr>
        <w:sectPr w:rsidR="00E11858" w:rsidRPr="00C569E7" w:rsidSect="00554715">
          <w:headerReference w:type="first" r:id="rId10"/>
          <w:pgSz w:w="16838" w:h="11906" w:orient="landscape" w:code="9"/>
          <w:pgMar w:top="851" w:right="675" w:bottom="567" w:left="425" w:header="142" w:footer="289" w:gutter="0"/>
          <w:cols w:space="708"/>
          <w:titlePg/>
          <w:docGrid w:linePitch="360"/>
        </w:sectPr>
      </w:pPr>
    </w:p>
    <w:p w:rsidR="00795F31" w:rsidRPr="00C569E7" w:rsidRDefault="00795F31" w:rsidP="00795F31">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lastRenderedPageBreak/>
        <w:t>Приложение 2.3.</w:t>
      </w:r>
    </w:p>
    <w:p w:rsidR="00795F31" w:rsidRPr="00C569E7" w:rsidRDefault="00795F31" w:rsidP="00795F31">
      <w:pPr>
        <w:pStyle w:val="29"/>
        <w:shd w:val="clear" w:color="auto" w:fill="auto"/>
        <w:spacing w:line="230" w:lineRule="exact"/>
        <w:ind w:left="20"/>
        <w:rPr>
          <w:sz w:val="24"/>
          <w:szCs w:val="24"/>
        </w:rPr>
      </w:pPr>
    </w:p>
    <w:p w:rsidR="00A91C84" w:rsidRPr="00C569E7" w:rsidRDefault="00A91C84" w:rsidP="00795F31">
      <w:pPr>
        <w:pStyle w:val="29"/>
        <w:shd w:val="clear" w:color="auto" w:fill="auto"/>
        <w:spacing w:line="230" w:lineRule="exact"/>
        <w:ind w:left="20"/>
        <w:jc w:val="center"/>
        <w:rPr>
          <w:rStyle w:val="20pt0"/>
          <w:b/>
          <w:bCs/>
          <w:color w:val="000000"/>
          <w:sz w:val="24"/>
          <w:szCs w:val="24"/>
        </w:rPr>
      </w:pPr>
    </w:p>
    <w:p w:rsidR="00A91C84" w:rsidRPr="00C569E7" w:rsidRDefault="00A91C84" w:rsidP="00795F31">
      <w:pPr>
        <w:pStyle w:val="29"/>
        <w:shd w:val="clear" w:color="auto" w:fill="auto"/>
        <w:spacing w:line="230" w:lineRule="exact"/>
        <w:ind w:left="20"/>
        <w:jc w:val="center"/>
        <w:rPr>
          <w:rStyle w:val="20pt0"/>
          <w:b/>
          <w:bCs/>
          <w:color w:val="000000"/>
          <w:sz w:val="24"/>
          <w:szCs w:val="24"/>
        </w:rPr>
      </w:pPr>
    </w:p>
    <w:p w:rsidR="006747B4" w:rsidRPr="00C569E7" w:rsidRDefault="008B7532" w:rsidP="008B7532">
      <w:pPr>
        <w:pStyle w:val="29"/>
        <w:shd w:val="clear" w:color="auto" w:fill="auto"/>
        <w:spacing w:line="240" w:lineRule="auto"/>
        <w:ind w:left="23"/>
        <w:jc w:val="center"/>
        <w:rPr>
          <w:rStyle w:val="20pt0"/>
          <w:b/>
          <w:bCs/>
          <w:color w:val="000000"/>
          <w:sz w:val="28"/>
          <w:szCs w:val="28"/>
        </w:rPr>
      </w:pPr>
      <w:r w:rsidRPr="00C569E7">
        <w:rPr>
          <w:rStyle w:val="20pt0"/>
          <w:b/>
          <w:bCs/>
          <w:color w:val="000000"/>
          <w:sz w:val="28"/>
          <w:szCs w:val="28"/>
        </w:rPr>
        <w:t>ПРИМЕРНАЯ СХЕМА ОРГАНИЗАЦИИ</w:t>
      </w:r>
    </w:p>
    <w:p w:rsidR="00A91C84" w:rsidRPr="00C569E7" w:rsidRDefault="006747B4" w:rsidP="008B7532">
      <w:pPr>
        <w:pStyle w:val="29"/>
        <w:shd w:val="clear" w:color="auto" w:fill="auto"/>
        <w:spacing w:line="240" w:lineRule="auto"/>
        <w:ind w:left="23"/>
        <w:jc w:val="center"/>
        <w:rPr>
          <w:sz w:val="28"/>
          <w:szCs w:val="28"/>
        </w:rPr>
      </w:pPr>
      <w:r w:rsidRPr="00C569E7">
        <w:rPr>
          <w:rStyle w:val="20pt0"/>
          <w:b/>
          <w:bCs/>
          <w:color w:val="000000"/>
          <w:sz w:val="28"/>
          <w:szCs w:val="28"/>
        </w:rPr>
        <w:t>СБОРНОГО ЭВАКУАЦИОННОГО ПУНКТА</w:t>
      </w:r>
    </w:p>
    <w:p w:rsidR="00A91C84" w:rsidRPr="00C569E7" w:rsidRDefault="006747B4" w:rsidP="00795F31">
      <w:pPr>
        <w:pStyle w:val="29"/>
        <w:shd w:val="clear" w:color="auto" w:fill="auto"/>
        <w:spacing w:line="230" w:lineRule="exact"/>
        <w:ind w:left="20"/>
        <w:jc w:val="center"/>
        <w:rPr>
          <w:rStyle w:val="20pt0"/>
          <w:b/>
          <w:bCs/>
          <w:color w:val="000000"/>
          <w:sz w:val="24"/>
          <w:szCs w:val="24"/>
        </w:rPr>
      </w:pPr>
      <w:r w:rsidRPr="00C569E7">
        <w:rPr>
          <w:rStyle w:val="20pt0"/>
          <w:b/>
          <w:bCs/>
          <w:color w:val="000000"/>
          <w:sz w:val="28"/>
          <w:szCs w:val="28"/>
        </w:rPr>
        <w:t>(СЭП)</w:t>
      </w:r>
    </w:p>
    <w:p w:rsidR="00A91C84" w:rsidRPr="00C569E7" w:rsidRDefault="00A91C84" w:rsidP="00795F31">
      <w:pPr>
        <w:pStyle w:val="29"/>
        <w:shd w:val="clear" w:color="auto" w:fill="auto"/>
        <w:spacing w:line="230" w:lineRule="exact"/>
        <w:ind w:left="20"/>
        <w:jc w:val="center"/>
        <w:rPr>
          <w:rStyle w:val="20pt0"/>
          <w:b/>
          <w:bCs/>
          <w:color w:val="000000"/>
          <w:sz w:val="24"/>
          <w:szCs w:val="24"/>
        </w:rPr>
      </w:pPr>
    </w:p>
    <w:p w:rsidR="00A91C84" w:rsidRPr="00C569E7" w:rsidRDefault="00A91C84" w:rsidP="00795F31">
      <w:pPr>
        <w:pStyle w:val="29"/>
        <w:shd w:val="clear" w:color="auto" w:fill="auto"/>
        <w:spacing w:line="230" w:lineRule="exact"/>
        <w:ind w:left="20"/>
        <w:jc w:val="center"/>
        <w:rPr>
          <w:rStyle w:val="20pt0"/>
          <w:b/>
          <w:bCs/>
          <w:color w:val="000000"/>
          <w:sz w:val="24"/>
          <w:szCs w:val="24"/>
        </w:rPr>
      </w:pPr>
    </w:p>
    <w:p w:rsidR="009A3EF5"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43" style="position:absolute;left:0;text-align:left;margin-left:136.1pt;margin-top:9.3pt;width:256.25pt;height:57.2pt;z-index:251912192"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Председатель эвакуационной комиссии населенного пункта</w:t>
                  </w:r>
                </w:p>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(района в городе)</w:t>
                  </w:r>
                </w:p>
              </w:txbxContent>
            </v:textbox>
          </v:rect>
        </w:pict>
      </w:r>
      <w:r w:rsidRPr="00C569E7">
        <w:rPr>
          <w:noProof/>
          <w:color w:val="000000"/>
          <w:sz w:val="24"/>
          <w:szCs w:val="24"/>
        </w:rPr>
        <w:pict>
          <v:shape id="_x0000_s1156" type="#_x0000_t32" style="position:absolute;left:0;text-align:left;margin-left:264.5pt;margin-top:122.35pt;width:.05pt;height:10.75pt;z-index:251925504" o:connectortype="straight" o:regroupid="8"/>
        </w:pict>
      </w:r>
      <w:r w:rsidRPr="00C569E7">
        <w:rPr>
          <w:noProof/>
          <w:color w:val="000000"/>
          <w:sz w:val="24"/>
          <w:szCs w:val="24"/>
        </w:rPr>
        <w:pict>
          <v:rect id="_x0000_s1145" style="position:absolute;left:0;text-align:left;margin-left:193.5pt;margin-top:133.1pt;width:142.55pt;height:42.4pt;z-index:251914240"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Заместитель начальника СЭП</w:t>
                  </w:r>
                </w:p>
                <w:p w:rsidR="00C325BE" w:rsidRPr="008B7532" w:rsidRDefault="00C325BE" w:rsidP="00795F31">
                  <w:pPr>
                    <w:jc w:val="center"/>
                    <w:rPr>
                      <w:rFonts w:ascii="Times New Roman" w:hAnsi="Times New Roman" w:cs="Times New Roman"/>
                      <w:b/>
                      <w:sz w:val="28"/>
                      <w:szCs w:val="28"/>
                    </w:rPr>
                  </w:pPr>
                </w:p>
              </w:txbxContent>
            </v:textbox>
          </v:rect>
        </w:pict>
      </w:r>
      <w:r w:rsidRPr="00C569E7">
        <w:rPr>
          <w:noProof/>
          <w:color w:val="000000"/>
          <w:sz w:val="24"/>
          <w:szCs w:val="24"/>
        </w:rPr>
        <w:pict>
          <v:rect id="_x0000_s1147" style="position:absolute;left:0;text-align:left;margin-left:88.5pt;margin-top:187.7pt;width:142.55pt;height:53.85pt;z-index:251916288"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Группа оповещения и связи</w:t>
                  </w:r>
                </w:p>
                <w:p w:rsidR="00C325BE" w:rsidRPr="008B7532" w:rsidRDefault="00C325BE" w:rsidP="00795F31">
                  <w:pPr>
                    <w:jc w:val="center"/>
                    <w:rPr>
                      <w:rFonts w:ascii="Times New Roman" w:hAnsi="Times New Roman" w:cs="Times New Roman"/>
                      <w:b/>
                      <w:sz w:val="28"/>
                      <w:szCs w:val="28"/>
                    </w:rPr>
                  </w:pPr>
                </w:p>
              </w:txbxContent>
            </v:textbox>
          </v:rect>
        </w:pict>
      </w:r>
      <w:r w:rsidRPr="00C569E7">
        <w:rPr>
          <w:noProof/>
          <w:color w:val="000000"/>
          <w:sz w:val="24"/>
          <w:szCs w:val="24"/>
        </w:rPr>
        <w:pict>
          <v:rect id="_x0000_s1146" style="position:absolute;left:0;text-align:left;margin-left:297.1pt;margin-top:187.7pt;width:142.55pt;height:42.4pt;z-index:251915264"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Группа регистрации и учёта населения</w:t>
                  </w:r>
                </w:p>
                <w:p w:rsidR="00C325BE" w:rsidRPr="008B7532" w:rsidRDefault="00C325BE" w:rsidP="00795F31">
                  <w:pPr>
                    <w:jc w:val="center"/>
                    <w:rPr>
                      <w:rFonts w:ascii="Times New Roman" w:hAnsi="Times New Roman" w:cs="Times New Roman"/>
                      <w:b/>
                      <w:sz w:val="28"/>
                      <w:szCs w:val="28"/>
                    </w:rPr>
                  </w:pPr>
                </w:p>
              </w:txbxContent>
            </v:textbox>
          </v:rect>
        </w:pict>
      </w:r>
      <w:r w:rsidRPr="00C569E7">
        <w:rPr>
          <w:noProof/>
          <w:color w:val="000000"/>
          <w:sz w:val="24"/>
          <w:szCs w:val="24"/>
        </w:rPr>
        <w:pict>
          <v:rect id="_x0000_s1148" style="position:absolute;left:0;text-align:left;margin-left:297.1pt;margin-top:238.55pt;width:142.55pt;height:54.55pt;z-index:251917312"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Группа охраны общественного порядка</w:t>
                  </w:r>
                </w:p>
                <w:p w:rsidR="00C325BE" w:rsidRPr="008B7532" w:rsidRDefault="00C325BE" w:rsidP="00795F31">
                  <w:pPr>
                    <w:jc w:val="center"/>
                    <w:rPr>
                      <w:rFonts w:ascii="Times New Roman" w:hAnsi="Times New Roman" w:cs="Times New Roman"/>
                      <w:b/>
                      <w:sz w:val="28"/>
                      <w:szCs w:val="28"/>
                    </w:rPr>
                  </w:pPr>
                </w:p>
              </w:txbxContent>
            </v:textbox>
          </v:rect>
        </w:pict>
      </w:r>
      <w:r w:rsidRPr="00C569E7">
        <w:rPr>
          <w:noProof/>
          <w:color w:val="000000"/>
          <w:sz w:val="24"/>
          <w:szCs w:val="24"/>
        </w:rPr>
        <w:pict>
          <v:rect id="_x0000_s1150" style="position:absolute;left:0;text-align:left;margin-left:297.1pt;margin-top:303.2pt;width:142.55pt;height:42.4pt;z-index:251919360"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Комендантская служба</w:t>
                  </w:r>
                </w:p>
              </w:txbxContent>
            </v:textbox>
          </v:rect>
        </w:pict>
      </w:r>
      <w:r w:rsidRPr="00C569E7">
        <w:rPr>
          <w:noProof/>
          <w:color w:val="000000"/>
          <w:sz w:val="24"/>
          <w:szCs w:val="24"/>
        </w:rPr>
        <w:pict>
          <v:rect id="_x0000_s1153" style="position:absolute;left:0;text-align:left;margin-left:88.5pt;margin-top:355.7pt;width:142.55pt;height:42.4pt;z-index:251922432"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Медицинский пункт</w:t>
                  </w:r>
                </w:p>
              </w:txbxContent>
            </v:textbox>
          </v:rect>
        </w:pict>
      </w:r>
      <w:r w:rsidRPr="00C569E7">
        <w:rPr>
          <w:noProof/>
          <w:color w:val="000000"/>
          <w:sz w:val="24"/>
          <w:szCs w:val="24"/>
        </w:rPr>
        <w:pict>
          <v:rect id="_x0000_s1152" style="position:absolute;left:0;text-align:left;margin-left:297.1pt;margin-top:355.7pt;width:142.55pt;height:42.4pt;z-index:251921408"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Комната матери и ребёнка</w:t>
                  </w:r>
                </w:p>
                <w:p w:rsidR="00C325BE" w:rsidRPr="008B7532" w:rsidRDefault="00C325BE" w:rsidP="00795F31">
                  <w:pPr>
                    <w:jc w:val="center"/>
                    <w:rPr>
                      <w:rFonts w:ascii="Times New Roman" w:hAnsi="Times New Roman" w:cs="Times New Roman"/>
                      <w:b/>
                      <w:sz w:val="28"/>
                      <w:szCs w:val="28"/>
                    </w:rPr>
                  </w:pPr>
                </w:p>
              </w:txbxContent>
            </v:textbox>
          </v:rect>
        </w:pict>
      </w:r>
      <w:r w:rsidRPr="00C569E7">
        <w:rPr>
          <w:noProof/>
          <w:color w:val="000000"/>
          <w:sz w:val="24"/>
          <w:szCs w:val="24"/>
        </w:rPr>
        <w:pict>
          <v:rect id="_x0000_s1154" style="position:absolute;left:0;text-align:left;margin-left:165.5pt;margin-top:420.2pt;width:198.85pt;height:57.05pt;z-index:251931648" o:regroupid="8">
            <v:textbox>
              <w:txbxContent>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Начальники эвакуационных эшелонов, старшие автоколонн, пеших колонн</w:t>
                  </w:r>
                </w:p>
                <w:p w:rsidR="00C325BE" w:rsidRPr="008B7532" w:rsidRDefault="00C325BE" w:rsidP="00795F31">
                  <w:pPr>
                    <w:jc w:val="center"/>
                    <w:rPr>
                      <w:rFonts w:ascii="Times New Roman" w:hAnsi="Times New Roman" w:cs="Times New Roman"/>
                      <w:b/>
                      <w:sz w:val="28"/>
                      <w:szCs w:val="28"/>
                    </w:rPr>
                  </w:pPr>
                </w:p>
              </w:txbxContent>
            </v:textbox>
          </v:rect>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55" type="#_x0000_t32" style="position:absolute;left:0;text-align:left;margin-left:265.05pt;margin-top:7.9pt;width:.05pt;height:14.15pt;z-index:251658239" o:connectortype="straight" o:regroupid="8"/>
        </w:pict>
      </w: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44" style="position:absolute;left:0;text-align:left;margin-left:193.5pt;margin-top:12.25pt;width:142.55pt;height:42.4pt;z-index:251913216" o:regroupid="8">
            <v:textbox>
              <w:txbxContent>
                <w:p w:rsidR="00C325BE" w:rsidRPr="008B7532" w:rsidRDefault="00C325BE" w:rsidP="00795F31">
                  <w:pPr>
                    <w:jc w:val="center"/>
                    <w:rPr>
                      <w:rFonts w:ascii="Times New Roman" w:hAnsi="Times New Roman" w:cs="Times New Roman"/>
                      <w:b/>
                      <w:sz w:val="12"/>
                      <w:szCs w:val="12"/>
                    </w:rPr>
                  </w:pPr>
                </w:p>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Начальник СЭП</w:t>
                  </w:r>
                </w:p>
              </w:txbxContent>
            </v:textbox>
          </v:rect>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57" type="#_x0000_t32" style="position:absolute;left:0;text-align:left;margin-left:264.5pt;margin-top:9.95pt;width:.05pt;height:252.5pt;z-index:251926528" o:connectortype="straight" o:regroupid="8"/>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58" type="#_x0000_t32" style="position:absolute;left:0;text-align:left;margin-left:231.05pt;margin-top:2.55pt;width:66.05pt;height:0;z-index:251927552" o:connectortype="straight" o:regroupid="8"/>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49" style="position:absolute;left:0;text-align:left;margin-left:88.5pt;margin-top:11.5pt;width:142.55pt;height:54.55pt;z-index:251918336" o:regroupid="8">
            <v:textbox>
              <w:txbxContent>
                <w:p w:rsidR="00C325BE" w:rsidRPr="008B7532" w:rsidRDefault="00C325BE" w:rsidP="00A91C84">
                  <w:pPr>
                    <w:ind w:left="-113" w:right="-113"/>
                    <w:jc w:val="center"/>
                    <w:rPr>
                      <w:rFonts w:ascii="Times New Roman" w:hAnsi="Times New Roman" w:cs="Times New Roman"/>
                      <w:b/>
                      <w:sz w:val="28"/>
                      <w:szCs w:val="28"/>
                    </w:rPr>
                  </w:pPr>
                  <w:r w:rsidRPr="008B7532">
                    <w:rPr>
                      <w:rFonts w:ascii="Times New Roman" w:hAnsi="Times New Roman" w:cs="Times New Roman"/>
                      <w:b/>
                      <w:sz w:val="28"/>
                      <w:szCs w:val="28"/>
                    </w:rPr>
                    <w:t xml:space="preserve">Группа формирования (комплектования) колонн и </w:t>
                  </w:r>
                  <w:proofErr w:type="spellStart"/>
                  <w:r w:rsidRPr="008B7532">
                    <w:rPr>
                      <w:rFonts w:ascii="Times New Roman" w:hAnsi="Times New Roman" w:cs="Times New Roman"/>
                      <w:b/>
                      <w:sz w:val="28"/>
                      <w:szCs w:val="28"/>
                    </w:rPr>
                    <w:t>эвакоэшелонов</w:t>
                  </w:r>
                  <w:proofErr w:type="spellEnd"/>
                </w:p>
                <w:p w:rsidR="00C325BE" w:rsidRPr="008B7532" w:rsidRDefault="00C325BE" w:rsidP="00A91C84">
                  <w:pPr>
                    <w:ind w:left="-113" w:right="-113"/>
                    <w:jc w:val="center"/>
                    <w:rPr>
                      <w:rFonts w:ascii="Times New Roman" w:hAnsi="Times New Roman" w:cs="Times New Roman"/>
                      <w:b/>
                      <w:sz w:val="28"/>
                      <w:szCs w:val="28"/>
                    </w:rPr>
                  </w:pPr>
                </w:p>
              </w:txbxContent>
            </v:textbox>
          </v:rect>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59" type="#_x0000_t32" style="position:absolute;left:0;text-align:left;margin-left:231.05pt;margin-top:2.65pt;width:66.05pt;height:0;z-index:251928576" o:connectortype="straight" o:regroupid="8"/>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51" style="position:absolute;left:0;text-align:left;margin-left:88.5pt;margin-top:2.65pt;width:142.55pt;height:42.4pt;z-index:251920384" o:regroupid="8">
            <v:textbox>
              <w:txbxContent>
                <w:p w:rsidR="00C325BE" w:rsidRPr="009428F2" w:rsidRDefault="00C325BE" w:rsidP="00795F31">
                  <w:pPr>
                    <w:jc w:val="center"/>
                    <w:rPr>
                      <w:rFonts w:ascii="Times New Roman" w:hAnsi="Times New Roman" w:cs="Times New Roman"/>
                      <w:b/>
                      <w:sz w:val="12"/>
                      <w:szCs w:val="12"/>
                    </w:rPr>
                  </w:pPr>
                </w:p>
                <w:p w:rsidR="00C325BE" w:rsidRPr="008B7532" w:rsidRDefault="00C325BE" w:rsidP="00795F31">
                  <w:pPr>
                    <w:jc w:val="center"/>
                    <w:rPr>
                      <w:rFonts w:ascii="Times New Roman" w:hAnsi="Times New Roman" w:cs="Times New Roman"/>
                      <w:b/>
                      <w:sz w:val="28"/>
                      <w:szCs w:val="28"/>
                    </w:rPr>
                  </w:pPr>
                  <w:r w:rsidRPr="008B7532">
                    <w:rPr>
                      <w:rFonts w:ascii="Times New Roman" w:hAnsi="Times New Roman" w:cs="Times New Roman"/>
                      <w:b/>
                      <w:sz w:val="28"/>
                      <w:szCs w:val="28"/>
                    </w:rPr>
                    <w:t>Стол справок</w:t>
                  </w:r>
                </w:p>
              </w:txbxContent>
            </v:textbox>
          </v:rect>
        </w:pict>
      </w: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60" type="#_x0000_t32" style="position:absolute;left:0;text-align:left;margin-left:231.05pt;margin-top:4.85pt;width:66.05pt;height:0;z-index:251929600" o:connectortype="straight" o:regroupid="8"/>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61" type="#_x0000_t32" style="position:absolute;left:0;text-align:left;margin-left:231.05pt;margin-top:2.85pt;width:66.05pt;height:0;z-index:251930624" o:connectortype="straight" o:regroupid="8"/>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BA0339">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t>Приложение 2.4.</w:t>
      </w:r>
    </w:p>
    <w:p w:rsidR="00BA0339" w:rsidRPr="00C569E7" w:rsidRDefault="00BA0339" w:rsidP="00BA0339">
      <w:pPr>
        <w:pStyle w:val="29"/>
        <w:shd w:val="clear" w:color="auto" w:fill="auto"/>
        <w:spacing w:line="230" w:lineRule="exact"/>
        <w:ind w:left="20"/>
        <w:rPr>
          <w:sz w:val="24"/>
          <w:szCs w:val="24"/>
        </w:rPr>
      </w:pPr>
    </w:p>
    <w:p w:rsidR="00BA0339" w:rsidRPr="00C569E7" w:rsidRDefault="00BA0339" w:rsidP="00BA0339">
      <w:pPr>
        <w:pStyle w:val="29"/>
        <w:shd w:val="clear" w:color="auto" w:fill="auto"/>
        <w:spacing w:line="230" w:lineRule="exact"/>
        <w:ind w:left="20"/>
        <w:jc w:val="center"/>
        <w:rPr>
          <w:rStyle w:val="20pt0"/>
          <w:b/>
          <w:bCs/>
          <w:color w:val="000000"/>
          <w:sz w:val="24"/>
          <w:szCs w:val="24"/>
        </w:rPr>
      </w:pPr>
    </w:p>
    <w:p w:rsidR="00BA0339" w:rsidRPr="00C569E7" w:rsidRDefault="00BA0339" w:rsidP="00F6424E">
      <w:pPr>
        <w:pStyle w:val="29"/>
        <w:shd w:val="clear" w:color="auto" w:fill="auto"/>
        <w:spacing w:line="240" w:lineRule="auto"/>
        <w:ind w:left="23"/>
        <w:jc w:val="center"/>
        <w:rPr>
          <w:rStyle w:val="20pt0"/>
          <w:b/>
          <w:bCs/>
          <w:color w:val="000000"/>
          <w:sz w:val="24"/>
          <w:szCs w:val="24"/>
        </w:rPr>
      </w:pPr>
    </w:p>
    <w:p w:rsidR="006747B4" w:rsidRPr="00C569E7" w:rsidRDefault="006747B4" w:rsidP="00F6424E">
      <w:pPr>
        <w:pStyle w:val="29"/>
        <w:shd w:val="clear" w:color="auto" w:fill="auto"/>
        <w:spacing w:line="240" w:lineRule="auto"/>
        <w:ind w:left="23"/>
        <w:jc w:val="center"/>
        <w:rPr>
          <w:rStyle w:val="20pt0"/>
          <w:b/>
          <w:bCs/>
          <w:color w:val="000000"/>
          <w:sz w:val="28"/>
          <w:szCs w:val="28"/>
        </w:rPr>
      </w:pPr>
      <w:r w:rsidRPr="00C569E7">
        <w:rPr>
          <w:rStyle w:val="20pt0"/>
          <w:b/>
          <w:bCs/>
          <w:color w:val="000000"/>
          <w:sz w:val="28"/>
          <w:szCs w:val="28"/>
        </w:rPr>
        <w:t>ПРИМЕРНАЯ СХЕМА ОРГАНИЗАЦИИ</w:t>
      </w:r>
    </w:p>
    <w:p w:rsidR="00BA0339" w:rsidRPr="00C569E7" w:rsidRDefault="006747B4" w:rsidP="00F6424E">
      <w:pPr>
        <w:pStyle w:val="29"/>
        <w:shd w:val="clear" w:color="auto" w:fill="auto"/>
        <w:spacing w:line="240" w:lineRule="auto"/>
        <w:ind w:left="23"/>
        <w:jc w:val="center"/>
        <w:rPr>
          <w:sz w:val="28"/>
          <w:szCs w:val="28"/>
        </w:rPr>
      </w:pPr>
      <w:r w:rsidRPr="00C569E7">
        <w:rPr>
          <w:rStyle w:val="20pt0"/>
          <w:b/>
          <w:bCs/>
          <w:color w:val="000000"/>
          <w:sz w:val="28"/>
          <w:szCs w:val="28"/>
        </w:rPr>
        <w:t>ПРОМЕЖУТОЧНОГО ПУНКТА ЭВАКУАЦИИ</w:t>
      </w:r>
    </w:p>
    <w:p w:rsidR="00BA0339" w:rsidRPr="00C569E7" w:rsidRDefault="00BA0339" w:rsidP="00F6424E">
      <w:pPr>
        <w:pStyle w:val="29"/>
        <w:shd w:val="clear" w:color="auto" w:fill="auto"/>
        <w:spacing w:line="240" w:lineRule="auto"/>
        <w:ind w:left="23"/>
        <w:jc w:val="center"/>
        <w:rPr>
          <w:rStyle w:val="20pt0"/>
          <w:b/>
          <w:bCs/>
          <w:color w:val="000000"/>
          <w:sz w:val="24"/>
          <w:szCs w:val="24"/>
        </w:rPr>
      </w:pPr>
      <w:r w:rsidRPr="00C569E7">
        <w:rPr>
          <w:rStyle w:val="20pt0"/>
          <w:b/>
          <w:bCs/>
          <w:color w:val="000000"/>
          <w:sz w:val="24"/>
          <w:szCs w:val="24"/>
        </w:rPr>
        <w:t>(ППЭ)</w:t>
      </w:r>
    </w:p>
    <w:p w:rsidR="00BA0339" w:rsidRPr="00C569E7" w:rsidRDefault="00A1538A" w:rsidP="00BA0339">
      <w:pPr>
        <w:pStyle w:val="29"/>
        <w:shd w:val="clear" w:color="auto" w:fill="auto"/>
        <w:spacing w:line="230" w:lineRule="exact"/>
        <w:ind w:left="20"/>
        <w:jc w:val="center"/>
        <w:rPr>
          <w:rStyle w:val="20pt0"/>
          <w:b/>
          <w:bCs/>
          <w:color w:val="000000"/>
          <w:sz w:val="24"/>
          <w:szCs w:val="24"/>
        </w:rPr>
      </w:pPr>
      <w:r w:rsidRPr="00C569E7">
        <w:rPr>
          <w:noProof/>
          <w:color w:val="000000"/>
          <w:sz w:val="24"/>
          <w:szCs w:val="24"/>
          <w:lang w:eastAsia="ru-RU"/>
        </w:rPr>
        <w:pict>
          <v:shape id="_x0000_s1196" type="#_x0000_t32" style="position:absolute;left:0;text-align:left;margin-left:264.35pt;margin-top:7.8pt;width:0;height:22pt;z-index:251714560" o:connectortype="straight" o:regroupid="2"/>
        </w:pict>
      </w:r>
    </w:p>
    <w:p w:rsidR="00BA0339" w:rsidRPr="00C569E7" w:rsidRDefault="00BA0339" w:rsidP="00BA0339">
      <w:pPr>
        <w:pStyle w:val="29"/>
        <w:shd w:val="clear" w:color="auto" w:fill="auto"/>
        <w:spacing w:line="230" w:lineRule="exact"/>
        <w:ind w:left="20"/>
        <w:jc w:val="center"/>
        <w:rPr>
          <w:rStyle w:val="20pt0"/>
          <w:b/>
          <w:bCs/>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85" style="position:absolute;left:0;text-align:left;margin-left:192.8pt;margin-top:6.8pt;width:142.55pt;height:36.6pt;z-index:251703296" o:regroupid="2">
            <v:textbox>
              <w:txbxContent>
                <w:p w:rsidR="00C325BE" w:rsidRPr="006747B4" w:rsidRDefault="00C325BE" w:rsidP="00BA0339">
                  <w:pPr>
                    <w:jc w:val="center"/>
                    <w:rPr>
                      <w:rFonts w:ascii="Times New Roman" w:hAnsi="Times New Roman" w:cs="Times New Roman"/>
                      <w:b/>
                      <w:sz w:val="12"/>
                      <w:szCs w:val="12"/>
                    </w:rPr>
                  </w:pPr>
                </w:p>
                <w:p w:rsidR="00C325BE" w:rsidRPr="006747B4" w:rsidRDefault="00C325BE" w:rsidP="00BA0339">
                  <w:pPr>
                    <w:jc w:val="center"/>
                    <w:rPr>
                      <w:rFonts w:ascii="Times New Roman" w:hAnsi="Times New Roman" w:cs="Times New Roman"/>
                      <w:b/>
                      <w:sz w:val="28"/>
                      <w:szCs w:val="28"/>
                    </w:rPr>
                  </w:pPr>
                  <w:r w:rsidRPr="006747B4">
                    <w:rPr>
                      <w:rFonts w:ascii="Times New Roman" w:hAnsi="Times New Roman" w:cs="Times New Roman"/>
                      <w:b/>
                      <w:sz w:val="28"/>
                      <w:szCs w:val="28"/>
                    </w:rPr>
                    <w:t>Начальник ППЭ</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97" type="#_x0000_t32" style="position:absolute;left:0;text-align:left;margin-left:263.8pt;margin-top:1.5pt;width:0;height:14.3pt;z-index:251715584" o:connectortype="straight" o:regroupid="2"/>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86" style="position:absolute;left:0;text-align:left;margin-left:192.8pt;margin-top:2pt;width:142.55pt;height:36.6pt;z-index:251704320" o:regroupid="2">
            <v:textbox>
              <w:txbxContent>
                <w:p w:rsidR="00C325BE" w:rsidRPr="006747B4" w:rsidRDefault="00C325BE" w:rsidP="00BA0339">
                  <w:pPr>
                    <w:jc w:val="center"/>
                    <w:rPr>
                      <w:rFonts w:ascii="Times New Roman" w:hAnsi="Times New Roman" w:cs="Times New Roman"/>
                      <w:b/>
                      <w:sz w:val="28"/>
                      <w:szCs w:val="28"/>
                    </w:rPr>
                  </w:pPr>
                  <w:r w:rsidRPr="006747B4">
                    <w:rPr>
                      <w:rFonts w:ascii="Times New Roman" w:hAnsi="Times New Roman" w:cs="Times New Roman"/>
                      <w:b/>
                      <w:sz w:val="28"/>
                      <w:szCs w:val="28"/>
                    </w:rPr>
                    <w:t>Заместитель начальника ППЭ</w:t>
                  </w:r>
                </w:p>
                <w:p w:rsidR="00C325BE" w:rsidRPr="006747B4" w:rsidRDefault="00C325BE" w:rsidP="00BA0339">
                  <w:pPr>
                    <w:jc w:val="center"/>
                    <w:rPr>
                      <w:rFonts w:ascii="Times New Roman" w:hAnsi="Times New Roman" w:cs="Times New Roman"/>
                      <w:b/>
                      <w:sz w:val="28"/>
                      <w:szCs w:val="28"/>
                    </w:rPr>
                  </w:pP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98" type="#_x0000_t32" style="position:absolute;left:0;text-align:left;margin-left:263.8pt;margin-top:10.5pt;width:0;height:293.5pt;z-index:251716608" o:connectortype="straight" o:regroupid="2"/>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88" style="position:absolute;left:0;text-align:left;margin-left:32.7pt;margin-top:1.4pt;width:198.45pt;height:37.7pt;z-index:251706368" o:regroupid="2">
            <v:textbox style="mso-next-textbox:#_x0000_s1188">
              <w:txbxContent>
                <w:p w:rsidR="00C325BE" w:rsidRPr="006747B4" w:rsidRDefault="00C325BE" w:rsidP="00BA0339">
                  <w:pPr>
                    <w:ind w:left="-113" w:right="-113"/>
                    <w:jc w:val="center"/>
                    <w:rPr>
                      <w:rFonts w:ascii="Times New Roman" w:hAnsi="Times New Roman" w:cs="Times New Roman"/>
                      <w:b/>
                      <w:sz w:val="28"/>
                      <w:szCs w:val="28"/>
                    </w:rPr>
                  </w:pPr>
                  <w:r w:rsidRPr="006747B4">
                    <w:rPr>
                      <w:rFonts w:ascii="Times New Roman" w:hAnsi="Times New Roman" w:cs="Times New Roman"/>
                      <w:b/>
                      <w:sz w:val="28"/>
                      <w:szCs w:val="28"/>
                    </w:rPr>
                    <w:t>Группа учёта и временного размещения</w:t>
                  </w:r>
                </w:p>
              </w:txbxContent>
            </v:textbox>
          </v:rect>
        </w:pict>
      </w:r>
      <w:r w:rsidRPr="00C569E7">
        <w:rPr>
          <w:noProof/>
          <w:color w:val="000000"/>
          <w:sz w:val="24"/>
          <w:szCs w:val="24"/>
        </w:rPr>
        <w:pict>
          <v:rect id="_x0000_s1187" style="position:absolute;left:0;text-align:left;margin-left:296.25pt;margin-top:1.4pt;width:198.45pt;height:37.7pt;z-index:251705344" o:regroupid="2">
            <v:textbox>
              <w:txbxContent>
                <w:p w:rsidR="00C325BE" w:rsidRPr="00FB0F63" w:rsidRDefault="00C325BE" w:rsidP="00BA0339">
                  <w:pPr>
                    <w:jc w:val="center"/>
                    <w:rPr>
                      <w:rFonts w:ascii="Times New Roman" w:hAnsi="Times New Roman" w:cs="Times New Roman"/>
                      <w:b/>
                      <w:sz w:val="12"/>
                      <w:szCs w:val="12"/>
                    </w:rPr>
                  </w:pPr>
                </w:p>
                <w:p w:rsidR="00C325BE" w:rsidRPr="006747B4" w:rsidRDefault="00C325BE" w:rsidP="00BA0339">
                  <w:pPr>
                    <w:jc w:val="center"/>
                    <w:rPr>
                      <w:rFonts w:ascii="Times New Roman" w:hAnsi="Times New Roman" w:cs="Times New Roman"/>
                      <w:b/>
                      <w:sz w:val="28"/>
                      <w:szCs w:val="28"/>
                    </w:rPr>
                  </w:pPr>
                  <w:r w:rsidRPr="006747B4">
                    <w:rPr>
                      <w:rFonts w:ascii="Times New Roman" w:hAnsi="Times New Roman" w:cs="Times New Roman"/>
                      <w:b/>
                      <w:sz w:val="28"/>
                      <w:szCs w:val="28"/>
                    </w:rPr>
                    <w:t>Транспортная группа</w:t>
                  </w:r>
                </w:p>
              </w:txbxContent>
            </v:textbox>
          </v:rec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199" type="#_x0000_t32" style="position:absolute;left:0;text-align:left;margin-left:230.35pt;margin-top:7.1pt;width:66.05pt;height:0;z-index:251717632" o:connectortype="straight" o:regroupid="2"/>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FB0F63">
      <w:pPr>
        <w:pStyle w:val="a3"/>
        <w:shd w:val="clear" w:color="auto" w:fill="auto"/>
        <w:spacing w:after="0" w:line="240" w:lineRule="auto"/>
        <w:ind w:left="-113" w:right="-113"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89" style="position:absolute;left:0;text-align:left;margin-left:296.4pt;margin-top:4.7pt;width:198.45pt;height:47.1pt;z-index:251707392" o:regroupid="2">
            <v:textbox>
              <w:txbxContent>
                <w:p w:rsidR="00C325BE" w:rsidRPr="006747B4" w:rsidRDefault="00C325BE" w:rsidP="00BA0339">
                  <w:pPr>
                    <w:jc w:val="center"/>
                    <w:rPr>
                      <w:rFonts w:ascii="Times New Roman" w:hAnsi="Times New Roman" w:cs="Times New Roman"/>
                      <w:b/>
                      <w:sz w:val="28"/>
                      <w:szCs w:val="28"/>
                    </w:rPr>
                  </w:pPr>
                  <w:r w:rsidRPr="006747B4">
                    <w:rPr>
                      <w:rFonts w:ascii="Times New Roman" w:hAnsi="Times New Roman" w:cs="Times New Roman"/>
                      <w:b/>
                      <w:sz w:val="28"/>
                      <w:szCs w:val="28"/>
                    </w:rPr>
                    <w:t>Группа охраны общественного порядка</w:t>
                  </w:r>
                </w:p>
              </w:txbxContent>
            </v:textbox>
          </v:rect>
        </w:pict>
      </w:r>
      <w:r w:rsidRPr="00C569E7">
        <w:rPr>
          <w:noProof/>
          <w:color w:val="000000"/>
          <w:sz w:val="24"/>
          <w:szCs w:val="24"/>
        </w:rPr>
        <w:pict>
          <v:rect id="_x0000_s1190" style="position:absolute;left:0;text-align:left;margin-left:32.7pt;margin-top:1.55pt;width:198.45pt;height:52.7pt;z-index:251708416" o:regroupid="2">
            <v:textbox style="mso-next-textbox:#_x0000_s1190">
              <w:txbxContent>
                <w:p w:rsidR="00C325BE" w:rsidRPr="006747B4" w:rsidRDefault="00C325BE" w:rsidP="00BA0339">
                  <w:pPr>
                    <w:ind w:left="-113" w:right="-113"/>
                    <w:jc w:val="center"/>
                    <w:rPr>
                      <w:rFonts w:ascii="Times New Roman" w:hAnsi="Times New Roman" w:cs="Times New Roman"/>
                      <w:b/>
                      <w:sz w:val="28"/>
                      <w:szCs w:val="28"/>
                    </w:rPr>
                  </w:pPr>
                  <w:r w:rsidRPr="006747B4">
                    <w:rPr>
                      <w:rFonts w:ascii="Times New Roman" w:hAnsi="Times New Roman" w:cs="Times New Roman"/>
                      <w:b/>
                      <w:sz w:val="28"/>
                      <w:szCs w:val="28"/>
                    </w:rPr>
                    <w:t xml:space="preserve">Группа продовольственного снабжения и обеспечения </w:t>
                  </w:r>
                  <w:proofErr w:type="spellStart"/>
                  <w:r w:rsidRPr="006747B4">
                    <w:rPr>
                      <w:rFonts w:ascii="Times New Roman" w:hAnsi="Times New Roman" w:cs="Times New Roman"/>
                      <w:b/>
                      <w:sz w:val="28"/>
                      <w:szCs w:val="28"/>
                    </w:rPr>
                    <w:t>эваконаселения</w:t>
                  </w:r>
                  <w:proofErr w:type="spellEnd"/>
                </w:p>
                <w:p w:rsidR="00C325BE" w:rsidRPr="006747B4" w:rsidRDefault="00C325BE" w:rsidP="00BA0339">
                  <w:pPr>
                    <w:ind w:left="-113" w:right="-113"/>
                    <w:jc w:val="center"/>
                    <w:rPr>
                      <w:rFonts w:ascii="Times New Roman" w:hAnsi="Times New Roman" w:cs="Times New Roman"/>
                      <w:b/>
                      <w:sz w:val="28"/>
                      <w:szCs w:val="28"/>
                    </w:rPr>
                  </w:pP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00" type="#_x0000_t32" style="position:absolute;left:0;text-align:left;margin-left:230.35pt;margin-top:.8pt;width:66.05pt;height:0;z-index:251718656" o:connectortype="straight" o:regroupid="2"/>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92" style="position:absolute;left:0;text-align:left;margin-left:32.7pt;margin-top:.35pt;width:198.45pt;height:70.85pt;z-index:251710464" o:regroupid="2">
            <v:textbox style="mso-next-textbox:#_x0000_s1192">
              <w:txbxContent>
                <w:p w:rsidR="00C325BE" w:rsidRPr="006747B4" w:rsidRDefault="00C325BE" w:rsidP="006747B4">
                  <w:pPr>
                    <w:ind w:left="-113" w:right="-113"/>
                    <w:jc w:val="center"/>
                    <w:rPr>
                      <w:rFonts w:ascii="Times New Roman" w:hAnsi="Times New Roman" w:cs="Times New Roman"/>
                      <w:b/>
                      <w:sz w:val="28"/>
                      <w:szCs w:val="28"/>
                    </w:rPr>
                  </w:pPr>
                  <w:r w:rsidRPr="006747B4">
                    <w:rPr>
                      <w:rFonts w:ascii="Times New Roman" w:hAnsi="Times New Roman" w:cs="Times New Roman"/>
                      <w:b/>
                      <w:sz w:val="28"/>
                      <w:szCs w:val="28"/>
                    </w:rPr>
                    <w:t>Пост специальной обработки техники, имущества и санитарной обработки населения</w:t>
                  </w:r>
                </w:p>
              </w:txbxContent>
            </v:textbox>
          </v:rect>
        </w:pict>
      </w:r>
      <w:r w:rsidRPr="00C569E7">
        <w:rPr>
          <w:noProof/>
          <w:color w:val="000000"/>
          <w:sz w:val="24"/>
          <w:szCs w:val="24"/>
        </w:rPr>
        <w:pict>
          <v:rect id="_x0000_s1204" style="position:absolute;left:0;text-align:left;margin-left:296.25pt;margin-top:.35pt;width:198.45pt;height:70.85pt;z-index:251721728">
            <v:textbox>
              <w:txbxContent>
                <w:p w:rsidR="00C325BE" w:rsidRPr="000116B9" w:rsidRDefault="00C325BE" w:rsidP="000116B9">
                  <w:pPr>
                    <w:ind w:left="-113" w:right="-113"/>
                    <w:jc w:val="center"/>
                    <w:rPr>
                      <w:rFonts w:ascii="Times New Roman" w:hAnsi="Times New Roman" w:cs="Times New Roman"/>
                      <w:b/>
                      <w:sz w:val="12"/>
                      <w:szCs w:val="12"/>
                    </w:rPr>
                  </w:pPr>
                </w:p>
                <w:p w:rsidR="00C325BE" w:rsidRPr="006747B4" w:rsidRDefault="00C325BE" w:rsidP="000116B9">
                  <w:pPr>
                    <w:ind w:left="-113" w:right="-113"/>
                    <w:jc w:val="center"/>
                    <w:rPr>
                      <w:rFonts w:ascii="Times New Roman" w:hAnsi="Times New Roman" w:cs="Times New Roman"/>
                      <w:b/>
                      <w:sz w:val="28"/>
                      <w:szCs w:val="28"/>
                    </w:rPr>
                  </w:pPr>
                  <w:r w:rsidRPr="006747B4">
                    <w:rPr>
                      <w:rFonts w:ascii="Times New Roman" w:hAnsi="Times New Roman" w:cs="Times New Roman"/>
                      <w:b/>
                      <w:sz w:val="28"/>
                      <w:szCs w:val="28"/>
                    </w:rPr>
                    <w:t>Пост обеспечения средствами индивидуальной защиты (пункт выдачи СИЗ)</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01" type="#_x0000_t32" style="position:absolute;left:0;text-align:left;margin-left:230.35pt;margin-top:8.8pt;width:66.05pt;height:0;z-index:251719680" o:connectortype="straight" o:regroupid="2"/>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91" style="position:absolute;left:0;text-align:left;margin-left:296.25pt;margin-top:1.8pt;width:198.45pt;height:36.6pt;z-index:251709440" o:regroupid="2">
            <v:textbox>
              <w:txbxContent>
                <w:p w:rsidR="00C325BE" w:rsidRPr="00A91C84" w:rsidRDefault="00C325BE" w:rsidP="00BA0339">
                  <w:pPr>
                    <w:jc w:val="center"/>
                    <w:rPr>
                      <w:rFonts w:ascii="Times New Roman" w:hAnsi="Times New Roman" w:cs="Times New Roman"/>
                      <w:b/>
                      <w:sz w:val="12"/>
                      <w:szCs w:val="12"/>
                    </w:rPr>
                  </w:pPr>
                </w:p>
                <w:p w:rsidR="00C325BE" w:rsidRPr="000116B9" w:rsidRDefault="00C325BE" w:rsidP="00BA0339">
                  <w:pPr>
                    <w:jc w:val="center"/>
                    <w:rPr>
                      <w:rFonts w:ascii="Times New Roman" w:hAnsi="Times New Roman" w:cs="Times New Roman"/>
                      <w:b/>
                      <w:sz w:val="28"/>
                      <w:szCs w:val="28"/>
                    </w:rPr>
                  </w:pPr>
                  <w:r w:rsidRPr="000116B9">
                    <w:rPr>
                      <w:rFonts w:ascii="Times New Roman" w:hAnsi="Times New Roman" w:cs="Times New Roman"/>
                      <w:b/>
                      <w:sz w:val="28"/>
                      <w:szCs w:val="28"/>
                    </w:rPr>
                    <w:t>Медицинский пункт</w:t>
                  </w:r>
                </w:p>
              </w:txbxContent>
            </v:textbox>
          </v:rect>
        </w:pict>
      </w:r>
      <w:r w:rsidRPr="00C569E7">
        <w:rPr>
          <w:noProof/>
          <w:color w:val="000000"/>
          <w:sz w:val="24"/>
          <w:szCs w:val="24"/>
        </w:rPr>
        <w:pict>
          <v:rect id="_x0000_s1194" style="position:absolute;left:0;text-align:left;margin-left:32.85pt;margin-top:1.1pt;width:198.45pt;height:36.85pt;z-index:251712512" o:regroupid="2">
            <v:textbox>
              <w:txbxContent>
                <w:p w:rsidR="00C325BE" w:rsidRPr="006747B4" w:rsidRDefault="00C325BE" w:rsidP="00BA0339">
                  <w:pPr>
                    <w:jc w:val="center"/>
                    <w:rPr>
                      <w:rFonts w:ascii="Times New Roman" w:hAnsi="Times New Roman" w:cs="Times New Roman"/>
                      <w:b/>
                      <w:sz w:val="28"/>
                      <w:szCs w:val="28"/>
                    </w:rPr>
                  </w:pPr>
                  <w:r w:rsidRPr="006747B4">
                    <w:rPr>
                      <w:rFonts w:ascii="Times New Roman" w:hAnsi="Times New Roman" w:cs="Times New Roman"/>
                      <w:b/>
                      <w:sz w:val="28"/>
                      <w:szCs w:val="28"/>
                    </w:rPr>
                    <w:t>Группа дозиметрического и химического контроля</w:t>
                  </w:r>
                </w:p>
              </w:txbxContent>
            </v:textbox>
          </v:rec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06" type="#_x0000_t32" style="position:absolute;left:0;text-align:left;margin-left:230.35pt;margin-top:4.55pt;width:66.05pt;height:0;z-index:251723776" o:connectortype="straigh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193" style="position:absolute;left:0;text-align:left;margin-left:296.4pt;margin-top:11.4pt;width:198.45pt;height:36.6pt;z-index:251711488" o:regroupid="2">
            <v:textbox>
              <w:txbxContent>
                <w:p w:rsidR="00C325BE" w:rsidRPr="00937058" w:rsidRDefault="00C325BE" w:rsidP="00BA0339">
                  <w:pPr>
                    <w:jc w:val="center"/>
                    <w:rPr>
                      <w:rFonts w:ascii="Times New Roman" w:hAnsi="Times New Roman" w:cs="Times New Roman"/>
                      <w:b/>
                      <w:sz w:val="12"/>
                      <w:szCs w:val="12"/>
                    </w:rPr>
                  </w:pPr>
                </w:p>
                <w:p w:rsidR="00C325BE" w:rsidRPr="000116B9" w:rsidRDefault="00C325BE" w:rsidP="00BA0339">
                  <w:pPr>
                    <w:jc w:val="center"/>
                    <w:rPr>
                      <w:rFonts w:ascii="Times New Roman" w:hAnsi="Times New Roman" w:cs="Times New Roman"/>
                      <w:b/>
                      <w:sz w:val="28"/>
                      <w:szCs w:val="28"/>
                    </w:rPr>
                  </w:pPr>
                  <w:r w:rsidRPr="000116B9">
                    <w:rPr>
                      <w:rFonts w:ascii="Times New Roman" w:hAnsi="Times New Roman" w:cs="Times New Roman"/>
                      <w:b/>
                      <w:sz w:val="28"/>
                      <w:szCs w:val="28"/>
                    </w:rPr>
                    <w:t>Стол справок</w:t>
                  </w:r>
                </w:p>
              </w:txbxContent>
            </v:textbox>
          </v:rect>
        </w:pict>
      </w:r>
      <w:r w:rsidRPr="00C569E7">
        <w:rPr>
          <w:noProof/>
          <w:color w:val="000000"/>
          <w:sz w:val="24"/>
          <w:szCs w:val="24"/>
        </w:rPr>
        <w:pict>
          <v:rect id="_x0000_s1205" style="position:absolute;left:0;text-align:left;margin-left:32.85pt;margin-top:10.65pt;width:198.45pt;height:36.6pt;z-index:251722752">
            <v:textbox>
              <w:txbxContent>
                <w:p w:rsidR="00C325BE" w:rsidRPr="000116B9" w:rsidRDefault="00C325BE" w:rsidP="00BA0339">
                  <w:pPr>
                    <w:jc w:val="center"/>
                    <w:rPr>
                      <w:rFonts w:ascii="Times New Roman" w:hAnsi="Times New Roman" w:cs="Times New Roman"/>
                      <w:b/>
                      <w:sz w:val="12"/>
                      <w:szCs w:val="12"/>
                    </w:rPr>
                  </w:pPr>
                </w:p>
                <w:p w:rsidR="00C325BE" w:rsidRPr="006747B4" w:rsidRDefault="00C325BE" w:rsidP="00BA0339">
                  <w:pPr>
                    <w:jc w:val="center"/>
                    <w:rPr>
                      <w:rFonts w:ascii="Times New Roman" w:hAnsi="Times New Roman" w:cs="Times New Roman"/>
                      <w:b/>
                      <w:sz w:val="28"/>
                      <w:szCs w:val="28"/>
                    </w:rPr>
                  </w:pPr>
                  <w:r w:rsidRPr="006747B4">
                    <w:rPr>
                      <w:rFonts w:ascii="Times New Roman" w:hAnsi="Times New Roman" w:cs="Times New Roman"/>
                      <w:b/>
                      <w:sz w:val="28"/>
                      <w:szCs w:val="28"/>
                    </w:rPr>
                    <w:t>Комната матери и ребёнка</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02" type="#_x0000_t32" style="position:absolute;left:0;text-align:left;margin-left:230.35pt;margin-top:.45pt;width:66.05pt;height:0;z-index:251720704" o:connectortype="straight" o:regroupid="2"/>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7631E6" w:rsidRPr="00C569E7" w:rsidRDefault="007631E6" w:rsidP="007631E6">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t>Приложение 2.5.</w:t>
      </w:r>
    </w:p>
    <w:p w:rsidR="007631E6" w:rsidRPr="00C569E7" w:rsidRDefault="007631E6" w:rsidP="007631E6">
      <w:pPr>
        <w:pStyle w:val="29"/>
        <w:shd w:val="clear" w:color="auto" w:fill="auto"/>
        <w:spacing w:line="230" w:lineRule="exact"/>
        <w:ind w:left="20"/>
        <w:rPr>
          <w:sz w:val="24"/>
          <w:szCs w:val="24"/>
        </w:rPr>
      </w:pPr>
    </w:p>
    <w:p w:rsidR="007631E6" w:rsidRPr="00C569E7" w:rsidRDefault="007631E6" w:rsidP="007631E6">
      <w:pPr>
        <w:pStyle w:val="29"/>
        <w:shd w:val="clear" w:color="auto" w:fill="auto"/>
        <w:spacing w:line="230" w:lineRule="exact"/>
        <w:ind w:left="20"/>
        <w:jc w:val="center"/>
        <w:rPr>
          <w:rStyle w:val="20pt0"/>
          <w:b/>
          <w:bCs/>
          <w:color w:val="000000"/>
          <w:sz w:val="24"/>
          <w:szCs w:val="24"/>
        </w:rPr>
      </w:pPr>
    </w:p>
    <w:p w:rsidR="007631E6" w:rsidRPr="00C569E7" w:rsidRDefault="007631E6" w:rsidP="007631E6">
      <w:pPr>
        <w:pStyle w:val="29"/>
        <w:shd w:val="clear" w:color="auto" w:fill="auto"/>
        <w:spacing w:line="230" w:lineRule="exact"/>
        <w:ind w:left="20"/>
        <w:jc w:val="center"/>
        <w:rPr>
          <w:rStyle w:val="20pt0"/>
          <w:b/>
          <w:bCs/>
          <w:color w:val="000000"/>
          <w:sz w:val="24"/>
          <w:szCs w:val="24"/>
        </w:rPr>
      </w:pPr>
    </w:p>
    <w:p w:rsidR="00F6424E" w:rsidRPr="00C569E7" w:rsidRDefault="00F6424E" w:rsidP="00F6424E">
      <w:pPr>
        <w:pStyle w:val="29"/>
        <w:shd w:val="clear" w:color="auto" w:fill="auto"/>
        <w:spacing w:line="240" w:lineRule="auto"/>
        <w:ind w:left="-113" w:right="-113"/>
        <w:jc w:val="center"/>
        <w:rPr>
          <w:rStyle w:val="20pt0"/>
          <w:b/>
          <w:bCs/>
          <w:color w:val="000000"/>
          <w:sz w:val="28"/>
          <w:szCs w:val="28"/>
        </w:rPr>
      </w:pPr>
      <w:r w:rsidRPr="00C569E7">
        <w:rPr>
          <w:rStyle w:val="20pt0"/>
          <w:b/>
          <w:bCs/>
          <w:color w:val="000000"/>
          <w:sz w:val="28"/>
          <w:szCs w:val="28"/>
        </w:rPr>
        <w:t>ПРИМЕРНАЯ СХЕМА ОРГАНИЗАЦИИ</w:t>
      </w:r>
    </w:p>
    <w:p w:rsidR="00F44D10" w:rsidRPr="00C569E7" w:rsidRDefault="00F6424E" w:rsidP="00F6424E">
      <w:pPr>
        <w:pStyle w:val="29"/>
        <w:shd w:val="clear" w:color="auto" w:fill="auto"/>
        <w:spacing w:line="240" w:lineRule="auto"/>
        <w:ind w:left="-113" w:right="-113"/>
        <w:jc w:val="center"/>
        <w:rPr>
          <w:rStyle w:val="20pt0"/>
          <w:b/>
          <w:bCs/>
          <w:color w:val="000000"/>
          <w:sz w:val="28"/>
          <w:szCs w:val="28"/>
        </w:rPr>
      </w:pPr>
      <w:r w:rsidRPr="00C569E7">
        <w:rPr>
          <w:rStyle w:val="20pt0"/>
          <w:b/>
          <w:bCs/>
          <w:color w:val="000000"/>
          <w:sz w:val="28"/>
          <w:szCs w:val="28"/>
        </w:rPr>
        <w:t>ПРЁМНОГО ЭВАКУАЦИОННОГО ПУНКТА (ПЭП)</w:t>
      </w:r>
    </w:p>
    <w:p w:rsidR="007631E6" w:rsidRPr="00C569E7" w:rsidRDefault="007631E6" w:rsidP="007631E6">
      <w:pPr>
        <w:pStyle w:val="29"/>
        <w:shd w:val="clear" w:color="auto" w:fill="auto"/>
        <w:spacing w:line="230" w:lineRule="exact"/>
        <w:ind w:left="20"/>
        <w:jc w:val="center"/>
        <w:rPr>
          <w:sz w:val="28"/>
          <w:szCs w:val="28"/>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09" style="position:absolute;left:0;text-align:left;margin-left:136.2pt;margin-top:2.95pt;width:256.25pt;height:49.4pt;z-index:251933696" o:regroupid="9">
            <v:textbox style="mso-next-textbox:#_x0000_s1209">
              <w:txbxContent>
                <w:p w:rsidR="00C325BE" w:rsidRPr="00F6424E" w:rsidRDefault="00C325BE" w:rsidP="007631E6">
                  <w:pPr>
                    <w:jc w:val="center"/>
                    <w:rPr>
                      <w:rFonts w:ascii="Times New Roman" w:hAnsi="Times New Roman" w:cs="Times New Roman"/>
                      <w:b/>
                      <w:sz w:val="12"/>
                      <w:szCs w:val="12"/>
                    </w:rPr>
                  </w:pPr>
                </w:p>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 xml:space="preserve">Председатель </w:t>
                  </w:r>
                  <w:proofErr w:type="spellStart"/>
                  <w:r w:rsidRPr="00F6424E">
                    <w:rPr>
                      <w:rFonts w:ascii="Times New Roman" w:hAnsi="Times New Roman" w:cs="Times New Roman"/>
                      <w:b/>
                      <w:sz w:val="28"/>
                      <w:szCs w:val="28"/>
                    </w:rPr>
                    <w:t>эвакоприёмной</w:t>
                  </w:r>
                  <w:proofErr w:type="spellEnd"/>
                  <w:r w:rsidRPr="00F6424E">
                    <w:rPr>
                      <w:rFonts w:ascii="Times New Roman" w:hAnsi="Times New Roman" w:cs="Times New Roman"/>
                      <w:b/>
                      <w:sz w:val="28"/>
                      <w:szCs w:val="28"/>
                    </w:rPr>
                    <w:t xml:space="preserve"> комиссии</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1" type="#_x0000_t32" style="position:absolute;left:0;text-align:left;margin-left:265.15pt;margin-top:10.95pt;width:0;height:22pt;z-index:251944960" o:connectortype="straight" o:regroupid="9"/>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10" style="position:absolute;left:0;text-align:left;margin-left:193.6pt;margin-top:5.35pt;width:142.55pt;height:36.6pt;z-index:251934720" o:regroupid="9">
            <v:textbox style="mso-next-textbox:#_x0000_s1210">
              <w:txbxContent>
                <w:p w:rsidR="00C325BE" w:rsidRPr="00F6424E" w:rsidRDefault="00C325BE" w:rsidP="007631E6">
                  <w:pPr>
                    <w:jc w:val="center"/>
                    <w:rPr>
                      <w:rFonts w:ascii="Times New Roman" w:hAnsi="Times New Roman" w:cs="Times New Roman"/>
                      <w:b/>
                      <w:sz w:val="12"/>
                      <w:szCs w:val="12"/>
                    </w:rPr>
                  </w:pPr>
                </w:p>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Начальник ПЭП</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2" type="#_x0000_t32" style="position:absolute;left:0;text-align:left;margin-left:264.6pt;margin-top:.05pt;width:0;height:14.3pt;z-index:251945984" o:connectortype="straight" o:regroupid="9"/>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11" style="position:absolute;left:0;text-align:left;margin-left:193.6pt;margin-top:.55pt;width:142.55pt;height:36.6pt;z-index:251935744" o:regroupid="9">
            <v:textbox style="mso-next-textbox:#_x0000_s1211">
              <w:txbxContent>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Заместитель начальника ПЭП</w:t>
                  </w:r>
                </w:p>
                <w:p w:rsidR="00C325BE" w:rsidRPr="00F6424E" w:rsidRDefault="00C325BE" w:rsidP="007631E6">
                  <w:pPr>
                    <w:jc w:val="center"/>
                    <w:rPr>
                      <w:rFonts w:ascii="Times New Roman" w:hAnsi="Times New Roman" w:cs="Times New Roman"/>
                      <w:b/>
                      <w:sz w:val="28"/>
                      <w:szCs w:val="28"/>
                    </w:rPr>
                  </w:pP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3" type="#_x0000_t32" style="position:absolute;left:0;text-align:left;margin-left:264.6pt;margin-top:9.05pt;width:0;height:203.9pt;z-index:251932672" o:connectortype="straight" o:regroupid="9"/>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13" style="position:absolute;left:0;text-align:left;margin-left:35.35pt;margin-top:13pt;width:199.3pt;height:39.4pt;z-index:251937792" o:regroupid="9">
            <v:textbox style="mso-next-textbox:#_x0000_s1213">
              <w:txbxContent>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Группа отправки и сопровождения</w:t>
                  </w:r>
                </w:p>
                <w:p w:rsidR="00C325BE" w:rsidRPr="00F6424E" w:rsidRDefault="00C325BE" w:rsidP="007631E6">
                  <w:pPr>
                    <w:jc w:val="center"/>
                    <w:rPr>
                      <w:rFonts w:ascii="Times New Roman" w:hAnsi="Times New Roman" w:cs="Times New Roman"/>
                      <w:b/>
                      <w:sz w:val="28"/>
                      <w:szCs w:val="28"/>
                    </w:rPr>
                  </w:pPr>
                </w:p>
              </w:txbxContent>
            </v:textbox>
          </v:rect>
        </w:pict>
      </w:r>
      <w:r w:rsidRPr="00C569E7">
        <w:rPr>
          <w:noProof/>
          <w:color w:val="000000"/>
          <w:sz w:val="24"/>
          <w:szCs w:val="24"/>
        </w:rPr>
        <w:pict>
          <v:rect id="_x0000_s1212" style="position:absolute;left:0;text-align:left;margin-left:297.2pt;margin-top:13pt;width:196.45pt;height:39.4pt;z-index:251936768" o:regroupid="9">
            <v:textbox style="mso-next-textbox:#_x0000_s1212">
              <w:txbxContent>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Группа встречи, приёма и размещения</w:t>
                  </w:r>
                </w:p>
                <w:p w:rsidR="00C325BE" w:rsidRPr="00F6424E" w:rsidRDefault="00C325BE" w:rsidP="007631E6">
                  <w:pPr>
                    <w:jc w:val="center"/>
                    <w:rPr>
                      <w:rFonts w:ascii="Times New Roman" w:hAnsi="Times New Roman" w:cs="Times New Roman"/>
                      <w:b/>
                      <w:sz w:val="28"/>
                      <w:szCs w:val="28"/>
                    </w:rPr>
                  </w:pP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4" type="#_x0000_t32" style="position:absolute;left:0;text-align:left;margin-left:231.15pt;margin-top:5.65pt;width:66.05pt;height:0;z-index:251947008" o:connectortype="straight" o:regroupid="9"/>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15" style="position:absolute;left:0;text-align:left;margin-left:35.35pt;margin-top:11.1pt;width:199.3pt;height:47.1pt;z-index:251939840" o:regroupid="9">
            <v:textbox style="mso-next-textbox:#_x0000_s1215">
              <w:txbxContent>
                <w:p w:rsidR="00C325BE" w:rsidRPr="00F6424E" w:rsidRDefault="00C325BE" w:rsidP="007631E6">
                  <w:pPr>
                    <w:ind w:left="-113" w:right="-113"/>
                    <w:jc w:val="center"/>
                    <w:rPr>
                      <w:rFonts w:ascii="Times New Roman" w:hAnsi="Times New Roman" w:cs="Times New Roman"/>
                      <w:b/>
                      <w:sz w:val="12"/>
                      <w:szCs w:val="12"/>
                    </w:rPr>
                  </w:pPr>
                </w:p>
                <w:p w:rsidR="00C325BE" w:rsidRPr="00F6424E" w:rsidRDefault="00C325BE" w:rsidP="007631E6">
                  <w:pPr>
                    <w:ind w:left="-113" w:right="-113"/>
                    <w:jc w:val="center"/>
                    <w:rPr>
                      <w:rFonts w:ascii="Times New Roman" w:hAnsi="Times New Roman" w:cs="Times New Roman"/>
                      <w:b/>
                      <w:sz w:val="28"/>
                      <w:szCs w:val="28"/>
                    </w:rPr>
                  </w:pPr>
                  <w:r w:rsidRPr="00F6424E">
                    <w:rPr>
                      <w:rFonts w:ascii="Times New Roman" w:hAnsi="Times New Roman" w:cs="Times New Roman"/>
                      <w:b/>
                      <w:sz w:val="28"/>
                      <w:szCs w:val="28"/>
                    </w:rPr>
                    <w:t xml:space="preserve">Группа учёта </w:t>
                  </w:r>
                  <w:proofErr w:type="spellStart"/>
                  <w:r w:rsidRPr="00F6424E">
                    <w:rPr>
                      <w:rFonts w:ascii="Times New Roman" w:hAnsi="Times New Roman" w:cs="Times New Roman"/>
                      <w:b/>
                      <w:sz w:val="28"/>
                      <w:szCs w:val="28"/>
                    </w:rPr>
                    <w:t>эваконаселения</w:t>
                  </w:r>
                  <w:proofErr w:type="spellEnd"/>
                </w:p>
              </w:txbxContent>
            </v:textbox>
          </v:rect>
        </w:pict>
      </w:r>
      <w:r w:rsidRPr="00C569E7">
        <w:rPr>
          <w:noProof/>
          <w:color w:val="000000"/>
          <w:sz w:val="24"/>
          <w:szCs w:val="24"/>
        </w:rPr>
        <w:pict>
          <v:rect id="_x0000_s1214" style="position:absolute;left:0;text-align:left;margin-left:297.2pt;margin-top:11.1pt;width:196.45pt;height:47.1pt;z-index:251938816" o:regroupid="9">
            <v:textbox style="mso-next-textbox:#_x0000_s1214">
              <w:txbxContent>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Группа охраны общественного порядка</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5" type="#_x0000_t32" style="position:absolute;left:0;text-align:left;margin-left:231.15pt;margin-top:5.8pt;width:66.05pt;height:0;z-index:251948032" o:connectortype="straight" o:regroupid="9"/>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17" style="position:absolute;left:0;text-align:left;margin-left:35.35pt;margin-top:5.1pt;width:199.3pt;height:36.6pt;z-index:251941888" o:regroupid="9">
            <v:textbox style="mso-next-textbox:#_x0000_s1217">
              <w:txbxContent>
                <w:p w:rsidR="00C325BE" w:rsidRPr="00F6424E" w:rsidRDefault="00C325BE" w:rsidP="007631E6">
                  <w:pPr>
                    <w:jc w:val="center"/>
                    <w:rPr>
                      <w:rFonts w:ascii="Times New Roman" w:hAnsi="Times New Roman" w:cs="Times New Roman"/>
                      <w:b/>
                      <w:sz w:val="12"/>
                      <w:szCs w:val="12"/>
                    </w:rPr>
                  </w:pPr>
                </w:p>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Стол справок</w:t>
                  </w:r>
                </w:p>
              </w:txbxContent>
            </v:textbox>
          </v:rect>
        </w:pict>
      </w:r>
      <w:r w:rsidRPr="00C569E7">
        <w:rPr>
          <w:noProof/>
          <w:color w:val="000000"/>
          <w:sz w:val="24"/>
          <w:szCs w:val="24"/>
        </w:rPr>
        <w:pict>
          <v:rect id="_x0000_s1216" style="position:absolute;left:0;text-align:left;margin-left:297.2pt;margin-top:5.1pt;width:196.45pt;height:36.6pt;z-index:251940864" o:regroupid="9">
            <v:textbox style="mso-next-textbox:#_x0000_s1216">
              <w:txbxContent>
                <w:p w:rsidR="00C325BE" w:rsidRPr="00F6424E" w:rsidRDefault="00C325BE" w:rsidP="007631E6">
                  <w:pPr>
                    <w:jc w:val="center"/>
                    <w:rPr>
                      <w:rFonts w:ascii="Times New Roman" w:hAnsi="Times New Roman" w:cs="Times New Roman"/>
                      <w:b/>
                      <w:sz w:val="12"/>
                      <w:szCs w:val="12"/>
                    </w:rPr>
                  </w:pPr>
                </w:p>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Комендантская служба</w:t>
                  </w:r>
                </w:p>
              </w:txbxContent>
            </v:textbox>
          </v:rec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6" type="#_x0000_t32" style="position:absolute;left:0;text-align:left;margin-left:231.15pt;margin-top:8pt;width:66.05pt;height:0;z-index:251949056" o:connectortype="straight" o:regroupid="9"/>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19" style="position:absolute;left:0;text-align:left;margin-left:35.35pt;margin-top:2.4pt;width:199.3pt;height:36.6pt;z-index:251943936" o:regroupid="9">
            <v:textbox style="mso-next-textbox:#_x0000_s1219">
              <w:txbxContent>
                <w:p w:rsidR="00C325BE" w:rsidRPr="00F6424E" w:rsidRDefault="00C325BE" w:rsidP="007631E6">
                  <w:pPr>
                    <w:jc w:val="center"/>
                    <w:rPr>
                      <w:rFonts w:ascii="Times New Roman" w:hAnsi="Times New Roman" w:cs="Times New Roman"/>
                      <w:b/>
                      <w:sz w:val="12"/>
                      <w:szCs w:val="12"/>
                    </w:rPr>
                  </w:pPr>
                </w:p>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Медицинский пункт</w:t>
                  </w:r>
                </w:p>
              </w:txbxContent>
            </v:textbox>
          </v:rect>
        </w:pict>
      </w:r>
      <w:r w:rsidRPr="00C569E7">
        <w:rPr>
          <w:noProof/>
          <w:color w:val="000000"/>
          <w:sz w:val="24"/>
          <w:szCs w:val="24"/>
        </w:rPr>
        <w:pict>
          <v:rect id="_x0000_s1218" style="position:absolute;left:0;text-align:left;margin-left:297.2pt;margin-top:2.4pt;width:196.45pt;height:36.6pt;z-index:251942912" o:regroupid="9">
            <v:textbox style="mso-next-textbox:#_x0000_s1218">
              <w:txbxContent>
                <w:p w:rsidR="00C325BE" w:rsidRPr="00541156" w:rsidRDefault="00C325BE" w:rsidP="007631E6">
                  <w:pPr>
                    <w:jc w:val="center"/>
                    <w:rPr>
                      <w:rFonts w:ascii="Times New Roman" w:hAnsi="Times New Roman" w:cs="Times New Roman"/>
                      <w:b/>
                      <w:sz w:val="12"/>
                      <w:szCs w:val="12"/>
                    </w:rPr>
                  </w:pPr>
                </w:p>
                <w:p w:rsidR="00C325BE" w:rsidRPr="00F6424E" w:rsidRDefault="00C325BE" w:rsidP="007631E6">
                  <w:pPr>
                    <w:jc w:val="center"/>
                    <w:rPr>
                      <w:rFonts w:ascii="Times New Roman" w:hAnsi="Times New Roman" w:cs="Times New Roman"/>
                      <w:b/>
                      <w:sz w:val="28"/>
                      <w:szCs w:val="28"/>
                    </w:rPr>
                  </w:pPr>
                  <w:r w:rsidRPr="00F6424E">
                    <w:rPr>
                      <w:rFonts w:ascii="Times New Roman" w:hAnsi="Times New Roman" w:cs="Times New Roman"/>
                      <w:b/>
                      <w:sz w:val="28"/>
                      <w:szCs w:val="28"/>
                    </w:rPr>
                    <w:t>Комната матери и ребёнка</w:t>
                  </w:r>
                </w:p>
              </w:txbxContent>
            </v:textbox>
          </v:rec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27" type="#_x0000_t32" style="position:absolute;left:0;text-align:left;margin-left:231.15pt;margin-top:6pt;width:66.05pt;height:0;z-index:251950080" o:connectortype="straight" o:regroupid="9"/>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F44D10" w:rsidRPr="00C569E7" w:rsidRDefault="00F44D10" w:rsidP="00F44D10">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t>Приложение 2.6.</w:t>
      </w:r>
    </w:p>
    <w:p w:rsidR="00F44D10" w:rsidRPr="00C569E7" w:rsidRDefault="00F44D10" w:rsidP="00F44D10">
      <w:pPr>
        <w:pStyle w:val="29"/>
        <w:shd w:val="clear" w:color="auto" w:fill="auto"/>
        <w:spacing w:line="230" w:lineRule="exact"/>
        <w:ind w:left="20"/>
        <w:rPr>
          <w:sz w:val="24"/>
          <w:szCs w:val="24"/>
        </w:rPr>
      </w:pPr>
    </w:p>
    <w:p w:rsidR="00F44D10" w:rsidRPr="00C569E7" w:rsidRDefault="00F44D10" w:rsidP="00F44D10">
      <w:pPr>
        <w:pStyle w:val="29"/>
        <w:shd w:val="clear" w:color="auto" w:fill="auto"/>
        <w:spacing w:line="230" w:lineRule="exact"/>
        <w:ind w:left="20"/>
        <w:jc w:val="center"/>
        <w:rPr>
          <w:rStyle w:val="20pt0"/>
          <w:b/>
          <w:bCs/>
          <w:color w:val="000000"/>
          <w:sz w:val="24"/>
          <w:szCs w:val="24"/>
        </w:rPr>
      </w:pPr>
    </w:p>
    <w:p w:rsidR="00705B66" w:rsidRPr="00C569E7" w:rsidRDefault="00705B66" w:rsidP="00F44D10">
      <w:pPr>
        <w:pStyle w:val="29"/>
        <w:shd w:val="clear" w:color="auto" w:fill="auto"/>
        <w:spacing w:line="230" w:lineRule="exact"/>
        <w:ind w:left="20"/>
        <w:jc w:val="center"/>
        <w:rPr>
          <w:rStyle w:val="20pt0"/>
          <w:b/>
          <w:bCs/>
          <w:color w:val="000000"/>
          <w:sz w:val="24"/>
          <w:szCs w:val="24"/>
        </w:rPr>
      </w:pPr>
    </w:p>
    <w:p w:rsidR="00705B66" w:rsidRPr="00C569E7" w:rsidRDefault="00705B66" w:rsidP="00F44D10">
      <w:pPr>
        <w:pStyle w:val="29"/>
        <w:shd w:val="clear" w:color="auto" w:fill="auto"/>
        <w:spacing w:line="230" w:lineRule="exact"/>
        <w:ind w:left="20"/>
        <w:jc w:val="center"/>
        <w:rPr>
          <w:rStyle w:val="20pt0"/>
          <w:b/>
          <w:bCs/>
          <w:color w:val="000000"/>
          <w:sz w:val="24"/>
          <w:szCs w:val="24"/>
        </w:rPr>
      </w:pPr>
    </w:p>
    <w:p w:rsidR="00F44D10" w:rsidRPr="00C569E7" w:rsidRDefault="00F44D10" w:rsidP="00F44D10">
      <w:pPr>
        <w:pStyle w:val="29"/>
        <w:shd w:val="clear" w:color="auto" w:fill="auto"/>
        <w:spacing w:line="230" w:lineRule="exact"/>
        <w:ind w:left="20"/>
        <w:jc w:val="center"/>
        <w:rPr>
          <w:rStyle w:val="20pt0"/>
          <w:b/>
          <w:bCs/>
          <w:color w:val="000000"/>
          <w:sz w:val="24"/>
          <w:szCs w:val="24"/>
        </w:rPr>
      </w:pPr>
    </w:p>
    <w:p w:rsidR="00541156" w:rsidRPr="00C569E7" w:rsidRDefault="00541156" w:rsidP="00541156">
      <w:pPr>
        <w:pStyle w:val="29"/>
        <w:shd w:val="clear" w:color="auto" w:fill="auto"/>
        <w:spacing w:line="240" w:lineRule="auto"/>
        <w:jc w:val="center"/>
        <w:rPr>
          <w:rStyle w:val="20pt0"/>
          <w:b/>
          <w:bCs/>
          <w:color w:val="000000"/>
          <w:sz w:val="28"/>
          <w:szCs w:val="28"/>
        </w:rPr>
      </w:pPr>
      <w:r w:rsidRPr="00C569E7">
        <w:rPr>
          <w:rStyle w:val="20pt0"/>
          <w:b/>
          <w:bCs/>
          <w:color w:val="000000"/>
          <w:sz w:val="28"/>
          <w:szCs w:val="28"/>
        </w:rPr>
        <w:t xml:space="preserve">ПРИМЕРНАЯ СХЕМА ОРГАНИЗАЦИИ </w:t>
      </w:r>
    </w:p>
    <w:p w:rsidR="00F44D10" w:rsidRPr="00C569E7" w:rsidRDefault="00554715" w:rsidP="00541156">
      <w:pPr>
        <w:pStyle w:val="29"/>
        <w:shd w:val="clear" w:color="auto" w:fill="auto"/>
        <w:spacing w:line="240" w:lineRule="auto"/>
        <w:jc w:val="center"/>
        <w:rPr>
          <w:rStyle w:val="20pt0"/>
          <w:b/>
          <w:bCs/>
          <w:color w:val="000000"/>
          <w:sz w:val="28"/>
          <w:szCs w:val="28"/>
        </w:rPr>
      </w:pPr>
      <w:r w:rsidRPr="00C569E7">
        <w:rPr>
          <w:rStyle w:val="20pt0"/>
          <w:b/>
          <w:bCs/>
          <w:color w:val="000000"/>
          <w:sz w:val="28"/>
          <w:szCs w:val="28"/>
        </w:rPr>
        <w:t>ОПЕРАТИВНОЙ ГРУППЫ по ЭВАКУАЦИИ</w:t>
      </w:r>
    </w:p>
    <w:p w:rsidR="00F44D10" w:rsidRPr="00C569E7" w:rsidRDefault="00F44D10" w:rsidP="00541156">
      <w:pPr>
        <w:pStyle w:val="29"/>
        <w:shd w:val="clear" w:color="auto" w:fill="auto"/>
        <w:spacing w:line="240" w:lineRule="auto"/>
        <w:jc w:val="center"/>
        <w:rPr>
          <w:sz w:val="28"/>
          <w:szCs w:val="28"/>
        </w:rPr>
      </w:pPr>
    </w:p>
    <w:p w:rsidR="00F44D10" w:rsidRPr="00C569E7" w:rsidRDefault="00F44D10" w:rsidP="00F44D10">
      <w:pPr>
        <w:pStyle w:val="a3"/>
        <w:shd w:val="clear" w:color="auto" w:fill="auto"/>
        <w:spacing w:after="0" w:line="240" w:lineRule="auto"/>
        <w:ind w:firstLine="0"/>
        <w:jc w:val="center"/>
        <w:rPr>
          <w:rStyle w:val="0pt"/>
          <w:color w:val="000000"/>
          <w:sz w:val="24"/>
          <w:szCs w:val="24"/>
        </w:rPr>
      </w:pPr>
    </w:p>
    <w:p w:rsidR="00F44D10" w:rsidRPr="00C569E7" w:rsidRDefault="00A1538A" w:rsidP="00F44D10">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30" style="position:absolute;left:0;text-align:left;margin-left:21.85pt;margin-top:.4pt;width:469.4pt;height:57.4pt;z-index:251785216">
            <v:textbox>
              <w:txbxContent>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РУКОВОДИТЕЛЬ ГО – ВЫСШЕЕ ДОЛЖНОСТНОЕ ЛИЦО СУБЪЕКТА РФ</w:t>
                  </w:r>
                  <w:r>
                    <w:rPr>
                      <w:rFonts w:ascii="Times New Roman" w:hAnsi="Times New Roman" w:cs="Times New Roman"/>
                      <w:b/>
                      <w:sz w:val="28"/>
                      <w:szCs w:val="28"/>
                    </w:rPr>
                    <w:t xml:space="preserve"> </w:t>
                  </w:r>
                </w:p>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(руководитель  органа</w:t>
                  </w:r>
                  <w:r>
                    <w:rPr>
                      <w:rFonts w:ascii="Times New Roman" w:hAnsi="Times New Roman" w:cs="Times New Roman"/>
                      <w:b/>
                      <w:sz w:val="28"/>
                      <w:szCs w:val="28"/>
                    </w:rPr>
                    <w:t xml:space="preserve"> </w:t>
                  </w:r>
                  <w:r w:rsidRPr="00541156">
                    <w:rPr>
                      <w:rFonts w:ascii="Times New Roman" w:hAnsi="Times New Roman" w:cs="Times New Roman"/>
                      <w:b/>
                      <w:sz w:val="28"/>
                      <w:szCs w:val="28"/>
                    </w:rPr>
                    <w:t xml:space="preserve"> местного</w:t>
                  </w:r>
                  <w:r>
                    <w:rPr>
                      <w:rFonts w:ascii="Times New Roman" w:hAnsi="Times New Roman" w:cs="Times New Roman"/>
                      <w:b/>
                      <w:sz w:val="28"/>
                      <w:szCs w:val="28"/>
                    </w:rPr>
                    <w:t xml:space="preserve"> </w:t>
                  </w:r>
                  <w:r w:rsidRPr="00541156">
                    <w:rPr>
                      <w:rFonts w:ascii="Times New Roman" w:hAnsi="Times New Roman" w:cs="Times New Roman"/>
                      <w:b/>
                      <w:sz w:val="28"/>
                      <w:szCs w:val="28"/>
                    </w:rPr>
                    <w:t xml:space="preserve"> самоуправления)</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42" type="#_x0000_t32" style="position:absolute;left:0;text-align:left;margin-left:256.75pt;margin-top:2.6pt;width:0;height:21.4pt;flip:x;z-index:251797504" o:connectortype="straigh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31" style="position:absolute;left:0;text-align:left;margin-left:21.85pt;margin-top:.4pt;width:469.4pt;height:57.25pt;z-index:251786240">
            <v:textbox>
              <w:txbxContent>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НАЧАЛЬНИК ОПЕРАТИВНОЙ ГРУППЫ</w:t>
                  </w:r>
                </w:p>
                <w:p w:rsidR="00C325BE" w:rsidRPr="00541156" w:rsidRDefault="00C325BE" w:rsidP="00E11DA2">
                  <w:pPr>
                    <w:jc w:val="center"/>
                    <w:rPr>
                      <w:rFonts w:ascii="Times New Roman" w:hAnsi="Times New Roman" w:cs="Times New Roman"/>
                      <w:b/>
                      <w:sz w:val="28"/>
                      <w:szCs w:val="28"/>
                    </w:rPr>
                  </w:pPr>
                  <w:proofErr w:type="gramStart"/>
                  <w:r w:rsidRPr="00541156">
                    <w:rPr>
                      <w:rFonts w:ascii="Times New Roman" w:hAnsi="Times New Roman" w:cs="Times New Roman"/>
                      <w:b/>
                      <w:sz w:val="28"/>
                      <w:szCs w:val="28"/>
                    </w:rPr>
                    <w:t>(заместитель высшего должностного лица субъекта РФ,</w:t>
                  </w:r>
                  <w:proofErr w:type="gramEnd"/>
                </w:p>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заместитель руководителя  органа</w:t>
                  </w:r>
                  <w:r>
                    <w:rPr>
                      <w:rFonts w:ascii="Times New Roman" w:hAnsi="Times New Roman" w:cs="Times New Roman"/>
                      <w:b/>
                      <w:sz w:val="28"/>
                      <w:szCs w:val="28"/>
                    </w:rPr>
                    <w:t xml:space="preserve"> </w:t>
                  </w:r>
                  <w:r w:rsidRPr="00541156">
                    <w:rPr>
                      <w:rFonts w:ascii="Times New Roman" w:hAnsi="Times New Roman" w:cs="Times New Roman"/>
                      <w:b/>
                      <w:sz w:val="28"/>
                      <w:szCs w:val="28"/>
                    </w:rPr>
                    <w:t xml:space="preserve"> местного</w:t>
                  </w:r>
                  <w:r>
                    <w:rPr>
                      <w:rFonts w:ascii="Times New Roman" w:hAnsi="Times New Roman" w:cs="Times New Roman"/>
                      <w:b/>
                      <w:sz w:val="28"/>
                      <w:szCs w:val="28"/>
                    </w:rPr>
                    <w:t xml:space="preserve"> </w:t>
                  </w:r>
                  <w:r w:rsidRPr="00541156">
                    <w:rPr>
                      <w:rFonts w:ascii="Times New Roman" w:hAnsi="Times New Roman" w:cs="Times New Roman"/>
                      <w:b/>
                      <w:sz w:val="28"/>
                      <w:szCs w:val="28"/>
                    </w:rPr>
                    <w:t xml:space="preserve"> самоуправления)</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43" type="#_x0000_t32" style="position:absolute;left:0;text-align:left;margin-left:256.75pt;margin-top:2.9pt;width:.05pt;height:286.75pt;flip:x;z-index:251798528" o:connectortype="straigh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33" style="position:absolute;left:0;text-align:left;margin-left:277.9pt;margin-top:4.15pt;width:212.45pt;height:38pt;z-index:251788288">
            <v:textbox>
              <w:txbxContent>
                <w:p w:rsidR="00C325BE" w:rsidRPr="00E11DA2" w:rsidRDefault="00C325BE" w:rsidP="00E11DA2">
                  <w:pPr>
                    <w:jc w:val="center"/>
                    <w:rPr>
                      <w:rFonts w:ascii="Times New Roman" w:hAnsi="Times New Roman" w:cs="Times New Roman"/>
                      <w:b/>
                      <w:sz w:val="12"/>
                      <w:szCs w:val="12"/>
                    </w:rPr>
                  </w:pPr>
                </w:p>
                <w:p w:rsidR="00C325BE" w:rsidRPr="00541156" w:rsidRDefault="00C325BE" w:rsidP="00541156">
                  <w:pPr>
                    <w:ind w:left="-113" w:right="-113"/>
                    <w:jc w:val="center"/>
                    <w:rPr>
                      <w:rFonts w:ascii="Times New Roman" w:hAnsi="Times New Roman" w:cs="Times New Roman"/>
                      <w:b/>
                      <w:sz w:val="28"/>
                      <w:szCs w:val="28"/>
                    </w:rPr>
                  </w:pPr>
                  <w:r w:rsidRPr="00541156">
                    <w:rPr>
                      <w:rFonts w:ascii="Times New Roman" w:hAnsi="Times New Roman" w:cs="Times New Roman"/>
                      <w:b/>
                      <w:sz w:val="28"/>
                      <w:szCs w:val="28"/>
                    </w:rPr>
                    <w:t>Секретарь оперативной группы</w:t>
                  </w:r>
                </w:p>
              </w:txbxContent>
            </v:textbox>
          </v:rect>
        </w:pict>
      </w:r>
      <w:r w:rsidRPr="00C569E7">
        <w:rPr>
          <w:noProof/>
          <w:color w:val="000000"/>
          <w:sz w:val="24"/>
          <w:szCs w:val="24"/>
        </w:rPr>
        <w:pict>
          <v:rect id="_x0000_s1232" style="position:absolute;left:0;text-align:left;margin-left:21.85pt;margin-top:4.15pt;width:212.45pt;height:38pt;z-index:251787264">
            <v:textbox>
              <w:txbxContent>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Заместитель начальника</w:t>
                  </w:r>
                </w:p>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оперативной группы</w:t>
                  </w:r>
                </w:p>
              </w:txbxContent>
            </v:textbox>
          </v:rec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39" type="#_x0000_t32" style="position:absolute;left:0;text-align:left;margin-left:234.15pt;margin-top:9.7pt;width:43.75pt;height:0;z-index:251951104" o:connectortype="straigh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35" style="position:absolute;left:0;text-align:left;margin-left:277.9pt;margin-top:9.15pt;width:212.45pt;height:38pt;z-index:251790336">
            <v:textbox>
              <w:txbxContent>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 xml:space="preserve">Группа учёта и регистрации </w:t>
                  </w:r>
                  <w:proofErr w:type="spellStart"/>
                  <w:r w:rsidRPr="00541156">
                    <w:rPr>
                      <w:rFonts w:ascii="Times New Roman" w:hAnsi="Times New Roman" w:cs="Times New Roman"/>
                      <w:b/>
                      <w:sz w:val="28"/>
                      <w:szCs w:val="28"/>
                    </w:rPr>
                    <w:t>эваконаселения</w:t>
                  </w:r>
                  <w:proofErr w:type="spellEnd"/>
                </w:p>
              </w:txbxContent>
            </v:textbox>
          </v:rect>
        </w:pict>
      </w:r>
      <w:r w:rsidRPr="00C569E7">
        <w:rPr>
          <w:noProof/>
          <w:color w:val="000000"/>
          <w:sz w:val="24"/>
          <w:szCs w:val="24"/>
        </w:rPr>
        <w:pict>
          <v:rect id="_x0000_s1234" style="position:absolute;left:0;text-align:left;margin-left:21.85pt;margin-top:9.15pt;width:212.45pt;height:38pt;z-index:251789312">
            <v:textbox>
              <w:txbxContent>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Группа оповещения населения и связи</w:t>
                  </w:r>
                </w:p>
              </w:txbxContent>
            </v:textbox>
          </v:rect>
        </w:pict>
      </w: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44" type="#_x0000_t32" style="position:absolute;left:0;text-align:left;margin-left:234.15pt;margin-top:13.05pt;width:43.75pt;height:0;z-index:251799552" o:connectortype="straigh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37" style="position:absolute;left:0;text-align:left;margin-left:277.9pt;margin-top:5.25pt;width:212.45pt;height:51.75pt;z-index:251792384">
            <v:textbox>
              <w:txbxContent>
                <w:p w:rsidR="00C325BE" w:rsidRPr="00541156" w:rsidRDefault="00C325BE" w:rsidP="00541156">
                  <w:pPr>
                    <w:ind w:left="-113" w:right="-113"/>
                    <w:jc w:val="center"/>
                    <w:rPr>
                      <w:rFonts w:ascii="Times New Roman" w:hAnsi="Times New Roman" w:cs="Times New Roman"/>
                      <w:b/>
                      <w:sz w:val="28"/>
                      <w:szCs w:val="28"/>
                    </w:rPr>
                  </w:pPr>
                  <w:r w:rsidRPr="00541156">
                    <w:rPr>
                      <w:rFonts w:ascii="Times New Roman" w:hAnsi="Times New Roman" w:cs="Times New Roman"/>
                      <w:b/>
                      <w:sz w:val="28"/>
                      <w:szCs w:val="28"/>
                    </w:rPr>
                    <w:t>Группа обеспечения предметами первой необходимости</w:t>
                  </w:r>
                </w:p>
              </w:txbxContent>
            </v:textbox>
          </v:rect>
        </w:pict>
      </w:r>
      <w:r w:rsidRPr="00C569E7">
        <w:rPr>
          <w:noProof/>
          <w:color w:val="000000"/>
          <w:sz w:val="24"/>
          <w:szCs w:val="24"/>
        </w:rPr>
        <w:pict>
          <v:rect id="_x0000_s1236" style="position:absolute;left:0;text-align:left;margin-left:21.85pt;margin-top:12.75pt;width:212.45pt;height:38pt;z-index:251791360">
            <v:textbox>
              <w:txbxContent>
                <w:p w:rsidR="00C325BE" w:rsidRPr="00541156" w:rsidRDefault="00C325BE" w:rsidP="00E11DA2">
                  <w:pPr>
                    <w:jc w:val="center"/>
                    <w:rPr>
                      <w:rFonts w:ascii="Times New Roman" w:hAnsi="Times New Roman" w:cs="Times New Roman"/>
                      <w:b/>
                      <w:sz w:val="28"/>
                      <w:szCs w:val="28"/>
                    </w:rPr>
                  </w:pPr>
                  <w:r w:rsidRPr="00541156">
                    <w:rPr>
                      <w:rFonts w:ascii="Times New Roman" w:hAnsi="Times New Roman" w:cs="Times New Roman"/>
                      <w:b/>
                      <w:sz w:val="28"/>
                      <w:szCs w:val="28"/>
                    </w:rPr>
                    <w:t xml:space="preserve">Группа обеспечения размещения </w:t>
                  </w:r>
                  <w:proofErr w:type="spellStart"/>
                  <w:r w:rsidRPr="00541156">
                    <w:rPr>
                      <w:rFonts w:ascii="Times New Roman" w:hAnsi="Times New Roman" w:cs="Times New Roman"/>
                      <w:b/>
                      <w:sz w:val="28"/>
                      <w:szCs w:val="28"/>
                    </w:rPr>
                    <w:t>эваконаселения</w:t>
                  </w:r>
                  <w:proofErr w:type="spellEnd"/>
                </w:p>
              </w:txbxContent>
            </v:textbox>
          </v:rect>
        </w:pict>
      </w:r>
      <w:r w:rsidRPr="00C569E7">
        <w:rPr>
          <w:noProof/>
          <w:color w:val="000000"/>
          <w:sz w:val="24"/>
          <w:szCs w:val="24"/>
        </w:rPr>
        <w:pict>
          <v:rect id="_x0000_s1239" style="position:absolute;left:0;text-align:left;margin-left:277.9pt;margin-top:72.95pt;width:212.45pt;height:38pt;z-index:251794432">
            <v:textbox>
              <w:txbxContent>
                <w:p w:rsidR="00C325BE" w:rsidRPr="00F93982" w:rsidRDefault="00C325BE" w:rsidP="00E11DA2">
                  <w:pPr>
                    <w:jc w:val="center"/>
                    <w:rPr>
                      <w:rFonts w:ascii="Times New Roman" w:hAnsi="Times New Roman" w:cs="Times New Roman"/>
                      <w:b/>
                      <w:sz w:val="28"/>
                      <w:szCs w:val="28"/>
                    </w:rPr>
                  </w:pPr>
                  <w:r w:rsidRPr="00F93982">
                    <w:rPr>
                      <w:rFonts w:ascii="Times New Roman" w:hAnsi="Times New Roman" w:cs="Times New Roman"/>
                      <w:b/>
                      <w:sz w:val="28"/>
                      <w:szCs w:val="28"/>
                    </w:rPr>
                    <w:t>Группа медицинского обеспечения</w:t>
                  </w:r>
                </w:p>
              </w:txbxContent>
            </v:textbox>
          </v:rect>
        </w:pict>
      </w:r>
      <w:r w:rsidRPr="00C569E7">
        <w:rPr>
          <w:noProof/>
          <w:color w:val="000000"/>
          <w:sz w:val="24"/>
          <w:szCs w:val="24"/>
        </w:rPr>
        <w:pict>
          <v:rect id="_x0000_s1238" style="position:absolute;left:0;text-align:left;margin-left:21.85pt;margin-top:72.95pt;width:212.45pt;height:38pt;z-index:251793408">
            <v:textbox>
              <w:txbxContent>
                <w:p w:rsidR="00C325BE" w:rsidRPr="00541156" w:rsidRDefault="00C325BE" w:rsidP="00541156">
                  <w:pPr>
                    <w:ind w:left="-113" w:right="-113"/>
                    <w:jc w:val="center"/>
                    <w:rPr>
                      <w:rFonts w:ascii="Times New Roman" w:hAnsi="Times New Roman" w:cs="Times New Roman"/>
                      <w:b/>
                      <w:sz w:val="28"/>
                      <w:szCs w:val="28"/>
                    </w:rPr>
                  </w:pPr>
                  <w:r w:rsidRPr="00541156">
                    <w:rPr>
                      <w:rFonts w:ascii="Times New Roman" w:hAnsi="Times New Roman" w:cs="Times New Roman"/>
                      <w:b/>
                      <w:sz w:val="28"/>
                      <w:szCs w:val="28"/>
                    </w:rPr>
                    <w:t>Группа транспортного обеспечения</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45" type="#_x0000_t32" style="position:absolute;left:0;text-align:left;margin-left:234.15pt;margin-top:2.2pt;width:43.75pt;height:0;z-index:251800576" o:connectortype="straigh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46" type="#_x0000_t32" style="position:absolute;left:0;text-align:left;margin-left:234.15pt;margin-top:7.9pt;width:43.75pt;height:0;z-index:251801600" o:connectortype="straigh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BA0339"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241" style="position:absolute;left:0;text-align:left;margin-left:277.9pt;margin-top:8.3pt;width:212.45pt;height:38pt;z-index:251796480">
            <v:textbox>
              <w:txbxContent>
                <w:p w:rsidR="00C325BE" w:rsidRPr="00F93982" w:rsidRDefault="00C325BE" w:rsidP="00E11DA2">
                  <w:pPr>
                    <w:jc w:val="center"/>
                    <w:rPr>
                      <w:rFonts w:ascii="Times New Roman" w:hAnsi="Times New Roman" w:cs="Times New Roman"/>
                      <w:b/>
                      <w:sz w:val="28"/>
                      <w:szCs w:val="28"/>
                    </w:rPr>
                  </w:pPr>
                  <w:r w:rsidRPr="00F93982">
                    <w:rPr>
                      <w:rFonts w:ascii="Times New Roman" w:hAnsi="Times New Roman" w:cs="Times New Roman"/>
                      <w:b/>
                      <w:sz w:val="28"/>
                      <w:szCs w:val="28"/>
                    </w:rPr>
                    <w:t>Группа общественного питания</w:t>
                  </w:r>
                </w:p>
              </w:txbxContent>
            </v:textbox>
          </v:rect>
        </w:pict>
      </w:r>
      <w:r w:rsidRPr="00C569E7">
        <w:rPr>
          <w:noProof/>
          <w:color w:val="000000"/>
          <w:sz w:val="24"/>
          <w:szCs w:val="24"/>
        </w:rPr>
        <w:pict>
          <v:rect id="_x0000_s1240" style="position:absolute;left:0;text-align:left;margin-left:21.7pt;margin-top:8.3pt;width:212.45pt;height:38pt;z-index:251795456">
            <v:textbox>
              <w:txbxContent>
                <w:p w:rsidR="00C325BE" w:rsidRPr="00F93982" w:rsidRDefault="00C325BE" w:rsidP="00E11DA2">
                  <w:pPr>
                    <w:jc w:val="center"/>
                    <w:rPr>
                      <w:rFonts w:ascii="Times New Roman" w:hAnsi="Times New Roman" w:cs="Times New Roman"/>
                      <w:b/>
                      <w:sz w:val="28"/>
                      <w:szCs w:val="28"/>
                    </w:rPr>
                  </w:pPr>
                  <w:r w:rsidRPr="00F93982">
                    <w:rPr>
                      <w:rFonts w:ascii="Times New Roman" w:hAnsi="Times New Roman" w:cs="Times New Roman"/>
                      <w:b/>
                      <w:sz w:val="28"/>
                      <w:szCs w:val="28"/>
                    </w:rPr>
                    <w:t>Группа охраны общественного порядка</w:t>
                  </w:r>
                </w:p>
              </w:txbxContent>
            </v:textbox>
          </v:rect>
        </w:pict>
      </w:r>
    </w:p>
    <w:p w:rsidR="00BA0339" w:rsidRPr="00C569E7" w:rsidRDefault="00BA0339" w:rsidP="00795F31">
      <w:pPr>
        <w:pStyle w:val="a3"/>
        <w:shd w:val="clear" w:color="auto" w:fill="auto"/>
        <w:spacing w:after="0" w:line="240" w:lineRule="auto"/>
        <w:ind w:firstLine="0"/>
        <w:jc w:val="center"/>
        <w:rPr>
          <w:rStyle w:val="0pt"/>
          <w:color w:val="000000"/>
          <w:sz w:val="24"/>
          <w:szCs w:val="24"/>
        </w:rPr>
      </w:pPr>
    </w:p>
    <w:p w:rsidR="00795F31"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247" type="#_x0000_t32" style="position:absolute;left:0;text-align:left;margin-left:234.15pt;margin-top:-.2pt;width:43.75pt;height:0;z-index:251802624" o:connectortype="straight"/>
        </w:pict>
      </w:r>
    </w:p>
    <w:p w:rsidR="00795F31" w:rsidRPr="00C569E7" w:rsidRDefault="00795F31"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05B66" w:rsidRPr="00C569E7" w:rsidRDefault="00705B66" w:rsidP="00795F31">
      <w:pPr>
        <w:pStyle w:val="a3"/>
        <w:shd w:val="clear" w:color="auto" w:fill="auto"/>
        <w:spacing w:after="0" w:line="240" w:lineRule="auto"/>
        <w:ind w:firstLine="0"/>
        <w:jc w:val="center"/>
        <w:rPr>
          <w:rStyle w:val="0pt"/>
          <w:color w:val="000000"/>
          <w:sz w:val="24"/>
          <w:szCs w:val="24"/>
        </w:rPr>
      </w:pPr>
    </w:p>
    <w:p w:rsidR="007127C0" w:rsidRPr="00C569E7" w:rsidRDefault="007127C0" w:rsidP="00795F31">
      <w:pPr>
        <w:pStyle w:val="a3"/>
        <w:shd w:val="clear" w:color="auto" w:fill="auto"/>
        <w:spacing w:after="0" w:line="240" w:lineRule="auto"/>
        <w:ind w:firstLine="0"/>
        <w:jc w:val="center"/>
        <w:rPr>
          <w:rStyle w:val="0pt"/>
          <w:color w:val="000000"/>
          <w:sz w:val="24"/>
          <w:szCs w:val="24"/>
        </w:rPr>
        <w:sectPr w:rsidR="007127C0" w:rsidRPr="00C569E7" w:rsidSect="0094470D">
          <w:pgSz w:w="11906" w:h="16838" w:code="9"/>
          <w:pgMar w:top="675" w:right="567" w:bottom="425" w:left="851" w:header="142" w:footer="289" w:gutter="0"/>
          <w:cols w:space="708"/>
          <w:titlePg/>
          <w:docGrid w:linePitch="360"/>
        </w:sectPr>
      </w:pPr>
    </w:p>
    <w:p w:rsidR="007127C0" w:rsidRPr="00C569E7" w:rsidRDefault="007127C0" w:rsidP="007127C0">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lastRenderedPageBreak/>
        <w:t>Приложение 2.</w:t>
      </w:r>
      <w:r w:rsidR="009F6466" w:rsidRPr="00C569E7">
        <w:rPr>
          <w:rStyle w:val="20pt0"/>
          <w:b/>
          <w:bCs/>
          <w:color w:val="000000"/>
          <w:sz w:val="28"/>
          <w:szCs w:val="28"/>
        </w:rPr>
        <w:t>7</w:t>
      </w:r>
      <w:r w:rsidRPr="00C569E7">
        <w:rPr>
          <w:rStyle w:val="20pt0"/>
          <w:b/>
          <w:bCs/>
          <w:color w:val="000000"/>
          <w:sz w:val="28"/>
          <w:szCs w:val="28"/>
        </w:rPr>
        <w:t>.</w:t>
      </w:r>
    </w:p>
    <w:p w:rsidR="007127C0" w:rsidRPr="00C569E7" w:rsidRDefault="007127C0" w:rsidP="007127C0">
      <w:pPr>
        <w:pStyle w:val="29"/>
        <w:shd w:val="clear" w:color="auto" w:fill="auto"/>
        <w:spacing w:line="230" w:lineRule="exact"/>
        <w:ind w:left="20"/>
        <w:jc w:val="center"/>
        <w:rPr>
          <w:rStyle w:val="20pt0"/>
          <w:b/>
          <w:bCs/>
          <w:color w:val="000000"/>
          <w:sz w:val="28"/>
          <w:szCs w:val="28"/>
        </w:rPr>
      </w:pPr>
      <w:r w:rsidRPr="00C569E7">
        <w:rPr>
          <w:rStyle w:val="20pt0"/>
          <w:b/>
          <w:bCs/>
          <w:color w:val="000000"/>
          <w:sz w:val="28"/>
          <w:szCs w:val="28"/>
        </w:rPr>
        <w:t>СПИСОК</w:t>
      </w:r>
    </w:p>
    <w:p w:rsidR="007127C0" w:rsidRPr="00C569E7" w:rsidRDefault="007127C0" w:rsidP="007127C0">
      <w:pPr>
        <w:pStyle w:val="29"/>
        <w:shd w:val="clear" w:color="auto" w:fill="auto"/>
        <w:spacing w:after="120" w:line="240" w:lineRule="auto"/>
        <w:jc w:val="center"/>
        <w:rPr>
          <w:rStyle w:val="20pt0"/>
          <w:b/>
          <w:bCs/>
          <w:color w:val="000000"/>
          <w:sz w:val="28"/>
          <w:szCs w:val="28"/>
        </w:rPr>
      </w:pPr>
      <w:r w:rsidRPr="00C569E7">
        <w:rPr>
          <w:rStyle w:val="20pt0"/>
          <w:b/>
          <w:bCs/>
          <w:color w:val="000000"/>
          <w:sz w:val="28"/>
          <w:szCs w:val="28"/>
        </w:rPr>
        <w:t>должностных лиц эвакуационной комиссии</w:t>
      </w:r>
      <w:r w:rsidR="00671189" w:rsidRPr="00C569E7">
        <w:rPr>
          <w:rStyle w:val="20pt0"/>
          <w:b/>
          <w:bCs/>
          <w:color w:val="000000"/>
          <w:sz w:val="28"/>
          <w:szCs w:val="28"/>
        </w:rPr>
        <w:t xml:space="preserve"> (</w:t>
      </w:r>
      <w:proofErr w:type="gramStart"/>
      <w:r w:rsidR="00671189" w:rsidRPr="00C569E7">
        <w:rPr>
          <w:rStyle w:val="20pt0"/>
          <w:b/>
          <w:bCs/>
          <w:color w:val="000000"/>
          <w:sz w:val="28"/>
          <w:szCs w:val="28"/>
        </w:rPr>
        <w:t>ЭК</w:t>
      </w:r>
      <w:proofErr w:type="gramEnd"/>
      <w:r w:rsidR="00671189" w:rsidRPr="00C569E7">
        <w:rPr>
          <w:rStyle w:val="20pt0"/>
          <w:b/>
          <w:bCs/>
          <w:color w:val="000000"/>
          <w:sz w:val="28"/>
          <w:szCs w:val="28"/>
        </w:rPr>
        <w:t>)</w:t>
      </w:r>
    </w:p>
    <w:tbl>
      <w:tblPr>
        <w:tblStyle w:val="af"/>
        <w:tblW w:w="16276" w:type="dxa"/>
        <w:tblLayout w:type="fixed"/>
        <w:tblLook w:val="04A0"/>
      </w:tblPr>
      <w:tblGrid>
        <w:gridCol w:w="2721"/>
        <w:gridCol w:w="4649"/>
        <w:gridCol w:w="1871"/>
        <w:gridCol w:w="1928"/>
        <w:gridCol w:w="1206"/>
        <w:gridCol w:w="1206"/>
        <w:gridCol w:w="958"/>
        <w:gridCol w:w="1737"/>
      </w:tblGrid>
      <w:tr w:rsidR="00CB094D" w:rsidRPr="00C569E7" w:rsidTr="00294CFA">
        <w:trPr>
          <w:trHeight w:val="340"/>
        </w:trPr>
        <w:tc>
          <w:tcPr>
            <w:tcW w:w="2721" w:type="dxa"/>
            <w:vMerge w:val="restart"/>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Эвакоорган и место его размещения</w:t>
            </w:r>
          </w:p>
          <w:p w:rsidR="00C3077E"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 </w:t>
            </w:r>
            <w:proofErr w:type="spellStart"/>
            <w:proofErr w:type="gramStart"/>
            <w:r w:rsidRPr="00C569E7">
              <w:rPr>
                <w:rStyle w:val="20pt0"/>
                <w:bCs/>
                <w:color w:val="000000"/>
                <w:sz w:val="24"/>
                <w:szCs w:val="24"/>
              </w:rPr>
              <w:t>п</w:t>
            </w:r>
            <w:proofErr w:type="spellEnd"/>
            <w:proofErr w:type="gramEnd"/>
            <w:r w:rsidRPr="00C569E7">
              <w:rPr>
                <w:rStyle w:val="20pt0"/>
                <w:bCs/>
                <w:color w:val="000000"/>
                <w:sz w:val="24"/>
                <w:szCs w:val="24"/>
              </w:rPr>
              <w:t>/</w:t>
            </w:r>
            <w:proofErr w:type="spellStart"/>
            <w:r w:rsidRPr="00C569E7">
              <w:rPr>
                <w:rStyle w:val="20pt0"/>
                <w:bCs/>
                <w:color w:val="000000"/>
                <w:sz w:val="24"/>
                <w:szCs w:val="24"/>
              </w:rPr>
              <w:t>п</w:t>
            </w:r>
            <w:proofErr w:type="spellEnd"/>
          </w:p>
        </w:tc>
        <w:tc>
          <w:tcPr>
            <w:tcW w:w="4649" w:type="dxa"/>
            <w:vMerge w:val="restart"/>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Должность в </w:t>
            </w:r>
            <w:proofErr w:type="spellStart"/>
            <w:r w:rsidRPr="00C569E7">
              <w:rPr>
                <w:rStyle w:val="20pt0"/>
                <w:bCs/>
                <w:color w:val="000000"/>
                <w:sz w:val="24"/>
                <w:szCs w:val="24"/>
              </w:rPr>
              <w:t>эвакооргане</w:t>
            </w:r>
            <w:proofErr w:type="spellEnd"/>
          </w:p>
        </w:tc>
        <w:tc>
          <w:tcPr>
            <w:tcW w:w="1871" w:type="dxa"/>
            <w:vMerge w:val="restart"/>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ФИО</w:t>
            </w:r>
          </w:p>
        </w:tc>
        <w:tc>
          <w:tcPr>
            <w:tcW w:w="1928" w:type="dxa"/>
            <w:vMerge w:val="restart"/>
            <w:vAlign w:val="center"/>
          </w:tcPr>
          <w:p w:rsidR="00C3077E"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Должность на производстве</w:t>
            </w:r>
          </w:p>
        </w:tc>
        <w:tc>
          <w:tcPr>
            <w:tcW w:w="3370" w:type="dxa"/>
            <w:gridSpan w:val="3"/>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Телефон</w:t>
            </w:r>
          </w:p>
        </w:tc>
        <w:tc>
          <w:tcPr>
            <w:tcW w:w="1737" w:type="dxa"/>
            <w:vMerge w:val="restart"/>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Домашний адрес</w:t>
            </w:r>
          </w:p>
        </w:tc>
      </w:tr>
      <w:tr w:rsidR="00294CFA" w:rsidRPr="00C569E7" w:rsidTr="00294CFA">
        <w:trPr>
          <w:trHeight w:val="419"/>
        </w:trPr>
        <w:tc>
          <w:tcPr>
            <w:tcW w:w="2721" w:type="dxa"/>
            <w:vMerge/>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p>
        </w:tc>
        <w:tc>
          <w:tcPr>
            <w:tcW w:w="4649" w:type="dxa"/>
            <w:vMerge/>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p>
        </w:tc>
        <w:tc>
          <w:tcPr>
            <w:tcW w:w="1871" w:type="dxa"/>
            <w:vMerge/>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p>
        </w:tc>
        <w:tc>
          <w:tcPr>
            <w:tcW w:w="1928" w:type="dxa"/>
            <w:vMerge/>
            <w:vAlign w:val="center"/>
          </w:tcPr>
          <w:p w:rsidR="00C3077E" w:rsidRPr="00C569E7" w:rsidRDefault="00C3077E"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3077E"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служебный</w:t>
            </w:r>
          </w:p>
        </w:tc>
        <w:tc>
          <w:tcPr>
            <w:tcW w:w="1206" w:type="dxa"/>
            <w:vAlign w:val="center"/>
          </w:tcPr>
          <w:p w:rsidR="00C3077E"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домашний</w:t>
            </w:r>
          </w:p>
        </w:tc>
        <w:tc>
          <w:tcPr>
            <w:tcW w:w="958" w:type="dxa"/>
            <w:vAlign w:val="center"/>
          </w:tcPr>
          <w:p w:rsidR="00C3077E"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на СЭП</w:t>
            </w:r>
          </w:p>
        </w:tc>
        <w:tc>
          <w:tcPr>
            <w:tcW w:w="1737" w:type="dxa"/>
            <w:vMerge/>
            <w:vAlign w:val="center"/>
          </w:tcPr>
          <w:p w:rsidR="00C3077E" w:rsidRPr="00C569E7" w:rsidRDefault="00C3077E" w:rsidP="00671189">
            <w:pPr>
              <w:pStyle w:val="29"/>
              <w:shd w:val="clear" w:color="auto" w:fill="auto"/>
              <w:spacing w:line="240" w:lineRule="auto"/>
              <w:jc w:val="center"/>
              <w:rPr>
                <w:rStyle w:val="20pt0"/>
                <w:bCs/>
                <w:color w:val="000000"/>
                <w:sz w:val="24"/>
                <w:szCs w:val="24"/>
              </w:rPr>
            </w:pPr>
          </w:p>
        </w:tc>
      </w:tr>
      <w:tr w:rsidR="00CB094D" w:rsidRPr="00C569E7" w:rsidTr="00294CFA">
        <w:trPr>
          <w:trHeight w:val="283"/>
        </w:trPr>
        <w:tc>
          <w:tcPr>
            <w:tcW w:w="2721" w:type="dxa"/>
            <w:vAlign w:val="center"/>
          </w:tcPr>
          <w:p w:rsidR="007127C0"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1</w:t>
            </w:r>
          </w:p>
        </w:tc>
        <w:tc>
          <w:tcPr>
            <w:tcW w:w="4649" w:type="dxa"/>
            <w:vAlign w:val="center"/>
          </w:tcPr>
          <w:p w:rsidR="007127C0"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2</w:t>
            </w:r>
          </w:p>
        </w:tc>
        <w:tc>
          <w:tcPr>
            <w:tcW w:w="1871" w:type="dxa"/>
            <w:vAlign w:val="center"/>
          </w:tcPr>
          <w:p w:rsidR="007127C0"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3</w:t>
            </w:r>
          </w:p>
        </w:tc>
        <w:tc>
          <w:tcPr>
            <w:tcW w:w="1928"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4</w:t>
            </w:r>
          </w:p>
        </w:tc>
        <w:tc>
          <w:tcPr>
            <w:tcW w:w="1206"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w:t>
            </w:r>
          </w:p>
        </w:tc>
        <w:tc>
          <w:tcPr>
            <w:tcW w:w="1206"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6</w:t>
            </w:r>
          </w:p>
        </w:tc>
        <w:tc>
          <w:tcPr>
            <w:tcW w:w="958"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7</w:t>
            </w:r>
          </w:p>
        </w:tc>
        <w:tc>
          <w:tcPr>
            <w:tcW w:w="1737" w:type="dxa"/>
            <w:vAlign w:val="center"/>
          </w:tcPr>
          <w:p w:rsidR="007127C0" w:rsidRPr="00C569E7" w:rsidRDefault="00C3077E" w:rsidP="00671189">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8</w:t>
            </w:r>
          </w:p>
        </w:tc>
      </w:tr>
      <w:tr w:rsidR="00CB094D" w:rsidRPr="00C569E7" w:rsidTr="009F6466">
        <w:trPr>
          <w:trHeight w:val="283"/>
        </w:trPr>
        <w:tc>
          <w:tcPr>
            <w:tcW w:w="2721" w:type="dxa"/>
            <w:vAlign w:val="center"/>
          </w:tcPr>
          <w:p w:rsidR="007127C0" w:rsidRPr="00C569E7" w:rsidRDefault="00C3077E"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 xml:space="preserve">1. Объединённая </w:t>
            </w:r>
            <w:r w:rsidR="00671189" w:rsidRPr="00C569E7">
              <w:rPr>
                <w:rStyle w:val="20pt0"/>
                <w:bCs/>
                <w:color w:val="000000"/>
                <w:sz w:val="24"/>
                <w:szCs w:val="24"/>
              </w:rPr>
              <w:t>ЭК</w:t>
            </w:r>
            <w:r w:rsidRPr="00C569E7">
              <w:rPr>
                <w:rStyle w:val="20pt0"/>
                <w:bCs/>
                <w:color w:val="000000"/>
                <w:sz w:val="24"/>
                <w:szCs w:val="24"/>
              </w:rPr>
              <w:t xml:space="preserve"> объекта, ул</w:t>
            </w:r>
            <w:proofErr w:type="gramStart"/>
            <w:r w:rsidRPr="00C569E7">
              <w:rPr>
                <w:rStyle w:val="20pt0"/>
                <w:bCs/>
                <w:color w:val="000000"/>
                <w:sz w:val="24"/>
                <w:szCs w:val="24"/>
              </w:rPr>
              <w:t>.П</w:t>
            </w:r>
            <w:proofErr w:type="gramEnd"/>
            <w:r w:rsidRPr="00C569E7">
              <w:rPr>
                <w:rStyle w:val="20pt0"/>
                <w:bCs/>
                <w:color w:val="000000"/>
                <w:sz w:val="24"/>
                <w:szCs w:val="24"/>
              </w:rPr>
              <w:t>ушкина-8</w:t>
            </w:r>
          </w:p>
        </w:tc>
        <w:tc>
          <w:tcPr>
            <w:tcW w:w="4649" w:type="dxa"/>
            <w:vAlign w:val="center"/>
          </w:tcPr>
          <w:p w:rsidR="007127C0" w:rsidRPr="00C569E7" w:rsidRDefault="00C3077E" w:rsidP="00CB094D">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 xml:space="preserve">Председатель </w:t>
            </w:r>
            <w:proofErr w:type="gramStart"/>
            <w:r w:rsidR="00671189" w:rsidRPr="00C569E7">
              <w:rPr>
                <w:rStyle w:val="20pt0"/>
                <w:bCs/>
                <w:color w:val="000000"/>
                <w:sz w:val="24"/>
                <w:szCs w:val="24"/>
              </w:rPr>
              <w:t>ЭК</w:t>
            </w:r>
            <w:proofErr w:type="gramEnd"/>
            <w:r w:rsidRPr="00C569E7">
              <w:rPr>
                <w:rStyle w:val="20pt0"/>
                <w:bCs/>
                <w:color w:val="000000"/>
                <w:sz w:val="24"/>
                <w:szCs w:val="24"/>
              </w:rPr>
              <w:t xml:space="preserve"> </w:t>
            </w:r>
          </w:p>
        </w:tc>
        <w:tc>
          <w:tcPr>
            <w:tcW w:w="1871"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Жданов Рудольф Петрович</w:t>
            </w:r>
          </w:p>
        </w:tc>
        <w:tc>
          <w:tcPr>
            <w:tcW w:w="1928"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.г</w:t>
            </w:r>
            <w:proofErr w:type="gramEnd"/>
            <w:r w:rsidRPr="00C569E7">
              <w:rPr>
                <w:rStyle w:val="20pt0"/>
                <w:bCs/>
                <w:color w:val="000000"/>
                <w:sz w:val="24"/>
                <w:szCs w:val="24"/>
              </w:rPr>
              <w:t>енерального директора</w:t>
            </w:r>
          </w:p>
        </w:tc>
        <w:tc>
          <w:tcPr>
            <w:tcW w:w="1206"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5-56-8</w:t>
            </w:r>
          </w:p>
        </w:tc>
        <w:tc>
          <w:tcPr>
            <w:tcW w:w="1206"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3-46-67</w:t>
            </w:r>
          </w:p>
        </w:tc>
        <w:tc>
          <w:tcPr>
            <w:tcW w:w="958" w:type="dxa"/>
            <w:vAlign w:val="center"/>
          </w:tcPr>
          <w:p w:rsidR="007127C0" w:rsidRPr="00C569E7" w:rsidRDefault="00C3077E" w:rsidP="00671189">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30-67-98</w:t>
            </w:r>
          </w:p>
        </w:tc>
        <w:tc>
          <w:tcPr>
            <w:tcW w:w="1737" w:type="dxa"/>
            <w:vAlign w:val="center"/>
          </w:tcPr>
          <w:p w:rsidR="007127C0" w:rsidRPr="00C569E7" w:rsidRDefault="00C3077E" w:rsidP="00294CFA">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ул</w:t>
            </w:r>
            <w:proofErr w:type="gramStart"/>
            <w:r w:rsidRPr="00C569E7">
              <w:rPr>
                <w:rStyle w:val="20pt0"/>
                <w:bCs/>
                <w:color w:val="000000"/>
                <w:sz w:val="24"/>
                <w:szCs w:val="24"/>
              </w:rPr>
              <w:t>.П</w:t>
            </w:r>
            <w:proofErr w:type="gramEnd"/>
            <w:r w:rsidRPr="00C569E7">
              <w:rPr>
                <w:rStyle w:val="20pt0"/>
                <w:bCs/>
                <w:color w:val="000000"/>
                <w:sz w:val="24"/>
                <w:szCs w:val="24"/>
              </w:rPr>
              <w:t>етрова-108-19</w:t>
            </w:r>
          </w:p>
        </w:tc>
      </w:tr>
      <w:tr w:rsidR="00294CFA" w:rsidRPr="00C569E7" w:rsidTr="00294CFA">
        <w:trPr>
          <w:trHeight w:val="283"/>
        </w:trPr>
        <w:tc>
          <w:tcPr>
            <w:tcW w:w="2721" w:type="dxa"/>
            <w:vMerge w:val="restart"/>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CB094D">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.п</w:t>
            </w:r>
            <w:proofErr w:type="gramEnd"/>
            <w:r w:rsidRPr="00C569E7">
              <w:rPr>
                <w:rStyle w:val="20pt0"/>
                <w:bCs/>
                <w:color w:val="000000"/>
                <w:sz w:val="24"/>
                <w:szCs w:val="24"/>
              </w:rPr>
              <w:t>редседателя ЭК по кадрам</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CB094D">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.п</w:t>
            </w:r>
            <w:proofErr w:type="gramEnd"/>
            <w:r w:rsidRPr="00C569E7">
              <w:rPr>
                <w:rStyle w:val="20pt0"/>
                <w:bCs/>
                <w:color w:val="000000"/>
                <w:sz w:val="24"/>
                <w:szCs w:val="24"/>
              </w:rPr>
              <w:t>редседателя ЭК по БР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CB094D">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.п</w:t>
            </w:r>
            <w:proofErr w:type="gramEnd"/>
            <w:r w:rsidRPr="00C569E7">
              <w:rPr>
                <w:rStyle w:val="20pt0"/>
                <w:bCs/>
                <w:color w:val="000000"/>
                <w:sz w:val="24"/>
                <w:szCs w:val="24"/>
              </w:rPr>
              <w:t>редседателя ЭК в ГЭК</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CB094D">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w:t>
            </w:r>
            <w:proofErr w:type="gramStart"/>
            <w:r w:rsidRPr="00C569E7">
              <w:rPr>
                <w:rStyle w:val="20pt0"/>
                <w:bCs/>
                <w:color w:val="000000"/>
                <w:sz w:val="24"/>
                <w:szCs w:val="24"/>
              </w:rPr>
              <w:t>.з</w:t>
            </w:r>
            <w:proofErr w:type="gramEnd"/>
            <w:r w:rsidRPr="00C569E7">
              <w:rPr>
                <w:rStyle w:val="20pt0"/>
                <w:bCs/>
                <w:color w:val="000000"/>
                <w:sz w:val="24"/>
                <w:szCs w:val="24"/>
              </w:rPr>
              <w:t>ам.председателя</w:t>
            </w:r>
            <w:proofErr w:type="spellEnd"/>
            <w:r w:rsidRPr="00C569E7">
              <w:rPr>
                <w:rStyle w:val="20pt0"/>
                <w:bCs/>
                <w:color w:val="000000"/>
                <w:sz w:val="24"/>
                <w:szCs w:val="24"/>
              </w:rPr>
              <w:t xml:space="preserve"> ЭК по ППЭ</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Пом.зам.председ</w:t>
            </w:r>
            <w:proofErr w:type="gramStart"/>
            <w:r w:rsidRPr="00C569E7">
              <w:rPr>
                <w:rStyle w:val="20pt0"/>
                <w:bCs/>
                <w:color w:val="000000"/>
                <w:sz w:val="24"/>
                <w:szCs w:val="24"/>
              </w:rPr>
              <w:t>.Э</w:t>
            </w:r>
            <w:proofErr w:type="gramEnd"/>
            <w:r w:rsidRPr="00C569E7">
              <w:rPr>
                <w:rStyle w:val="20pt0"/>
                <w:bCs/>
                <w:color w:val="000000"/>
                <w:sz w:val="24"/>
                <w:szCs w:val="24"/>
              </w:rPr>
              <w:t>К</w:t>
            </w:r>
            <w:proofErr w:type="spellEnd"/>
            <w:r w:rsidRPr="00C569E7">
              <w:rPr>
                <w:rStyle w:val="20pt0"/>
                <w:bCs/>
                <w:color w:val="000000"/>
                <w:sz w:val="24"/>
                <w:szCs w:val="24"/>
              </w:rPr>
              <w:t xml:space="preserve"> по размещению в БР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w:t>
            </w:r>
            <w:proofErr w:type="gramStart"/>
            <w:r w:rsidRPr="00C569E7">
              <w:rPr>
                <w:rStyle w:val="20pt0"/>
                <w:bCs/>
                <w:color w:val="000000"/>
                <w:sz w:val="24"/>
                <w:szCs w:val="24"/>
              </w:rPr>
              <w:t>.з</w:t>
            </w:r>
            <w:proofErr w:type="gramEnd"/>
            <w:r w:rsidRPr="00C569E7">
              <w:rPr>
                <w:rStyle w:val="20pt0"/>
                <w:bCs/>
                <w:color w:val="000000"/>
                <w:sz w:val="24"/>
                <w:szCs w:val="24"/>
              </w:rPr>
              <w:t>ам.председателя</w:t>
            </w:r>
            <w:proofErr w:type="spellEnd"/>
            <w:r w:rsidRPr="00C569E7">
              <w:rPr>
                <w:rStyle w:val="20pt0"/>
                <w:bCs/>
                <w:color w:val="000000"/>
                <w:sz w:val="24"/>
                <w:szCs w:val="24"/>
              </w:rPr>
              <w:t xml:space="preserve"> ЭК по учёту</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w:t>
            </w:r>
            <w:proofErr w:type="gramStart"/>
            <w:r w:rsidRPr="00C569E7">
              <w:rPr>
                <w:rStyle w:val="20pt0"/>
                <w:bCs/>
                <w:color w:val="000000"/>
                <w:sz w:val="24"/>
                <w:szCs w:val="24"/>
              </w:rPr>
              <w:t>.з</w:t>
            </w:r>
            <w:proofErr w:type="gramEnd"/>
            <w:r w:rsidRPr="00C569E7">
              <w:rPr>
                <w:rStyle w:val="20pt0"/>
                <w:bCs/>
                <w:color w:val="000000"/>
                <w:sz w:val="24"/>
                <w:szCs w:val="24"/>
              </w:rPr>
              <w:t>ам.председателя</w:t>
            </w:r>
            <w:proofErr w:type="spellEnd"/>
            <w:r w:rsidRPr="00C569E7">
              <w:rPr>
                <w:rStyle w:val="20pt0"/>
                <w:bCs/>
                <w:color w:val="000000"/>
                <w:sz w:val="24"/>
                <w:szCs w:val="24"/>
              </w:rPr>
              <w:t xml:space="preserve"> ЭК по СЭП</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w:t>
            </w:r>
            <w:proofErr w:type="gramStart"/>
            <w:r w:rsidRPr="00C569E7">
              <w:rPr>
                <w:rStyle w:val="20pt0"/>
                <w:bCs/>
                <w:color w:val="000000"/>
                <w:sz w:val="24"/>
                <w:szCs w:val="24"/>
              </w:rPr>
              <w:t>.з</w:t>
            </w:r>
            <w:proofErr w:type="gramEnd"/>
            <w:r w:rsidRPr="00C569E7">
              <w:rPr>
                <w:rStyle w:val="20pt0"/>
                <w:bCs/>
                <w:color w:val="000000"/>
                <w:sz w:val="24"/>
                <w:szCs w:val="24"/>
              </w:rPr>
              <w:t>ам.председателя</w:t>
            </w:r>
            <w:proofErr w:type="spellEnd"/>
            <w:r w:rsidRPr="00C569E7">
              <w:rPr>
                <w:rStyle w:val="20pt0"/>
                <w:bCs/>
                <w:color w:val="000000"/>
                <w:sz w:val="24"/>
                <w:szCs w:val="24"/>
              </w:rPr>
              <w:t xml:space="preserve"> ЭК по ВУС</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группы информации</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Ст</w:t>
            </w:r>
            <w:proofErr w:type="gramStart"/>
            <w:r w:rsidRPr="00C569E7">
              <w:rPr>
                <w:rStyle w:val="20pt0"/>
                <w:bCs/>
                <w:color w:val="000000"/>
                <w:sz w:val="24"/>
                <w:szCs w:val="24"/>
              </w:rPr>
              <w:t>.р</w:t>
            </w:r>
            <w:proofErr w:type="gramEnd"/>
            <w:r w:rsidRPr="00C569E7">
              <w:rPr>
                <w:rStyle w:val="20pt0"/>
                <w:bCs/>
                <w:color w:val="000000"/>
                <w:sz w:val="24"/>
                <w:szCs w:val="24"/>
              </w:rPr>
              <w:t>егистратор группы информации</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restart"/>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Инспектор ВУС</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Инспектор ВУС</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Телефонист</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Радиотелефонист</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294CFA">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Связной</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CB094D">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ЭГ №1</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ЭГ №1</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ЭГ №1</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r w:rsidR="00294CFA" w:rsidRPr="00C569E7" w:rsidTr="00294CFA">
        <w:trPr>
          <w:trHeight w:val="283"/>
        </w:trPr>
        <w:tc>
          <w:tcPr>
            <w:tcW w:w="2721" w:type="dxa"/>
            <w:vMerge/>
            <w:vAlign w:val="center"/>
          </w:tcPr>
          <w:p w:rsidR="00294CFA" w:rsidRPr="00C569E7" w:rsidRDefault="00294CFA" w:rsidP="00671189">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4CFA" w:rsidRPr="00C569E7" w:rsidRDefault="00294CFA" w:rsidP="00CB094D">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 т.д.</w:t>
            </w:r>
          </w:p>
        </w:tc>
        <w:tc>
          <w:tcPr>
            <w:tcW w:w="1871"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4CFA" w:rsidRPr="00C569E7" w:rsidRDefault="00294CFA" w:rsidP="00671189">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4CFA" w:rsidRPr="00C569E7" w:rsidRDefault="00294CFA" w:rsidP="00294CFA">
            <w:pPr>
              <w:pStyle w:val="29"/>
              <w:shd w:val="clear" w:color="auto" w:fill="auto"/>
              <w:spacing w:line="240" w:lineRule="auto"/>
              <w:ind w:left="-113" w:right="-113"/>
              <w:jc w:val="center"/>
              <w:rPr>
                <w:rStyle w:val="20pt0"/>
                <w:bCs/>
                <w:color w:val="000000"/>
                <w:sz w:val="24"/>
                <w:szCs w:val="24"/>
              </w:rPr>
            </w:pPr>
          </w:p>
        </w:tc>
      </w:tr>
    </w:tbl>
    <w:p w:rsidR="007127C0" w:rsidRPr="00C569E7" w:rsidRDefault="00294CFA" w:rsidP="00795F31">
      <w:pPr>
        <w:pStyle w:val="a3"/>
        <w:shd w:val="clear" w:color="auto" w:fill="auto"/>
        <w:spacing w:after="0" w:line="240" w:lineRule="auto"/>
        <w:ind w:firstLine="0"/>
        <w:jc w:val="center"/>
        <w:rPr>
          <w:rStyle w:val="0pt"/>
          <w:color w:val="000000"/>
          <w:sz w:val="28"/>
          <w:szCs w:val="28"/>
        </w:rPr>
      </w:pPr>
      <w:r w:rsidRPr="00C569E7">
        <w:rPr>
          <w:rStyle w:val="0pt"/>
          <w:color w:val="000000"/>
          <w:sz w:val="28"/>
          <w:szCs w:val="28"/>
        </w:rPr>
        <w:t>Председатель ОЭК ______________________________</w:t>
      </w:r>
    </w:p>
    <w:p w:rsidR="00294CFA" w:rsidRPr="00C569E7" w:rsidRDefault="00294CFA" w:rsidP="009F6466">
      <w:pPr>
        <w:pStyle w:val="a3"/>
        <w:shd w:val="clear" w:color="auto" w:fill="auto"/>
        <w:spacing w:before="120" w:after="0" w:line="240" w:lineRule="auto"/>
        <w:ind w:firstLine="0"/>
        <w:jc w:val="both"/>
        <w:rPr>
          <w:rStyle w:val="0pt"/>
          <w:color w:val="000000"/>
          <w:sz w:val="24"/>
          <w:szCs w:val="24"/>
        </w:rPr>
      </w:pPr>
      <w:r w:rsidRPr="00C569E7">
        <w:rPr>
          <w:rStyle w:val="0pt"/>
          <w:b/>
          <w:color w:val="000000"/>
          <w:sz w:val="24"/>
          <w:szCs w:val="24"/>
          <w:u w:val="single"/>
        </w:rPr>
        <w:t>Примечание</w:t>
      </w:r>
      <w:r w:rsidRPr="00C569E7">
        <w:rPr>
          <w:rStyle w:val="0pt"/>
          <w:color w:val="000000"/>
          <w:sz w:val="24"/>
          <w:szCs w:val="24"/>
        </w:rPr>
        <w:t xml:space="preserve">: состав </w:t>
      </w:r>
      <w:proofErr w:type="gramStart"/>
      <w:r w:rsidRPr="00C569E7">
        <w:rPr>
          <w:rStyle w:val="0pt"/>
          <w:color w:val="000000"/>
          <w:sz w:val="24"/>
          <w:szCs w:val="24"/>
        </w:rPr>
        <w:t>ЭК</w:t>
      </w:r>
      <w:proofErr w:type="gramEnd"/>
      <w:r w:rsidRPr="00C569E7">
        <w:rPr>
          <w:rStyle w:val="0pt"/>
          <w:color w:val="000000"/>
          <w:sz w:val="24"/>
          <w:szCs w:val="24"/>
        </w:rPr>
        <w:t xml:space="preserve"> определяется исходя из запланиров</w:t>
      </w:r>
      <w:r w:rsidR="009F6466" w:rsidRPr="00C569E7">
        <w:rPr>
          <w:rStyle w:val="0pt"/>
          <w:color w:val="000000"/>
          <w:sz w:val="24"/>
          <w:szCs w:val="24"/>
        </w:rPr>
        <w:t>а</w:t>
      </w:r>
      <w:r w:rsidRPr="00C569E7">
        <w:rPr>
          <w:rStyle w:val="0pt"/>
          <w:color w:val="000000"/>
          <w:sz w:val="24"/>
          <w:szCs w:val="24"/>
        </w:rPr>
        <w:t xml:space="preserve">нных объёмов </w:t>
      </w:r>
      <w:proofErr w:type="spellStart"/>
      <w:r w:rsidRPr="00C569E7">
        <w:rPr>
          <w:rStyle w:val="0pt"/>
          <w:color w:val="000000"/>
          <w:sz w:val="24"/>
          <w:szCs w:val="24"/>
        </w:rPr>
        <w:t>эвакомероприятий</w:t>
      </w:r>
      <w:proofErr w:type="spellEnd"/>
    </w:p>
    <w:p w:rsidR="009F6466" w:rsidRPr="00C569E7" w:rsidRDefault="009F6466" w:rsidP="009F6466">
      <w:pPr>
        <w:pStyle w:val="29"/>
        <w:shd w:val="clear" w:color="auto" w:fill="auto"/>
        <w:spacing w:line="230" w:lineRule="exact"/>
        <w:ind w:left="20"/>
        <w:rPr>
          <w:sz w:val="28"/>
          <w:szCs w:val="28"/>
        </w:rPr>
      </w:pPr>
      <w:r w:rsidRPr="00C569E7">
        <w:rPr>
          <w:rStyle w:val="20pt0"/>
          <w:b/>
          <w:bCs/>
          <w:color w:val="000000"/>
          <w:sz w:val="28"/>
          <w:szCs w:val="28"/>
        </w:rPr>
        <w:lastRenderedPageBreak/>
        <w:t>Приложение 2.8.</w:t>
      </w:r>
    </w:p>
    <w:p w:rsidR="009F6466" w:rsidRPr="00C569E7" w:rsidRDefault="009F6466" w:rsidP="009F6466">
      <w:pPr>
        <w:pStyle w:val="29"/>
        <w:shd w:val="clear" w:color="auto" w:fill="auto"/>
        <w:spacing w:line="230" w:lineRule="exact"/>
        <w:ind w:left="20"/>
        <w:jc w:val="center"/>
        <w:rPr>
          <w:rStyle w:val="20pt0"/>
          <w:b/>
          <w:bCs/>
          <w:color w:val="000000"/>
          <w:sz w:val="28"/>
          <w:szCs w:val="28"/>
        </w:rPr>
      </w:pPr>
      <w:r w:rsidRPr="00C569E7">
        <w:rPr>
          <w:rStyle w:val="20pt0"/>
          <w:b/>
          <w:bCs/>
          <w:color w:val="000000"/>
          <w:sz w:val="28"/>
          <w:szCs w:val="28"/>
        </w:rPr>
        <w:t>СПИСОК</w:t>
      </w:r>
    </w:p>
    <w:p w:rsidR="009F6466" w:rsidRPr="00C569E7" w:rsidRDefault="009F6466" w:rsidP="009F6466">
      <w:pPr>
        <w:pStyle w:val="29"/>
        <w:shd w:val="clear" w:color="auto" w:fill="auto"/>
        <w:spacing w:line="240" w:lineRule="auto"/>
        <w:jc w:val="center"/>
        <w:rPr>
          <w:rStyle w:val="20pt0"/>
          <w:b/>
          <w:bCs/>
          <w:color w:val="000000"/>
          <w:sz w:val="28"/>
          <w:szCs w:val="28"/>
        </w:rPr>
      </w:pPr>
      <w:r w:rsidRPr="00C569E7">
        <w:rPr>
          <w:rStyle w:val="20pt0"/>
          <w:b/>
          <w:bCs/>
          <w:color w:val="000000"/>
          <w:sz w:val="28"/>
          <w:szCs w:val="28"/>
        </w:rPr>
        <w:t>должностных лиц СЭП __________________________________________</w:t>
      </w:r>
    </w:p>
    <w:p w:rsidR="009F6466" w:rsidRPr="00C569E7" w:rsidRDefault="009F6466" w:rsidP="009F6466">
      <w:pPr>
        <w:pStyle w:val="a3"/>
        <w:shd w:val="clear" w:color="auto" w:fill="auto"/>
        <w:spacing w:after="120" w:line="240" w:lineRule="auto"/>
        <w:ind w:firstLine="0"/>
        <w:jc w:val="center"/>
        <w:rPr>
          <w:rStyle w:val="0pt"/>
          <w:color w:val="000000"/>
          <w:sz w:val="20"/>
          <w:szCs w:val="20"/>
        </w:rPr>
      </w:pPr>
      <w:r w:rsidRPr="00C569E7">
        <w:rPr>
          <w:rStyle w:val="0pt"/>
          <w:color w:val="000000"/>
          <w:sz w:val="20"/>
          <w:szCs w:val="20"/>
        </w:rPr>
        <w:t xml:space="preserve">                               (наименование объекта)</w:t>
      </w:r>
    </w:p>
    <w:tbl>
      <w:tblPr>
        <w:tblStyle w:val="af"/>
        <w:tblW w:w="16276" w:type="dxa"/>
        <w:tblLayout w:type="fixed"/>
        <w:tblLook w:val="04A0"/>
      </w:tblPr>
      <w:tblGrid>
        <w:gridCol w:w="2721"/>
        <w:gridCol w:w="4649"/>
        <w:gridCol w:w="1871"/>
        <w:gridCol w:w="1928"/>
        <w:gridCol w:w="1206"/>
        <w:gridCol w:w="1206"/>
        <w:gridCol w:w="958"/>
        <w:gridCol w:w="1737"/>
      </w:tblGrid>
      <w:tr w:rsidR="009F6466" w:rsidRPr="00C569E7" w:rsidTr="009F6466">
        <w:trPr>
          <w:trHeight w:val="340"/>
        </w:trPr>
        <w:tc>
          <w:tcPr>
            <w:tcW w:w="2721" w:type="dxa"/>
            <w:vMerge w:val="restart"/>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Эвакоорган и место его размещения</w:t>
            </w:r>
          </w:p>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 </w:t>
            </w:r>
            <w:proofErr w:type="spellStart"/>
            <w:proofErr w:type="gramStart"/>
            <w:r w:rsidRPr="00C569E7">
              <w:rPr>
                <w:rStyle w:val="20pt0"/>
                <w:bCs/>
                <w:color w:val="000000"/>
                <w:sz w:val="24"/>
                <w:szCs w:val="24"/>
              </w:rPr>
              <w:t>п</w:t>
            </w:r>
            <w:proofErr w:type="spellEnd"/>
            <w:proofErr w:type="gramEnd"/>
            <w:r w:rsidRPr="00C569E7">
              <w:rPr>
                <w:rStyle w:val="20pt0"/>
                <w:bCs/>
                <w:color w:val="000000"/>
                <w:sz w:val="24"/>
                <w:szCs w:val="24"/>
              </w:rPr>
              <w:t>/</w:t>
            </w:r>
            <w:proofErr w:type="spellStart"/>
            <w:r w:rsidRPr="00C569E7">
              <w:rPr>
                <w:rStyle w:val="20pt0"/>
                <w:bCs/>
                <w:color w:val="000000"/>
                <w:sz w:val="24"/>
                <w:szCs w:val="24"/>
              </w:rPr>
              <w:t>п</w:t>
            </w:r>
            <w:proofErr w:type="spellEnd"/>
          </w:p>
        </w:tc>
        <w:tc>
          <w:tcPr>
            <w:tcW w:w="4649" w:type="dxa"/>
            <w:vMerge w:val="restart"/>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Должность в </w:t>
            </w:r>
            <w:proofErr w:type="spellStart"/>
            <w:r w:rsidRPr="00C569E7">
              <w:rPr>
                <w:rStyle w:val="20pt0"/>
                <w:bCs/>
                <w:color w:val="000000"/>
                <w:sz w:val="24"/>
                <w:szCs w:val="24"/>
              </w:rPr>
              <w:t>эвакооргане</w:t>
            </w:r>
            <w:proofErr w:type="spellEnd"/>
          </w:p>
        </w:tc>
        <w:tc>
          <w:tcPr>
            <w:tcW w:w="1871" w:type="dxa"/>
            <w:vMerge w:val="restart"/>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ФИО</w:t>
            </w:r>
          </w:p>
        </w:tc>
        <w:tc>
          <w:tcPr>
            <w:tcW w:w="1928" w:type="dxa"/>
            <w:vMerge w:val="restart"/>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Должность на производстве</w:t>
            </w:r>
          </w:p>
        </w:tc>
        <w:tc>
          <w:tcPr>
            <w:tcW w:w="3370" w:type="dxa"/>
            <w:gridSpan w:val="3"/>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Телефон</w:t>
            </w:r>
          </w:p>
        </w:tc>
        <w:tc>
          <w:tcPr>
            <w:tcW w:w="1737" w:type="dxa"/>
            <w:vMerge w:val="restart"/>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Домашний адрес</w:t>
            </w:r>
          </w:p>
        </w:tc>
      </w:tr>
      <w:tr w:rsidR="009F6466" w:rsidRPr="00C569E7" w:rsidTr="009F6466">
        <w:trPr>
          <w:trHeight w:val="419"/>
        </w:trPr>
        <w:tc>
          <w:tcPr>
            <w:tcW w:w="2721" w:type="dxa"/>
            <w:vMerge/>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p>
        </w:tc>
        <w:tc>
          <w:tcPr>
            <w:tcW w:w="4649" w:type="dxa"/>
            <w:vMerge/>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p>
        </w:tc>
        <w:tc>
          <w:tcPr>
            <w:tcW w:w="1871" w:type="dxa"/>
            <w:vMerge/>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p>
        </w:tc>
        <w:tc>
          <w:tcPr>
            <w:tcW w:w="1928" w:type="dxa"/>
            <w:vMerge/>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служебный</w:t>
            </w:r>
          </w:p>
        </w:tc>
        <w:tc>
          <w:tcPr>
            <w:tcW w:w="1206"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домашний</w:t>
            </w:r>
          </w:p>
        </w:tc>
        <w:tc>
          <w:tcPr>
            <w:tcW w:w="958"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на СЭП</w:t>
            </w:r>
          </w:p>
        </w:tc>
        <w:tc>
          <w:tcPr>
            <w:tcW w:w="1737" w:type="dxa"/>
            <w:vMerge/>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p>
        </w:tc>
      </w:tr>
      <w:tr w:rsidR="009F6466" w:rsidRPr="00C569E7" w:rsidTr="009F6466">
        <w:trPr>
          <w:trHeight w:val="283"/>
        </w:trPr>
        <w:tc>
          <w:tcPr>
            <w:tcW w:w="2721" w:type="dxa"/>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1</w:t>
            </w:r>
          </w:p>
        </w:tc>
        <w:tc>
          <w:tcPr>
            <w:tcW w:w="4649" w:type="dxa"/>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2</w:t>
            </w:r>
          </w:p>
        </w:tc>
        <w:tc>
          <w:tcPr>
            <w:tcW w:w="1871" w:type="dxa"/>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3</w:t>
            </w:r>
          </w:p>
        </w:tc>
        <w:tc>
          <w:tcPr>
            <w:tcW w:w="1928"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4</w:t>
            </w:r>
          </w:p>
        </w:tc>
        <w:tc>
          <w:tcPr>
            <w:tcW w:w="1206"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w:t>
            </w:r>
          </w:p>
        </w:tc>
        <w:tc>
          <w:tcPr>
            <w:tcW w:w="1206"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6</w:t>
            </w:r>
          </w:p>
        </w:tc>
        <w:tc>
          <w:tcPr>
            <w:tcW w:w="958" w:type="dxa"/>
            <w:vAlign w:val="center"/>
          </w:tcPr>
          <w:p w:rsidR="009F6466" w:rsidRPr="00C569E7" w:rsidRDefault="009F646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7</w:t>
            </w:r>
          </w:p>
        </w:tc>
        <w:tc>
          <w:tcPr>
            <w:tcW w:w="1737" w:type="dxa"/>
            <w:vAlign w:val="center"/>
          </w:tcPr>
          <w:p w:rsidR="009F6466" w:rsidRPr="00C569E7" w:rsidRDefault="009F6466" w:rsidP="009F6466">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8</w:t>
            </w:r>
          </w:p>
        </w:tc>
      </w:tr>
      <w:tr w:rsidR="000A06E6" w:rsidRPr="00C569E7" w:rsidTr="009F6466">
        <w:trPr>
          <w:trHeight w:val="283"/>
        </w:trPr>
        <w:tc>
          <w:tcPr>
            <w:tcW w:w="2721" w:type="dxa"/>
            <w:vMerge w:val="restart"/>
          </w:tcPr>
          <w:p w:rsidR="000A06E6" w:rsidRPr="00C569E7" w:rsidRDefault="000A06E6" w:rsidP="009F6466">
            <w:pPr>
              <w:pStyle w:val="29"/>
              <w:shd w:val="clear" w:color="auto" w:fill="auto"/>
              <w:spacing w:line="240" w:lineRule="auto"/>
              <w:ind w:right="-113"/>
              <w:jc w:val="left"/>
              <w:rPr>
                <w:rStyle w:val="20pt0"/>
                <w:bCs/>
                <w:color w:val="000000"/>
                <w:sz w:val="24"/>
                <w:szCs w:val="24"/>
              </w:rPr>
            </w:pPr>
            <w:r w:rsidRPr="00C569E7">
              <w:rPr>
                <w:rStyle w:val="20pt0"/>
                <w:bCs/>
                <w:color w:val="000000"/>
                <w:sz w:val="24"/>
                <w:szCs w:val="24"/>
              </w:rPr>
              <w:t>1. СЭП управление объекта,</w:t>
            </w:r>
          </w:p>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(здание ДК__________)</w:t>
            </w: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Начальник СЭП</w:t>
            </w:r>
          </w:p>
        </w:tc>
        <w:tc>
          <w:tcPr>
            <w:tcW w:w="1871" w:type="dxa"/>
            <w:vAlign w:val="center"/>
          </w:tcPr>
          <w:p w:rsidR="000A06E6" w:rsidRPr="00C569E7" w:rsidRDefault="000A06E6" w:rsidP="000A06E6">
            <w:pPr>
              <w:pStyle w:val="29"/>
              <w:shd w:val="clear" w:color="auto" w:fill="auto"/>
              <w:spacing w:line="240" w:lineRule="auto"/>
              <w:ind w:left="-113" w:right="-113"/>
              <w:jc w:val="center"/>
              <w:rPr>
                <w:rStyle w:val="20pt0"/>
                <w:bCs/>
                <w:color w:val="000000"/>
                <w:sz w:val="24"/>
                <w:szCs w:val="24"/>
              </w:rPr>
            </w:pPr>
            <w:proofErr w:type="spellStart"/>
            <w:r w:rsidRPr="00C569E7">
              <w:rPr>
                <w:rStyle w:val="20pt0"/>
                <w:bCs/>
                <w:color w:val="000000"/>
                <w:sz w:val="24"/>
                <w:szCs w:val="24"/>
              </w:rPr>
              <w:t>Сеиёнов</w:t>
            </w:r>
            <w:proofErr w:type="spellEnd"/>
            <w:r w:rsidRPr="00C569E7">
              <w:rPr>
                <w:rStyle w:val="20pt0"/>
                <w:bCs/>
                <w:color w:val="000000"/>
                <w:sz w:val="24"/>
                <w:szCs w:val="24"/>
              </w:rPr>
              <w:t xml:space="preserve"> Петр Иванович</w:t>
            </w:r>
          </w:p>
        </w:tc>
        <w:tc>
          <w:tcPr>
            <w:tcW w:w="1928" w:type="dxa"/>
            <w:vAlign w:val="center"/>
          </w:tcPr>
          <w:p w:rsidR="000A06E6" w:rsidRPr="00C569E7" w:rsidRDefault="000A06E6" w:rsidP="000A06E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.н</w:t>
            </w:r>
            <w:proofErr w:type="gramEnd"/>
            <w:r w:rsidRPr="00C569E7">
              <w:rPr>
                <w:rStyle w:val="20pt0"/>
                <w:bCs/>
                <w:color w:val="000000"/>
                <w:sz w:val="24"/>
                <w:szCs w:val="24"/>
              </w:rPr>
              <w:t>ачальника отдела</w:t>
            </w: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5-56-8</w:t>
            </w: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3-46-67</w:t>
            </w: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30-67-98</w:t>
            </w: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ул</w:t>
            </w:r>
            <w:proofErr w:type="gramStart"/>
            <w:r w:rsidRPr="00C569E7">
              <w:rPr>
                <w:rStyle w:val="20pt0"/>
                <w:bCs/>
                <w:color w:val="000000"/>
                <w:sz w:val="24"/>
                <w:szCs w:val="24"/>
              </w:rPr>
              <w:t>.П</w:t>
            </w:r>
            <w:proofErr w:type="gramEnd"/>
            <w:r w:rsidRPr="00C569E7">
              <w:rPr>
                <w:rStyle w:val="20pt0"/>
                <w:bCs/>
                <w:color w:val="000000"/>
                <w:sz w:val="24"/>
                <w:szCs w:val="24"/>
              </w:rPr>
              <w:t>етрова-108-19</w:t>
            </w: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w:t>
            </w:r>
            <w:proofErr w:type="spellEnd"/>
            <w:r w:rsidRPr="00C569E7">
              <w:rPr>
                <w:rStyle w:val="20pt0"/>
                <w:bCs/>
                <w:color w:val="000000"/>
                <w:sz w:val="24"/>
                <w:szCs w:val="24"/>
              </w:rPr>
              <w:t>. начальника СЭП</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.н</w:t>
            </w:r>
            <w:proofErr w:type="gramEnd"/>
            <w:r w:rsidRPr="00C569E7">
              <w:rPr>
                <w:rStyle w:val="20pt0"/>
                <w:bCs/>
                <w:color w:val="000000"/>
                <w:sz w:val="24"/>
                <w:szCs w:val="24"/>
              </w:rPr>
              <w:t>ачальника СЭП по ППЭ</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.п</w:t>
            </w:r>
            <w:proofErr w:type="gramEnd"/>
            <w:r w:rsidRPr="00C569E7">
              <w:rPr>
                <w:rStyle w:val="20pt0"/>
                <w:bCs/>
                <w:color w:val="000000"/>
                <w:sz w:val="24"/>
                <w:szCs w:val="24"/>
              </w:rPr>
              <w:t>редседателя ЭК в ГЭК</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Информатор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группы сопровождения</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0A06E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Сопровождающий (</w:t>
            </w:r>
            <w:proofErr w:type="spellStart"/>
            <w:r w:rsidRPr="00C569E7">
              <w:rPr>
                <w:rStyle w:val="20pt0"/>
                <w:bCs/>
                <w:color w:val="000000"/>
                <w:sz w:val="24"/>
                <w:szCs w:val="24"/>
              </w:rPr>
              <w:t>нач</w:t>
            </w:r>
            <w:proofErr w:type="gramStart"/>
            <w:r w:rsidRPr="00C569E7">
              <w:rPr>
                <w:rStyle w:val="20pt0"/>
                <w:bCs/>
                <w:color w:val="000000"/>
                <w:sz w:val="24"/>
                <w:szCs w:val="24"/>
              </w:rPr>
              <w:t>.к</w:t>
            </w:r>
            <w:proofErr w:type="gramEnd"/>
            <w:r w:rsidRPr="00C569E7">
              <w:rPr>
                <w:rStyle w:val="20pt0"/>
                <w:bCs/>
                <w:color w:val="000000"/>
                <w:sz w:val="24"/>
                <w:szCs w:val="24"/>
              </w:rPr>
              <w:t>олонны</w:t>
            </w:r>
            <w:proofErr w:type="spellEnd"/>
            <w:r w:rsidRPr="00C569E7">
              <w:rPr>
                <w:rStyle w:val="20pt0"/>
                <w:bCs/>
                <w:color w:val="000000"/>
                <w:sz w:val="24"/>
                <w:szCs w:val="24"/>
              </w:rPr>
              <w:t>)</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Сопровождающий (</w:t>
            </w:r>
            <w:proofErr w:type="spellStart"/>
            <w:r w:rsidRPr="00C569E7">
              <w:rPr>
                <w:rStyle w:val="20pt0"/>
                <w:bCs/>
                <w:color w:val="000000"/>
                <w:sz w:val="24"/>
                <w:szCs w:val="24"/>
              </w:rPr>
              <w:t>нач</w:t>
            </w:r>
            <w:proofErr w:type="gramStart"/>
            <w:r w:rsidRPr="00C569E7">
              <w:rPr>
                <w:rStyle w:val="20pt0"/>
                <w:bCs/>
                <w:color w:val="000000"/>
                <w:sz w:val="24"/>
                <w:szCs w:val="24"/>
              </w:rPr>
              <w:t>.к</w:t>
            </w:r>
            <w:proofErr w:type="gramEnd"/>
            <w:r w:rsidRPr="00C569E7">
              <w:rPr>
                <w:rStyle w:val="20pt0"/>
                <w:bCs/>
                <w:color w:val="000000"/>
                <w:sz w:val="24"/>
                <w:szCs w:val="24"/>
              </w:rPr>
              <w:t>олонны</w:t>
            </w:r>
            <w:proofErr w:type="spellEnd"/>
            <w:r w:rsidRPr="00C569E7">
              <w:rPr>
                <w:rStyle w:val="20pt0"/>
                <w:bCs/>
                <w:color w:val="000000"/>
                <w:sz w:val="24"/>
                <w:szCs w:val="24"/>
              </w:rPr>
              <w:t>)</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Сопровождающий (</w:t>
            </w:r>
            <w:proofErr w:type="spellStart"/>
            <w:r w:rsidRPr="00C569E7">
              <w:rPr>
                <w:rStyle w:val="20pt0"/>
                <w:bCs/>
                <w:color w:val="000000"/>
                <w:sz w:val="24"/>
                <w:szCs w:val="24"/>
              </w:rPr>
              <w:t>нач</w:t>
            </w:r>
            <w:proofErr w:type="gramStart"/>
            <w:r w:rsidRPr="00C569E7">
              <w:rPr>
                <w:rStyle w:val="20pt0"/>
                <w:bCs/>
                <w:color w:val="000000"/>
                <w:sz w:val="24"/>
                <w:szCs w:val="24"/>
              </w:rPr>
              <w:t>.к</w:t>
            </w:r>
            <w:proofErr w:type="gramEnd"/>
            <w:r w:rsidRPr="00C569E7">
              <w:rPr>
                <w:rStyle w:val="20pt0"/>
                <w:bCs/>
                <w:color w:val="000000"/>
                <w:sz w:val="24"/>
                <w:szCs w:val="24"/>
              </w:rPr>
              <w:t>олонны</w:t>
            </w:r>
            <w:proofErr w:type="spellEnd"/>
            <w:r w:rsidRPr="00C569E7">
              <w:rPr>
                <w:rStyle w:val="20pt0"/>
                <w:bCs/>
                <w:color w:val="000000"/>
                <w:sz w:val="24"/>
                <w:szCs w:val="24"/>
              </w:rPr>
              <w:t>)</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Начальник пункта выдачи СИЗ</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Инструктор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Инструктор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Инструктор</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9F646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Радиотелефонист</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restart"/>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Начальник СЭП</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proofErr w:type="spellStart"/>
            <w:r w:rsidRPr="00C569E7">
              <w:rPr>
                <w:rStyle w:val="20pt0"/>
                <w:bCs/>
                <w:color w:val="000000"/>
                <w:sz w:val="24"/>
                <w:szCs w:val="24"/>
              </w:rPr>
              <w:t>Пом</w:t>
            </w:r>
            <w:proofErr w:type="spellEnd"/>
            <w:r w:rsidRPr="00C569E7">
              <w:rPr>
                <w:rStyle w:val="20pt0"/>
                <w:bCs/>
                <w:color w:val="000000"/>
                <w:sz w:val="24"/>
                <w:szCs w:val="24"/>
              </w:rPr>
              <w:t>. начальника СЭП</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.н</w:t>
            </w:r>
            <w:proofErr w:type="gramEnd"/>
            <w:r w:rsidRPr="00C569E7">
              <w:rPr>
                <w:rStyle w:val="20pt0"/>
                <w:bCs/>
                <w:color w:val="000000"/>
                <w:sz w:val="24"/>
                <w:szCs w:val="24"/>
              </w:rPr>
              <w:t>ачальника СЭП по ППЭ</w:t>
            </w: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r w:rsidR="000A06E6" w:rsidRPr="00C569E7" w:rsidTr="009F6466">
        <w:trPr>
          <w:trHeight w:val="283"/>
        </w:trPr>
        <w:tc>
          <w:tcPr>
            <w:tcW w:w="2721" w:type="dxa"/>
            <w:vMerge/>
            <w:vAlign w:val="center"/>
          </w:tcPr>
          <w:p w:rsidR="000A06E6" w:rsidRPr="00C569E7" w:rsidRDefault="000A06E6" w:rsidP="009F6466">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p>
        </w:tc>
        <w:tc>
          <w:tcPr>
            <w:tcW w:w="1871"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9F6466">
            <w:pPr>
              <w:pStyle w:val="29"/>
              <w:shd w:val="clear" w:color="auto" w:fill="auto"/>
              <w:spacing w:line="240" w:lineRule="auto"/>
              <w:ind w:left="-113" w:right="-113"/>
              <w:jc w:val="center"/>
              <w:rPr>
                <w:rStyle w:val="20pt0"/>
                <w:bCs/>
                <w:color w:val="000000"/>
                <w:sz w:val="24"/>
                <w:szCs w:val="24"/>
              </w:rPr>
            </w:pPr>
          </w:p>
        </w:tc>
      </w:tr>
    </w:tbl>
    <w:p w:rsidR="000A06E6" w:rsidRPr="00C569E7" w:rsidRDefault="000A06E6" w:rsidP="000A06E6">
      <w:pPr>
        <w:pStyle w:val="a3"/>
        <w:shd w:val="clear" w:color="auto" w:fill="auto"/>
        <w:spacing w:before="120" w:after="0" w:line="240" w:lineRule="auto"/>
        <w:ind w:firstLine="0"/>
        <w:jc w:val="center"/>
        <w:rPr>
          <w:rStyle w:val="0pt"/>
          <w:color w:val="000000"/>
          <w:sz w:val="28"/>
          <w:szCs w:val="28"/>
        </w:rPr>
      </w:pPr>
      <w:r w:rsidRPr="00C569E7">
        <w:rPr>
          <w:rStyle w:val="0pt"/>
          <w:color w:val="000000"/>
          <w:sz w:val="28"/>
          <w:szCs w:val="28"/>
        </w:rPr>
        <w:t>Председатель ОЭК ______________________________</w:t>
      </w:r>
    </w:p>
    <w:p w:rsidR="000A06E6" w:rsidRPr="00C569E7" w:rsidRDefault="000A06E6" w:rsidP="000A06E6">
      <w:pPr>
        <w:pStyle w:val="a3"/>
        <w:shd w:val="clear" w:color="auto" w:fill="auto"/>
        <w:spacing w:before="120" w:after="0" w:line="240" w:lineRule="auto"/>
        <w:ind w:firstLine="0"/>
        <w:jc w:val="both"/>
        <w:rPr>
          <w:rStyle w:val="0pt"/>
          <w:color w:val="000000"/>
          <w:sz w:val="24"/>
          <w:szCs w:val="24"/>
        </w:rPr>
      </w:pPr>
      <w:r w:rsidRPr="00C569E7">
        <w:rPr>
          <w:rStyle w:val="0pt"/>
          <w:b/>
          <w:color w:val="000000"/>
          <w:sz w:val="24"/>
          <w:szCs w:val="24"/>
          <w:u w:val="single"/>
        </w:rPr>
        <w:t>Примечание</w:t>
      </w:r>
      <w:r w:rsidRPr="00C569E7">
        <w:rPr>
          <w:rStyle w:val="0pt"/>
          <w:color w:val="000000"/>
          <w:sz w:val="24"/>
          <w:szCs w:val="24"/>
        </w:rPr>
        <w:t>: конкретное количество л/</w:t>
      </w:r>
      <w:proofErr w:type="gramStart"/>
      <w:r w:rsidRPr="00C569E7">
        <w:rPr>
          <w:rStyle w:val="0pt"/>
          <w:color w:val="000000"/>
          <w:sz w:val="24"/>
          <w:szCs w:val="24"/>
        </w:rPr>
        <w:t>с</w:t>
      </w:r>
      <w:proofErr w:type="gramEnd"/>
      <w:r w:rsidRPr="00C569E7">
        <w:rPr>
          <w:rStyle w:val="0pt"/>
          <w:color w:val="000000"/>
          <w:sz w:val="24"/>
          <w:szCs w:val="24"/>
        </w:rPr>
        <w:t xml:space="preserve"> определяется исходя </w:t>
      </w:r>
      <w:proofErr w:type="gramStart"/>
      <w:r w:rsidRPr="00C569E7">
        <w:rPr>
          <w:rStyle w:val="0pt"/>
          <w:color w:val="000000"/>
          <w:sz w:val="24"/>
          <w:szCs w:val="24"/>
        </w:rPr>
        <w:t>из</w:t>
      </w:r>
      <w:proofErr w:type="gramEnd"/>
      <w:r w:rsidRPr="00C569E7">
        <w:rPr>
          <w:rStyle w:val="0pt"/>
          <w:color w:val="000000"/>
          <w:sz w:val="24"/>
          <w:szCs w:val="24"/>
        </w:rPr>
        <w:t xml:space="preserve"> запланированных объёмов работ</w:t>
      </w:r>
    </w:p>
    <w:p w:rsidR="009F6466" w:rsidRPr="00C569E7" w:rsidRDefault="009F6466" w:rsidP="009F6466">
      <w:pPr>
        <w:pStyle w:val="a3"/>
        <w:shd w:val="clear" w:color="auto" w:fill="auto"/>
        <w:spacing w:after="0" w:line="240" w:lineRule="auto"/>
        <w:ind w:firstLine="0"/>
        <w:jc w:val="both"/>
        <w:rPr>
          <w:rStyle w:val="0pt"/>
          <w:color w:val="000000"/>
          <w:sz w:val="20"/>
          <w:szCs w:val="20"/>
        </w:rPr>
      </w:pPr>
    </w:p>
    <w:p w:rsidR="000A06E6" w:rsidRPr="00C569E7" w:rsidRDefault="000A06E6" w:rsidP="009F6466">
      <w:pPr>
        <w:pStyle w:val="a3"/>
        <w:shd w:val="clear" w:color="auto" w:fill="auto"/>
        <w:spacing w:after="0" w:line="240" w:lineRule="auto"/>
        <w:ind w:firstLine="0"/>
        <w:jc w:val="both"/>
        <w:rPr>
          <w:rStyle w:val="0pt"/>
          <w:color w:val="000000"/>
          <w:sz w:val="20"/>
          <w:szCs w:val="20"/>
        </w:rPr>
      </w:pPr>
    </w:p>
    <w:p w:rsidR="000A06E6" w:rsidRPr="00C569E7" w:rsidRDefault="000A06E6" w:rsidP="009F6466">
      <w:pPr>
        <w:pStyle w:val="a3"/>
        <w:shd w:val="clear" w:color="auto" w:fill="auto"/>
        <w:spacing w:after="0" w:line="240" w:lineRule="auto"/>
        <w:ind w:firstLine="0"/>
        <w:jc w:val="both"/>
        <w:rPr>
          <w:rStyle w:val="0pt"/>
          <w:color w:val="000000"/>
          <w:sz w:val="20"/>
          <w:szCs w:val="20"/>
        </w:rPr>
      </w:pPr>
    </w:p>
    <w:p w:rsidR="000A06E6" w:rsidRPr="00C569E7" w:rsidRDefault="000A06E6" w:rsidP="009F6466">
      <w:pPr>
        <w:pStyle w:val="a3"/>
        <w:shd w:val="clear" w:color="auto" w:fill="auto"/>
        <w:spacing w:after="0" w:line="240" w:lineRule="auto"/>
        <w:ind w:firstLine="0"/>
        <w:jc w:val="both"/>
        <w:rPr>
          <w:rStyle w:val="0pt"/>
          <w:color w:val="000000"/>
          <w:sz w:val="20"/>
          <w:szCs w:val="20"/>
        </w:rPr>
      </w:pPr>
    </w:p>
    <w:p w:rsidR="000A06E6" w:rsidRPr="00C569E7" w:rsidRDefault="000A06E6" w:rsidP="000A06E6">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lastRenderedPageBreak/>
        <w:t>Приложение 2.9.</w:t>
      </w:r>
    </w:p>
    <w:p w:rsidR="00296F86" w:rsidRPr="00C569E7" w:rsidRDefault="00296F86" w:rsidP="000A06E6">
      <w:pPr>
        <w:pStyle w:val="29"/>
        <w:shd w:val="clear" w:color="auto" w:fill="auto"/>
        <w:spacing w:line="230" w:lineRule="exact"/>
        <w:ind w:left="20"/>
        <w:rPr>
          <w:rStyle w:val="20pt0"/>
          <w:b/>
          <w:bCs/>
          <w:color w:val="000000"/>
          <w:sz w:val="24"/>
          <w:szCs w:val="24"/>
        </w:rPr>
      </w:pPr>
    </w:p>
    <w:p w:rsidR="00296F86" w:rsidRPr="00C569E7" w:rsidRDefault="00296F86" w:rsidP="000A06E6">
      <w:pPr>
        <w:pStyle w:val="29"/>
        <w:shd w:val="clear" w:color="auto" w:fill="auto"/>
        <w:spacing w:line="230" w:lineRule="exact"/>
        <w:ind w:left="20"/>
        <w:rPr>
          <w:rStyle w:val="20pt0"/>
          <w:b/>
          <w:bCs/>
          <w:color w:val="000000"/>
          <w:sz w:val="24"/>
          <w:szCs w:val="24"/>
        </w:rPr>
      </w:pPr>
    </w:p>
    <w:p w:rsidR="00296F86" w:rsidRPr="00C569E7" w:rsidRDefault="00296F86" w:rsidP="000A06E6">
      <w:pPr>
        <w:pStyle w:val="29"/>
        <w:shd w:val="clear" w:color="auto" w:fill="auto"/>
        <w:spacing w:line="230" w:lineRule="exact"/>
        <w:ind w:left="20"/>
        <w:rPr>
          <w:sz w:val="24"/>
          <w:szCs w:val="24"/>
        </w:rPr>
      </w:pPr>
    </w:p>
    <w:p w:rsidR="000A06E6" w:rsidRPr="00C569E7" w:rsidRDefault="000A06E6" w:rsidP="000A06E6">
      <w:pPr>
        <w:pStyle w:val="29"/>
        <w:shd w:val="clear" w:color="auto" w:fill="auto"/>
        <w:spacing w:line="230" w:lineRule="exact"/>
        <w:ind w:left="20"/>
        <w:jc w:val="center"/>
        <w:rPr>
          <w:rStyle w:val="20pt0"/>
          <w:b/>
          <w:bCs/>
          <w:color w:val="000000"/>
          <w:sz w:val="28"/>
          <w:szCs w:val="28"/>
        </w:rPr>
      </w:pPr>
      <w:r w:rsidRPr="00C569E7">
        <w:rPr>
          <w:rStyle w:val="20pt0"/>
          <w:b/>
          <w:bCs/>
          <w:color w:val="000000"/>
          <w:sz w:val="28"/>
          <w:szCs w:val="28"/>
        </w:rPr>
        <w:t>СПИСОК</w:t>
      </w:r>
    </w:p>
    <w:p w:rsidR="000A06E6" w:rsidRPr="00C569E7" w:rsidRDefault="000A06E6" w:rsidP="000A06E6">
      <w:pPr>
        <w:pStyle w:val="29"/>
        <w:shd w:val="clear" w:color="auto" w:fill="auto"/>
        <w:spacing w:line="240" w:lineRule="auto"/>
        <w:jc w:val="center"/>
        <w:rPr>
          <w:rStyle w:val="20pt0"/>
          <w:b/>
          <w:bCs/>
          <w:color w:val="000000"/>
          <w:sz w:val="28"/>
          <w:szCs w:val="28"/>
        </w:rPr>
      </w:pPr>
      <w:r w:rsidRPr="00C569E7">
        <w:rPr>
          <w:rStyle w:val="20pt0"/>
          <w:b/>
          <w:bCs/>
          <w:color w:val="000000"/>
          <w:sz w:val="28"/>
          <w:szCs w:val="28"/>
        </w:rPr>
        <w:t>должностных лиц оперативной группы ОЭК ________________________________</w:t>
      </w:r>
      <w:r w:rsidR="00296F86" w:rsidRPr="00C569E7">
        <w:rPr>
          <w:rStyle w:val="20pt0"/>
          <w:b/>
          <w:bCs/>
          <w:color w:val="000000"/>
          <w:sz w:val="28"/>
          <w:szCs w:val="28"/>
        </w:rPr>
        <w:t xml:space="preserve"> на промежуточный пункт эвакуации</w:t>
      </w:r>
    </w:p>
    <w:p w:rsidR="000A06E6" w:rsidRPr="00C569E7" w:rsidRDefault="000A06E6" w:rsidP="000A06E6">
      <w:pPr>
        <w:pStyle w:val="a3"/>
        <w:shd w:val="clear" w:color="auto" w:fill="auto"/>
        <w:spacing w:after="120" w:line="240" w:lineRule="auto"/>
        <w:ind w:firstLine="0"/>
        <w:jc w:val="center"/>
        <w:rPr>
          <w:rStyle w:val="0pt"/>
          <w:color w:val="000000"/>
          <w:sz w:val="20"/>
          <w:szCs w:val="20"/>
        </w:rPr>
      </w:pPr>
      <w:r w:rsidRPr="00C569E7">
        <w:rPr>
          <w:rStyle w:val="0pt"/>
          <w:color w:val="000000"/>
          <w:sz w:val="20"/>
          <w:szCs w:val="20"/>
        </w:rPr>
        <w:t xml:space="preserve">                (наименование организации)</w:t>
      </w:r>
    </w:p>
    <w:tbl>
      <w:tblPr>
        <w:tblStyle w:val="af"/>
        <w:tblW w:w="16276" w:type="dxa"/>
        <w:tblLayout w:type="fixed"/>
        <w:tblLook w:val="04A0"/>
      </w:tblPr>
      <w:tblGrid>
        <w:gridCol w:w="2721"/>
        <w:gridCol w:w="4649"/>
        <w:gridCol w:w="1871"/>
        <w:gridCol w:w="1928"/>
        <w:gridCol w:w="1206"/>
        <w:gridCol w:w="1206"/>
        <w:gridCol w:w="958"/>
        <w:gridCol w:w="1737"/>
      </w:tblGrid>
      <w:tr w:rsidR="000A06E6" w:rsidRPr="00C569E7" w:rsidTr="0015139E">
        <w:trPr>
          <w:trHeight w:val="340"/>
        </w:trPr>
        <w:tc>
          <w:tcPr>
            <w:tcW w:w="2721" w:type="dxa"/>
            <w:vMerge w:val="restart"/>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Эвакоорган и место его размещения</w:t>
            </w:r>
          </w:p>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 </w:t>
            </w:r>
            <w:proofErr w:type="spellStart"/>
            <w:proofErr w:type="gramStart"/>
            <w:r w:rsidRPr="00C569E7">
              <w:rPr>
                <w:rStyle w:val="20pt0"/>
                <w:bCs/>
                <w:color w:val="000000"/>
                <w:sz w:val="24"/>
                <w:szCs w:val="24"/>
              </w:rPr>
              <w:t>п</w:t>
            </w:r>
            <w:proofErr w:type="spellEnd"/>
            <w:proofErr w:type="gramEnd"/>
            <w:r w:rsidRPr="00C569E7">
              <w:rPr>
                <w:rStyle w:val="20pt0"/>
                <w:bCs/>
                <w:color w:val="000000"/>
                <w:sz w:val="24"/>
                <w:szCs w:val="24"/>
              </w:rPr>
              <w:t>/</w:t>
            </w:r>
            <w:proofErr w:type="spellStart"/>
            <w:r w:rsidRPr="00C569E7">
              <w:rPr>
                <w:rStyle w:val="20pt0"/>
                <w:bCs/>
                <w:color w:val="000000"/>
                <w:sz w:val="24"/>
                <w:szCs w:val="24"/>
              </w:rPr>
              <w:t>п</w:t>
            </w:r>
            <w:proofErr w:type="spellEnd"/>
          </w:p>
        </w:tc>
        <w:tc>
          <w:tcPr>
            <w:tcW w:w="4649" w:type="dxa"/>
            <w:vMerge w:val="restart"/>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Должность в </w:t>
            </w:r>
            <w:proofErr w:type="spellStart"/>
            <w:r w:rsidRPr="00C569E7">
              <w:rPr>
                <w:rStyle w:val="20pt0"/>
                <w:bCs/>
                <w:color w:val="000000"/>
                <w:sz w:val="24"/>
                <w:szCs w:val="24"/>
              </w:rPr>
              <w:t>эвакооргане</w:t>
            </w:r>
            <w:proofErr w:type="spellEnd"/>
          </w:p>
        </w:tc>
        <w:tc>
          <w:tcPr>
            <w:tcW w:w="1871" w:type="dxa"/>
            <w:vMerge w:val="restart"/>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ФИО</w:t>
            </w:r>
          </w:p>
        </w:tc>
        <w:tc>
          <w:tcPr>
            <w:tcW w:w="1928" w:type="dxa"/>
            <w:vMerge w:val="restart"/>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Должность на производстве</w:t>
            </w:r>
          </w:p>
        </w:tc>
        <w:tc>
          <w:tcPr>
            <w:tcW w:w="3370" w:type="dxa"/>
            <w:gridSpan w:val="3"/>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Телефон</w:t>
            </w:r>
          </w:p>
        </w:tc>
        <w:tc>
          <w:tcPr>
            <w:tcW w:w="1737" w:type="dxa"/>
            <w:vMerge w:val="restart"/>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Домашний адрес</w:t>
            </w:r>
          </w:p>
        </w:tc>
      </w:tr>
      <w:tr w:rsidR="000A06E6" w:rsidRPr="00C569E7" w:rsidTr="0015139E">
        <w:trPr>
          <w:trHeight w:val="419"/>
        </w:trPr>
        <w:tc>
          <w:tcPr>
            <w:tcW w:w="2721" w:type="dxa"/>
            <w:vMerge/>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p>
        </w:tc>
        <w:tc>
          <w:tcPr>
            <w:tcW w:w="4649" w:type="dxa"/>
            <w:vMerge/>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p>
        </w:tc>
        <w:tc>
          <w:tcPr>
            <w:tcW w:w="1871" w:type="dxa"/>
            <w:vMerge/>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p>
        </w:tc>
        <w:tc>
          <w:tcPr>
            <w:tcW w:w="1928" w:type="dxa"/>
            <w:vMerge/>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служебный</w:t>
            </w: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домашний</w:t>
            </w: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на СЭП</w:t>
            </w:r>
          </w:p>
        </w:tc>
        <w:tc>
          <w:tcPr>
            <w:tcW w:w="1737" w:type="dxa"/>
            <w:vMerge/>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p>
        </w:tc>
      </w:tr>
      <w:tr w:rsidR="000A06E6" w:rsidRPr="00C569E7" w:rsidTr="0015139E">
        <w:trPr>
          <w:trHeight w:val="283"/>
        </w:trPr>
        <w:tc>
          <w:tcPr>
            <w:tcW w:w="2721" w:type="dxa"/>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1</w:t>
            </w:r>
          </w:p>
        </w:tc>
        <w:tc>
          <w:tcPr>
            <w:tcW w:w="4649" w:type="dxa"/>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2</w:t>
            </w:r>
          </w:p>
        </w:tc>
        <w:tc>
          <w:tcPr>
            <w:tcW w:w="1871" w:type="dxa"/>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3</w:t>
            </w: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4</w:t>
            </w: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w:t>
            </w: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6</w:t>
            </w: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7</w:t>
            </w:r>
          </w:p>
        </w:tc>
        <w:tc>
          <w:tcPr>
            <w:tcW w:w="1737" w:type="dxa"/>
            <w:vAlign w:val="center"/>
          </w:tcPr>
          <w:p w:rsidR="000A06E6" w:rsidRPr="00C569E7" w:rsidRDefault="000A06E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8</w:t>
            </w:r>
          </w:p>
        </w:tc>
      </w:tr>
      <w:tr w:rsidR="000A06E6" w:rsidRPr="00C569E7" w:rsidTr="0015139E">
        <w:trPr>
          <w:trHeight w:val="283"/>
        </w:trPr>
        <w:tc>
          <w:tcPr>
            <w:tcW w:w="2721" w:type="dxa"/>
            <w:vMerge w:val="restart"/>
          </w:tcPr>
          <w:p w:rsidR="00296F86" w:rsidRPr="00C569E7" w:rsidRDefault="00296F86" w:rsidP="00296F86">
            <w:pPr>
              <w:pStyle w:val="29"/>
              <w:shd w:val="clear" w:color="auto" w:fill="auto"/>
              <w:spacing w:line="240" w:lineRule="auto"/>
              <w:ind w:right="-113"/>
              <w:jc w:val="left"/>
              <w:rPr>
                <w:rStyle w:val="20pt0"/>
                <w:bCs/>
                <w:color w:val="000000"/>
                <w:sz w:val="24"/>
                <w:szCs w:val="24"/>
              </w:rPr>
            </w:pPr>
            <w:r w:rsidRPr="00C569E7">
              <w:rPr>
                <w:rStyle w:val="20pt0"/>
                <w:bCs/>
                <w:color w:val="000000"/>
                <w:sz w:val="24"/>
                <w:szCs w:val="24"/>
              </w:rPr>
              <w:t>ППЭ №1</w:t>
            </w:r>
          </w:p>
          <w:p w:rsidR="000A06E6" w:rsidRPr="00C569E7" w:rsidRDefault="00296F86" w:rsidP="00296F86">
            <w:pPr>
              <w:pStyle w:val="29"/>
              <w:shd w:val="clear" w:color="auto" w:fill="auto"/>
              <w:spacing w:line="240" w:lineRule="auto"/>
              <w:ind w:right="-113"/>
              <w:jc w:val="left"/>
              <w:rPr>
                <w:rStyle w:val="20pt0"/>
                <w:bCs/>
                <w:color w:val="000000"/>
                <w:sz w:val="24"/>
                <w:szCs w:val="24"/>
              </w:rPr>
            </w:pPr>
            <w:r w:rsidRPr="00C569E7">
              <w:rPr>
                <w:rStyle w:val="20pt0"/>
                <w:bCs/>
                <w:color w:val="000000"/>
                <w:sz w:val="24"/>
                <w:szCs w:val="24"/>
              </w:rPr>
              <w:t>Маршрут №1 – 20км</w:t>
            </w:r>
            <w:r w:rsidR="000A06E6" w:rsidRPr="00C569E7">
              <w:rPr>
                <w:rStyle w:val="20pt0"/>
                <w:bCs/>
                <w:color w:val="000000"/>
                <w:sz w:val="24"/>
                <w:szCs w:val="24"/>
              </w:rPr>
              <w:t>,</w:t>
            </w:r>
          </w:p>
          <w:p w:rsidR="000A06E6" w:rsidRPr="00C569E7" w:rsidRDefault="000A06E6" w:rsidP="00296F8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w:t>
            </w:r>
            <w:r w:rsidR="00296F86" w:rsidRPr="00C569E7">
              <w:rPr>
                <w:rStyle w:val="20pt0"/>
                <w:bCs/>
                <w:color w:val="000000"/>
                <w:sz w:val="24"/>
                <w:szCs w:val="24"/>
              </w:rPr>
              <w:t>д.</w:t>
            </w:r>
            <w:r w:rsidRPr="00C569E7">
              <w:rPr>
                <w:rStyle w:val="20pt0"/>
                <w:bCs/>
                <w:color w:val="000000"/>
                <w:sz w:val="24"/>
                <w:szCs w:val="24"/>
              </w:rPr>
              <w:t xml:space="preserve"> </w:t>
            </w:r>
            <w:r w:rsidR="00296F86" w:rsidRPr="00C569E7">
              <w:rPr>
                <w:rStyle w:val="20pt0"/>
                <w:bCs/>
                <w:color w:val="000000"/>
                <w:sz w:val="24"/>
                <w:szCs w:val="24"/>
              </w:rPr>
              <w:t>Донино</w:t>
            </w:r>
            <w:r w:rsidRPr="00C569E7">
              <w:rPr>
                <w:rStyle w:val="20pt0"/>
                <w:bCs/>
                <w:color w:val="000000"/>
                <w:sz w:val="24"/>
                <w:szCs w:val="24"/>
              </w:rPr>
              <w:t>)</w:t>
            </w:r>
          </w:p>
        </w:tc>
        <w:tc>
          <w:tcPr>
            <w:tcW w:w="4649" w:type="dxa"/>
            <w:vAlign w:val="center"/>
          </w:tcPr>
          <w:p w:rsidR="000A06E6" w:rsidRPr="00C569E7" w:rsidRDefault="00296F86" w:rsidP="00296F8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ОГ</w:t>
            </w:r>
          </w:p>
        </w:tc>
        <w:tc>
          <w:tcPr>
            <w:tcW w:w="1871" w:type="dxa"/>
            <w:vAlign w:val="center"/>
          </w:tcPr>
          <w:p w:rsidR="000A06E6" w:rsidRPr="00C569E7" w:rsidRDefault="000A06E6" w:rsidP="00C8588F">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Се</w:t>
            </w:r>
            <w:r w:rsidR="00C8588F" w:rsidRPr="00C569E7">
              <w:rPr>
                <w:rStyle w:val="20pt0"/>
                <w:bCs/>
                <w:color w:val="000000"/>
                <w:sz w:val="24"/>
                <w:szCs w:val="24"/>
              </w:rPr>
              <w:t>м</w:t>
            </w:r>
            <w:r w:rsidRPr="00C569E7">
              <w:rPr>
                <w:rStyle w:val="20pt0"/>
                <w:bCs/>
                <w:color w:val="000000"/>
                <w:sz w:val="24"/>
                <w:szCs w:val="24"/>
              </w:rPr>
              <w:t>ёнов Петр Иванович</w:t>
            </w: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.н</w:t>
            </w:r>
            <w:proofErr w:type="gramEnd"/>
            <w:r w:rsidRPr="00C569E7">
              <w:rPr>
                <w:rStyle w:val="20pt0"/>
                <w:bCs/>
                <w:color w:val="000000"/>
                <w:sz w:val="24"/>
                <w:szCs w:val="24"/>
              </w:rPr>
              <w:t>ачальника отдела</w:t>
            </w: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5-56-8</w:t>
            </w: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3-46-67</w:t>
            </w: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30-67-98</w:t>
            </w: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ул</w:t>
            </w:r>
            <w:proofErr w:type="gramStart"/>
            <w:r w:rsidRPr="00C569E7">
              <w:rPr>
                <w:rStyle w:val="20pt0"/>
                <w:bCs/>
                <w:color w:val="000000"/>
                <w:sz w:val="24"/>
                <w:szCs w:val="24"/>
              </w:rPr>
              <w:t>.П</w:t>
            </w:r>
            <w:proofErr w:type="gramEnd"/>
            <w:r w:rsidRPr="00C569E7">
              <w:rPr>
                <w:rStyle w:val="20pt0"/>
                <w:bCs/>
                <w:color w:val="000000"/>
                <w:sz w:val="24"/>
                <w:szCs w:val="24"/>
              </w:rPr>
              <w:t>етрова-108-19</w:t>
            </w: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296F8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Пом</w:t>
            </w:r>
            <w:r w:rsidR="00296F86" w:rsidRPr="00C569E7">
              <w:rPr>
                <w:rStyle w:val="20pt0"/>
                <w:bCs/>
                <w:color w:val="000000"/>
                <w:sz w:val="24"/>
                <w:szCs w:val="24"/>
              </w:rPr>
              <w:t>ощник по ППЭ</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296F8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w:t>
            </w:r>
            <w:r w:rsidR="00296F86" w:rsidRPr="00C569E7">
              <w:rPr>
                <w:rStyle w:val="20pt0"/>
                <w:bCs/>
                <w:color w:val="000000"/>
                <w:sz w:val="24"/>
                <w:szCs w:val="24"/>
              </w:rPr>
              <w:t>р</w:t>
            </w:r>
            <w:proofErr w:type="gramEnd"/>
            <w:r w:rsidR="00296F86" w:rsidRPr="00C569E7">
              <w:rPr>
                <w:rStyle w:val="20pt0"/>
                <w:bCs/>
                <w:color w:val="000000"/>
                <w:sz w:val="24"/>
                <w:szCs w:val="24"/>
              </w:rPr>
              <w:t>уководителя ЭГ №1 по ППЭ</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296F86">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.п</w:t>
            </w:r>
            <w:proofErr w:type="gramEnd"/>
            <w:r w:rsidRPr="00C569E7">
              <w:rPr>
                <w:rStyle w:val="20pt0"/>
                <w:bCs/>
                <w:color w:val="000000"/>
                <w:sz w:val="24"/>
                <w:szCs w:val="24"/>
              </w:rPr>
              <w:t xml:space="preserve">редседателя ЭК </w:t>
            </w:r>
            <w:r w:rsidR="00296F86" w:rsidRPr="00C569E7">
              <w:rPr>
                <w:rStyle w:val="20pt0"/>
                <w:bCs/>
                <w:color w:val="000000"/>
                <w:sz w:val="24"/>
                <w:szCs w:val="24"/>
              </w:rPr>
              <w:t>по ППЭ</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296F86" w:rsidRPr="00C569E7" w:rsidTr="0015139E">
        <w:trPr>
          <w:trHeight w:val="283"/>
        </w:trPr>
        <w:tc>
          <w:tcPr>
            <w:tcW w:w="2721" w:type="dxa"/>
            <w:vMerge/>
            <w:vAlign w:val="center"/>
          </w:tcPr>
          <w:p w:rsidR="00296F86" w:rsidRPr="00C569E7" w:rsidRDefault="00296F86" w:rsidP="0015139E">
            <w:pPr>
              <w:pStyle w:val="29"/>
              <w:shd w:val="clear" w:color="auto" w:fill="auto"/>
              <w:spacing w:line="240" w:lineRule="auto"/>
              <w:ind w:left="-57" w:right="-113"/>
              <w:jc w:val="center"/>
              <w:rPr>
                <w:rStyle w:val="20pt0"/>
                <w:bCs/>
                <w:color w:val="000000"/>
                <w:sz w:val="24"/>
                <w:szCs w:val="24"/>
              </w:rPr>
            </w:pPr>
          </w:p>
        </w:tc>
        <w:tc>
          <w:tcPr>
            <w:tcW w:w="4649" w:type="dxa"/>
          </w:tcPr>
          <w:p w:rsidR="00296F86" w:rsidRPr="00C569E7" w:rsidRDefault="00296F86" w:rsidP="00296F86">
            <w:pPr>
              <w:pStyle w:val="29"/>
              <w:shd w:val="clear" w:color="auto" w:fill="auto"/>
              <w:spacing w:line="240" w:lineRule="auto"/>
              <w:ind w:left="-57" w:right="-113"/>
              <w:jc w:val="left"/>
              <w:rPr>
                <w:rStyle w:val="20pt0"/>
                <w:b/>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.р</w:t>
            </w:r>
            <w:proofErr w:type="gramEnd"/>
            <w:r w:rsidRPr="00C569E7">
              <w:rPr>
                <w:rStyle w:val="20pt0"/>
                <w:bCs/>
                <w:color w:val="000000"/>
                <w:sz w:val="24"/>
                <w:szCs w:val="24"/>
              </w:rPr>
              <w:t>уководителя ЭГ №2 по ППЭ</w:t>
            </w:r>
          </w:p>
        </w:tc>
        <w:tc>
          <w:tcPr>
            <w:tcW w:w="1871"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r>
      <w:tr w:rsidR="00296F86" w:rsidRPr="00C569E7" w:rsidTr="0015139E">
        <w:trPr>
          <w:trHeight w:val="283"/>
        </w:trPr>
        <w:tc>
          <w:tcPr>
            <w:tcW w:w="2721" w:type="dxa"/>
            <w:vMerge/>
            <w:vAlign w:val="center"/>
          </w:tcPr>
          <w:p w:rsidR="00296F86" w:rsidRPr="00C569E7" w:rsidRDefault="00296F86" w:rsidP="0015139E">
            <w:pPr>
              <w:pStyle w:val="29"/>
              <w:shd w:val="clear" w:color="auto" w:fill="auto"/>
              <w:spacing w:line="240" w:lineRule="auto"/>
              <w:ind w:left="-57" w:right="-113"/>
              <w:jc w:val="center"/>
              <w:rPr>
                <w:rStyle w:val="20pt0"/>
                <w:bCs/>
                <w:color w:val="000000"/>
                <w:sz w:val="24"/>
                <w:szCs w:val="24"/>
              </w:rPr>
            </w:pPr>
          </w:p>
        </w:tc>
        <w:tc>
          <w:tcPr>
            <w:tcW w:w="4649" w:type="dxa"/>
          </w:tcPr>
          <w:p w:rsidR="00296F86" w:rsidRPr="00C569E7" w:rsidRDefault="00296F86" w:rsidP="00296F86">
            <w:pPr>
              <w:pStyle w:val="29"/>
              <w:shd w:val="clear" w:color="auto" w:fill="auto"/>
              <w:spacing w:line="240" w:lineRule="auto"/>
              <w:ind w:left="-57" w:right="-113"/>
              <w:jc w:val="left"/>
              <w:rPr>
                <w:rStyle w:val="20pt0"/>
                <w:b/>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.р</w:t>
            </w:r>
            <w:proofErr w:type="gramEnd"/>
            <w:r w:rsidRPr="00C569E7">
              <w:rPr>
                <w:rStyle w:val="20pt0"/>
                <w:bCs/>
                <w:color w:val="000000"/>
                <w:sz w:val="24"/>
                <w:szCs w:val="24"/>
              </w:rPr>
              <w:t>уководителя ЭГ №3 по ППЭ</w:t>
            </w:r>
          </w:p>
        </w:tc>
        <w:tc>
          <w:tcPr>
            <w:tcW w:w="1871"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296F8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Регистратор</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296F8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Радиотелефонист</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0A06E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Инструктор</w:t>
            </w:r>
            <w:r w:rsidR="00296F86" w:rsidRPr="00C569E7">
              <w:rPr>
                <w:rStyle w:val="20pt0"/>
                <w:bCs/>
                <w:color w:val="000000"/>
                <w:sz w:val="24"/>
                <w:szCs w:val="24"/>
              </w:rPr>
              <w:t xml:space="preserve"> ПВ СИЗ</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r w:rsidR="000A06E6" w:rsidRPr="00C569E7" w:rsidTr="0015139E">
        <w:trPr>
          <w:trHeight w:val="283"/>
        </w:trPr>
        <w:tc>
          <w:tcPr>
            <w:tcW w:w="2721" w:type="dxa"/>
            <w:vMerge/>
            <w:vAlign w:val="center"/>
          </w:tcPr>
          <w:p w:rsidR="000A06E6" w:rsidRPr="00C569E7" w:rsidRDefault="000A06E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0A06E6" w:rsidRPr="00C569E7" w:rsidRDefault="00296F8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 т.д.</w:t>
            </w:r>
          </w:p>
        </w:tc>
        <w:tc>
          <w:tcPr>
            <w:tcW w:w="1871"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0A06E6" w:rsidRPr="00C569E7" w:rsidRDefault="000A06E6" w:rsidP="0015139E">
            <w:pPr>
              <w:pStyle w:val="29"/>
              <w:shd w:val="clear" w:color="auto" w:fill="auto"/>
              <w:spacing w:line="240" w:lineRule="auto"/>
              <w:ind w:left="-113" w:right="-113"/>
              <w:jc w:val="center"/>
              <w:rPr>
                <w:rStyle w:val="20pt0"/>
                <w:bCs/>
                <w:color w:val="000000"/>
                <w:sz w:val="24"/>
                <w:szCs w:val="24"/>
              </w:rPr>
            </w:pPr>
          </w:p>
        </w:tc>
      </w:tr>
    </w:tbl>
    <w:p w:rsidR="000A06E6" w:rsidRPr="00C569E7" w:rsidRDefault="000A06E6" w:rsidP="000A06E6">
      <w:pPr>
        <w:pStyle w:val="a3"/>
        <w:shd w:val="clear" w:color="auto" w:fill="auto"/>
        <w:spacing w:before="120" w:after="0" w:line="240" w:lineRule="auto"/>
        <w:ind w:firstLine="0"/>
        <w:jc w:val="center"/>
        <w:rPr>
          <w:rStyle w:val="0pt"/>
          <w:color w:val="000000"/>
          <w:sz w:val="28"/>
          <w:szCs w:val="28"/>
        </w:rPr>
      </w:pPr>
      <w:r w:rsidRPr="00C569E7">
        <w:rPr>
          <w:rStyle w:val="0pt"/>
          <w:color w:val="000000"/>
          <w:sz w:val="28"/>
          <w:szCs w:val="28"/>
        </w:rPr>
        <w:t>Председатель ОЭК ______________________________</w:t>
      </w:r>
    </w:p>
    <w:p w:rsidR="000A06E6" w:rsidRPr="00C569E7" w:rsidRDefault="000A06E6" w:rsidP="000A06E6">
      <w:pPr>
        <w:pStyle w:val="a3"/>
        <w:shd w:val="clear" w:color="auto" w:fill="auto"/>
        <w:spacing w:before="120" w:after="0" w:line="240" w:lineRule="auto"/>
        <w:ind w:firstLine="0"/>
        <w:jc w:val="both"/>
        <w:rPr>
          <w:rStyle w:val="0pt"/>
          <w:color w:val="000000"/>
          <w:sz w:val="24"/>
          <w:szCs w:val="24"/>
        </w:rPr>
      </w:pPr>
      <w:r w:rsidRPr="00C569E7">
        <w:rPr>
          <w:rStyle w:val="0pt"/>
          <w:b/>
          <w:color w:val="000000"/>
          <w:sz w:val="24"/>
          <w:szCs w:val="24"/>
          <w:u w:val="single"/>
        </w:rPr>
        <w:t>Примечание</w:t>
      </w:r>
      <w:r w:rsidRPr="00C569E7">
        <w:rPr>
          <w:rStyle w:val="0pt"/>
          <w:color w:val="000000"/>
          <w:sz w:val="24"/>
          <w:szCs w:val="24"/>
        </w:rPr>
        <w:t xml:space="preserve">: конкретное количество </w:t>
      </w:r>
      <w:proofErr w:type="gramStart"/>
      <w:r w:rsidRPr="00C569E7">
        <w:rPr>
          <w:rStyle w:val="0pt"/>
          <w:color w:val="000000"/>
          <w:sz w:val="24"/>
          <w:szCs w:val="24"/>
        </w:rPr>
        <w:t>л</w:t>
      </w:r>
      <w:proofErr w:type="gramEnd"/>
      <w:r w:rsidRPr="00C569E7">
        <w:rPr>
          <w:rStyle w:val="0pt"/>
          <w:color w:val="000000"/>
          <w:sz w:val="24"/>
          <w:szCs w:val="24"/>
        </w:rPr>
        <w:t xml:space="preserve">/с </w:t>
      </w:r>
      <w:r w:rsidR="00296F86" w:rsidRPr="00C569E7">
        <w:rPr>
          <w:rStyle w:val="0pt"/>
          <w:color w:val="000000"/>
          <w:sz w:val="24"/>
          <w:szCs w:val="24"/>
        </w:rPr>
        <w:t xml:space="preserve">ОГ </w:t>
      </w:r>
      <w:r w:rsidRPr="00C569E7">
        <w:rPr>
          <w:rStyle w:val="0pt"/>
          <w:color w:val="000000"/>
          <w:sz w:val="24"/>
          <w:szCs w:val="24"/>
        </w:rPr>
        <w:t>определяется исходя из запланированных объёмов работ</w:t>
      </w:r>
    </w:p>
    <w:p w:rsidR="000A06E6" w:rsidRPr="00C569E7" w:rsidRDefault="000A06E6" w:rsidP="000A06E6">
      <w:pPr>
        <w:pStyle w:val="a3"/>
        <w:shd w:val="clear" w:color="auto" w:fill="auto"/>
        <w:spacing w:after="0" w:line="240" w:lineRule="auto"/>
        <w:ind w:firstLine="0"/>
        <w:jc w:val="both"/>
        <w:rPr>
          <w:rStyle w:val="0pt"/>
          <w:color w:val="000000"/>
          <w:sz w:val="20"/>
          <w:szCs w:val="20"/>
        </w:rPr>
      </w:pPr>
    </w:p>
    <w:p w:rsidR="000A06E6" w:rsidRPr="00C569E7" w:rsidRDefault="000A06E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296F86">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lastRenderedPageBreak/>
        <w:t>Приложение 2.10.</w:t>
      </w:r>
    </w:p>
    <w:p w:rsidR="00296F86" w:rsidRPr="00C569E7" w:rsidRDefault="00296F86" w:rsidP="00296F86">
      <w:pPr>
        <w:pStyle w:val="29"/>
        <w:shd w:val="clear" w:color="auto" w:fill="auto"/>
        <w:spacing w:line="230" w:lineRule="exact"/>
        <w:ind w:left="20"/>
        <w:rPr>
          <w:rStyle w:val="20pt0"/>
          <w:b/>
          <w:bCs/>
          <w:color w:val="000000"/>
          <w:sz w:val="24"/>
          <w:szCs w:val="24"/>
        </w:rPr>
      </w:pPr>
    </w:p>
    <w:p w:rsidR="00296F86" w:rsidRPr="00C569E7" w:rsidRDefault="00296F86" w:rsidP="00296F86">
      <w:pPr>
        <w:pStyle w:val="29"/>
        <w:shd w:val="clear" w:color="auto" w:fill="auto"/>
        <w:spacing w:line="230" w:lineRule="exact"/>
        <w:ind w:left="20"/>
        <w:rPr>
          <w:rStyle w:val="20pt0"/>
          <w:b/>
          <w:bCs/>
          <w:color w:val="000000"/>
          <w:sz w:val="24"/>
          <w:szCs w:val="24"/>
        </w:rPr>
      </w:pPr>
    </w:p>
    <w:p w:rsidR="00296F86" w:rsidRPr="00C569E7" w:rsidRDefault="00296F86" w:rsidP="00296F86">
      <w:pPr>
        <w:pStyle w:val="29"/>
        <w:shd w:val="clear" w:color="auto" w:fill="auto"/>
        <w:spacing w:line="230" w:lineRule="exact"/>
        <w:ind w:left="20"/>
        <w:rPr>
          <w:sz w:val="24"/>
          <w:szCs w:val="24"/>
        </w:rPr>
      </w:pPr>
    </w:p>
    <w:p w:rsidR="00296F86" w:rsidRPr="00C569E7" w:rsidRDefault="00296F86" w:rsidP="00296F86">
      <w:pPr>
        <w:pStyle w:val="29"/>
        <w:shd w:val="clear" w:color="auto" w:fill="auto"/>
        <w:spacing w:line="230" w:lineRule="exact"/>
        <w:ind w:left="20"/>
        <w:jc w:val="center"/>
        <w:rPr>
          <w:rStyle w:val="20pt0"/>
          <w:b/>
          <w:bCs/>
          <w:color w:val="000000"/>
          <w:sz w:val="28"/>
          <w:szCs w:val="28"/>
        </w:rPr>
      </w:pPr>
      <w:r w:rsidRPr="00C569E7">
        <w:rPr>
          <w:rStyle w:val="20pt0"/>
          <w:b/>
          <w:bCs/>
          <w:color w:val="000000"/>
          <w:sz w:val="28"/>
          <w:szCs w:val="28"/>
        </w:rPr>
        <w:t>СПИСОК</w:t>
      </w:r>
    </w:p>
    <w:p w:rsidR="00296F86" w:rsidRPr="00C569E7" w:rsidRDefault="00296F86" w:rsidP="00296F86">
      <w:pPr>
        <w:pStyle w:val="29"/>
        <w:shd w:val="clear" w:color="auto" w:fill="auto"/>
        <w:spacing w:line="240" w:lineRule="auto"/>
        <w:jc w:val="center"/>
        <w:rPr>
          <w:rStyle w:val="20pt0"/>
          <w:b/>
          <w:bCs/>
          <w:color w:val="000000"/>
          <w:sz w:val="28"/>
          <w:szCs w:val="28"/>
        </w:rPr>
      </w:pPr>
      <w:r w:rsidRPr="00C569E7">
        <w:rPr>
          <w:rStyle w:val="20pt0"/>
          <w:b/>
          <w:bCs/>
          <w:color w:val="000000"/>
          <w:sz w:val="28"/>
          <w:szCs w:val="28"/>
        </w:rPr>
        <w:t>должностных лиц оперативной группы ОЭК __________________________________________ в безопасный район</w:t>
      </w:r>
    </w:p>
    <w:p w:rsidR="00296F86" w:rsidRPr="00C569E7" w:rsidRDefault="00296F86" w:rsidP="00296F86">
      <w:pPr>
        <w:pStyle w:val="a3"/>
        <w:shd w:val="clear" w:color="auto" w:fill="auto"/>
        <w:spacing w:after="120" w:line="240" w:lineRule="auto"/>
        <w:ind w:firstLine="0"/>
        <w:jc w:val="center"/>
        <w:rPr>
          <w:rStyle w:val="0pt"/>
          <w:color w:val="000000"/>
          <w:sz w:val="20"/>
          <w:szCs w:val="20"/>
        </w:rPr>
      </w:pPr>
      <w:r w:rsidRPr="00C569E7">
        <w:rPr>
          <w:rStyle w:val="0pt"/>
          <w:color w:val="000000"/>
          <w:sz w:val="20"/>
          <w:szCs w:val="20"/>
        </w:rPr>
        <w:t xml:space="preserve">                (наименование организации)</w:t>
      </w:r>
    </w:p>
    <w:tbl>
      <w:tblPr>
        <w:tblStyle w:val="af"/>
        <w:tblW w:w="16276" w:type="dxa"/>
        <w:tblLayout w:type="fixed"/>
        <w:tblLook w:val="04A0"/>
      </w:tblPr>
      <w:tblGrid>
        <w:gridCol w:w="2721"/>
        <w:gridCol w:w="4649"/>
        <w:gridCol w:w="1871"/>
        <w:gridCol w:w="1928"/>
        <w:gridCol w:w="1206"/>
        <w:gridCol w:w="1206"/>
        <w:gridCol w:w="958"/>
        <w:gridCol w:w="1737"/>
      </w:tblGrid>
      <w:tr w:rsidR="00296F86" w:rsidRPr="00C569E7" w:rsidTr="0015139E">
        <w:trPr>
          <w:trHeight w:val="340"/>
        </w:trPr>
        <w:tc>
          <w:tcPr>
            <w:tcW w:w="2721" w:type="dxa"/>
            <w:vMerge w:val="restart"/>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Эвакоорган и место его размещения</w:t>
            </w:r>
          </w:p>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 </w:t>
            </w:r>
            <w:proofErr w:type="spellStart"/>
            <w:proofErr w:type="gramStart"/>
            <w:r w:rsidRPr="00C569E7">
              <w:rPr>
                <w:rStyle w:val="20pt0"/>
                <w:bCs/>
                <w:color w:val="000000"/>
                <w:sz w:val="24"/>
                <w:szCs w:val="24"/>
              </w:rPr>
              <w:t>п</w:t>
            </w:r>
            <w:proofErr w:type="spellEnd"/>
            <w:proofErr w:type="gramEnd"/>
            <w:r w:rsidRPr="00C569E7">
              <w:rPr>
                <w:rStyle w:val="20pt0"/>
                <w:bCs/>
                <w:color w:val="000000"/>
                <w:sz w:val="24"/>
                <w:szCs w:val="24"/>
              </w:rPr>
              <w:t>/</w:t>
            </w:r>
            <w:proofErr w:type="spellStart"/>
            <w:r w:rsidRPr="00C569E7">
              <w:rPr>
                <w:rStyle w:val="20pt0"/>
                <w:bCs/>
                <w:color w:val="000000"/>
                <w:sz w:val="24"/>
                <w:szCs w:val="24"/>
              </w:rPr>
              <w:t>п</w:t>
            </w:r>
            <w:proofErr w:type="spellEnd"/>
          </w:p>
        </w:tc>
        <w:tc>
          <w:tcPr>
            <w:tcW w:w="4649" w:type="dxa"/>
            <w:vMerge w:val="restart"/>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 xml:space="preserve">Должность в </w:t>
            </w:r>
            <w:proofErr w:type="spellStart"/>
            <w:r w:rsidRPr="00C569E7">
              <w:rPr>
                <w:rStyle w:val="20pt0"/>
                <w:bCs/>
                <w:color w:val="000000"/>
                <w:sz w:val="24"/>
                <w:szCs w:val="24"/>
              </w:rPr>
              <w:t>эвакооргане</w:t>
            </w:r>
            <w:proofErr w:type="spellEnd"/>
          </w:p>
        </w:tc>
        <w:tc>
          <w:tcPr>
            <w:tcW w:w="1871" w:type="dxa"/>
            <w:vMerge w:val="restart"/>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ФИО</w:t>
            </w:r>
          </w:p>
        </w:tc>
        <w:tc>
          <w:tcPr>
            <w:tcW w:w="1928" w:type="dxa"/>
            <w:vMerge w:val="restart"/>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Должность на производстве</w:t>
            </w:r>
          </w:p>
        </w:tc>
        <w:tc>
          <w:tcPr>
            <w:tcW w:w="3370" w:type="dxa"/>
            <w:gridSpan w:val="3"/>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Телефон</w:t>
            </w:r>
          </w:p>
        </w:tc>
        <w:tc>
          <w:tcPr>
            <w:tcW w:w="1737" w:type="dxa"/>
            <w:vMerge w:val="restart"/>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Домашний адрес</w:t>
            </w:r>
          </w:p>
        </w:tc>
      </w:tr>
      <w:tr w:rsidR="00296F86" w:rsidRPr="00C569E7" w:rsidTr="0015139E">
        <w:trPr>
          <w:trHeight w:val="419"/>
        </w:trPr>
        <w:tc>
          <w:tcPr>
            <w:tcW w:w="2721" w:type="dxa"/>
            <w:vMerge/>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p>
        </w:tc>
        <w:tc>
          <w:tcPr>
            <w:tcW w:w="4649" w:type="dxa"/>
            <w:vMerge/>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p>
        </w:tc>
        <w:tc>
          <w:tcPr>
            <w:tcW w:w="1871" w:type="dxa"/>
            <w:vMerge/>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p>
        </w:tc>
        <w:tc>
          <w:tcPr>
            <w:tcW w:w="1928" w:type="dxa"/>
            <w:vMerge/>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служебный</w:t>
            </w: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домашний</w:t>
            </w: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на СЭП</w:t>
            </w:r>
          </w:p>
        </w:tc>
        <w:tc>
          <w:tcPr>
            <w:tcW w:w="1737" w:type="dxa"/>
            <w:vMerge/>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p>
        </w:tc>
      </w:tr>
      <w:tr w:rsidR="00296F86" w:rsidRPr="00C569E7" w:rsidTr="0015139E">
        <w:trPr>
          <w:trHeight w:val="283"/>
        </w:trPr>
        <w:tc>
          <w:tcPr>
            <w:tcW w:w="2721" w:type="dxa"/>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1</w:t>
            </w:r>
          </w:p>
        </w:tc>
        <w:tc>
          <w:tcPr>
            <w:tcW w:w="4649" w:type="dxa"/>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2</w:t>
            </w:r>
          </w:p>
        </w:tc>
        <w:tc>
          <w:tcPr>
            <w:tcW w:w="1871" w:type="dxa"/>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3</w:t>
            </w:r>
          </w:p>
        </w:tc>
        <w:tc>
          <w:tcPr>
            <w:tcW w:w="192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4</w:t>
            </w: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w:t>
            </w: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6</w:t>
            </w: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7</w:t>
            </w:r>
          </w:p>
        </w:tc>
        <w:tc>
          <w:tcPr>
            <w:tcW w:w="1737" w:type="dxa"/>
            <w:vAlign w:val="center"/>
          </w:tcPr>
          <w:p w:rsidR="00296F86" w:rsidRPr="00C569E7" w:rsidRDefault="00296F86" w:rsidP="0015139E">
            <w:pPr>
              <w:pStyle w:val="29"/>
              <w:shd w:val="clear" w:color="auto" w:fill="auto"/>
              <w:spacing w:line="240" w:lineRule="auto"/>
              <w:jc w:val="center"/>
              <w:rPr>
                <w:rStyle w:val="20pt0"/>
                <w:bCs/>
                <w:color w:val="000000"/>
                <w:sz w:val="24"/>
                <w:szCs w:val="24"/>
              </w:rPr>
            </w:pPr>
            <w:r w:rsidRPr="00C569E7">
              <w:rPr>
                <w:rStyle w:val="20pt0"/>
                <w:bCs/>
                <w:color w:val="000000"/>
                <w:sz w:val="24"/>
                <w:szCs w:val="24"/>
              </w:rPr>
              <w:t>8</w:t>
            </w:r>
          </w:p>
        </w:tc>
      </w:tr>
      <w:tr w:rsidR="00296F86" w:rsidRPr="00C569E7" w:rsidTr="0015139E">
        <w:trPr>
          <w:trHeight w:val="283"/>
        </w:trPr>
        <w:tc>
          <w:tcPr>
            <w:tcW w:w="2721" w:type="dxa"/>
            <w:vMerge w:val="restart"/>
          </w:tcPr>
          <w:p w:rsidR="00296F86" w:rsidRPr="00C569E7" w:rsidRDefault="00C8588F" w:rsidP="0015139E">
            <w:pPr>
              <w:pStyle w:val="29"/>
              <w:shd w:val="clear" w:color="auto" w:fill="auto"/>
              <w:spacing w:line="240" w:lineRule="auto"/>
              <w:ind w:right="-113"/>
              <w:jc w:val="left"/>
              <w:rPr>
                <w:rStyle w:val="20pt0"/>
                <w:bCs/>
                <w:color w:val="000000"/>
                <w:sz w:val="24"/>
                <w:szCs w:val="24"/>
              </w:rPr>
            </w:pPr>
            <w:r w:rsidRPr="00C569E7">
              <w:rPr>
                <w:rStyle w:val="20pt0"/>
                <w:bCs/>
                <w:color w:val="000000"/>
                <w:sz w:val="24"/>
                <w:szCs w:val="24"/>
              </w:rPr>
              <w:t>Сельский район</w:t>
            </w:r>
            <w:r w:rsidR="00296F86" w:rsidRPr="00C569E7">
              <w:rPr>
                <w:rStyle w:val="20pt0"/>
                <w:bCs/>
                <w:color w:val="000000"/>
                <w:sz w:val="24"/>
                <w:szCs w:val="24"/>
              </w:rPr>
              <w:t xml:space="preserve"> №1</w:t>
            </w:r>
          </w:p>
          <w:p w:rsidR="00296F86" w:rsidRPr="00C569E7" w:rsidRDefault="00296F86" w:rsidP="0015139E">
            <w:pPr>
              <w:pStyle w:val="29"/>
              <w:shd w:val="clear" w:color="auto" w:fill="auto"/>
              <w:spacing w:line="240" w:lineRule="auto"/>
              <w:ind w:right="-113"/>
              <w:jc w:val="left"/>
              <w:rPr>
                <w:rStyle w:val="20pt0"/>
                <w:bCs/>
                <w:color w:val="000000"/>
                <w:sz w:val="24"/>
                <w:szCs w:val="24"/>
              </w:rPr>
            </w:pPr>
            <w:r w:rsidRPr="00C569E7">
              <w:rPr>
                <w:rStyle w:val="20pt0"/>
                <w:bCs/>
                <w:color w:val="000000"/>
                <w:sz w:val="24"/>
                <w:szCs w:val="24"/>
              </w:rPr>
              <w:t xml:space="preserve">Маршрут №1 – </w:t>
            </w:r>
            <w:r w:rsidR="00C8588F" w:rsidRPr="00C569E7">
              <w:rPr>
                <w:rStyle w:val="20pt0"/>
                <w:bCs/>
                <w:color w:val="000000"/>
                <w:sz w:val="24"/>
                <w:szCs w:val="24"/>
              </w:rPr>
              <w:t>7</w:t>
            </w:r>
            <w:r w:rsidRPr="00C569E7">
              <w:rPr>
                <w:rStyle w:val="20pt0"/>
                <w:bCs/>
                <w:color w:val="000000"/>
                <w:sz w:val="24"/>
                <w:szCs w:val="24"/>
              </w:rPr>
              <w:t>0км,</w:t>
            </w:r>
          </w:p>
          <w:p w:rsidR="00296F86" w:rsidRPr="00C569E7" w:rsidRDefault="00296F86" w:rsidP="00C8588F">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w:t>
            </w:r>
            <w:r w:rsidR="00C8588F" w:rsidRPr="00C569E7">
              <w:rPr>
                <w:rStyle w:val="20pt0"/>
                <w:bCs/>
                <w:color w:val="000000"/>
                <w:sz w:val="24"/>
                <w:szCs w:val="24"/>
              </w:rPr>
              <w:t>с</w:t>
            </w:r>
            <w:r w:rsidRPr="00C569E7">
              <w:rPr>
                <w:rStyle w:val="20pt0"/>
                <w:bCs/>
                <w:color w:val="000000"/>
                <w:sz w:val="24"/>
                <w:szCs w:val="24"/>
              </w:rPr>
              <w:t xml:space="preserve">. </w:t>
            </w:r>
            <w:proofErr w:type="spellStart"/>
            <w:r w:rsidR="00C8588F" w:rsidRPr="00C569E7">
              <w:rPr>
                <w:rStyle w:val="20pt0"/>
                <w:bCs/>
                <w:color w:val="000000"/>
                <w:sz w:val="24"/>
                <w:szCs w:val="24"/>
              </w:rPr>
              <w:t>Егорово</w:t>
            </w:r>
            <w:proofErr w:type="spellEnd"/>
            <w:r w:rsidRPr="00C569E7">
              <w:rPr>
                <w:rStyle w:val="20pt0"/>
                <w:bCs/>
                <w:color w:val="000000"/>
                <w:sz w:val="24"/>
                <w:szCs w:val="24"/>
              </w:rPr>
              <w:t>)</w:t>
            </w:r>
          </w:p>
        </w:tc>
        <w:tc>
          <w:tcPr>
            <w:tcW w:w="4649" w:type="dxa"/>
            <w:vAlign w:val="center"/>
          </w:tcPr>
          <w:p w:rsidR="00296F86" w:rsidRPr="00C569E7" w:rsidRDefault="00296F86"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Руководитель ОГ</w:t>
            </w:r>
            <w:r w:rsidR="00C8588F" w:rsidRPr="00C569E7">
              <w:rPr>
                <w:rStyle w:val="20pt0"/>
                <w:bCs/>
                <w:color w:val="000000"/>
                <w:sz w:val="24"/>
                <w:szCs w:val="24"/>
              </w:rPr>
              <w:t xml:space="preserve"> – зам</w:t>
            </w:r>
            <w:proofErr w:type="gramStart"/>
            <w:r w:rsidR="00C8588F" w:rsidRPr="00C569E7">
              <w:rPr>
                <w:rStyle w:val="20pt0"/>
                <w:bCs/>
                <w:color w:val="000000"/>
                <w:sz w:val="24"/>
                <w:szCs w:val="24"/>
              </w:rPr>
              <w:t>.п</w:t>
            </w:r>
            <w:proofErr w:type="gramEnd"/>
            <w:r w:rsidR="00C8588F" w:rsidRPr="00C569E7">
              <w:rPr>
                <w:rStyle w:val="20pt0"/>
                <w:bCs/>
                <w:color w:val="000000"/>
                <w:sz w:val="24"/>
                <w:szCs w:val="24"/>
              </w:rPr>
              <w:t>редседателя ОЭК</w:t>
            </w:r>
          </w:p>
        </w:tc>
        <w:tc>
          <w:tcPr>
            <w:tcW w:w="1871" w:type="dxa"/>
            <w:vAlign w:val="center"/>
          </w:tcPr>
          <w:p w:rsidR="00296F86" w:rsidRPr="00C569E7" w:rsidRDefault="00C8588F" w:rsidP="0015139E">
            <w:pPr>
              <w:pStyle w:val="29"/>
              <w:shd w:val="clear" w:color="auto" w:fill="auto"/>
              <w:spacing w:line="240" w:lineRule="auto"/>
              <w:ind w:left="-113" w:right="-113"/>
              <w:jc w:val="center"/>
              <w:rPr>
                <w:rStyle w:val="20pt0"/>
                <w:bCs/>
                <w:color w:val="000000"/>
                <w:sz w:val="24"/>
                <w:szCs w:val="24"/>
              </w:rPr>
            </w:pPr>
            <w:proofErr w:type="spellStart"/>
            <w:r w:rsidRPr="00C569E7">
              <w:rPr>
                <w:rStyle w:val="20pt0"/>
                <w:bCs/>
                <w:color w:val="000000"/>
                <w:sz w:val="24"/>
                <w:szCs w:val="24"/>
              </w:rPr>
              <w:t>Трушкин</w:t>
            </w:r>
            <w:proofErr w:type="spellEnd"/>
            <w:r w:rsidR="00296F86" w:rsidRPr="00C569E7">
              <w:rPr>
                <w:rStyle w:val="20pt0"/>
                <w:bCs/>
                <w:color w:val="000000"/>
                <w:sz w:val="24"/>
                <w:szCs w:val="24"/>
              </w:rPr>
              <w:t xml:space="preserve"> Петр Иванович</w:t>
            </w:r>
          </w:p>
        </w:tc>
        <w:tc>
          <w:tcPr>
            <w:tcW w:w="1928" w:type="dxa"/>
            <w:vAlign w:val="center"/>
          </w:tcPr>
          <w:p w:rsidR="00296F86" w:rsidRPr="00C569E7" w:rsidRDefault="00C8588F" w:rsidP="0015139E">
            <w:pPr>
              <w:pStyle w:val="29"/>
              <w:shd w:val="clear" w:color="auto" w:fill="auto"/>
              <w:spacing w:line="240" w:lineRule="auto"/>
              <w:ind w:left="-113" w:right="-113"/>
              <w:jc w:val="center"/>
              <w:rPr>
                <w:rStyle w:val="20pt0"/>
                <w:bCs/>
                <w:color w:val="000000"/>
                <w:sz w:val="24"/>
                <w:szCs w:val="24"/>
              </w:rPr>
            </w:pPr>
            <w:proofErr w:type="spellStart"/>
            <w:r w:rsidRPr="00C569E7">
              <w:rPr>
                <w:rStyle w:val="20pt0"/>
                <w:bCs/>
                <w:color w:val="000000"/>
                <w:sz w:val="24"/>
                <w:szCs w:val="24"/>
              </w:rPr>
              <w:t>Начальник</w:t>
            </w:r>
            <w:r w:rsidR="00296F86" w:rsidRPr="00C569E7">
              <w:rPr>
                <w:rStyle w:val="20pt0"/>
                <w:bCs/>
                <w:color w:val="000000"/>
                <w:sz w:val="24"/>
                <w:szCs w:val="24"/>
              </w:rPr>
              <w:t>отдела</w:t>
            </w:r>
            <w:proofErr w:type="spellEnd"/>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5-56-8</w:t>
            </w: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3-46-67</w:t>
            </w: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30-67-98</w:t>
            </w:r>
          </w:p>
        </w:tc>
        <w:tc>
          <w:tcPr>
            <w:tcW w:w="1737"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r w:rsidRPr="00C569E7">
              <w:rPr>
                <w:rStyle w:val="20pt0"/>
                <w:bCs/>
                <w:color w:val="000000"/>
                <w:sz w:val="24"/>
                <w:szCs w:val="24"/>
              </w:rPr>
              <w:t>ул</w:t>
            </w:r>
            <w:proofErr w:type="gramStart"/>
            <w:r w:rsidRPr="00C569E7">
              <w:rPr>
                <w:rStyle w:val="20pt0"/>
                <w:bCs/>
                <w:color w:val="000000"/>
                <w:sz w:val="24"/>
                <w:szCs w:val="24"/>
              </w:rPr>
              <w:t>.П</w:t>
            </w:r>
            <w:proofErr w:type="gramEnd"/>
            <w:r w:rsidRPr="00C569E7">
              <w:rPr>
                <w:rStyle w:val="20pt0"/>
                <w:bCs/>
                <w:color w:val="000000"/>
                <w:sz w:val="24"/>
                <w:szCs w:val="24"/>
              </w:rPr>
              <w:t>етрова-108-19</w:t>
            </w:r>
          </w:p>
        </w:tc>
      </w:tr>
      <w:tr w:rsidR="00296F86" w:rsidRPr="00C569E7" w:rsidTr="0015139E">
        <w:trPr>
          <w:trHeight w:val="283"/>
        </w:trPr>
        <w:tc>
          <w:tcPr>
            <w:tcW w:w="2721" w:type="dxa"/>
            <w:vMerge/>
            <w:vAlign w:val="center"/>
          </w:tcPr>
          <w:p w:rsidR="00296F86" w:rsidRPr="00C569E7" w:rsidRDefault="00296F8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6F86" w:rsidRPr="00C569E7" w:rsidRDefault="00296F86" w:rsidP="00C8588F">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 xml:space="preserve">Помощник по </w:t>
            </w:r>
            <w:r w:rsidR="00C8588F" w:rsidRPr="00C569E7">
              <w:rPr>
                <w:rStyle w:val="20pt0"/>
                <w:bCs/>
                <w:color w:val="000000"/>
                <w:sz w:val="24"/>
                <w:szCs w:val="24"/>
              </w:rPr>
              <w:t>размещению</w:t>
            </w:r>
          </w:p>
        </w:tc>
        <w:tc>
          <w:tcPr>
            <w:tcW w:w="1871"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C8588F">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Помощник по учёту</w:t>
            </w: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296F86" w:rsidRPr="00C569E7" w:rsidTr="0015139E">
        <w:trPr>
          <w:trHeight w:val="283"/>
        </w:trPr>
        <w:tc>
          <w:tcPr>
            <w:tcW w:w="2721" w:type="dxa"/>
            <w:vMerge/>
            <w:vAlign w:val="center"/>
          </w:tcPr>
          <w:p w:rsidR="00296F86" w:rsidRPr="00C569E7" w:rsidRDefault="00296F86"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296F86" w:rsidRPr="00C569E7" w:rsidRDefault="00296F86" w:rsidP="00C8588F">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.р</w:t>
            </w:r>
            <w:proofErr w:type="gramEnd"/>
            <w:r w:rsidRPr="00C569E7">
              <w:rPr>
                <w:rStyle w:val="20pt0"/>
                <w:bCs/>
                <w:color w:val="000000"/>
                <w:sz w:val="24"/>
                <w:szCs w:val="24"/>
              </w:rPr>
              <w:t xml:space="preserve">уководителя ЭГ №1 по </w:t>
            </w:r>
            <w:r w:rsidR="00C8588F" w:rsidRPr="00C569E7">
              <w:rPr>
                <w:rStyle w:val="20pt0"/>
                <w:bCs/>
                <w:color w:val="000000"/>
                <w:sz w:val="24"/>
                <w:szCs w:val="24"/>
              </w:rPr>
              <w:t>размещению</w:t>
            </w:r>
          </w:p>
        </w:tc>
        <w:tc>
          <w:tcPr>
            <w:tcW w:w="1871"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296F86" w:rsidRPr="00C569E7" w:rsidRDefault="00296F86"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tcPr>
          <w:p w:rsidR="00C8588F" w:rsidRPr="00C569E7" w:rsidRDefault="00C8588F" w:rsidP="00C8588F">
            <w:pPr>
              <w:pStyle w:val="29"/>
              <w:shd w:val="clear" w:color="auto" w:fill="auto"/>
              <w:spacing w:line="240" w:lineRule="auto"/>
              <w:ind w:left="-57" w:right="-113"/>
              <w:jc w:val="left"/>
              <w:rPr>
                <w:rStyle w:val="20pt0"/>
                <w:b/>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.р</w:t>
            </w:r>
            <w:proofErr w:type="gramEnd"/>
            <w:r w:rsidRPr="00C569E7">
              <w:rPr>
                <w:rStyle w:val="20pt0"/>
                <w:bCs/>
                <w:color w:val="000000"/>
                <w:sz w:val="24"/>
                <w:szCs w:val="24"/>
              </w:rPr>
              <w:t>уководителя ЭГ №2 по размещению</w:t>
            </w: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tcPr>
          <w:p w:rsidR="00C8588F" w:rsidRPr="00C569E7" w:rsidRDefault="00C8588F" w:rsidP="00C8588F">
            <w:pPr>
              <w:pStyle w:val="29"/>
              <w:shd w:val="clear" w:color="auto" w:fill="auto"/>
              <w:spacing w:line="240" w:lineRule="auto"/>
              <w:ind w:left="-57" w:right="-113"/>
              <w:jc w:val="left"/>
              <w:rPr>
                <w:rStyle w:val="20pt0"/>
                <w:b/>
                <w:color w:val="000000"/>
                <w:sz w:val="24"/>
                <w:szCs w:val="24"/>
              </w:rPr>
            </w:pPr>
            <w:r w:rsidRPr="00C569E7">
              <w:rPr>
                <w:rStyle w:val="20pt0"/>
                <w:bCs/>
                <w:color w:val="000000"/>
                <w:sz w:val="24"/>
                <w:szCs w:val="24"/>
              </w:rPr>
              <w:t>Зам</w:t>
            </w:r>
            <w:proofErr w:type="gramStart"/>
            <w:r w:rsidRPr="00C569E7">
              <w:rPr>
                <w:rStyle w:val="20pt0"/>
                <w:bCs/>
                <w:color w:val="000000"/>
                <w:sz w:val="24"/>
                <w:szCs w:val="24"/>
              </w:rPr>
              <w:t>.р</w:t>
            </w:r>
            <w:proofErr w:type="gramEnd"/>
            <w:r w:rsidRPr="00C569E7">
              <w:rPr>
                <w:rStyle w:val="20pt0"/>
                <w:bCs/>
                <w:color w:val="000000"/>
                <w:sz w:val="24"/>
                <w:szCs w:val="24"/>
              </w:rPr>
              <w:t>уководителя ЭГ №3 по размещению</w:t>
            </w: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Радиотелефонист</w:t>
            </w: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15139E">
            <w:pPr>
              <w:pStyle w:val="29"/>
              <w:shd w:val="clear" w:color="auto" w:fill="auto"/>
              <w:spacing w:line="240" w:lineRule="auto"/>
              <w:ind w:left="-57" w:right="-113"/>
              <w:jc w:val="left"/>
              <w:rPr>
                <w:rStyle w:val="20pt0"/>
                <w:bCs/>
                <w:color w:val="000000"/>
                <w:sz w:val="24"/>
                <w:szCs w:val="24"/>
              </w:rPr>
            </w:pPr>
            <w:r w:rsidRPr="00C569E7">
              <w:rPr>
                <w:rStyle w:val="20pt0"/>
                <w:bCs/>
                <w:color w:val="000000"/>
                <w:sz w:val="24"/>
                <w:szCs w:val="24"/>
              </w:rPr>
              <w:t>и т.д.</w:t>
            </w: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15139E">
            <w:pPr>
              <w:pStyle w:val="29"/>
              <w:shd w:val="clear" w:color="auto" w:fill="auto"/>
              <w:spacing w:line="240" w:lineRule="auto"/>
              <w:ind w:left="-57" w:right="-113"/>
              <w:jc w:val="left"/>
              <w:rPr>
                <w:rStyle w:val="20pt0"/>
                <w:bCs/>
                <w:color w:val="000000"/>
                <w:sz w:val="24"/>
                <w:szCs w:val="24"/>
              </w:rPr>
            </w:pP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15139E">
            <w:pPr>
              <w:pStyle w:val="29"/>
              <w:shd w:val="clear" w:color="auto" w:fill="auto"/>
              <w:spacing w:line="240" w:lineRule="auto"/>
              <w:ind w:left="-57" w:right="-113"/>
              <w:jc w:val="left"/>
              <w:rPr>
                <w:rStyle w:val="20pt0"/>
                <w:bCs/>
                <w:color w:val="000000"/>
                <w:sz w:val="24"/>
                <w:szCs w:val="24"/>
              </w:rPr>
            </w:pP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15139E">
            <w:pPr>
              <w:pStyle w:val="29"/>
              <w:shd w:val="clear" w:color="auto" w:fill="auto"/>
              <w:spacing w:line="240" w:lineRule="auto"/>
              <w:ind w:left="-57" w:right="-113"/>
              <w:jc w:val="left"/>
              <w:rPr>
                <w:rStyle w:val="20pt0"/>
                <w:bCs/>
                <w:color w:val="000000"/>
                <w:sz w:val="24"/>
                <w:szCs w:val="24"/>
              </w:rPr>
            </w:pP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r w:rsidR="00C8588F" w:rsidRPr="00C569E7" w:rsidTr="0015139E">
        <w:trPr>
          <w:trHeight w:val="283"/>
        </w:trPr>
        <w:tc>
          <w:tcPr>
            <w:tcW w:w="2721" w:type="dxa"/>
            <w:vMerge/>
            <w:vAlign w:val="center"/>
          </w:tcPr>
          <w:p w:rsidR="00C8588F" w:rsidRPr="00C569E7" w:rsidRDefault="00C8588F" w:rsidP="0015139E">
            <w:pPr>
              <w:pStyle w:val="29"/>
              <w:shd w:val="clear" w:color="auto" w:fill="auto"/>
              <w:spacing w:line="240" w:lineRule="auto"/>
              <w:ind w:left="-57" w:right="-113"/>
              <w:jc w:val="center"/>
              <w:rPr>
                <w:rStyle w:val="20pt0"/>
                <w:bCs/>
                <w:color w:val="000000"/>
                <w:sz w:val="24"/>
                <w:szCs w:val="24"/>
              </w:rPr>
            </w:pPr>
          </w:p>
        </w:tc>
        <w:tc>
          <w:tcPr>
            <w:tcW w:w="4649" w:type="dxa"/>
            <w:vAlign w:val="center"/>
          </w:tcPr>
          <w:p w:rsidR="00C8588F" w:rsidRPr="00C569E7" w:rsidRDefault="00C8588F" w:rsidP="0015139E">
            <w:pPr>
              <w:pStyle w:val="29"/>
              <w:shd w:val="clear" w:color="auto" w:fill="auto"/>
              <w:spacing w:line="240" w:lineRule="auto"/>
              <w:ind w:left="-57" w:right="-113"/>
              <w:jc w:val="left"/>
              <w:rPr>
                <w:rStyle w:val="20pt0"/>
                <w:bCs/>
                <w:color w:val="000000"/>
                <w:sz w:val="24"/>
                <w:szCs w:val="24"/>
              </w:rPr>
            </w:pPr>
          </w:p>
        </w:tc>
        <w:tc>
          <w:tcPr>
            <w:tcW w:w="1871"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92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206"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958"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c>
          <w:tcPr>
            <w:tcW w:w="1737" w:type="dxa"/>
            <w:vAlign w:val="center"/>
          </w:tcPr>
          <w:p w:rsidR="00C8588F" w:rsidRPr="00C569E7" w:rsidRDefault="00C8588F" w:rsidP="0015139E">
            <w:pPr>
              <w:pStyle w:val="29"/>
              <w:shd w:val="clear" w:color="auto" w:fill="auto"/>
              <w:spacing w:line="240" w:lineRule="auto"/>
              <w:ind w:left="-113" w:right="-113"/>
              <w:jc w:val="center"/>
              <w:rPr>
                <w:rStyle w:val="20pt0"/>
                <w:bCs/>
                <w:color w:val="000000"/>
                <w:sz w:val="24"/>
                <w:szCs w:val="24"/>
              </w:rPr>
            </w:pPr>
          </w:p>
        </w:tc>
      </w:tr>
    </w:tbl>
    <w:p w:rsidR="00296F86" w:rsidRPr="00C569E7" w:rsidRDefault="00296F86" w:rsidP="00296F86">
      <w:pPr>
        <w:pStyle w:val="a3"/>
        <w:shd w:val="clear" w:color="auto" w:fill="auto"/>
        <w:spacing w:before="120" w:after="0" w:line="240" w:lineRule="auto"/>
        <w:ind w:firstLine="0"/>
        <w:jc w:val="center"/>
        <w:rPr>
          <w:rStyle w:val="0pt"/>
          <w:color w:val="000000"/>
          <w:sz w:val="28"/>
          <w:szCs w:val="28"/>
        </w:rPr>
      </w:pPr>
      <w:r w:rsidRPr="00C569E7">
        <w:rPr>
          <w:rStyle w:val="0pt"/>
          <w:color w:val="000000"/>
          <w:sz w:val="28"/>
          <w:szCs w:val="28"/>
        </w:rPr>
        <w:t>Председатель ОЭК ______________________________</w:t>
      </w:r>
    </w:p>
    <w:p w:rsidR="00296F86" w:rsidRPr="00C569E7" w:rsidRDefault="00296F86" w:rsidP="00296F86">
      <w:pPr>
        <w:pStyle w:val="a3"/>
        <w:shd w:val="clear" w:color="auto" w:fill="auto"/>
        <w:spacing w:before="120" w:after="0" w:line="240" w:lineRule="auto"/>
        <w:ind w:firstLine="0"/>
        <w:jc w:val="both"/>
        <w:rPr>
          <w:rStyle w:val="0pt"/>
          <w:color w:val="000000"/>
          <w:sz w:val="24"/>
          <w:szCs w:val="24"/>
        </w:rPr>
      </w:pPr>
      <w:r w:rsidRPr="00C569E7">
        <w:rPr>
          <w:rStyle w:val="0pt"/>
          <w:b/>
          <w:color w:val="000000"/>
          <w:sz w:val="24"/>
          <w:szCs w:val="24"/>
          <w:u w:val="single"/>
        </w:rPr>
        <w:t>Примечание</w:t>
      </w:r>
      <w:r w:rsidRPr="00C569E7">
        <w:rPr>
          <w:rStyle w:val="0pt"/>
          <w:color w:val="000000"/>
          <w:sz w:val="24"/>
          <w:szCs w:val="24"/>
        </w:rPr>
        <w:t xml:space="preserve">: конкретное количество </w:t>
      </w:r>
      <w:proofErr w:type="gramStart"/>
      <w:r w:rsidRPr="00C569E7">
        <w:rPr>
          <w:rStyle w:val="0pt"/>
          <w:color w:val="000000"/>
          <w:sz w:val="24"/>
          <w:szCs w:val="24"/>
        </w:rPr>
        <w:t>л</w:t>
      </w:r>
      <w:proofErr w:type="gramEnd"/>
      <w:r w:rsidRPr="00C569E7">
        <w:rPr>
          <w:rStyle w:val="0pt"/>
          <w:color w:val="000000"/>
          <w:sz w:val="24"/>
          <w:szCs w:val="24"/>
        </w:rPr>
        <w:t>/с ОГ определяется исходя из запланированных объёмов работ</w:t>
      </w:r>
    </w:p>
    <w:p w:rsidR="00296F86" w:rsidRPr="00C569E7" w:rsidRDefault="00296F86" w:rsidP="00296F8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296F86" w:rsidRPr="00C569E7" w:rsidRDefault="00296F86" w:rsidP="009F6466">
      <w:pPr>
        <w:pStyle w:val="a3"/>
        <w:shd w:val="clear" w:color="auto" w:fill="auto"/>
        <w:spacing w:after="0" w:line="240" w:lineRule="auto"/>
        <w:ind w:firstLine="0"/>
        <w:jc w:val="both"/>
        <w:rPr>
          <w:rStyle w:val="0pt"/>
          <w:color w:val="000000"/>
          <w:sz w:val="20"/>
          <w:szCs w:val="20"/>
        </w:rPr>
      </w:pPr>
    </w:p>
    <w:p w:rsidR="000A06E6" w:rsidRPr="00C569E7" w:rsidRDefault="000A06E6"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438CA" w:rsidRPr="00C569E7" w:rsidRDefault="00C438CA"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851AAF" w:rsidRPr="00C569E7" w:rsidRDefault="00851AAF" w:rsidP="00851AAF">
      <w:pPr>
        <w:pStyle w:val="29"/>
        <w:shd w:val="clear" w:color="auto" w:fill="auto"/>
        <w:spacing w:line="230" w:lineRule="exact"/>
        <w:ind w:left="20"/>
        <w:rPr>
          <w:rStyle w:val="20pt0"/>
          <w:b/>
          <w:bCs/>
          <w:color w:val="000000"/>
          <w:sz w:val="28"/>
          <w:szCs w:val="28"/>
        </w:rPr>
      </w:pPr>
      <w:r w:rsidRPr="00C569E7">
        <w:rPr>
          <w:rStyle w:val="20pt0"/>
          <w:b/>
          <w:bCs/>
          <w:color w:val="000000"/>
          <w:sz w:val="28"/>
          <w:szCs w:val="28"/>
        </w:rPr>
        <w:lastRenderedPageBreak/>
        <w:t>Приложение 2.11.</w:t>
      </w:r>
    </w:p>
    <w:p w:rsidR="00C8588F" w:rsidRPr="00C569E7" w:rsidRDefault="00C8588F" w:rsidP="00851AAF">
      <w:pPr>
        <w:pStyle w:val="a3"/>
        <w:shd w:val="clear" w:color="auto" w:fill="auto"/>
        <w:spacing w:after="0" w:line="240" w:lineRule="auto"/>
        <w:ind w:firstLine="0"/>
        <w:jc w:val="both"/>
        <w:rPr>
          <w:rStyle w:val="0pt"/>
          <w:color w:val="000000"/>
          <w:sz w:val="20"/>
          <w:szCs w:val="20"/>
        </w:rPr>
      </w:pPr>
    </w:p>
    <w:p w:rsidR="00C8588F" w:rsidRPr="00C569E7" w:rsidRDefault="00851AAF" w:rsidP="00851AAF">
      <w:pPr>
        <w:pStyle w:val="a3"/>
        <w:shd w:val="clear" w:color="auto" w:fill="auto"/>
        <w:spacing w:after="0" w:line="240" w:lineRule="auto"/>
        <w:ind w:firstLine="0"/>
        <w:jc w:val="center"/>
        <w:rPr>
          <w:rStyle w:val="0pt"/>
          <w:color w:val="000000"/>
          <w:sz w:val="28"/>
          <w:szCs w:val="28"/>
        </w:rPr>
      </w:pPr>
      <w:r w:rsidRPr="00C569E7">
        <w:rPr>
          <w:rStyle w:val="20pt1"/>
          <w:bCs w:val="0"/>
          <w:color w:val="000000"/>
          <w:sz w:val="28"/>
          <w:szCs w:val="28"/>
        </w:rPr>
        <w:t>Эвакуационное удостоверение (форма)</w:t>
      </w:r>
    </w:p>
    <w:tbl>
      <w:tblPr>
        <w:tblpPr w:leftFromText="180" w:rightFromText="180" w:vertAnchor="text" w:horzAnchor="margin" w:tblpY="123"/>
        <w:tblW w:w="15987" w:type="dxa"/>
        <w:tblLayout w:type="fixed"/>
        <w:tblCellMar>
          <w:left w:w="0" w:type="dxa"/>
          <w:right w:w="0" w:type="dxa"/>
        </w:tblCellMar>
        <w:tblLook w:val="0000"/>
      </w:tblPr>
      <w:tblGrid>
        <w:gridCol w:w="397"/>
        <w:gridCol w:w="4932"/>
        <w:gridCol w:w="397"/>
        <w:gridCol w:w="4932"/>
        <w:gridCol w:w="397"/>
        <w:gridCol w:w="4932"/>
      </w:tblGrid>
      <w:tr w:rsidR="00851AAF" w:rsidRPr="00C569E7" w:rsidTr="00851AAF">
        <w:trPr>
          <w:trHeight w:hRule="exact" w:val="1020"/>
        </w:trPr>
        <w:tc>
          <w:tcPr>
            <w:tcW w:w="397" w:type="dxa"/>
            <w:vMerge w:val="restart"/>
            <w:tcBorders>
              <w:top w:val="single" w:sz="4" w:space="0" w:color="auto"/>
              <w:left w:val="single" w:sz="4" w:space="0" w:color="auto"/>
              <w:right w:val="single" w:sz="4" w:space="0" w:color="auto"/>
            </w:tcBorders>
            <w:shd w:val="clear" w:color="auto" w:fill="FFFFFF"/>
            <w:textDirection w:val="btLr"/>
            <w:vAlign w:val="center"/>
          </w:tcPr>
          <w:p w:rsidR="00851AAF" w:rsidRPr="00C569E7" w:rsidRDefault="00851AAF" w:rsidP="00851AAF">
            <w:pPr>
              <w:pStyle w:val="a3"/>
              <w:shd w:val="clear" w:color="auto" w:fill="auto"/>
              <w:spacing w:after="0" w:line="240" w:lineRule="auto"/>
              <w:ind w:left="113" w:right="113" w:firstLine="0"/>
              <w:rPr>
                <w:rStyle w:val="72"/>
                <w:color w:val="000000"/>
                <w:sz w:val="20"/>
                <w:szCs w:val="20"/>
              </w:rPr>
            </w:pPr>
            <w:r w:rsidRPr="00C569E7">
              <w:rPr>
                <w:rStyle w:val="72"/>
                <w:b/>
                <w:color w:val="000000"/>
                <w:sz w:val="28"/>
                <w:szCs w:val="28"/>
              </w:rPr>
              <w:t xml:space="preserve">Остаётся  у  </w:t>
            </w:r>
            <w:proofErr w:type="gramStart"/>
            <w:r w:rsidRPr="00C569E7">
              <w:rPr>
                <w:rStyle w:val="72"/>
                <w:b/>
                <w:color w:val="000000"/>
                <w:sz w:val="28"/>
                <w:szCs w:val="28"/>
              </w:rPr>
              <w:t>эвакуируемого</w:t>
            </w:r>
            <w:proofErr w:type="gramEnd"/>
          </w:p>
        </w:tc>
        <w:tc>
          <w:tcPr>
            <w:tcW w:w="4932" w:type="dxa"/>
            <w:tcBorders>
              <w:top w:val="single" w:sz="4" w:space="0" w:color="auto"/>
              <w:left w:val="single" w:sz="4" w:space="0" w:color="auto"/>
              <w:bottom w:val="nil"/>
              <w:right w:val="single" w:sz="4" w:space="0" w:color="auto"/>
            </w:tcBorders>
            <w:shd w:val="clear" w:color="auto" w:fill="FFFFFF"/>
            <w:vAlign w:val="center"/>
          </w:tcPr>
          <w:p w:rsidR="00851AAF" w:rsidRPr="00C569E7" w:rsidRDefault="00851AAF" w:rsidP="00C438CA">
            <w:pPr>
              <w:pStyle w:val="a3"/>
              <w:shd w:val="clear" w:color="auto" w:fill="auto"/>
              <w:spacing w:after="0" w:line="240" w:lineRule="auto"/>
              <w:ind w:left="-57" w:right="-57" w:firstLine="0"/>
              <w:jc w:val="center"/>
              <w:rPr>
                <w:rStyle w:val="72"/>
                <w:color w:val="000000"/>
                <w:sz w:val="24"/>
                <w:szCs w:val="24"/>
              </w:rPr>
            </w:pPr>
            <w:r w:rsidRPr="00C569E7">
              <w:rPr>
                <w:rStyle w:val="72"/>
                <w:color w:val="000000"/>
                <w:sz w:val="24"/>
                <w:szCs w:val="24"/>
              </w:rPr>
              <w:t>Выдается по месту работы</w:t>
            </w:r>
          </w:p>
          <w:p w:rsidR="00851AAF" w:rsidRPr="00C569E7" w:rsidRDefault="00851AAF" w:rsidP="00C438CA">
            <w:pPr>
              <w:pStyle w:val="a3"/>
              <w:shd w:val="clear" w:color="auto" w:fill="auto"/>
              <w:spacing w:after="0" w:line="240" w:lineRule="auto"/>
              <w:ind w:left="-57" w:right="-57" w:firstLine="0"/>
              <w:jc w:val="center"/>
              <w:rPr>
                <w:sz w:val="24"/>
                <w:szCs w:val="24"/>
              </w:rPr>
            </w:pPr>
            <w:r w:rsidRPr="00C569E7">
              <w:rPr>
                <w:rStyle w:val="73"/>
                <w:color w:val="000000"/>
                <w:sz w:val="24"/>
                <w:szCs w:val="24"/>
              </w:rPr>
              <w:t xml:space="preserve">ЭВАКУАЦИОННОЕ УДОСТОВЕРЕНИЕ </w:t>
            </w:r>
            <w:r w:rsidRPr="00C569E7">
              <w:rPr>
                <w:rStyle w:val="72"/>
                <w:color w:val="000000"/>
                <w:sz w:val="24"/>
                <w:szCs w:val="24"/>
              </w:rPr>
              <w:t>№___</w:t>
            </w:r>
          </w:p>
        </w:tc>
        <w:tc>
          <w:tcPr>
            <w:tcW w:w="397" w:type="dxa"/>
            <w:vMerge w:val="restart"/>
            <w:tcBorders>
              <w:top w:val="single" w:sz="4" w:space="0" w:color="auto"/>
              <w:left w:val="single" w:sz="4" w:space="0" w:color="auto"/>
              <w:right w:val="single" w:sz="4" w:space="0" w:color="auto"/>
            </w:tcBorders>
            <w:shd w:val="clear" w:color="auto" w:fill="FFFFFF"/>
            <w:textDirection w:val="btLr"/>
            <w:vAlign w:val="center"/>
          </w:tcPr>
          <w:p w:rsidR="00851AAF" w:rsidRPr="00C569E7" w:rsidRDefault="00851AAF" w:rsidP="00851AAF">
            <w:pPr>
              <w:pStyle w:val="a3"/>
              <w:shd w:val="clear" w:color="auto" w:fill="auto"/>
              <w:spacing w:after="0" w:line="240" w:lineRule="auto"/>
              <w:ind w:left="113" w:right="113" w:firstLine="0"/>
              <w:jc w:val="center"/>
              <w:rPr>
                <w:rStyle w:val="72"/>
                <w:b/>
                <w:color w:val="000000"/>
                <w:sz w:val="28"/>
                <w:szCs w:val="28"/>
              </w:rPr>
            </w:pPr>
            <w:r w:rsidRPr="00C569E7">
              <w:rPr>
                <w:rStyle w:val="72"/>
                <w:b/>
                <w:color w:val="000000"/>
                <w:sz w:val="28"/>
                <w:szCs w:val="28"/>
              </w:rPr>
              <w:t xml:space="preserve">Остаётся  на </w:t>
            </w:r>
            <w:proofErr w:type="spellStart"/>
            <w:r w:rsidRPr="00C569E7">
              <w:rPr>
                <w:rStyle w:val="72"/>
                <w:b/>
                <w:color w:val="000000"/>
                <w:sz w:val="28"/>
                <w:szCs w:val="28"/>
              </w:rPr>
              <w:t>ПЭПе</w:t>
            </w:r>
            <w:proofErr w:type="spellEnd"/>
          </w:p>
        </w:tc>
        <w:tc>
          <w:tcPr>
            <w:tcW w:w="4932" w:type="dxa"/>
            <w:tcBorders>
              <w:top w:val="single" w:sz="4" w:space="0" w:color="auto"/>
              <w:left w:val="single" w:sz="4" w:space="0" w:color="auto"/>
              <w:bottom w:val="nil"/>
              <w:right w:val="single" w:sz="4" w:space="0" w:color="auto"/>
            </w:tcBorders>
            <w:shd w:val="clear" w:color="auto" w:fill="FFFFFF"/>
            <w:vAlign w:val="center"/>
          </w:tcPr>
          <w:p w:rsidR="00851AAF" w:rsidRPr="00C569E7" w:rsidRDefault="00851AAF" w:rsidP="00851AAF">
            <w:pPr>
              <w:pStyle w:val="a3"/>
              <w:shd w:val="clear" w:color="auto" w:fill="auto"/>
              <w:spacing w:after="0" w:line="240" w:lineRule="auto"/>
              <w:ind w:hanging="460"/>
              <w:jc w:val="center"/>
              <w:rPr>
                <w:rStyle w:val="72"/>
                <w:color w:val="000000"/>
                <w:sz w:val="24"/>
                <w:szCs w:val="24"/>
              </w:rPr>
            </w:pPr>
            <w:r w:rsidRPr="00C569E7">
              <w:rPr>
                <w:rStyle w:val="72"/>
                <w:color w:val="000000"/>
                <w:sz w:val="24"/>
                <w:szCs w:val="24"/>
              </w:rPr>
              <w:t>Выдается по месту работы</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3"/>
                <w:b w:val="0"/>
                <w:color w:val="000000"/>
                <w:sz w:val="24"/>
                <w:szCs w:val="24"/>
              </w:rPr>
              <w:t xml:space="preserve">ЭВАКУАЦИОННОЕ УДОСТОВЕРЕНИЕ </w:t>
            </w:r>
            <w:r w:rsidRPr="00C569E7">
              <w:rPr>
                <w:rStyle w:val="72"/>
                <w:color w:val="000000"/>
                <w:sz w:val="24"/>
                <w:szCs w:val="24"/>
              </w:rPr>
              <w:t>№___</w:t>
            </w:r>
          </w:p>
        </w:tc>
        <w:tc>
          <w:tcPr>
            <w:tcW w:w="397" w:type="dxa"/>
            <w:vMerge w:val="restart"/>
            <w:tcBorders>
              <w:top w:val="single" w:sz="4" w:space="0" w:color="auto"/>
              <w:left w:val="single" w:sz="4" w:space="0" w:color="auto"/>
              <w:right w:val="single" w:sz="4" w:space="0" w:color="auto"/>
            </w:tcBorders>
            <w:shd w:val="clear" w:color="auto" w:fill="FFFFFF"/>
            <w:textDirection w:val="btLr"/>
            <w:vAlign w:val="center"/>
          </w:tcPr>
          <w:p w:rsidR="00851AAF" w:rsidRPr="00C569E7" w:rsidRDefault="00851AAF" w:rsidP="00851AAF">
            <w:pPr>
              <w:pStyle w:val="a3"/>
              <w:shd w:val="clear" w:color="auto" w:fill="auto"/>
              <w:spacing w:after="0" w:line="240" w:lineRule="auto"/>
              <w:ind w:left="113" w:right="113" w:firstLine="0"/>
              <w:jc w:val="center"/>
              <w:rPr>
                <w:rStyle w:val="72"/>
                <w:color w:val="000000"/>
                <w:sz w:val="20"/>
                <w:szCs w:val="20"/>
              </w:rPr>
            </w:pPr>
            <w:r w:rsidRPr="00C569E7">
              <w:rPr>
                <w:rStyle w:val="72"/>
                <w:b/>
                <w:color w:val="000000"/>
                <w:sz w:val="28"/>
                <w:szCs w:val="28"/>
              </w:rPr>
              <w:t xml:space="preserve">Остаётся  </w:t>
            </w:r>
            <w:proofErr w:type="spellStart"/>
            <w:r w:rsidRPr="00C569E7">
              <w:rPr>
                <w:rStyle w:val="72"/>
                <w:b/>
                <w:color w:val="000000"/>
                <w:sz w:val="28"/>
                <w:szCs w:val="28"/>
              </w:rPr>
              <w:t>наСПЭПе</w:t>
            </w:r>
            <w:proofErr w:type="spellEnd"/>
          </w:p>
        </w:tc>
        <w:tc>
          <w:tcPr>
            <w:tcW w:w="4932" w:type="dxa"/>
            <w:tcBorders>
              <w:top w:val="single" w:sz="4" w:space="0" w:color="auto"/>
              <w:left w:val="single" w:sz="4" w:space="0" w:color="auto"/>
              <w:bottom w:val="nil"/>
              <w:right w:val="single" w:sz="4" w:space="0" w:color="auto"/>
            </w:tcBorders>
            <w:shd w:val="clear" w:color="auto" w:fill="FFFFFF"/>
            <w:vAlign w:val="center"/>
          </w:tcPr>
          <w:p w:rsidR="00851AAF" w:rsidRPr="00C569E7" w:rsidRDefault="00851AAF" w:rsidP="00851AAF">
            <w:pPr>
              <w:pStyle w:val="a3"/>
              <w:shd w:val="clear" w:color="auto" w:fill="auto"/>
              <w:spacing w:after="0" w:line="240" w:lineRule="auto"/>
              <w:ind w:hanging="460"/>
              <w:jc w:val="center"/>
              <w:rPr>
                <w:rStyle w:val="72"/>
                <w:color w:val="000000"/>
                <w:sz w:val="20"/>
                <w:szCs w:val="20"/>
              </w:rPr>
            </w:pPr>
            <w:r w:rsidRPr="00C569E7">
              <w:rPr>
                <w:rStyle w:val="72"/>
                <w:color w:val="000000"/>
                <w:sz w:val="20"/>
                <w:szCs w:val="20"/>
              </w:rPr>
              <w:t>Выдается по месту работы</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3"/>
                <w:color w:val="000000"/>
                <w:sz w:val="20"/>
                <w:szCs w:val="20"/>
              </w:rPr>
              <w:t xml:space="preserve">ЭВАКУАЦИОННОЕ УДОСТОВЕРЕНИЕ </w:t>
            </w:r>
            <w:r w:rsidRPr="00C569E7">
              <w:rPr>
                <w:rStyle w:val="72"/>
                <w:color w:val="000000"/>
                <w:sz w:val="20"/>
                <w:szCs w:val="20"/>
              </w:rPr>
              <w:t>№___</w:t>
            </w:r>
          </w:p>
        </w:tc>
      </w:tr>
      <w:tr w:rsidR="00851AAF" w:rsidRPr="00C569E7" w:rsidTr="00851AAF">
        <w:trPr>
          <w:trHeight w:val="1531"/>
        </w:trPr>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tcBorders>
              <w:top w:val="single" w:sz="4" w:space="0" w:color="auto"/>
              <w:left w:val="single" w:sz="4" w:space="0" w:color="auto"/>
              <w:bottom w:val="nil"/>
              <w:right w:val="single" w:sz="4" w:space="0" w:color="auto"/>
            </w:tcBorders>
            <w:shd w:val="clear" w:color="auto" w:fill="FFFFFF"/>
            <w:vAlign w:val="center"/>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(наименование организации)</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(подразделение)</w:t>
            </w:r>
          </w:p>
          <w:p w:rsidR="00851AAF" w:rsidRPr="00C569E7" w:rsidRDefault="00851AAF" w:rsidP="00851AAF">
            <w:pPr>
              <w:pStyle w:val="a3"/>
              <w:spacing w:after="0" w:line="240" w:lineRule="auto"/>
              <w:ind w:firstLine="0"/>
              <w:jc w:val="center"/>
              <w:rPr>
                <w:sz w:val="24"/>
                <w:szCs w:val="24"/>
              </w:rPr>
            </w:pPr>
            <w:r w:rsidRPr="00C569E7">
              <w:rPr>
                <w:rStyle w:val="72"/>
                <w:color w:val="000000"/>
                <w:sz w:val="24"/>
                <w:szCs w:val="24"/>
              </w:rPr>
              <w:t>СЭП № ______</w:t>
            </w:r>
          </w:p>
        </w:tc>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tcBorders>
              <w:top w:val="single" w:sz="4" w:space="0" w:color="auto"/>
              <w:left w:val="single" w:sz="4" w:space="0" w:color="auto"/>
              <w:bottom w:val="nil"/>
              <w:right w:val="single" w:sz="4" w:space="0" w:color="auto"/>
            </w:tcBorders>
            <w:shd w:val="clear" w:color="auto" w:fill="FFFFFF"/>
            <w:vAlign w:val="center"/>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(наименование организации)</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(подразделение)</w:t>
            </w:r>
          </w:p>
          <w:p w:rsidR="00851AAF" w:rsidRPr="00C569E7" w:rsidRDefault="00851AAF" w:rsidP="00851AAF">
            <w:pPr>
              <w:pStyle w:val="a3"/>
              <w:shd w:val="clear" w:color="auto" w:fill="auto"/>
              <w:spacing w:after="0" w:line="240" w:lineRule="auto"/>
              <w:ind w:firstLine="0"/>
              <w:jc w:val="center"/>
              <w:rPr>
                <w:rStyle w:val="72"/>
                <w:color w:val="000000"/>
                <w:sz w:val="24"/>
                <w:szCs w:val="24"/>
              </w:rPr>
            </w:pPr>
            <w:r w:rsidRPr="00C569E7">
              <w:rPr>
                <w:rStyle w:val="72"/>
                <w:color w:val="000000"/>
                <w:sz w:val="24"/>
                <w:szCs w:val="24"/>
              </w:rPr>
              <w:t>СЭП № ______</w:t>
            </w:r>
          </w:p>
        </w:tc>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tcBorders>
              <w:top w:val="single" w:sz="4" w:space="0" w:color="auto"/>
              <w:left w:val="single" w:sz="4" w:space="0" w:color="auto"/>
              <w:bottom w:val="nil"/>
              <w:right w:val="single" w:sz="4" w:space="0" w:color="auto"/>
            </w:tcBorders>
            <w:shd w:val="clear" w:color="auto" w:fill="FFFFFF"/>
            <w:vAlign w:val="center"/>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16"/>
                <w:szCs w:val="16"/>
              </w:rPr>
            </w:pPr>
            <w:r w:rsidRPr="00C569E7">
              <w:rPr>
                <w:rStyle w:val="72"/>
                <w:color w:val="000000"/>
                <w:sz w:val="16"/>
                <w:szCs w:val="16"/>
              </w:rPr>
              <w:t>(наименование организации)</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16"/>
                <w:szCs w:val="16"/>
              </w:rPr>
            </w:pPr>
            <w:r w:rsidRPr="00C569E7">
              <w:rPr>
                <w:rStyle w:val="72"/>
                <w:color w:val="000000"/>
                <w:sz w:val="16"/>
                <w:szCs w:val="16"/>
              </w:rPr>
              <w:t>(подразделение)</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СЭП № ______</w:t>
            </w:r>
          </w:p>
        </w:tc>
      </w:tr>
      <w:tr w:rsidR="00851AAF" w:rsidRPr="00C569E7" w:rsidTr="00527AB6">
        <w:trPr>
          <w:trHeight w:val="3662"/>
        </w:trPr>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tcBorders>
              <w:top w:val="single" w:sz="4" w:space="0" w:color="auto"/>
              <w:left w:val="single" w:sz="4" w:space="0" w:color="auto"/>
              <w:right w:val="single" w:sz="4" w:space="0" w:color="auto"/>
            </w:tcBorders>
            <w:shd w:val="clear" w:color="auto" w:fill="FFFFFF"/>
          </w:tcPr>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(фамилия)</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(имя)</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16"/>
                <w:szCs w:val="16"/>
              </w:rPr>
            </w:pPr>
            <w:r w:rsidRPr="00C569E7">
              <w:rPr>
                <w:rStyle w:val="72"/>
                <w:color w:val="000000"/>
                <w:sz w:val="16"/>
                <w:szCs w:val="16"/>
              </w:rPr>
              <w:t>(отчество)</w:t>
            </w:r>
          </w:p>
          <w:p w:rsidR="00851AAF" w:rsidRPr="00C569E7" w:rsidRDefault="00851AAF" w:rsidP="00527AB6">
            <w:pPr>
              <w:pStyle w:val="a3"/>
              <w:shd w:val="clear" w:color="auto" w:fill="auto"/>
              <w:spacing w:after="0" w:line="240" w:lineRule="auto"/>
              <w:ind w:left="-113" w:right="-113" w:firstLine="0"/>
              <w:jc w:val="center"/>
              <w:rPr>
                <w:sz w:val="24"/>
                <w:szCs w:val="24"/>
              </w:rPr>
            </w:pPr>
            <w:r w:rsidRPr="00C569E7">
              <w:rPr>
                <w:rStyle w:val="72"/>
                <w:color w:val="000000"/>
                <w:sz w:val="24"/>
                <w:szCs w:val="24"/>
              </w:rPr>
              <w:t>Исходный пункт эвакуации (населенный пункт)</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С ним следуют: взрослых</w:t>
            </w:r>
            <w:proofErr w:type="gramStart"/>
            <w:r w:rsidRPr="00C569E7">
              <w:rPr>
                <w:rStyle w:val="72"/>
                <w:color w:val="000000"/>
                <w:sz w:val="20"/>
                <w:szCs w:val="20"/>
              </w:rPr>
              <w:t xml:space="preserve">: ___ ; </w:t>
            </w:r>
            <w:proofErr w:type="gramEnd"/>
            <w:r w:rsidRPr="00C569E7">
              <w:rPr>
                <w:rStyle w:val="72"/>
                <w:color w:val="000000"/>
                <w:sz w:val="20"/>
                <w:szCs w:val="20"/>
              </w:rPr>
              <w:t>детей: 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_______________________________</w:t>
            </w:r>
          </w:p>
        </w:tc>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tcBorders>
              <w:top w:val="single" w:sz="4" w:space="0" w:color="auto"/>
              <w:left w:val="single" w:sz="4" w:space="0" w:color="auto"/>
              <w:right w:val="single" w:sz="4" w:space="0" w:color="auto"/>
            </w:tcBorders>
            <w:shd w:val="clear" w:color="auto" w:fill="FFFFFF"/>
            <w:vAlign w:val="center"/>
          </w:tcPr>
          <w:p w:rsidR="00851AAF" w:rsidRPr="00C569E7" w:rsidRDefault="00851AAF" w:rsidP="00527AB6">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(фамилия)</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16"/>
                <w:szCs w:val="16"/>
              </w:rPr>
            </w:pPr>
            <w:r w:rsidRPr="00C569E7">
              <w:rPr>
                <w:rStyle w:val="72"/>
                <w:color w:val="000000"/>
                <w:sz w:val="16"/>
                <w:szCs w:val="16"/>
              </w:rPr>
              <w:t>(имя)</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16"/>
                <w:szCs w:val="16"/>
              </w:rPr>
            </w:pPr>
            <w:r w:rsidRPr="00C569E7">
              <w:rPr>
                <w:rStyle w:val="72"/>
                <w:color w:val="000000"/>
                <w:sz w:val="16"/>
                <w:szCs w:val="16"/>
              </w:rPr>
              <w:t>(отчество)</w:t>
            </w:r>
          </w:p>
          <w:p w:rsidR="00851AAF" w:rsidRPr="00C569E7" w:rsidRDefault="00851AAF" w:rsidP="00851AAF">
            <w:pPr>
              <w:pStyle w:val="a3"/>
              <w:shd w:val="clear" w:color="auto" w:fill="auto"/>
              <w:spacing w:after="0" w:line="240" w:lineRule="auto"/>
              <w:ind w:firstLine="0"/>
              <w:jc w:val="center"/>
              <w:rPr>
                <w:sz w:val="24"/>
                <w:szCs w:val="24"/>
              </w:rPr>
            </w:pPr>
            <w:r w:rsidRPr="00C569E7">
              <w:rPr>
                <w:rStyle w:val="72"/>
                <w:color w:val="000000"/>
                <w:sz w:val="24"/>
                <w:szCs w:val="24"/>
              </w:rPr>
              <w:t>Исходный пункт эвакуации (населенный пункт)</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С ним следуют: взрослых</w:t>
            </w:r>
            <w:proofErr w:type="gramStart"/>
            <w:r w:rsidRPr="00C569E7">
              <w:rPr>
                <w:rStyle w:val="72"/>
                <w:color w:val="000000"/>
                <w:sz w:val="20"/>
                <w:szCs w:val="20"/>
              </w:rPr>
              <w:t xml:space="preserve">: ___ ; </w:t>
            </w:r>
            <w:proofErr w:type="gramEnd"/>
            <w:r w:rsidRPr="00C569E7">
              <w:rPr>
                <w:rStyle w:val="72"/>
                <w:color w:val="000000"/>
                <w:sz w:val="20"/>
                <w:szCs w:val="20"/>
              </w:rPr>
              <w:t>детей: 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tc>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tcBorders>
              <w:top w:val="single" w:sz="4" w:space="0" w:color="auto"/>
              <w:left w:val="single" w:sz="4" w:space="0" w:color="auto"/>
              <w:right w:val="single" w:sz="4" w:space="0" w:color="auto"/>
            </w:tcBorders>
            <w:shd w:val="clear" w:color="auto" w:fill="FFFFFF"/>
            <w:vAlign w:val="center"/>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sz w:val="16"/>
                <w:szCs w:val="16"/>
              </w:rPr>
            </w:pPr>
            <w:r w:rsidRPr="00C569E7">
              <w:rPr>
                <w:rStyle w:val="72"/>
                <w:color w:val="000000"/>
                <w:sz w:val="16"/>
                <w:szCs w:val="16"/>
              </w:rPr>
              <w:t>(фамилия)</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16"/>
                <w:szCs w:val="16"/>
              </w:rPr>
            </w:pPr>
            <w:r w:rsidRPr="00C569E7">
              <w:rPr>
                <w:rStyle w:val="72"/>
                <w:color w:val="000000"/>
                <w:sz w:val="16"/>
                <w:szCs w:val="16"/>
              </w:rPr>
              <w:t>(имя)</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16"/>
                <w:szCs w:val="16"/>
              </w:rPr>
            </w:pPr>
            <w:r w:rsidRPr="00C569E7">
              <w:rPr>
                <w:rStyle w:val="72"/>
                <w:color w:val="000000"/>
                <w:sz w:val="16"/>
                <w:szCs w:val="16"/>
              </w:rPr>
              <w:t>(отчество)</w:t>
            </w:r>
          </w:p>
          <w:p w:rsidR="00851AAF" w:rsidRPr="00C569E7" w:rsidRDefault="00851AAF" w:rsidP="00851AAF">
            <w:pPr>
              <w:pStyle w:val="a3"/>
              <w:shd w:val="clear" w:color="auto" w:fill="auto"/>
              <w:spacing w:after="0" w:line="240" w:lineRule="auto"/>
              <w:ind w:firstLine="0"/>
              <w:jc w:val="center"/>
              <w:rPr>
                <w:sz w:val="20"/>
                <w:szCs w:val="20"/>
              </w:rPr>
            </w:pPr>
            <w:r w:rsidRPr="00C569E7">
              <w:rPr>
                <w:rStyle w:val="72"/>
                <w:color w:val="000000"/>
                <w:sz w:val="20"/>
                <w:szCs w:val="20"/>
              </w:rPr>
              <w:t>Исходный пункт эвакуации (населенный пункт)</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С ним следуют: взрослых</w:t>
            </w:r>
            <w:proofErr w:type="gramStart"/>
            <w:r w:rsidRPr="00C569E7">
              <w:rPr>
                <w:rStyle w:val="72"/>
                <w:color w:val="000000"/>
                <w:sz w:val="20"/>
                <w:szCs w:val="20"/>
              </w:rPr>
              <w:t xml:space="preserve">: ___ ; </w:t>
            </w:r>
            <w:proofErr w:type="gramEnd"/>
            <w:r w:rsidRPr="00C569E7">
              <w:rPr>
                <w:rStyle w:val="72"/>
                <w:color w:val="000000"/>
                <w:sz w:val="20"/>
                <w:szCs w:val="20"/>
              </w:rPr>
              <w:t>детей: 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p w:rsidR="00851AAF" w:rsidRPr="00C569E7" w:rsidRDefault="00851AAF" w:rsidP="00851AAF">
            <w:pPr>
              <w:pStyle w:val="a3"/>
              <w:shd w:val="clear" w:color="auto" w:fill="auto"/>
              <w:spacing w:after="0" w:line="240" w:lineRule="auto"/>
              <w:ind w:firstLine="0"/>
              <w:jc w:val="center"/>
              <w:rPr>
                <w:rStyle w:val="72"/>
                <w:color w:val="000000"/>
                <w:sz w:val="20"/>
                <w:szCs w:val="20"/>
              </w:rPr>
            </w:pPr>
            <w:r w:rsidRPr="00C569E7">
              <w:rPr>
                <w:rStyle w:val="72"/>
                <w:color w:val="000000"/>
                <w:sz w:val="20"/>
                <w:szCs w:val="20"/>
              </w:rPr>
              <w:t>_______________________________</w:t>
            </w:r>
          </w:p>
        </w:tc>
      </w:tr>
      <w:tr w:rsidR="00851AAF" w:rsidRPr="00C569E7" w:rsidTr="00851AAF">
        <w:trPr>
          <w:trHeight w:hRule="exact" w:val="475"/>
        </w:trPr>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vMerge w:val="restart"/>
            <w:tcBorders>
              <w:top w:val="single" w:sz="4" w:space="0" w:color="auto"/>
              <w:left w:val="single" w:sz="4" w:space="0" w:color="auto"/>
              <w:right w:val="single" w:sz="4" w:space="0" w:color="auto"/>
            </w:tcBorders>
            <w:shd w:val="clear" w:color="auto" w:fill="FFFFFF"/>
            <w:vAlign w:val="center"/>
          </w:tcPr>
          <w:p w:rsidR="00851AAF" w:rsidRPr="00C569E7" w:rsidRDefault="00851AAF" w:rsidP="00851AAF">
            <w:pPr>
              <w:pStyle w:val="a3"/>
              <w:shd w:val="clear" w:color="auto" w:fill="auto"/>
              <w:spacing w:before="120" w:after="0" w:line="240" w:lineRule="auto"/>
              <w:ind w:firstLine="0"/>
              <w:jc w:val="center"/>
              <w:rPr>
                <w:sz w:val="24"/>
                <w:szCs w:val="24"/>
              </w:rPr>
            </w:pPr>
            <w:r w:rsidRPr="00C569E7">
              <w:rPr>
                <w:rStyle w:val="73"/>
                <w:color w:val="000000"/>
                <w:sz w:val="24"/>
                <w:szCs w:val="24"/>
              </w:rPr>
              <w:t xml:space="preserve">Пункт </w:t>
            </w:r>
            <w:r w:rsidRPr="00C569E7">
              <w:rPr>
                <w:rStyle w:val="73"/>
                <w:color w:val="000000"/>
                <w:sz w:val="24"/>
                <w:szCs w:val="24"/>
                <w:lang w:eastAsia="en-US"/>
              </w:rPr>
              <w:t xml:space="preserve">(район) </w:t>
            </w:r>
            <w:r w:rsidRPr="00C569E7">
              <w:rPr>
                <w:rStyle w:val="73"/>
                <w:color w:val="000000"/>
                <w:sz w:val="24"/>
                <w:szCs w:val="24"/>
              </w:rPr>
              <w:t>эвакуации (рассредоточения):</w:t>
            </w:r>
          </w:p>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_____________________________________</w:t>
            </w:r>
          </w:p>
          <w:p w:rsidR="00851AAF" w:rsidRPr="00C569E7" w:rsidRDefault="00851AAF" w:rsidP="00851AAF">
            <w:pPr>
              <w:pStyle w:val="a3"/>
              <w:shd w:val="clear" w:color="auto" w:fill="auto"/>
              <w:spacing w:after="0" w:line="240" w:lineRule="auto"/>
              <w:ind w:firstLine="0"/>
              <w:jc w:val="center"/>
              <w:rPr>
                <w:sz w:val="16"/>
                <w:szCs w:val="16"/>
              </w:rPr>
            </w:pPr>
          </w:p>
          <w:p w:rsidR="00851AAF" w:rsidRPr="00C569E7" w:rsidRDefault="00851AAF" w:rsidP="00851AAF">
            <w:pPr>
              <w:pStyle w:val="a3"/>
              <w:shd w:val="clear" w:color="auto" w:fill="auto"/>
              <w:spacing w:after="0" w:line="240" w:lineRule="auto"/>
              <w:ind w:left="40" w:firstLine="0"/>
              <w:jc w:val="center"/>
              <w:rPr>
                <w:rStyle w:val="72"/>
                <w:color w:val="000000"/>
                <w:sz w:val="22"/>
                <w:szCs w:val="22"/>
              </w:rPr>
            </w:pPr>
          </w:p>
          <w:p w:rsidR="00851AAF" w:rsidRPr="00C569E7" w:rsidRDefault="00851AAF" w:rsidP="00851AAF">
            <w:pPr>
              <w:pStyle w:val="a3"/>
              <w:shd w:val="clear" w:color="auto" w:fill="auto"/>
              <w:spacing w:after="0" w:line="240" w:lineRule="auto"/>
              <w:ind w:left="170" w:firstLine="0"/>
              <w:rPr>
                <w:sz w:val="24"/>
                <w:szCs w:val="24"/>
              </w:rPr>
            </w:pPr>
            <w:r w:rsidRPr="00C569E7">
              <w:rPr>
                <w:rStyle w:val="72"/>
                <w:color w:val="000000"/>
                <w:sz w:val="24"/>
                <w:szCs w:val="24"/>
              </w:rPr>
              <w:t>Дата выдачи: «__» ___________ 202__ года</w:t>
            </w:r>
          </w:p>
          <w:p w:rsidR="00851AAF" w:rsidRPr="00C569E7" w:rsidRDefault="00851AAF" w:rsidP="00851AAF">
            <w:pPr>
              <w:pStyle w:val="a3"/>
              <w:shd w:val="clear" w:color="auto" w:fill="auto"/>
              <w:spacing w:before="240" w:after="0" w:line="240" w:lineRule="auto"/>
              <w:ind w:left="170" w:firstLine="0"/>
              <w:rPr>
                <w:rStyle w:val="72"/>
                <w:color w:val="000000"/>
                <w:sz w:val="24"/>
                <w:szCs w:val="24"/>
              </w:rPr>
            </w:pPr>
            <w:r w:rsidRPr="00C569E7">
              <w:rPr>
                <w:rStyle w:val="72"/>
                <w:color w:val="000000"/>
                <w:sz w:val="24"/>
                <w:szCs w:val="24"/>
              </w:rPr>
              <w:t>Председатель</w:t>
            </w:r>
            <w:r w:rsidR="00527AB6" w:rsidRPr="00C569E7">
              <w:rPr>
                <w:rStyle w:val="72"/>
                <w:color w:val="000000"/>
                <w:sz w:val="24"/>
                <w:szCs w:val="24"/>
              </w:rPr>
              <w:t>_________________________</w:t>
            </w:r>
          </w:p>
          <w:p w:rsidR="00851AAF" w:rsidRPr="00C569E7" w:rsidRDefault="00851AAF" w:rsidP="00527AB6">
            <w:pPr>
              <w:pStyle w:val="a3"/>
              <w:shd w:val="clear" w:color="auto" w:fill="auto"/>
              <w:spacing w:after="0" w:line="240" w:lineRule="auto"/>
              <w:ind w:left="170" w:firstLine="0"/>
              <w:rPr>
                <w:sz w:val="20"/>
                <w:szCs w:val="20"/>
              </w:rPr>
            </w:pPr>
            <w:proofErr w:type="spellStart"/>
            <w:r w:rsidRPr="00C569E7">
              <w:rPr>
                <w:rStyle w:val="72"/>
                <w:color w:val="000000"/>
                <w:sz w:val="24"/>
                <w:szCs w:val="24"/>
              </w:rPr>
              <w:t>эвакомиссии</w:t>
            </w:r>
            <w:proofErr w:type="spellEnd"/>
            <w:r w:rsidRPr="00C569E7">
              <w:rPr>
                <w:rStyle w:val="72"/>
                <w:color w:val="000000"/>
                <w:sz w:val="20"/>
                <w:szCs w:val="20"/>
              </w:rPr>
              <w:t xml:space="preserve">    </w:t>
            </w:r>
            <w:r w:rsidRPr="00C569E7">
              <w:rPr>
                <w:rStyle w:val="72"/>
                <w:color w:val="000000"/>
                <w:sz w:val="16"/>
                <w:szCs w:val="16"/>
              </w:rPr>
              <w:t>(</w:t>
            </w:r>
            <w:r w:rsidRPr="00C569E7">
              <w:rPr>
                <w:rStyle w:val="72"/>
                <w:color w:val="000000"/>
                <w:sz w:val="20"/>
                <w:szCs w:val="20"/>
              </w:rPr>
              <w:t>подпись, инициалы, фамилия</w:t>
            </w:r>
            <w:r w:rsidRPr="00C569E7">
              <w:rPr>
                <w:rStyle w:val="72"/>
                <w:color w:val="000000"/>
                <w:sz w:val="16"/>
                <w:szCs w:val="16"/>
              </w:rPr>
              <w:t>)</w:t>
            </w:r>
          </w:p>
        </w:tc>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b/>
                <w:bCs/>
                <w:sz w:val="20"/>
                <w:szCs w:val="20"/>
              </w:rPr>
            </w:pPr>
          </w:p>
        </w:tc>
        <w:tc>
          <w:tcPr>
            <w:tcW w:w="4932" w:type="dxa"/>
            <w:vMerge w:val="restart"/>
            <w:tcBorders>
              <w:top w:val="single" w:sz="4" w:space="0" w:color="auto"/>
              <w:left w:val="single" w:sz="4" w:space="0" w:color="auto"/>
              <w:right w:val="single" w:sz="4" w:space="0" w:color="auto"/>
            </w:tcBorders>
            <w:shd w:val="clear" w:color="auto" w:fill="FFFFFF"/>
            <w:vAlign w:val="center"/>
          </w:tcPr>
          <w:p w:rsidR="00851AAF" w:rsidRPr="00C569E7" w:rsidRDefault="00851AAF" w:rsidP="00851AAF">
            <w:pPr>
              <w:pStyle w:val="a3"/>
              <w:shd w:val="clear" w:color="auto" w:fill="auto"/>
              <w:spacing w:before="120" w:after="0" w:line="240" w:lineRule="auto"/>
              <w:ind w:firstLine="0"/>
              <w:jc w:val="center"/>
              <w:rPr>
                <w:sz w:val="24"/>
                <w:szCs w:val="24"/>
              </w:rPr>
            </w:pPr>
            <w:r w:rsidRPr="00C569E7">
              <w:rPr>
                <w:rStyle w:val="73"/>
                <w:color w:val="000000"/>
                <w:sz w:val="24"/>
                <w:szCs w:val="24"/>
              </w:rPr>
              <w:t xml:space="preserve">Пункт </w:t>
            </w:r>
            <w:r w:rsidRPr="00C569E7">
              <w:rPr>
                <w:rStyle w:val="73"/>
                <w:color w:val="000000"/>
                <w:sz w:val="24"/>
                <w:szCs w:val="24"/>
                <w:lang w:eastAsia="en-US"/>
              </w:rPr>
              <w:t xml:space="preserve">(район) </w:t>
            </w:r>
            <w:r w:rsidRPr="00C569E7">
              <w:rPr>
                <w:rStyle w:val="73"/>
                <w:color w:val="000000"/>
                <w:sz w:val="24"/>
                <w:szCs w:val="24"/>
              </w:rPr>
              <w:t>эвакуации (рассредоточения):</w:t>
            </w:r>
          </w:p>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_____________________________________</w:t>
            </w:r>
          </w:p>
          <w:p w:rsidR="00851AAF" w:rsidRPr="00C569E7" w:rsidRDefault="00851AAF" w:rsidP="00851AAF">
            <w:pPr>
              <w:pStyle w:val="a3"/>
              <w:shd w:val="clear" w:color="auto" w:fill="auto"/>
              <w:spacing w:after="0" w:line="240" w:lineRule="auto"/>
              <w:ind w:firstLine="0"/>
              <w:jc w:val="center"/>
              <w:rPr>
                <w:sz w:val="16"/>
                <w:szCs w:val="16"/>
              </w:rPr>
            </w:pPr>
          </w:p>
          <w:p w:rsidR="00851AAF" w:rsidRPr="00C569E7" w:rsidRDefault="00851AAF" w:rsidP="00851AAF">
            <w:pPr>
              <w:pStyle w:val="a3"/>
              <w:shd w:val="clear" w:color="auto" w:fill="auto"/>
              <w:spacing w:after="0" w:line="240" w:lineRule="auto"/>
              <w:ind w:left="40" w:firstLine="0"/>
              <w:jc w:val="center"/>
              <w:rPr>
                <w:rStyle w:val="72"/>
                <w:color w:val="000000"/>
                <w:sz w:val="22"/>
                <w:szCs w:val="22"/>
              </w:rPr>
            </w:pPr>
          </w:p>
          <w:p w:rsidR="00851AAF" w:rsidRPr="00C569E7" w:rsidRDefault="00851AAF" w:rsidP="00851AAF">
            <w:pPr>
              <w:pStyle w:val="a3"/>
              <w:shd w:val="clear" w:color="auto" w:fill="auto"/>
              <w:spacing w:after="0" w:line="240" w:lineRule="auto"/>
              <w:ind w:left="170" w:firstLine="0"/>
              <w:jc w:val="center"/>
              <w:rPr>
                <w:sz w:val="24"/>
                <w:szCs w:val="24"/>
              </w:rPr>
            </w:pPr>
            <w:r w:rsidRPr="00C569E7">
              <w:rPr>
                <w:rStyle w:val="72"/>
                <w:color w:val="000000"/>
                <w:sz w:val="24"/>
                <w:szCs w:val="24"/>
              </w:rPr>
              <w:t>Дата выдачи: «__» ___________ 202__ года</w:t>
            </w:r>
          </w:p>
          <w:p w:rsidR="00851AAF" w:rsidRPr="00C569E7" w:rsidRDefault="00851AAF" w:rsidP="00851AAF">
            <w:pPr>
              <w:pStyle w:val="a3"/>
              <w:shd w:val="clear" w:color="auto" w:fill="auto"/>
              <w:spacing w:before="240" w:after="0" w:line="240" w:lineRule="auto"/>
              <w:ind w:left="170" w:firstLine="0"/>
              <w:jc w:val="center"/>
              <w:rPr>
                <w:rStyle w:val="72"/>
                <w:color w:val="000000"/>
                <w:sz w:val="24"/>
                <w:szCs w:val="24"/>
              </w:rPr>
            </w:pPr>
            <w:r w:rsidRPr="00C569E7">
              <w:rPr>
                <w:rStyle w:val="72"/>
                <w:color w:val="000000"/>
                <w:sz w:val="24"/>
                <w:szCs w:val="24"/>
              </w:rPr>
              <w:t>Председатель_________________________</w:t>
            </w:r>
          </w:p>
          <w:p w:rsidR="00851AAF" w:rsidRPr="00C569E7" w:rsidRDefault="00851AAF" w:rsidP="00527AB6">
            <w:pPr>
              <w:pStyle w:val="a3"/>
              <w:shd w:val="clear" w:color="auto" w:fill="auto"/>
              <w:spacing w:after="0" w:line="240" w:lineRule="auto"/>
              <w:ind w:firstLine="0"/>
              <w:rPr>
                <w:rStyle w:val="72"/>
                <w:b/>
                <w:bCs/>
                <w:sz w:val="20"/>
                <w:szCs w:val="20"/>
              </w:rPr>
            </w:pPr>
            <w:r w:rsidRPr="00C569E7">
              <w:rPr>
                <w:rStyle w:val="72"/>
                <w:color w:val="000000"/>
                <w:sz w:val="20"/>
                <w:szCs w:val="20"/>
              </w:rPr>
              <w:t xml:space="preserve">     </w:t>
            </w:r>
            <w:proofErr w:type="spellStart"/>
            <w:r w:rsidRPr="00C569E7">
              <w:rPr>
                <w:rStyle w:val="72"/>
                <w:color w:val="000000"/>
                <w:sz w:val="24"/>
                <w:szCs w:val="24"/>
              </w:rPr>
              <w:t>эвакомиссии</w:t>
            </w:r>
            <w:proofErr w:type="spellEnd"/>
            <w:r w:rsidRPr="00C569E7">
              <w:rPr>
                <w:rStyle w:val="72"/>
                <w:color w:val="000000"/>
                <w:sz w:val="20"/>
                <w:szCs w:val="20"/>
              </w:rPr>
              <w:t xml:space="preserve"> </w:t>
            </w:r>
            <w:r w:rsidR="00527AB6" w:rsidRPr="00C569E7">
              <w:rPr>
                <w:rStyle w:val="72"/>
                <w:color w:val="000000"/>
                <w:sz w:val="20"/>
                <w:szCs w:val="20"/>
              </w:rPr>
              <w:t xml:space="preserve"> </w:t>
            </w:r>
            <w:r w:rsidRPr="00C569E7">
              <w:rPr>
                <w:rStyle w:val="72"/>
                <w:color w:val="000000"/>
                <w:sz w:val="20"/>
                <w:szCs w:val="20"/>
              </w:rPr>
              <w:t xml:space="preserve"> </w:t>
            </w:r>
            <w:r w:rsidRPr="00C569E7">
              <w:rPr>
                <w:rStyle w:val="72"/>
                <w:color w:val="000000"/>
                <w:sz w:val="16"/>
                <w:szCs w:val="16"/>
              </w:rPr>
              <w:t>(</w:t>
            </w:r>
            <w:r w:rsidRPr="00C569E7">
              <w:rPr>
                <w:rStyle w:val="72"/>
                <w:color w:val="000000"/>
                <w:sz w:val="20"/>
                <w:szCs w:val="20"/>
              </w:rPr>
              <w:t>подпись, инициалы, фамилия</w:t>
            </w:r>
            <w:r w:rsidRPr="00C569E7">
              <w:rPr>
                <w:rStyle w:val="72"/>
                <w:color w:val="000000"/>
                <w:sz w:val="16"/>
                <w:szCs w:val="16"/>
              </w:rPr>
              <w:t>)</w:t>
            </w:r>
          </w:p>
        </w:tc>
        <w:tc>
          <w:tcPr>
            <w:tcW w:w="397" w:type="dxa"/>
            <w:vMerge/>
            <w:tcBorders>
              <w:left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b/>
                <w:bCs/>
                <w:sz w:val="20"/>
                <w:szCs w:val="20"/>
              </w:rPr>
            </w:pPr>
          </w:p>
        </w:tc>
        <w:tc>
          <w:tcPr>
            <w:tcW w:w="4932" w:type="dxa"/>
            <w:vMerge w:val="restart"/>
            <w:tcBorders>
              <w:top w:val="single" w:sz="4" w:space="0" w:color="auto"/>
              <w:left w:val="single" w:sz="4" w:space="0" w:color="auto"/>
              <w:right w:val="single" w:sz="4" w:space="0" w:color="auto"/>
            </w:tcBorders>
            <w:shd w:val="clear" w:color="auto" w:fill="FFFFFF"/>
            <w:vAlign w:val="center"/>
          </w:tcPr>
          <w:p w:rsidR="00851AAF" w:rsidRPr="00C569E7" w:rsidRDefault="00851AAF" w:rsidP="00851AAF">
            <w:pPr>
              <w:pStyle w:val="a3"/>
              <w:shd w:val="clear" w:color="auto" w:fill="auto"/>
              <w:spacing w:before="120" w:after="0" w:line="240" w:lineRule="auto"/>
              <w:ind w:firstLine="0"/>
              <w:jc w:val="center"/>
              <w:rPr>
                <w:sz w:val="24"/>
                <w:szCs w:val="24"/>
              </w:rPr>
            </w:pPr>
            <w:r w:rsidRPr="00C569E7">
              <w:rPr>
                <w:rStyle w:val="73"/>
                <w:color w:val="000000"/>
                <w:sz w:val="24"/>
                <w:szCs w:val="24"/>
              </w:rPr>
              <w:t xml:space="preserve">Пункт </w:t>
            </w:r>
            <w:r w:rsidRPr="00C569E7">
              <w:rPr>
                <w:rStyle w:val="73"/>
                <w:color w:val="000000"/>
                <w:sz w:val="24"/>
                <w:szCs w:val="24"/>
                <w:lang w:eastAsia="en-US"/>
              </w:rPr>
              <w:t xml:space="preserve">(район) </w:t>
            </w:r>
            <w:r w:rsidRPr="00C569E7">
              <w:rPr>
                <w:rStyle w:val="73"/>
                <w:color w:val="000000"/>
                <w:sz w:val="24"/>
                <w:szCs w:val="24"/>
              </w:rPr>
              <w:t>эвакуации (рассредоточения):</w:t>
            </w:r>
          </w:p>
          <w:p w:rsidR="00851AAF" w:rsidRPr="00C569E7" w:rsidRDefault="00851AAF" w:rsidP="00851AAF">
            <w:pPr>
              <w:pStyle w:val="a3"/>
              <w:shd w:val="clear" w:color="auto" w:fill="auto"/>
              <w:spacing w:before="120" w:after="0" w:line="240" w:lineRule="auto"/>
              <w:ind w:firstLine="0"/>
              <w:jc w:val="center"/>
              <w:rPr>
                <w:rStyle w:val="72"/>
                <w:color w:val="000000"/>
                <w:sz w:val="20"/>
                <w:szCs w:val="20"/>
              </w:rPr>
            </w:pPr>
            <w:r w:rsidRPr="00C569E7">
              <w:rPr>
                <w:rStyle w:val="72"/>
                <w:color w:val="000000"/>
                <w:sz w:val="20"/>
                <w:szCs w:val="20"/>
              </w:rPr>
              <w:t>_____________________________________</w:t>
            </w:r>
          </w:p>
          <w:p w:rsidR="00851AAF" w:rsidRPr="00C569E7" w:rsidRDefault="00851AAF" w:rsidP="00851AAF">
            <w:pPr>
              <w:pStyle w:val="a3"/>
              <w:shd w:val="clear" w:color="auto" w:fill="auto"/>
              <w:spacing w:after="0" w:line="240" w:lineRule="auto"/>
              <w:ind w:firstLine="0"/>
              <w:jc w:val="center"/>
              <w:rPr>
                <w:sz w:val="16"/>
                <w:szCs w:val="16"/>
              </w:rPr>
            </w:pPr>
          </w:p>
          <w:p w:rsidR="00851AAF" w:rsidRPr="00C569E7" w:rsidRDefault="00851AAF" w:rsidP="00851AAF">
            <w:pPr>
              <w:pStyle w:val="a3"/>
              <w:shd w:val="clear" w:color="auto" w:fill="auto"/>
              <w:spacing w:after="0" w:line="240" w:lineRule="auto"/>
              <w:ind w:left="40" w:firstLine="0"/>
              <w:jc w:val="center"/>
              <w:rPr>
                <w:rStyle w:val="72"/>
                <w:color w:val="000000"/>
                <w:sz w:val="22"/>
                <w:szCs w:val="22"/>
              </w:rPr>
            </w:pPr>
          </w:p>
          <w:p w:rsidR="00851AAF" w:rsidRPr="00C569E7" w:rsidRDefault="00851AAF" w:rsidP="00851AAF">
            <w:pPr>
              <w:pStyle w:val="a3"/>
              <w:shd w:val="clear" w:color="auto" w:fill="auto"/>
              <w:spacing w:after="0" w:line="240" w:lineRule="auto"/>
              <w:ind w:left="170" w:firstLine="0"/>
              <w:jc w:val="center"/>
              <w:rPr>
                <w:sz w:val="24"/>
                <w:szCs w:val="24"/>
              </w:rPr>
            </w:pPr>
            <w:r w:rsidRPr="00C569E7">
              <w:rPr>
                <w:rStyle w:val="72"/>
                <w:color w:val="000000"/>
                <w:sz w:val="24"/>
                <w:szCs w:val="24"/>
              </w:rPr>
              <w:t>Дата выдачи: «__» ___________ 202__ года</w:t>
            </w:r>
          </w:p>
          <w:p w:rsidR="00851AAF" w:rsidRPr="00C569E7" w:rsidRDefault="00851AAF" w:rsidP="00851AAF">
            <w:pPr>
              <w:pStyle w:val="a3"/>
              <w:shd w:val="clear" w:color="auto" w:fill="auto"/>
              <w:spacing w:before="240" w:after="0" w:line="240" w:lineRule="auto"/>
              <w:ind w:left="170" w:firstLine="0"/>
              <w:jc w:val="center"/>
              <w:rPr>
                <w:rStyle w:val="72"/>
                <w:color w:val="000000"/>
                <w:sz w:val="24"/>
                <w:szCs w:val="24"/>
              </w:rPr>
            </w:pPr>
            <w:r w:rsidRPr="00C569E7">
              <w:rPr>
                <w:rStyle w:val="72"/>
                <w:color w:val="000000"/>
                <w:sz w:val="24"/>
                <w:szCs w:val="24"/>
              </w:rPr>
              <w:t>Председатель_________________________</w:t>
            </w:r>
          </w:p>
          <w:p w:rsidR="00851AAF" w:rsidRPr="00C569E7" w:rsidRDefault="00851AAF" w:rsidP="00527AB6">
            <w:pPr>
              <w:pStyle w:val="a3"/>
              <w:shd w:val="clear" w:color="auto" w:fill="auto"/>
              <w:spacing w:after="0" w:line="240" w:lineRule="auto"/>
              <w:ind w:firstLine="0"/>
              <w:rPr>
                <w:rStyle w:val="72"/>
                <w:b/>
                <w:bCs/>
                <w:sz w:val="20"/>
                <w:szCs w:val="20"/>
              </w:rPr>
            </w:pPr>
            <w:r w:rsidRPr="00C569E7">
              <w:rPr>
                <w:rStyle w:val="72"/>
                <w:color w:val="000000"/>
                <w:sz w:val="20"/>
                <w:szCs w:val="20"/>
              </w:rPr>
              <w:t xml:space="preserve">    </w:t>
            </w:r>
            <w:proofErr w:type="spellStart"/>
            <w:r w:rsidRPr="00C569E7">
              <w:rPr>
                <w:rStyle w:val="72"/>
                <w:color w:val="000000"/>
                <w:sz w:val="24"/>
                <w:szCs w:val="24"/>
              </w:rPr>
              <w:t>эвакомиссии</w:t>
            </w:r>
            <w:proofErr w:type="spellEnd"/>
            <w:r w:rsidRPr="00C569E7">
              <w:rPr>
                <w:rStyle w:val="72"/>
                <w:color w:val="000000"/>
                <w:sz w:val="20"/>
                <w:szCs w:val="20"/>
              </w:rPr>
              <w:t xml:space="preserve">     (подпись, инициалы, фамилия</w:t>
            </w:r>
            <w:r w:rsidRPr="00C569E7">
              <w:rPr>
                <w:rStyle w:val="72"/>
                <w:color w:val="000000"/>
                <w:sz w:val="16"/>
                <w:szCs w:val="16"/>
              </w:rPr>
              <w:t>)</w:t>
            </w:r>
          </w:p>
        </w:tc>
      </w:tr>
      <w:tr w:rsidR="00851AAF" w:rsidRPr="00C569E7" w:rsidTr="00851AAF">
        <w:trPr>
          <w:trHeight w:val="2324"/>
        </w:trPr>
        <w:tc>
          <w:tcPr>
            <w:tcW w:w="397" w:type="dxa"/>
            <w:tcBorders>
              <w:left w:val="single" w:sz="4" w:space="0" w:color="auto"/>
              <w:bottom w:val="single" w:sz="4" w:space="0" w:color="auto"/>
              <w:right w:val="single" w:sz="4" w:space="0" w:color="auto"/>
            </w:tcBorders>
            <w:shd w:val="clear" w:color="auto" w:fill="FFFFFF"/>
          </w:tcPr>
          <w:p w:rsidR="00851AAF" w:rsidRPr="00C569E7" w:rsidRDefault="00851AAF" w:rsidP="00851AAF">
            <w:pPr>
              <w:pStyle w:val="a3"/>
              <w:jc w:val="center"/>
              <w:rPr>
                <w:sz w:val="20"/>
                <w:szCs w:val="20"/>
              </w:rPr>
            </w:pPr>
          </w:p>
        </w:tc>
        <w:tc>
          <w:tcPr>
            <w:tcW w:w="4932" w:type="dxa"/>
            <w:vMerge/>
            <w:tcBorders>
              <w:left w:val="single" w:sz="4" w:space="0" w:color="auto"/>
              <w:bottom w:val="single" w:sz="4" w:space="0" w:color="auto"/>
              <w:right w:val="single" w:sz="4" w:space="0" w:color="auto"/>
            </w:tcBorders>
            <w:shd w:val="clear" w:color="auto" w:fill="FFFFFF"/>
          </w:tcPr>
          <w:p w:rsidR="00851AAF" w:rsidRPr="00C569E7" w:rsidRDefault="00851AAF" w:rsidP="00851AAF">
            <w:pPr>
              <w:pStyle w:val="a3"/>
              <w:jc w:val="center"/>
              <w:rPr>
                <w:sz w:val="20"/>
                <w:szCs w:val="20"/>
              </w:rPr>
            </w:pPr>
          </w:p>
        </w:tc>
        <w:tc>
          <w:tcPr>
            <w:tcW w:w="397" w:type="dxa"/>
            <w:vMerge/>
            <w:tcBorders>
              <w:left w:val="single" w:sz="4" w:space="0" w:color="auto"/>
              <w:bottom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vMerge/>
            <w:tcBorders>
              <w:left w:val="single" w:sz="4" w:space="0" w:color="auto"/>
              <w:bottom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397" w:type="dxa"/>
            <w:vMerge/>
            <w:tcBorders>
              <w:left w:val="single" w:sz="4" w:space="0" w:color="auto"/>
              <w:bottom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c>
          <w:tcPr>
            <w:tcW w:w="4932" w:type="dxa"/>
            <w:vMerge/>
            <w:tcBorders>
              <w:left w:val="single" w:sz="4" w:space="0" w:color="auto"/>
              <w:bottom w:val="single" w:sz="4" w:space="0" w:color="auto"/>
              <w:right w:val="single" w:sz="4" w:space="0" w:color="auto"/>
            </w:tcBorders>
            <w:shd w:val="clear" w:color="auto" w:fill="FFFFFF"/>
          </w:tcPr>
          <w:p w:rsidR="00851AAF" w:rsidRPr="00C569E7" w:rsidRDefault="00851AAF" w:rsidP="00851AAF">
            <w:pPr>
              <w:pStyle w:val="a3"/>
              <w:shd w:val="clear" w:color="auto" w:fill="auto"/>
              <w:spacing w:after="0" w:line="240" w:lineRule="auto"/>
              <w:ind w:firstLine="0"/>
              <w:jc w:val="center"/>
              <w:rPr>
                <w:rStyle w:val="72"/>
                <w:color w:val="000000"/>
                <w:sz w:val="20"/>
                <w:szCs w:val="20"/>
              </w:rPr>
            </w:pPr>
          </w:p>
        </w:tc>
      </w:tr>
    </w:tbl>
    <w:p w:rsidR="00C8588F" w:rsidRPr="00C569E7" w:rsidRDefault="00C8588F" w:rsidP="00851AAF">
      <w:pPr>
        <w:pStyle w:val="a3"/>
        <w:shd w:val="clear" w:color="auto" w:fill="auto"/>
        <w:spacing w:after="0" w:line="240" w:lineRule="auto"/>
        <w:ind w:firstLine="0"/>
        <w:jc w:val="both"/>
        <w:rPr>
          <w:rStyle w:val="0pt"/>
          <w:color w:val="000000"/>
          <w:sz w:val="20"/>
          <w:szCs w:val="20"/>
        </w:rPr>
      </w:pPr>
    </w:p>
    <w:p w:rsidR="00851AAF" w:rsidRPr="00C569E7" w:rsidRDefault="00851AAF" w:rsidP="00851AAF">
      <w:pPr>
        <w:pStyle w:val="111"/>
        <w:shd w:val="clear" w:color="auto" w:fill="auto"/>
        <w:tabs>
          <w:tab w:val="left" w:pos="664"/>
        </w:tabs>
        <w:spacing w:line="240" w:lineRule="auto"/>
        <w:ind w:left="57"/>
        <w:jc w:val="left"/>
        <w:rPr>
          <w:b/>
          <w:sz w:val="24"/>
          <w:szCs w:val="24"/>
        </w:rPr>
      </w:pPr>
      <w:r w:rsidRPr="00C569E7">
        <w:rPr>
          <w:rStyle w:val="110"/>
          <w:b/>
          <w:color w:val="000000"/>
          <w:sz w:val="24"/>
          <w:szCs w:val="24"/>
        </w:rPr>
        <w:t xml:space="preserve">С обратной стороны </w:t>
      </w:r>
      <w:r w:rsidRPr="00C569E7">
        <w:rPr>
          <w:rStyle w:val="119"/>
          <w:color w:val="000000"/>
          <w:sz w:val="24"/>
          <w:szCs w:val="24"/>
        </w:rPr>
        <w:t>эвакуационного</w:t>
      </w:r>
      <w:r w:rsidRPr="00C569E7">
        <w:rPr>
          <w:rStyle w:val="119"/>
          <w:b w:val="0"/>
          <w:color w:val="000000"/>
          <w:sz w:val="24"/>
          <w:szCs w:val="24"/>
        </w:rPr>
        <w:t xml:space="preserve"> </w:t>
      </w:r>
      <w:r w:rsidRPr="00C569E7">
        <w:rPr>
          <w:rStyle w:val="110"/>
          <w:b/>
          <w:color w:val="000000"/>
          <w:sz w:val="24"/>
          <w:szCs w:val="24"/>
        </w:rPr>
        <w:t>удостоверения отражается маршрут эвакуации с основными ориентирами.</w:t>
      </w: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046AE" w:rsidRPr="00C569E7" w:rsidRDefault="00C046AE" w:rsidP="00C046AE">
      <w:pPr>
        <w:pStyle w:val="29"/>
        <w:shd w:val="clear" w:color="auto" w:fill="auto"/>
        <w:spacing w:line="230" w:lineRule="exact"/>
        <w:ind w:right="40"/>
        <w:rPr>
          <w:rStyle w:val="20pt0"/>
          <w:b/>
          <w:bCs/>
          <w:color w:val="000000"/>
          <w:sz w:val="28"/>
          <w:szCs w:val="28"/>
        </w:rPr>
      </w:pPr>
      <w:r w:rsidRPr="00C569E7">
        <w:rPr>
          <w:rStyle w:val="20pt0"/>
          <w:b/>
          <w:bCs/>
          <w:color w:val="000000"/>
          <w:sz w:val="28"/>
          <w:szCs w:val="28"/>
        </w:rPr>
        <w:t>Приложение 2.12</w:t>
      </w:r>
    </w:p>
    <w:p w:rsidR="00C046AE" w:rsidRPr="00C569E7" w:rsidRDefault="00C046AE" w:rsidP="00C046AE">
      <w:pPr>
        <w:pStyle w:val="29"/>
        <w:shd w:val="clear" w:color="auto" w:fill="auto"/>
        <w:spacing w:line="230" w:lineRule="exact"/>
        <w:ind w:right="40"/>
        <w:rPr>
          <w:rStyle w:val="20pt0"/>
          <w:b/>
          <w:bCs/>
          <w:color w:val="000000"/>
          <w:sz w:val="28"/>
          <w:szCs w:val="28"/>
        </w:rPr>
      </w:pPr>
      <w:r w:rsidRPr="00C569E7">
        <w:rPr>
          <w:rStyle w:val="20pt0"/>
          <w:b/>
          <w:bCs/>
          <w:color w:val="000000"/>
          <w:sz w:val="28"/>
          <w:szCs w:val="28"/>
        </w:rPr>
        <w:t>Форма 1Э</w:t>
      </w:r>
    </w:p>
    <w:p w:rsidR="00C046AE" w:rsidRPr="00C569E7" w:rsidRDefault="00C046AE" w:rsidP="00C046AE">
      <w:pPr>
        <w:pStyle w:val="141"/>
        <w:shd w:val="clear" w:color="auto" w:fill="auto"/>
        <w:tabs>
          <w:tab w:val="left" w:pos="3550"/>
        </w:tabs>
        <w:spacing w:line="240" w:lineRule="auto"/>
        <w:jc w:val="center"/>
        <w:rPr>
          <w:rStyle w:val="140"/>
          <w:color w:val="000000"/>
          <w:sz w:val="24"/>
          <w:szCs w:val="24"/>
        </w:rPr>
      </w:pPr>
    </w:p>
    <w:p w:rsidR="00C046AE" w:rsidRPr="00C569E7" w:rsidRDefault="00C046AE" w:rsidP="00C046AE">
      <w:pPr>
        <w:pStyle w:val="141"/>
        <w:shd w:val="clear" w:color="auto" w:fill="auto"/>
        <w:tabs>
          <w:tab w:val="left" w:pos="3550"/>
        </w:tabs>
        <w:spacing w:line="240" w:lineRule="auto"/>
        <w:jc w:val="center"/>
        <w:rPr>
          <w:rStyle w:val="140"/>
          <w:color w:val="000000"/>
          <w:sz w:val="24"/>
          <w:szCs w:val="24"/>
        </w:rPr>
      </w:pPr>
    </w:p>
    <w:p w:rsidR="00C046AE" w:rsidRPr="00C569E7" w:rsidRDefault="00C046AE" w:rsidP="00C046AE">
      <w:pPr>
        <w:pStyle w:val="141"/>
        <w:shd w:val="clear" w:color="auto" w:fill="auto"/>
        <w:tabs>
          <w:tab w:val="left" w:pos="3550"/>
        </w:tabs>
        <w:spacing w:line="240" w:lineRule="auto"/>
        <w:jc w:val="center"/>
        <w:rPr>
          <w:rStyle w:val="140"/>
          <w:color w:val="000000"/>
          <w:sz w:val="24"/>
          <w:szCs w:val="24"/>
        </w:rPr>
      </w:pPr>
    </w:p>
    <w:p w:rsidR="00C046AE" w:rsidRPr="00C569E7" w:rsidRDefault="00C046AE" w:rsidP="00C046AE">
      <w:pPr>
        <w:pStyle w:val="141"/>
        <w:shd w:val="clear" w:color="auto" w:fill="auto"/>
        <w:tabs>
          <w:tab w:val="left" w:pos="3550"/>
        </w:tabs>
        <w:spacing w:line="240" w:lineRule="auto"/>
        <w:jc w:val="center"/>
        <w:rPr>
          <w:rStyle w:val="140"/>
          <w:color w:val="000000"/>
          <w:sz w:val="24"/>
          <w:szCs w:val="24"/>
        </w:rPr>
      </w:pPr>
    </w:p>
    <w:p w:rsidR="00C046AE" w:rsidRPr="00C569E7" w:rsidRDefault="00C046AE" w:rsidP="00C046AE">
      <w:pPr>
        <w:pStyle w:val="141"/>
        <w:shd w:val="clear" w:color="auto" w:fill="auto"/>
        <w:tabs>
          <w:tab w:val="left" w:pos="3550"/>
        </w:tabs>
        <w:spacing w:line="240" w:lineRule="auto"/>
        <w:jc w:val="center"/>
        <w:rPr>
          <w:rStyle w:val="0pt1"/>
          <w:color w:val="000000"/>
        </w:rPr>
      </w:pPr>
    </w:p>
    <w:p w:rsidR="00C046AE" w:rsidRPr="00C569E7" w:rsidRDefault="00C046AE" w:rsidP="00C046AE">
      <w:pPr>
        <w:pStyle w:val="131"/>
        <w:shd w:val="clear" w:color="auto" w:fill="auto"/>
        <w:spacing w:line="240" w:lineRule="auto"/>
        <w:rPr>
          <w:b w:val="0"/>
          <w:sz w:val="28"/>
          <w:szCs w:val="28"/>
        </w:rPr>
      </w:pPr>
      <w:r w:rsidRPr="00C569E7">
        <w:rPr>
          <w:rStyle w:val="130"/>
          <w:b/>
          <w:color w:val="000000"/>
          <w:sz w:val="28"/>
          <w:szCs w:val="28"/>
        </w:rPr>
        <w:t>СПИСОК</w:t>
      </w:r>
    </w:p>
    <w:p w:rsidR="00C046AE" w:rsidRPr="00C569E7" w:rsidRDefault="00C046AE" w:rsidP="00C046AE">
      <w:pPr>
        <w:pStyle w:val="141"/>
        <w:shd w:val="clear" w:color="auto" w:fill="auto"/>
        <w:tabs>
          <w:tab w:val="left" w:leader="underscore" w:pos="10073"/>
        </w:tabs>
        <w:spacing w:line="240" w:lineRule="auto"/>
        <w:jc w:val="center"/>
        <w:rPr>
          <w:sz w:val="28"/>
          <w:szCs w:val="28"/>
        </w:rPr>
      </w:pPr>
      <w:r w:rsidRPr="00C569E7">
        <w:rPr>
          <w:rStyle w:val="140"/>
          <w:color w:val="000000"/>
          <w:sz w:val="28"/>
          <w:szCs w:val="28"/>
        </w:rPr>
        <w:t xml:space="preserve">лиц, подлежащих эвакуации </w:t>
      </w:r>
      <w:proofErr w:type="gramStart"/>
      <w:r w:rsidRPr="00C569E7">
        <w:rPr>
          <w:rStyle w:val="140"/>
          <w:color w:val="000000"/>
          <w:sz w:val="28"/>
          <w:szCs w:val="28"/>
        </w:rPr>
        <w:t>из</w:t>
      </w:r>
      <w:proofErr w:type="gramEnd"/>
      <w:r w:rsidRPr="00C569E7">
        <w:rPr>
          <w:rStyle w:val="140"/>
          <w:color w:val="000000"/>
          <w:sz w:val="28"/>
          <w:szCs w:val="28"/>
        </w:rPr>
        <w:tab/>
      </w:r>
    </w:p>
    <w:p w:rsidR="00C046AE" w:rsidRPr="00C569E7" w:rsidRDefault="00C046AE" w:rsidP="00C046AE">
      <w:pPr>
        <w:pStyle w:val="151"/>
        <w:shd w:val="clear" w:color="auto" w:fill="auto"/>
        <w:spacing w:after="0" w:line="240" w:lineRule="auto"/>
        <w:jc w:val="center"/>
        <w:rPr>
          <w:rFonts w:ascii="Times New Roman" w:hAnsi="Times New Roman" w:cs="Times New Roman"/>
          <w:sz w:val="24"/>
          <w:szCs w:val="24"/>
        </w:rPr>
      </w:pPr>
      <w:r w:rsidRPr="00C569E7">
        <w:rPr>
          <w:rStyle w:val="150"/>
          <w:rFonts w:ascii="Times New Roman" w:hAnsi="Times New Roman" w:cs="Times New Roman"/>
          <w:color w:val="000000"/>
          <w:sz w:val="24"/>
          <w:szCs w:val="24"/>
        </w:rPr>
        <w:t xml:space="preserve">                                                                  (квартала</w:t>
      </w:r>
      <w:proofErr w:type="gramStart"/>
      <w:r w:rsidRPr="00C569E7">
        <w:rPr>
          <w:rStyle w:val="150"/>
          <w:rFonts w:ascii="Times New Roman" w:hAnsi="Times New Roman" w:cs="Times New Roman"/>
          <w:color w:val="000000"/>
          <w:sz w:val="24"/>
          <w:szCs w:val="24"/>
        </w:rPr>
        <w:t>.</w:t>
      </w:r>
      <w:proofErr w:type="gramEnd"/>
      <w:r w:rsidRPr="00C569E7">
        <w:rPr>
          <w:rStyle w:val="150"/>
          <w:rFonts w:ascii="Times New Roman" w:hAnsi="Times New Roman" w:cs="Times New Roman"/>
          <w:color w:val="000000"/>
          <w:sz w:val="24"/>
          <w:szCs w:val="24"/>
        </w:rPr>
        <w:t xml:space="preserve"> </w:t>
      </w:r>
      <w:proofErr w:type="gramStart"/>
      <w:r w:rsidRPr="00C569E7">
        <w:rPr>
          <w:rStyle w:val="150"/>
          <w:rFonts w:ascii="Times New Roman" w:hAnsi="Times New Roman" w:cs="Times New Roman"/>
          <w:color w:val="000000"/>
          <w:sz w:val="24"/>
          <w:szCs w:val="24"/>
        </w:rPr>
        <w:t>м</w:t>
      </w:r>
      <w:proofErr w:type="gramEnd"/>
      <w:r w:rsidRPr="00C569E7">
        <w:rPr>
          <w:rStyle w:val="150"/>
          <w:rFonts w:ascii="Times New Roman" w:hAnsi="Times New Roman" w:cs="Times New Roman"/>
          <w:color w:val="000000"/>
          <w:sz w:val="24"/>
          <w:szCs w:val="24"/>
        </w:rPr>
        <w:t>икрорайона, дома)</w:t>
      </w:r>
    </w:p>
    <w:p w:rsidR="00C046AE" w:rsidRPr="00C569E7" w:rsidRDefault="00C046AE" w:rsidP="00C046AE">
      <w:pPr>
        <w:pStyle w:val="141"/>
        <w:shd w:val="clear" w:color="auto" w:fill="auto"/>
        <w:tabs>
          <w:tab w:val="left" w:pos="3550"/>
        </w:tabs>
        <w:spacing w:line="240" w:lineRule="auto"/>
        <w:jc w:val="center"/>
        <w:rPr>
          <w:rStyle w:val="0pt1"/>
          <w:color w:val="000000"/>
        </w:rPr>
      </w:pPr>
      <w:r w:rsidRPr="00C569E7">
        <w:rPr>
          <w:rStyle w:val="140"/>
          <w:color w:val="000000"/>
          <w:sz w:val="24"/>
          <w:szCs w:val="24"/>
        </w:rPr>
        <w:t>но состоянию на«___» ___________ 20__ г.</w:t>
      </w:r>
    </w:p>
    <w:p w:rsidR="00C046AE" w:rsidRPr="00C569E7" w:rsidRDefault="00C046AE" w:rsidP="00C046AE">
      <w:pPr>
        <w:pStyle w:val="141"/>
        <w:shd w:val="clear" w:color="auto" w:fill="auto"/>
        <w:tabs>
          <w:tab w:val="left" w:pos="3550"/>
        </w:tabs>
        <w:spacing w:line="240" w:lineRule="auto"/>
        <w:jc w:val="center"/>
        <w:rPr>
          <w:rStyle w:val="0pt1"/>
          <w:color w:val="000000"/>
        </w:rPr>
      </w:pPr>
    </w:p>
    <w:tbl>
      <w:tblPr>
        <w:tblW w:w="15250" w:type="dxa"/>
        <w:jc w:val="center"/>
        <w:tblLayout w:type="fixed"/>
        <w:tblCellMar>
          <w:left w:w="0" w:type="dxa"/>
          <w:right w:w="0" w:type="dxa"/>
        </w:tblCellMar>
        <w:tblLook w:val="0000"/>
      </w:tblPr>
      <w:tblGrid>
        <w:gridCol w:w="2098"/>
        <w:gridCol w:w="1663"/>
        <w:gridCol w:w="850"/>
        <w:gridCol w:w="1077"/>
        <w:gridCol w:w="853"/>
        <w:gridCol w:w="949"/>
        <w:gridCol w:w="1098"/>
        <w:gridCol w:w="850"/>
        <w:gridCol w:w="853"/>
        <w:gridCol w:w="853"/>
        <w:gridCol w:w="1129"/>
        <w:gridCol w:w="1418"/>
        <w:gridCol w:w="1559"/>
      </w:tblGrid>
      <w:tr w:rsidR="00C046AE" w:rsidRPr="00C569E7" w:rsidTr="00C046AE">
        <w:trPr>
          <w:trHeight w:hRule="exact" w:val="353"/>
          <w:jc w:val="center"/>
        </w:trPr>
        <w:tc>
          <w:tcPr>
            <w:tcW w:w="2098"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Номер</w:t>
            </w:r>
          </w:p>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квартала,</w:t>
            </w:r>
          </w:p>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микрорайона</w:t>
            </w:r>
          </w:p>
        </w:tc>
        <w:tc>
          <w:tcPr>
            <w:tcW w:w="1663"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60" w:line="240" w:lineRule="auto"/>
              <w:ind w:firstLine="0"/>
              <w:jc w:val="center"/>
              <w:rPr>
                <w:color w:val="000000"/>
                <w:spacing w:val="7"/>
                <w:sz w:val="24"/>
                <w:szCs w:val="24"/>
              </w:rPr>
            </w:pPr>
            <w:r w:rsidRPr="00C569E7">
              <w:rPr>
                <w:rStyle w:val="82"/>
                <w:color w:val="000000"/>
                <w:sz w:val="24"/>
                <w:szCs w:val="24"/>
              </w:rPr>
              <w:t>Наименование</w:t>
            </w:r>
          </w:p>
          <w:p w:rsidR="00C046AE" w:rsidRPr="00C569E7" w:rsidRDefault="00C046AE" w:rsidP="00C046AE">
            <w:pPr>
              <w:pStyle w:val="a3"/>
              <w:shd w:val="clear" w:color="auto" w:fill="auto"/>
              <w:spacing w:after="60" w:line="240" w:lineRule="auto"/>
              <w:ind w:firstLine="0"/>
              <w:jc w:val="center"/>
              <w:rPr>
                <w:color w:val="000000"/>
                <w:spacing w:val="7"/>
                <w:sz w:val="24"/>
                <w:szCs w:val="24"/>
              </w:rPr>
            </w:pPr>
            <w:r w:rsidRPr="00C569E7">
              <w:rPr>
                <w:rStyle w:val="82"/>
                <w:color w:val="000000"/>
                <w:sz w:val="24"/>
                <w:szCs w:val="24"/>
              </w:rPr>
              <w:t>улицы</w:t>
            </w:r>
          </w:p>
        </w:tc>
        <w:tc>
          <w:tcPr>
            <w:tcW w:w="850"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60" w:line="240" w:lineRule="auto"/>
              <w:ind w:firstLine="0"/>
              <w:jc w:val="center"/>
              <w:rPr>
                <w:color w:val="000000"/>
                <w:spacing w:val="7"/>
                <w:sz w:val="24"/>
                <w:szCs w:val="24"/>
              </w:rPr>
            </w:pPr>
            <w:r w:rsidRPr="00C569E7">
              <w:rPr>
                <w:rStyle w:val="82"/>
                <w:color w:val="000000"/>
                <w:sz w:val="24"/>
                <w:szCs w:val="24"/>
              </w:rPr>
              <w:t>Номер</w:t>
            </w:r>
          </w:p>
          <w:p w:rsidR="00C046AE" w:rsidRPr="00C569E7" w:rsidRDefault="00C046AE" w:rsidP="00C046AE">
            <w:pPr>
              <w:pStyle w:val="a3"/>
              <w:shd w:val="clear" w:color="auto" w:fill="auto"/>
              <w:spacing w:after="60" w:line="240" w:lineRule="auto"/>
              <w:ind w:firstLine="0"/>
              <w:jc w:val="center"/>
              <w:rPr>
                <w:color w:val="000000"/>
                <w:spacing w:val="7"/>
                <w:sz w:val="24"/>
                <w:szCs w:val="24"/>
              </w:rPr>
            </w:pPr>
            <w:r w:rsidRPr="00C569E7">
              <w:rPr>
                <w:rStyle w:val="82"/>
                <w:color w:val="000000"/>
                <w:sz w:val="24"/>
                <w:szCs w:val="24"/>
              </w:rPr>
              <w:t>дома</w:t>
            </w:r>
          </w:p>
        </w:tc>
        <w:tc>
          <w:tcPr>
            <w:tcW w:w="1077"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Номер</w:t>
            </w:r>
          </w:p>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квартиры</w:t>
            </w:r>
          </w:p>
        </w:tc>
        <w:tc>
          <w:tcPr>
            <w:tcW w:w="6585" w:type="dxa"/>
            <w:gridSpan w:val="7"/>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Количество проживающих, чел</w:t>
            </w:r>
          </w:p>
        </w:tc>
        <w:tc>
          <w:tcPr>
            <w:tcW w:w="1418"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Марка личного автомобиля и кол-во посадочных мест</w:t>
            </w:r>
          </w:p>
        </w:tc>
        <w:tc>
          <w:tcPr>
            <w:tcW w:w="1559" w:type="dxa"/>
            <w:vMerge w:val="restart"/>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color w:val="000000"/>
                <w:spacing w:val="7"/>
                <w:sz w:val="24"/>
                <w:szCs w:val="24"/>
              </w:rPr>
            </w:pPr>
            <w:r w:rsidRPr="00C569E7">
              <w:rPr>
                <w:rStyle w:val="82"/>
                <w:color w:val="000000"/>
                <w:sz w:val="24"/>
                <w:szCs w:val="24"/>
              </w:rPr>
              <w:t>Примечание</w:t>
            </w:r>
          </w:p>
        </w:tc>
      </w:tr>
      <w:tr w:rsidR="00C046AE" w:rsidRPr="00C569E7" w:rsidTr="00C046AE">
        <w:trPr>
          <w:trHeight w:hRule="exact" w:val="349"/>
          <w:jc w:val="center"/>
        </w:trPr>
        <w:tc>
          <w:tcPr>
            <w:tcW w:w="209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663"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850"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077"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853"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Всего</w:t>
            </w:r>
          </w:p>
        </w:tc>
        <w:tc>
          <w:tcPr>
            <w:tcW w:w="5732" w:type="dxa"/>
            <w:gridSpan w:val="6"/>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в том числе</w:t>
            </w:r>
          </w:p>
        </w:tc>
        <w:tc>
          <w:tcPr>
            <w:tcW w:w="141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559" w:type="dxa"/>
            <w:vMerge/>
            <w:tcBorders>
              <w:top w:val="nil"/>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r>
      <w:tr w:rsidR="00C046AE" w:rsidRPr="00C569E7" w:rsidTr="00C046AE">
        <w:trPr>
          <w:trHeight w:hRule="exact" w:val="927"/>
          <w:jc w:val="center"/>
        </w:trPr>
        <w:tc>
          <w:tcPr>
            <w:tcW w:w="209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663"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850"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077"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853"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94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60" w:line="240" w:lineRule="auto"/>
              <w:ind w:firstLine="0"/>
              <w:jc w:val="center"/>
              <w:rPr>
                <w:sz w:val="24"/>
                <w:szCs w:val="24"/>
              </w:rPr>
            </w:pPr>
            <w:r w:rsidRPr="00C569E7">
              <w:rPr>
                <w:rStyle w:val="82"/>
                <w:color w:val="000000"/>
                <w:sz w:val="24"/>
                <w:szCs w:val="24"/>
              </w:rPr>
              <w:t>старики</w:t>
            </w:r>
          </w:p>
        </w:tc>
        <w:tc>
          <w:tcPr>
            <w:tcW w:w="1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60" w:line="240" w:lineRule="auto"/>
              <w:ind w:firstLine="0"/>
              <w:jc w:val="center"/>
              <w:rPr>
                <w:sz w:val="24"/>
                <w:szCs w:val="24"/>
              </w:rPr>
            </w:pPr>
            <w:r w:rsidRPr="00C569E7">
              <w:rPr>
                <w:rStyle w:val="82"/>
                <w:color w:val="000000"/>
                <w:sz w:val="24"/>
                <w:szCs w:val="24"/>
              </w:rPr>
              <w:t>взрослые</w:t>
            </w: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дети до 1,5 лет</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дети</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1,5-7</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лег</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дети</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7-16</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лет</w:t>
            </w:r>
          </w:p>
        </w:tc>
        <w:tc>
          <w:tcPr>
            <w:tcW w:w="11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57" w:right="-57" w:firstLine="0"/>
              <w:jc w:val="center"/>
              <w:rPr>
                <w:sz w:val="24"/>
                <w:szCs w:val="24"/>
              </w:rPr>
            </w:pPr>
            <w:r w:rsidRPr="00C569E7">
              <w:rPr>
                <w:rStyle w:val="82"/>
                <w:color w:val="000000"/>
                <w:sz w:val="24"/>
                <w:szCs w:val="24"/>
              </w:rPr>
              <w:t>инвалиды</w:t>
            </w:r>
          </w:p>
        </w:tc>
        <w:tc>
          <w:tcPr>
            <w:tcW w:w="141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300" w:firstLine="0"/>
              <w:jc w:val="center"/>
              <w:rPr>
                <w:sz w:val="24"/>
                <w:szCs w:val="24"/>
              </w:rPr>
            </w:pPr>
          </w:p>
        </w:tc>
        <w:tc>
          <w:tcPr>
            <w:tcW w:w="1559" w:type="dxa"/>
            <w:vMerge/>
            <w:tcBorders>
              <w:top w:val="nil"/>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left="300" w:firstLine="0"/>
              <w:jc w:val="center"/>
              <w:rPr>
                <w:sz w:val="24"/>
                <w:szCs w:val="24"/>
              </w:rPr>
            </w:pPr>
          </w:p>
        </w:tc>
      </w:tr>
      <w:tr w:rsidR="00C046AE" w:rsidRPr="00C569E7" w:rsidTr="00C046AE">
        <w:trPr>
          <w:trHeight w:hRule="exact" w:val="283"/>
          <w:jc w:val="center"/>
        </w:trPr>
        <w:tc>
          <w:tcPr>
            <w:tcW w:w="2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166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107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4</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5</w:t>
            </w:r>
          </w:p>
        </w:tc>
        <w:tc>
          <w:tcPr>
            <w:tcW w:w="94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1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7</w:t>
            </w: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8</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9</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10</w:t>
            </w:r>
          </w:p>
        </w:tc>
        <w:tc>
          <w:tcPr>
            <w:tcW w:w="11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sz w:val="24"/>
                <w:szCs w:val="24"/>
              </w:rPr>
              <w:t>11</w:t>
            </w:r>
          </w:p>
        </w:tc>
        <w:tc>
          <w:tcPr>
            <w:tcW w:w="141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12</w:t>
            </w:r>
          </w:p>
        </w:tc>
        <w:tc>
          <w:tcPr>
            <w:tcW w:w="1559"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13</w:t>
            </w:r>
          </w:p>
        </w:tc>
      </w:tr>
      <w:tr w:rsidR="00C046AE" w:rsidRPr="00C569E7" w:rsidTr="00C046AE">
        <w:trPr>
          <w:trHeight w:val="283"/>
          <w:jc w:val="center"/>
        </w:trPr>
        <w:tc>
          <w:tcPr>
            <w:tcW w:w="2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51 квартал</w:t>
            </w:r>
          </w:p>
        </w:tc>
        <w:tc>
          <w:tcPr>
            <w:tcW w:w="166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Пушкина</w:t>
            </w: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54</w:t>
            </w:r>
          </w:p>
        </w:tc>
        <w:tc>
          <w:tcPr>
            <w:tcW w:w="107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43</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94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4</w:t>
            </w:r>
          </w:p>
        </w:tc>
        <w:tc>
          <w:tcPr>
            <w:tcW w:w="1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11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300" w:firstLine="0"/>
              <w:jc w:val="center"/>
              <w:rPr>
                <w:sz w:val="24"/>
                <w:szCs w:val="24"/>
              </w:rPr>
            </w:pPr>
            <w:r w:rsidRPr="00C569E7">
              <w:rPr>
                <w:rStyle w:val="82"/>
                <w:color w:val="000000"/>
                <w:sz w:val="24"/>
                <w:szCs w:val="24"/>
              </w:rPr>
              <w:t>1</w:t>
            </w:r>
          </w:p>
        </w:tc>
        <w:tc>
          <w:tcPr>
            <w:tcW w:w="141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C046AE">
        <w:trPr>
          <w:trHeight w:val="283"/>
          <w:jc w:val="center"/>
        </w:trPr>
        <w:tc>
          <w:tcPr>
            <w:tcW w:w="2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66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07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94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0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3"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1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41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C046AE">
        <w:trPr>
          <w:trHeight w:val="283"/>
          <w:jc w:val="center"/>
        </w:trPr>
        <w:tc>
          <w:tcPr>
            <w:tcW w:w="209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663"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3"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949"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09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3"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53"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129"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bl>
    <w:p w:rsidR="00C046AE" w:rsidRPr="00C569E7" w:rsidRDefault="00C046AE" w:rsidP="00C046AE">
      <w:pPr>
        <w:pStyle w:val="141"/>
        <w:shd w:val="clear" w:color="auto" w:fill="auto"/>
        <w:tabs>
          <w:tab w:val="left" w:pos="3550"/>
        </w:tabs>
        <w:spacing w:line="240" w:lineRule="auto"/>
        <w:jc w:val="center"/>
        <w:rPr>
          <w:rStyle w:val="0pt1"/>
          <w:color w:val="000000"/>
        </w:rPr>
      </w:pPr>
    </w:p>
    <w:p w:rsidR="00C046AE" w:rsidRPr="00C569E7" w:rsidRDefault="00C046AE" w:rsidP="00C046AE">
      <w:pPr>
        <w:pStyle w:val="141"/>
        <w:shd w:val="clear" w:color="auto" w:fill="auto"/>
        <w:tabs>
          <w:tab w:val="left" w:pos="3550"/>
        </w:tabs>
        <w:spacing w:line="240" w:lineRule="auto"/>
        <w:rPr>
          <w:rStyle w:val="0pt1"/>
          <w:b w:val="0"/>
          <w:color w:val="000000"/>
          <w:sz w:val="24"/>
          <w:szCs w:val="24"/>
        </w:rPr>
      </w:pPr>
      <w:r w:rsidRPr="00C569E7">
        <w:rPr>
          <w:rStyle w:val="0pt1"/>
          <w:b w:val="0"/>
          <w:color w:val="000000"/>
          <w:sz w:val="24"/>
          <w:szCs w:val="24"/>
        </w:rPr>
        <w:t xml:space="preserve">     Итого за дом: ______ чел;</w:t>
      </w:r>
    </w:p>
    <w:p w:rsidR="00C046AE" w:rsidRPr="00C569E7" w:rsidRDefault="00C046AE" w:rsidP="00C046AE">
      <w:pPr>
        <w:pStyle w:val="141"/>
        <w:shd w:val="clear" w:color="auto" w:fill="auto"/>
        <w:tabs>
          <w:tab w:val="left" w:pos="3550"/>
        </w:tabs>
        <w:spacing w:line="240" w:lineRule="auto"/>
        <w:rPr>
          <w:rStyle w:val="0pt1"/>
          <w:b w:val="0"/>
          <w:color w:val="000000"/>
          <w:sz w:val="24"/>
          <w:szCs w:val="24"/>
        </w:rPr>
      </w:pPr>
      <w:r w:rsidRPr="00C569E7">
        <w:rPr>
          <w:rStyle w:val="0pt1"/>
          <w:b w:val="0"/>
          <w:color w:val="000000"/>
          <w:sz w:val="24"/>
          <w:szCs w:val="24"/>
        </w:rPr>
        <w:t xml:space="preserve">     Итого за квартал: _____ чел.</w:t>
      </w:r>
    </w:p>
    <w:p w:rsidR="00C046AE" w:rsidRPr="00C569E7" w:rsidRDefault="00C046AE" w:rsidP="00C046AE">
      <w:pPr>
        <w:pStyle w:val="141"/>
        <w:shd w:val="clear" w:color="auto" w:fill="auto"/>
        <w:tabs>
          <w:tab w:val="left" w:pos="3550"/>
        </w:tabs>
        <w:spacing w:line="240" w:lineRule="auto"/>
        <w:rPr>
          <w:rStyle w:val="0pt1"/>
          <w:b w:val="0"/>
          <w:color w:val="000000"/>
          <w:sz w:val="24"/>
          <w:szCs w:val="24"/>
        </w:rPr>
      </w:pPr>
      <w:r w:rsidRPr="00C569E7">
        <w:rPr>
          <w:rStyle w:val="0pt1"/>
          <w:b w:val="0"/>
          <w:color w:val="000000"/>
          <w:sz w:val="24"/>
          <w:szCs w:val="24"/>
        </w:rPr>
        <w:t xml:space="preserve">     Всего: _______ чел.</w:t>
      </w:r>
    </w:p>
    <w:p w:rsidR="00C046AE" w:rsidRPr="00C569E7" w:rsidRDefault="00C046AE" w:rsidP="00C046AE">
      <w:pPr>
        <w:pStyle w:val="141"/>
        <w:shd w:val="clear" w:color="auto" w:fill="auto"/>
        <w:tabs>
          <w:tab w:val="left" w:pos="3550"/>
        </w:tabs>
        <w:spacing w:line="240" w:lineRule="auto"/>
        <w:rPr>
          <w:rStyle w:val="0pt1"/>
          <w:b w:val="0"/>
          <w:color w:val="000000"/>
        </w:rPr>
      </w:pPr>
    </w:p>
    <w:p w:rsidR="00C046AE" w:rsidRPr="00C569E7" w:rsidRDefault="00C046AE" w:rsidP="00C046AE">
      <w:pPr>
        <w:pStyle w:val="141"/>
        <w:shd w:val="clear" w:color="auto" w:fill="auto"/>
        <w:tabs>
          <w:tab w:val="left" w:pos="3550"/>
        </w:tabs>
        <w:spacing w:line="240" w:lineRule="auto"/>
        <w:jc w:val="center"/>
        <w:rPr>
          <w:rStyle w:val="140"/>
          <w:color w:val="000000"/>
          <w:sz w:val="28"/>
          <w:szCs w:val="28"/>
        </w:rPr>
      </w:pPr>
      <w:r w:rsidRPr="00C569E7">
        <w:rPr>
          <w:rStyle w:val="140"/>
          <w:color w:val="000000"/>
          <w:sz w:val="28"/>
          <w:szCs w:val="28"/>
        </w:rPr>
        <w:t>Председатель ОЭК ___________________________________</w:t>
      </w:r>
    </w:p>
    <w:p w:rsidR="00C046AE" w:rsidRPr="00C569E7" w:rsidRDefault="00C046AE" w:rsidP="00C046AE">
      <w:pPr>
        <w:pStyle w:val="141"/>
        <w:shd w:val="clear" w:color="auto" w:fill="auto"/>
        <w:tabs>
          <w:tab w:val="left" w:pos="3550"/>
        </w:tabs>
        <w:spacing w:line="240" w:lineRule="auto"/>
        <w:jc w:val="center"/>
        <w:rPr>
          <w:rStyle w:val="140"/>
          <w:color w:val="000000"/>
          <w:sz w:val="24"/>
          <w:szCs w:val="24"/>
        </w:rPr>
      </w:pPr>
      <w:r w:rsidRPr="00C569E7">
        <w:rPr>
          <w:rStyle w:val="140"/>
          <w:color w:val="000000"/>
          <w:sz w:val="24"/>
          <w:szCs w:val="24"/>
        </w:rPr>
        <w:t xml:space="preserve">                                   (подпись, инициалы, фамилия)</w:t>
      </w:r>
    </w:p>
    <w:p w:rsidR="00C046AE" w:rsidRPr="00C569E7" w:rsidRDefault="00C046AE" w:rsidP="00C046AE">
      <w:pPr>
        <w:pStyle w:val="141"/>
        <w:shd w:val="clear" w:color="auto" w:fill="auto"/>
        <w:tabs>
          <w:tab w:val="left" w:pos="3550"/>
        </w:tabs>
        <w:spacing w:line="240" w:lineRule="auto"/>
        <w:jc w:val="center"/>
        <w:rPr>
          <w:rStyle w:val="140"/>
          <w:color w:val="000000"/>
          <w:sz w:val="24"/>
          <w:szCs w:val="24"/>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046AE" w:rsidRPr="00C569E7" w:rsidRDefault="00C046AE" w:rsidP="00C046AE">
      <w:pPr>
        <w:pStyle w:val="29"/>
        <w:shd w:val="clear" w:color="auto" w:fill="auto"/>
        <w:spacing w:line="292" w:lineRule="exact"/>
        <w:ind w:right="40"/>
        <w:rPr>
          <w:rStyle w:val="20pt0"/>
          <w:b/>
          <w:bCs/>
          <w:color w:val="000000"/>
          <w:sz w:val="28"/>
          <w:szCs w:val="28"/>
        </w:rPr>
      </w:pPr>
      <w:r w:rsidRPr="00C569E7">
        <w:rPr>
          <w:rStyle w:val="20pt0"/>
          <w:b/>
          <w:bCs/>
          <w:color w:val="000000"/>
          <w:sz w:val="28"/>
          <w:szCs w:val="28"/>
        </w:rPr>
        <w:lastRenderedPageBreak/>
        <w:t>Приложение 2.13</w:t>
      </w:r>
    </w:p>
    <w:p w:rsidR="00C046AE" w:rsidRPr="00C569E7" w:rsidRDefault="00C046AE" w:rsidP="00C046AE">
      <w:pPr>
        <w:pStyle w:val="29"/>
        <w:shd w:val="clear" w:color="auto" w:fill="auto"/>
        <w:spacing w:line="292" w:lineRule="exact"/>
        <w:ind w:right="40"/>
        <w:rPr>
          <w:rStyle w:val="20pt0"/>
          <w:b/>
          <w:bCs/>
          <w:color w:val="000000"/>
          <w:sz w:val="28"/>
          <w:szCs w:val="28"/>
        </w:rPr>
      </w:pPr>
      <w:r w:rsidRPr="00C569E7">
        <w:rPr>
          <w:rStyle w:val="20pt0"/>
          <w:b/>
          <w:bCs/>
          <w:color w:val="000000"/>
          <w:sz w:val="28"/>
          <w:szCs w:val="28"/>
        </w:rPr>
        <w:t>Форма 2Э</w:t>
      </w:r>
    </w:p>
    <w:p w:rsidR="00C046AE" w:rsidRPr="00C569E7" w:rsidRDefault="00C046AE" w:rsidP="00C046AE">
      <w:pPr>
        <w:pStyle w:val="71"/>
        <w:shd w:val="clear" w:color="auto" w:fill="auto"/>
        <w:spacing w:line="240" w:lineRule="auto"/>
        <w:jc w:val="center"/>
        <w:rPr>
          <w:b/>
          <w:sz w:val="28"/>
          <w:szCs w:val="28"/>
        </w:rPr>
      </w:pPr>
      <w:r w:rsidRPr="00C569E7">
        <w:rPr>
          <w:rStyle w:val="70"/>
          <w:b/>
          <w:color w:val="000000"/>
          <w:sz w:val="28"/>
          <w:szCs w:val="28"/>
        </w:rPr>
        <w:t>СПИСОК</w:t>
      </w:r>
    </w:p>
    <w:p w:rsidR="00C046AE" w:rsidRPr="00C569E7" w:rsidRDefault="00C046AE" w:rsidP="00C046AE">
      <w:pPr>
        <w:pStyle w:val="71"/>
        <w:shd w:val="clear" w:color="auto" w:fill="auto"/>
        <w:tabs>
          <w:tab w:val="left" w:leader="underscore" w:pos="10313"/>
        </w:tabs>
        <w:spacing w:line="240" w:lineRule="auto"/>
        <w:jc w:val="center"/>
        <w:rPr>
          <w:sz w:val="28"/>
          <w:szCs w:val="28"/>
        </w:rPr>
      </w:pPr>
      <w:r w:rsidRPr="00C569E7">
        <w:rPr>
          <w:rStyle w:val="70"/>
          <w:color w:val="000000"/>
          <w:sz w:val="28"/>
          <w:szCs w:val="28"/>
        </w:rPr>
        <w:t>лиц, подлежащих эвакуации ________________________________________________________________</w:t>
      </w:r>
    </w:p>
    <w:p w:rsidR="00C046AE" w:rsidRPr="00C569E7" w:rsidRDefault="00C046AE" w:rsidP="00C046AE">
      <w:pPr>
        <w:pStyle w:val="29"/>
        <w:shd w:val="clear" w:color="auto" w:fill="auto"/>
        <w:spacing w:line="240" w:lineRule="auto"/>
        <w:jc w:val="center"/>
        <w:rPr>
          <w:rStyle w:val="20pt0"/>
          <w:b/>
          <w:bCs/>
          <w:color w:val="000000"/>
          <w:sz w:val="24"/>
          <w:szCs w:val="24"/>
        </w:rPr>
      </w:pPr>
      <w:r w:rsidRPr="00C569E7">
        <w:rPr>
          <w:rStyle w:val="77"/>
          <w:b w:val="0"/>
          <w:color w:val="000000"/>
          <w:sz w:val="24"/>
          <w:szCs w:val="24"/>
        </w:rPr>
        <w:t xml:space="preserve">                                (организация, цех</w:t>
      </w:r>
      <w:proofErr w:type="gramStart"/>
      <w:r w:rsidRPr="00C569E7">
        <w:rPr>
          <w:rStyle w:val="77"/>
          <w:b w:val="0"/>
          <w:color w:val="000000"/>
          <w:sz w:val="24"/>
          <w:szCs w:val="24"/>
        </w:rPr>
        <w:t>.</w:t>
      </w:r>
      <w:proofErr w:type="gramEnd"/>
      <w:r w:rsidRPr="00C569E7">
        <w:rPr>
          <w:rStyle w:val="77"/>
          <w:b w:val="0"/>
          <w:color w:val="000000"/>
          <w:sz w:val="24"/>
          <w:szCs w:val="24"/>
        </w:rPr>
        <w:t xml:space="preserve"> </w:t>
      </w:r>
      <w:proofErr w:type="gramStart"/>
      <w:r w:rsidRPr="00C569E7">
        <w:rPr>
          <w:rStyle w:val="77"/>
          <w:b w:val="0"/>
          <w:color w:val="000000"/>
          <w:sz w:val="24"/>
          <w:szCs w:val="24"/>
        </w:rPr>
        <w:t>о</w:t>
      </w:r>
      <w:proofErr w:type="gramEnd"/>
      <w:r w:rsidRPr="00C569E7">
        <w:rPr>
          <w:rStyle w:val="77"/>
          <w:b w:val="0"/>
          <w:color w:val="000000"/>
          <w:sz w:val="24"/>
          <w:szCs w:val="24"/>
        </w:rPr>
        <w:t>тдел)</w:t>
      </w:r>
    </w:p>
    <w:p w:rsidR="00C046AE" w:rsidRPr="00C569E7" w:rsidRDefault="00C046AE" w:rsidP="00C046AE">
      <w:pPr>
        <w:pStyle w:val="29"/>
        <w:shd w:val="clear" w:color="auto" w:fill="auto"/>
        <w:spacing w:line="240" w:lineRule="auto"/>
        <w:ind w:right="40"/>
        <w:jc w:val="center"/>
        <w:rPr>
          <w:rStyle w:val="20pt0"/>
          <w:b/>
          <w:bCs/>
          <w:color w:val="000000"/>
          <w:sz w:val="10"/>
          <w:szCs w:val="10"/>
        </w:rPr>
      </w:pPr>
    </w:p>
    <w:p w:rsidR="00C046AE" w:rsidRPr="00C569E7" w:rsidRDefault="00C046AE" w:rsidP="00C046AE">
      <w:pPr>
        <w:pStyle w:val="29"/>
        <w:shd w:val="clear" w:color="auto" w:fill="auto"/>
        <w:spacing w:line="292" w:lineRule="exact"/>
        <w:ind w:right="40"/>
        <w:jc w:val="center"/>
        <w:rPr>
          <w:rStyle w:val="20pt0"/>
          <w:b/>
          <w:bCs/>
          <w:color w:val="000000"/>
          <w:sz w:val="24"/>
          <w:szCs w:val="24"/>
        </w:rPr>
      </w:pPr>
      <w:r w:rsidRPr="00C569E7">
        <w:rPr>
          <w:rStyle w:val="70"/>
          <w:b w:val="0"/>
          <w:color w:val="000000"/>
          <w:sz w:val="24"/>
          <w:szCs w:val="24"/>
        </w:rPr>
        <w:t>по состоянию на «___» ____________ 20__ года</w:t>
      </w:r>
    </w:p>
    <w:p w:rsidR="00C046AE" w:rsidRPr="00C569E7" w:rsidRDefault="00C046AE" w:rsidP="00C046AE">
      <w:pPr>
        <w:pStyle w:val="29"/>
        <w:shd w:val="clear" w:color="auto" w:fill="auto"/>
        <w:spacing w:line="240" w:lineRule="auto"/>
        <w:ind w:right="40"/>
        <w:jc w:val="center"/>
        <w:rPr>
          <w:rStyle w:val="20pt0"/>
          <w:b/>
          <w:bCs/>
          <w:color w:val="000000"/>
          <w:sz w:val="10"/>
          <w:szCs w:val="10"/>
        </w:rPr>
      </w:pPr>
    </w:p>
    <w:tbl>
      <w:tblPr>
        <w:tblW w:w="15564" w:type="dxa"/>
        <w:tblInd w:w="5" w:type="dxa"/>
        <w:tblLayout w:type="fixed"/>
        <w:tblCellMar>
          <w:left w:w="0" w:type="dxa"/>
          <w:right w:w="0" w:type="dxa"/>
        </w:tblCellMar>
        <w:tblLook w:val="0000"/>
      </w:tblPr>
      <w:tblGrid>
        <w:gridCol w:w="510"/>
        <w:gridCol w:w="3798"/>
        <w:gridCol w:w="1538"/>
        <w:gridCol w:w="708"/>
        <w:gridCol w:w="735"/>
        <w:gridCol w:w="846"/>
        <w:gridCol w:w="829"/>
        <w:gridCol w:w="992"/>
        <w:gridCol w:w="2348"/>
        <w:gridCol w:w="1687"/>
        <w:gridCol w:w="1573"/>
      </w:tblGrid>
      <w:tr w:rsidR="00C046AE" w:rsidRPr="00C569E7" w:rsidTr="0015139E">
        <w:trPr>
          <w:trHeight w:hRule="exact" w:val="346"/>
        </w:trPr>
        <w:tc>
          <w:tcPr>
            <w:tcW w:w="510"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w:t>
            </w:r>
          </w:p>
          <w:p w:rsidR="00C046AE" w:rsidRPr="00C569E7" w:rsidRDefault="00C046AE" w:rsidP="00C046AE">
            <w:pPr>
              <w:pStyle w:val="a3"/>
              <w:shd w:val="clear" w:color="auto" w:fill="auto"/>
              <w:spacing w:after="0" w:line="240" w:lineRule="auto"/>
              <w:ind w:firstLine="0"/>
              <w:jc w:val="center"/>
              <w:rPr>
                <w:sz w:val="24"/>
                <w:szCs w:val="24"/>
              </w:rPr>
            </w:pPr>
            <w:proofErr w:type="spellStart"/>
            <w:proofErr w:type="gramStart"/>
            <w:r w:rsidRPr="00C569E7">
              <w:rPr>
                <w:rStyle w:val="82"/>
                <w:color w:val="000000"/>
                <w:sz w:val="24"/>
                <w:szCs w:val="24"/>
              </w:rPr>
              <w:t>п</w:t>
            </w:r>
            <w:proofErr w:type="spellEnd"/>
            <w:proofErr w:type="gramEnd"/>
            <w:r w:rsidRPr="00C569E7">
              <w:rPr>
                <w:rStyle w:val="82"/>
                <w:color w:val="000000"/>
                <w:sz w:val="24"/>
                <w:szCs w:val="24"/>
              </w:rPr>
              <w:t>/</w:t>
            </w:r>
            <w:proofErr w:type="spellStart"/>
            <w:r w:rsidRPr="00C569E7">
              <w:rPr>
                <w:rStyle w:val="82"/>
                <w:color w:val="000000"/>
                <w:sz w:val="24"/>
                <w:szCs w:val="24"/>
              </w:rPr>
              <w:t>п</w:t>
            </w:r>
            <w:proofErr w:type="spellEnd"/>
          </w:p>
        </w:tc>
        <w:tc>
          <w:tcPr>
            <w:tcW w:w="3798"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Фамилия, имя, отчество главы семьи (мужа, жены), подлежащих эвакуации</w:t>
            </w:r>
          </w:p>
        </w:tc>
        <w:tc>
          <w:tcPr>
            <w:tcW w:w="3827" w:type="dxa"/>
            <w:gridSpan w:val="4"/>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Члены семьи</w:t>
            </w:r>
          </w:p>
        </w:tc>
        <w:tc>
          <w:tcPr>
            <w:tcW w:w="829"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Итого</w:t>
            </w:r>
          </w:p>
        </w:tc>
        <w:tc>
          <w:tcPr>
            <w:tcW w:w="992"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sz w:val="24"/>
                <w:szCs w:val="24"/>
              </w:rPr>
              <w:t>Наличие авто</w:t>
            </w:r>
          </w:p>
        </w:tc>
        <w:tc>
          <w:tcPr>
            <w:tcW w:w="2348"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Домашний</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адрес</w:t>
            </w:r>
          </w:p>
        </w:tc>
        <w:tc>
          <w:tcPr>
            <w:tcW w:w="1687"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Отношение главы семьи к НРС, ГО, в/службе</w:t>
            </w:r>
          </w:p>
        </w:tc>
        <w:tc>
          <w:tcPr>
            <w:tcW w:w="1573" w:type="dxa"/>
            <w:vMerge w:val="restart"/>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Примечание</w:t>
            </w:r>
          </w:p>
        </w:tc>
      </w:tr>
      <w:tr w:rsidR="00C046AE" w:rsidRPr="00C569E7" w:rsidTr="0015139E">
        <w:trPr>
          <w:trHeight w:hRule="exact" w:val="313"/>
        </w:trPr>
        <w:tc>
          <w:tcPr>
            <w:tcW w:w="510"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170" w:lineRule="exact"/>
              <w:ind w:firstLine="0"/>
              <w:jc w:val="center"/>
              <w:rPr>
                <w:sz w:val="24"/>
                <w:szCs w:val="24"/>
              </w:rPr>
            </w:pPr>
          </w:p>
        </w:tc>
        <w:tc>
          <w:tcPr>
            <w:tcW w:w="379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170" w:lineRule="exact"/>
              <w:ind w:firstLine="0"/>
              <w:jc w:val="center"/>
              <w:rPr>
                <w:sz w:val="24"/>
                <w:szCs w:val="24"/>
              </w:rPr>
            </w:pPr>
          </w:p>
        </w:tc>
        <w:tc>
          <w:tcPr>
            <w:tcW w:w="1538" w:type="dxa"/>
            <w:vMerge w:val="restart"/>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Взрослые</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(супру</w:t>
            </w:r>
            <w:proofErr w:type="gramStart"/>
            <w:r w:rsidRPr="00C569E7">
              <w:rPr>
                <w:rStyle w:val="82"/>
                <w:color w:val="000000"/>
                <w:sz w:val="24"/>
                <w:szCs w:val="24"/>
              </w:rPr>
              <w:t>г(</w:t>
            </w:r>
            <w:proofErr w:type="gramEnd"/>
            <w:r w:rsidRPr="00C569E7">
              <w:rPr>
                <w:rStyle w:val="82"/>
                <w:color w:val="000000"/>
                <w:sz w:val="24"/>
                <w:szCs w:val="24"/>
              </w:rPr>
              <w:t>а),</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иждивенцы,</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пенсионеры)</w:t>
            </w:r>
          </w:p>
        </w:tc>
        <w:tc>
          <w:tcPr>
            <w:tcW w:w="2289" w:type="dxa"/>
            <w:gridSpan w:val="3"/>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Дети</w:t>
            </w:r>
          </w:p>
        </w:tc>
        <w:tc>
          <w:tcPr>
            <w:tcW w:w="829" w:type="dxa"/>
            <w:vMerge/>
            <w:tcBorders>
              <w:top w:val="nil"/>
              <w:left w:val="single" w:sz="4" w:space="0" w:color="auto"/>
              <w:bottom w:val="nil"/>
              <w:right w:val="nil"/>
            </w:tcBorders>
            <w:shd w:val="clear" w:color="auto" w:fill="FFFFFF"/>
            <w:textDirection w:val="btLr"/>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992"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234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687"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573" w:type="dxa"/>
            <w:vMerge/>
            <w:tcBorders>
              <w:top w:val="nil"/>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r>
      <w:tr w:rsidR="00C046AE" w:rsidRPr="00C569E7" w:rsidTr="0015139E">
        <w:trPr>
          <w:trHeight w:hRule="exact" w:val="905"/>
        </w:trPr>
        <w:tc>
          <w:tcPr>
            <w:tcW w:w="510"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170" w:lineRule="exact"/>
              <w:ind w:firstLine="0"/>
              <w:jc w:val="center"/>
              <w:rPr>
                <w:sz w:val="24"/>
                <w:szCs w:val="24"/>
              </w:rPr>
            </w:pPr>
          </w:p>
        </w:tc>
        <w:tc>
          <w:tcPr>
            <w:tcW w:w="379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170" w:lineRule="exact"/>
              <w:ind w:firstLine="0"/>
              <w:jc w:val="center"/>
              <w:rPr>
                <w:sz w:val="24"/>
                <w:szCs w:val="24"/>
              </w:rPr>
            </w:pPr>
          </w:p>
        </w:tc>
        <w:tc>
          <w:tcPr>
            <w:tcW w:w="153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170" w:lineRule="exact"/>
              <w:ind w:firstLine="0"/>
              <w:jc w:val="center"/>
              <w:rPr>
                <w:sz w:val="24"/>
                <w:szCs w:val="24"/>
              </w:rPr>
            </w:pP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27" w:lineRule="exact"/>
              <w:ind w:firstLine="0"/>
              <w:jc w:val="center"/>
              <w:rPr>
                <w:sz w:val="24"/>
                <w:szCs w:val="24"/>
              </w:rPr>
            </w:pPr>
            <w:r w:rsidRPr="00C569E7">
              <w:rPr>
                <w:rStyle w:val="82"/>
                <w:color w:val="000000"/>
                <w:sz w:val="24"/>
                <w:szCs w:val="24"/>
              </w:rPr>
              <w:t>до</w:t>
            </w:r>
          </w:p>
          <w:p w:rsidR="00C046AE" w:rsidRPr="00C569E7" w:rsidRDefault="00C046AE" w:rsidP="00C046AE">
            <w:pPr>
              <w:pStyle w:val="a3"/>
              <w:shd w:val="clear" w:color="auto" w:fill="auto"/>
              <w:spacing w:after="0" w:line="227" w:lineRule="exact"/>
              <w:ind w:firstLine="0"/>
              <w:jc w:val="center"/>
              <w:rPr>
                <w:sz w:val="24"/>
                <w:szCs w:val="24"/>
              </w:rPr>
            </w:pPr>
            <w:r w:rsidRPr="00C569E7">
              <w:rPr>
                <w:rStyle w:val="82"/>
                <w:color w:val="000000"/>
                <w:sz w:val="24"/>
                <w:szCs w:val="24"/>
              </w:rPr>
              <w:t>1,5</w:t>
            </w:r>
          </w:p>
          <w:p w:rsidR="00C046AE" w:rsidRPr="00C569E7" w:rsidRDefault="00C046AE" w:rsidP="00C046AE">
            <w:pPr>
              <w:pStyle w:val="a3"/>
              <w:shd w:val="clear" w:color="auto" w:fill="auto"/>
              <w:spacing w:after="0" w:line="227" w:lineRule="exact"/>
              <w:ind w:firstLine="0"/>
              <w:jc w:val="center"/>
              <w:rPr>
                <w:sz w:val="24"/>
                <w:szCs w:val="24"/>
              </w:rPr>
            </w:pPr>
            <w:r w:rsidRPr="00C569E7">
              <w:rPr>
                <w:rStyle w:val="82"/>
                <w:color w:val="000000"/>
                <w:sz w:val="24"/>
                <w:szCs w:val="24"/>
              </w:rPr>
              <w:t>лет</w:t>
            </w: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1,5-7</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лет</w:t>
            </w: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7-16</w:t>
            </w:r>
          </w:p>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лет</w:t>
            </w:r>
          </w:p>
        </w:tc>
        <w:tc>
          <w:tcPr>
            <w:tcW w:w="829" w:type="dxa"/>
            <w:vMerge/>
            <w:tcBorders>
              <w:top w:val="nil"/>
              <w:left w:val="single" w:sz="4" w:space="0" w:color="auto"/>
              <w:bottom w:val="nil"/>
              <w:right w:val="nil"/>
            </w:tcBorders>
            <w:shd w:val="clear" w:color="auto" w:fill="FFFFFF"/>
            <w:textDirection w:val="btLr"/>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992"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2348"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687" w:type="dxa"/>
            <w:vMerge/>
            <w:tcBorders>
              <w:top w:val="nil"/>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c>
          <w:tcPr>
            <w:tcW w:w="1573" w:type="dxa"/>
            <w:vMerge/>
            <w:tcBorders>
              <w:top w:val="nil"/>
              <w:left w:val="single" w:sz="4" w:space="0" w:color="auto"/>
              <w:bottom w:val="nil"/>
              <w:right w:val="single" w:sz="4" w:space="0" w:color="auto"/>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p>
        </w:tc>
      </w:tr>
      <w:tr w:rsidR="00C046AE" w:rsidRPr="00C569E7" w:rsidTr="0015139E">
        <w:trPr>
          <w:trHeight w:hRule="exact" w:val="283"/>
        </w:trPr>
        <w:tc>
          <w:tcPr>
            <w:tcW w:w="510"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798"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1538"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708"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4</w:t>
            </w:r>
          </w:p>
        </w:tc>
        <w:tc>
          <w:tcPr>
            <w:tcW w:w="735"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5</w:t>
            </w:r>
          </w:p>
        </w:tc>
        <w:tc>
          <w:tcPr>
            <w:tcW w:w="846"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829"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7</w:t>
            </w:r>
          </w:p>
        </w:tc>
        <w:tc>
          <w:tcPr>
            <w:tcW w:w="992"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8</w:t>
            </w:r>
          </w:p>
        </w:tc>
        <w:tc>
          <w:tcPr>
            <w:tcW w:w="2348"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9</w:t>
            </w:r>
          </w:p>
        </w:tc>
        <w:tc>
          <w:tcPr>
            <w:tcW w:w="1687" w:type="dxa"/>
            <w:tcBorders>
              <w:top w:val="single" w:sz="4" w:space="0" w:color="auto"/>
              <w:left w:val="single" w:sz="4" w:space="0" w:color="auto"/>
              <w:bottom w:val="nil"/>
              <w:right w:val="nil"/>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10</w:t>
            </w:r>
          </w:p>
        </w:tc>
        <w:tc>
          <w:tcPr>
            <w:tcW w:w="1573" w:type="dxa"/>
            <w:tcBorders>
              <w:top w:val="single" w:sz="4" w:space="0" w:color="auto"/>
              <w:left w:val="single" w:sz="4" w:space="0" w:color="auto"/>
              <w:bottom w:val="nil"/>
              <w:right w:val="single" w:sz="4" w:space="0" w:color="auto"/>
            </w:tcBorders>
            <w:shd w:val="clear" w:color="auto" w:fill="FFFFFF"/>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11</w:t>
            </w:r>
          </w:p>
        </w:tc>
      </w:tr>
      <w:tr w:rsidR="00C046AE" w:rsidRPr="00C569E7" w:rsidTr="0015139E">
        <w:trPr>
          <w:trHeight w:hRule="exact" w:val="283"/>
        </w:trPr>
        <w:tc>
          <w:tcPr>
            <w:tcW w:w="51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7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113" w:firstLine="0"/>
              <w:rPr>
                <w:sz w:val="24"/>
                <w:szCs w:val="24"/>
              </w:rPr>
            </w:pPr>
            <w:r w:rsidRPr="00C569E7">
              <w:rPr>
                <w:rStyle w:val="82"/>
                <w:color w:val="000000"/>
                <w:sz w:val="24"/>
                <w:szCs w:val="24"/>
              </w:rPr>
              <w:t>жена Иванова Ивана Петровича</w:t>
            </w:r>
          </w:p>
        </w:tc>
        <w:tc>
          <w:tcPr>
            <w:tcW w:w="153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w:t>
            </w:r>
          </w:p>
        </w:tc>
        <w:tc>
          <w:tcPr>
            <w:tcW w:w="8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5</w:t>
            </w:r>
          </w:p>
        </w:tc>
        <w:tc>
          <w:tcPr>
            <w:tcW w:w="992"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ВАЗ</w:t>
            </w:r>
          </w:p>
        </w:tc>
        <w:tc>
          <w:tcPr>
            <w:tcW w:w="234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ул. Кирова 4-2</w:t>
            </w:r>
          </w:p>
        </w:tc>
        <w:tc>
          <w:tcPr>
            <w:tcW w:w="168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ГО</w:t>
            </w:r>
          </w:p>
        </w:tc>
        <w:tc>
          <w:tcPr>
            <w:tcW w:w="1573"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15139E">
        <w:trPr>
          <w:trHeight w:val="283"/>
        </w:trPr>
        <w:tc>
          <w:tcPr>
            <w:tcW w:w="51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37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113" w:firstLine="0"/>
              <w:rPr>
                <w:sz w:val="24"/>
                <w:szCs w:val="24"/>
              </w:rPr>
            </w:pPr>
            <w:r w:rsidRPr="00C569E7">
              <w:rPr>
                <w:rStyle w:val="82"/>
                <w:color w:val="000000"/>
                <w:sz w:val="24"/>
                <w:szCs w:val="24"/>
              </w:rPr>
              <w:t>жена Семенова Олега Ивановича</w:t>
            </w:r>
          </w:p>
        </w:tc>
        <w:tc>
          <w:tcPr>
            <w:tcW w:w="153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992"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w:t>
            </w:r>
          </w:p>
        </w:tc>
        <w:tc>
          <w:tcPr>
            <w:tcW w:w="234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пер. Попова 7-5</w:t>
            </w:r>
          </w:p>
        </w:tc>
        <w:tc>
          <w:tcPr>
            <w:tcW w:w="168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НРС</w:t>
            </w:r>
          </w:p>
        </w:tc>
        <w:tc>
          <w:tcPr>
            <w:tcW w:w="1573"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15139E">
        <w:trPr>
          <w:trHeight w:val="283"/>
        </w:trPr>
        <w:tc>
          <w:tcPr>
            <w:tcW w:w="51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37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113" w:firstLine="0"/>
              <w:rPr>
                <w:sz w:val="24"/>
                <w:szCs w:val="24"/>
              </w:rPr>
            </w:pPr>
            <w:r w:rsidRPr="00C569E7">
              <w:rPr>
                <w:rStyle w:val="82"/>
                <w:color w:val="000000"/>
                <w:sz w:val="24"/>
                <w:szCs w:val="24"/>
              </w:rPr>
              <w:t>жена Петрова Петра Семеновича</w:t>
            </w:r>
          </w:p>
        </w:tc>
        <w:tc>
          <w:tcPr>
            <w:tcW w:w="153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I</w:t>
            </w:r>
          </w:p>
        </w:tc>
        <w:tc>
          <w:tcPr>
            <w:tcW w:w="8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4</w:t>
            </w:r>
          </w:p>
        </w:tc>
        <w:tc>
          <w:tcPr>
            <w:tcW w:w="992"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ГАЗ</w:t>
            </w:r>
          </w:p>
        </w:tc>
        <w:tc>
          <w:tcPr>
            <w:tcW w:w="234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пр. Серова 111-55</w:t>
            </w:r>
          </w:p>
        </w:tc>
        <w:tc>
          <w:tcPr>
            <w:tcW w:w="168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ГВК</w:t>
            </w:r>
          </w:p>
        </w:tc>
        <w:tc>
          <w:tcPr>
            <w:tcW w:w="1573"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15139E">
        <w:trPr>
          <w:trHeight w:val="283"/>
        </w:trPr>
        <w:tc>
          <w:tcPr>
            <w:tcW w:w="51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4</w:t>
            </w:r>
          </w:p>
        </w:tc>
        <w:tc>
          <w:tcPr>
            <w:tcW w:w="37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113" w:firstLine="0"/>
              <w:rPr>
                <w:sz w:val="24"/>
                <w:szCs w:val="24"/>
              </w:rPr>
            </w:pPr>
            <w:r w:rsidRPr="00C569E7">
              <w:rPr>
                <w:rStyle w:val="82"/>
                <w:color w:val="000000"/>
                <w:sz w:val="24"/>
                <w:szCs w:val="24"/>
              </w:rPr>
              <w:t>Смирнов И.В.</w:t>
            </w:r>
          </w:p>
        </w:tc>
        <w:tc>
          <w:tcPr>
            <w:tcW w:w="153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992"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w:t>
            </w:r>
          </w:p>
        </w:tc>
        <w:tc>
          <w:tcPr>
            <w:tcW w:w="234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ул. Победы 1-10</w:t>
            </w:r>
          </w:p>
        </w:tc>
        <w:tc>
          <w:tcPr>
            <w:tcW w:w="168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73"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15139E">
        <w:trPr>
          <w:trHeight w:val="283"/>
        </w:trPr>
        <w:tc>
          <w:tcPr>
            <w:tcW w:w="51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5</w:t>
            </w:r>
          </w:p>
        </w:tc>
        <w:tc>
          <w:tcPr>
            <w:tcW w:w="37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113" w:firstLine="0"/>
              <w:rPr>
                <w:sz w:val="24"/>
                <w:szCs w:val="24"/>
              </w:rPr>
            </w:pPr>
            <w:r w:rsidRPr="00C569E7">
              <w:rPr>
                <w:rStyle w:val="82"/>
                <w:color w:val="000000"/>
                <w:sz w:val="24"/>
                <w:szCs w:val="24"/>
              </w:rPr>
              <w:t>Петухова Ольга Ивановна</w:t>
            </w:r>
          </w:p>
        </w:tc>
        <w:tc>
          <w:tcPr>
            <w:tcW w:w="153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992"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234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ул. Пушкина 17-1</w:t>
            </w:r>
          </w:p>
        </w:tc>
        <w:tc>
          <w:tcPr>
            <w:tcW w:w="168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73"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15139E">
        <w:trPr>
          <w:trHeight w:val="283"/>
        </w:trPr>
        <w:tc>
          <w:tcPr>
            <w:tcW w:w="510"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379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left="113" w:firstLine="0"/>
              <w:rPr>
                <w:sz w:val="24"/>
                <w:szCs w:val="24"/>
              </w:rPr>
            </w:pPr>
            <w:r w:rsidRPr="00C569E7">
              <w:rPr>
                <w:rStyle w:val="82"/>
                <w:color w:val="000000"/>
                <w:sz w:val="24"/>
                <w:szCs w:val="24"/>
              </w:rPr>
              <w:t>Пушкова И.В.</w:t>
            </w:r>
          </w:p>
        </w:tc>
        <w:tc>
          <w:tcPr>
            <w:tcW w:w="153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0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35"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846"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29"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992"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2348"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pStyle w:val="a3"/>
              <w:shd w:val="clear" w:color="auto" w:fill="auto"/>
              <w:spacing w:after="0" w:line="240" w:lineRule="auto"/>
              <w:ind w:firstLine="0"/>
              <w:jc w:val="center"/>
              <w:rPr>
                <w:sz w:val="24"/>
                <w:szCs w:val="24"/>
              </w:rPr>
            </w:pPr>
            <w:r w:rsidRPr="00C569E7">
              <w:rPr>
                <w:rStyle w:val="82"/>
                <w:color w:val="000000"/>
                <w:sz w:val="24"/>
                <w:szCs w:val="24"/>
              </w:rPr>
              <w:t>ул. Лесная 1</w:t>
            </w:r>
          </w:p>
        </w:tc>
        <w:tc>
          <w:tcPr>
            <w:tcW w:w="1687" w:type="dxa"/>
            <w:tcBorders>
              <w:top w:val="single" w:sz="4" w:space="0" w:color="auto"/>
              <w:left w:val="single" w:sz="4" w:space="0" w:color="auto"/>
              <w:bottom w:val="nil"/>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73" w:type="dxa"/>
            <w:tcBorders>
              <w:top w:val="single" w:sz="4" w:space="0" w:color="auto"/>
              <w:left w:val="single" w:sz="4" w:space="0" w:color="auto"/>
              <w:bottom w:val="nil"/>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r w:rsidR="00C046AE" w:rsidRPr="00C569E7" w:rsidTr="0015139E">
        <w:trPr>
          <w:trHeight w:val="283"/>
        </w:trPr>
        <w:tc>
          <w:tcPr>
            <w:tcW w:w="510"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379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pStyle w:val="a3"/>
              <w:shd w:val="clear" w:color="auto" w:fill="auto"/>
              <w:spacing w:after="0" w:line="240" w:lineRule="auto"/>
              <w:ind w:firstLine="0"/>
              <w:rPr>
                <w:sz w:val="24"/>
                <w:szCs w:val="24"/>
              </w:rPr>
            </w:pPr>
            <w:r w:rsidRPr="00C569E7">
              <w:rPr>
                <w:rStyle w:val="82"/>
                <w:color w:val="000000"/>
                <w:sz w:val="24"/>
                <w:szCs w:val="24"/>
              </w:rPr>
              <w:t>и т.д. в алфавитном порядке</w:t>
            </w:r>
          </w:p>
        </w:tc>
        <w:tc>
          <w:tcPr>
            <w:tcW w:w="153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735"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46"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829"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2348"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687" w:type="dxa"/>
            <w:tcBorders>
              <w:top w:val="single" w:sz="4" w:space="0" w:color="auto"/>
              <w:left w:val="single" w:sz="4" w:space="0" w:color="auto"/>
              <w:bottom w:val="single" w:sz="4" w:space="0" w:color="auto"/>
              <w:right w:val="nil"/>
            </w:tcBorders>
            <w:shd w:val="clear" w:color="auto" w:fill="FFFFFF"/>
            <w:vAlign w:val="center"/>
          </w:tcPr>
          <w:p w:rsidR="00C046AE" w:rsidRPr="00C569E7" w:rsidRDefault="00C046AE" w:rsidP="00C046AE">
            <w:pPr>
              <w:jc w:val="center"/>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C046AE" w:rsidRPr="00C569E7" w:rsidRDefault="00C046AE" w:rsidP="00C046AE">
            <w:pPr>
              <w:jc w:val="center"/>
              <w:rPr>
                <w:rFonts w:ascii="Times New Roman" w:hAnsi="Times New Roman" w:cs="Times New Roman"/>
              </w:rPr>
            </w:pPr>
          </w:p>
        </w:tc>
      </w:tr>
    </w:tbl>
    <w:p w:rsidR="00C046AE" w:rsidRPr="00C569E7" w:rsidRDefault="00C046AE" w:rsidP="00C046AE">
      <w:pPr>
        <w:pStyle w:val="29"/>
        <w:shd w:val="clear" w:color="auto" w:fill="auto"/>
        <w:spacing w:line="240" w:lineRule="auto"/>
        <w:ind w:right="40"/>
        <w:jc w:val="center"/>
        <w:rPr>
          <w:rStyle w:val="20pt0"/>
          <w:b/>
          <w:bCs/>
          <w:color w:val="000000"/>
          <w:sz w:val="10"/>
          <w:szCs w:val="10"/>
        </w:rPr>
      </w:pPr>
    </w:p>
    <w:p w:rsidR="00C046AE" w:rsidRPr="00C569E7" w:rsidRDefault="00C046AE" w:rsidP="00C046AE">
      <w:pPr>
        <w:pStyle w:val="29"/>
        <w:shd w:val="clear" w:color="auto" w:fill="auto"/>
        <w:spacing w:line="292" w:lineRule="exact"/>
        <w:ind w:right="40"/>
        <w:jc w:val="left"/>
        <w:rPr>
          <w:rStyle w:val="20pt0"/>
          <w:b/>
          <w:bCs/>
          <w:color w:val="000000"/>
          <w:sz w:val="24"/>
          <w:szCs w:val="24"/>
        </w:rPr>
      </w:pPr>
      <w:r w:rsidRPr="00C569E7">
        <w:rPr>
          <w:rStyle w:val="20pt0"/>
          <w:b/>
          <w:bCs/>
          <w:color w:val="000000"/>
          <w:sz w:val="24"/>
          <w:szCs w:val="24"/>
        </w:rPr>
        <w:t>Итого: _____ чел.</w:t>
      </w:r>
    </w:p>
    <w:p w:rsidR="00C046AE" w:rsidRPr="00C569E7" w:rsidRDefault="00C046AE" w:rsidP="00C046AE">
      <w:pPr>
        <w:pStyle w:val="29"/>
        <w:shd w:val="clear" w:color="auto" w:fill="auto"/>
        <w:spacing w:line="240" w:lineRule="auto"/>
        <w:ind w:right="40"/>
        <w:jc w:val="center"/>
        <w:rPr>
          <w:rStyle w:val="20pt0"/>
          <w:b/>
          <w:bCs/>
          <w:color w:val="000000"/>
          <w:sz w:val="10"/>
          <w:szCs w:val="10"/>
        </w:rPr>
      </w:pPr>
    </w:p>
    <w:p w:rsidR="00C046AE" w:rsidRPr="00C569E7" w:rsidRDefault="00C046AE" w:rsidP="00C046AE">
      <w:pPr>
        <w:pStyle w:val="a3"/>
        <w:shd w:val="clear" w:color="auto" w:fill="auto"/>
        <w:tabs>
          <w:tab w:val="left" w:leader="underscore" w:pos="3643"/>
        </w:tabs>
        <w:spacing w:after="120" w:line="240" w:lineRule="auto"/>
        <w:ind w:firstLine="0"/>
        <w:jc w:val="center"/>
        <w:rPr>
          <w:sz w:val="28"/>
          <w:szCs w:val="28"/>
        </w:rPr>
      </w:pPr>
      <w:r w:rsidRPr="00C569E7">
        <w:rPr>
          <w:rStyle w:val="0pt1"/>
          <w:color w:val="000000"/>
          <w:sz w:val="28"/>
          <w:szCs w:val="28"/>
        </w:rPr>
        <w:t>Руководитель организации ______________(П.И. Симонов)                 Начальник отдела ГОЧС ___________ (П.С. Андреев)</w:t>
      </w: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046AE" w:rsidRPr="00C569E7" w:rsidRDefault="00C046AE" w:rsidP="00C046AE">
      <w:pPr>
        <w:pStyle w:val="50"/>
        <w:shd w:val="clear" w:color="auto" w:fill="auto"/>
        <w:spacing w:line="274" w:lineRule="exact"/>
        <w:rPr>
          <w:sz w:val="24"/>
          <w:szCs w:val="24"/>
        </w:rPr>
      </w:pPr>
      <w:r w:rsidRPr="00C569E7">
        <w:rPr>
          <w:rStyle w:val="70"/>
          <w:b/>
          <w:color w:val="000000"/>
          <w:sz w:val="24"/>
          <w:szCs w:val="24"/>
          <w:u w:val="single"/>
        </w:rPr>
        <w:t>Примечания</w:t>
      </w:r>
      <w:r w:rsidRPr="00C569E7">
        <w:rPr>
          <w:rStyle w:val="70"/>
          <w:color w:val="000000"/>
          <w:sz w:val="24"/>
          <w:szCs w:val="24"/>
        </w:rPr>
        <w:t>.</w:t>
      </w:r>
    </w:p>
    <w:p w:rsidR="00C046AE" w:rsidRPr="00C569E7" w:rsidRDefault="00C046AE" w:rsidP="00C046AE">
      <w:pPr>
        <w:pStyle w:val="71"/>
        <w:shd w:val="clear" w:color="auto" w:fill="auto"/>
        <w:tabs>
          <w:tab w:val="left" w:pos="882"/>
        </w:tabs>
        <w:spacing w:line="240" w:lineRule="auto"/>
        <w:jc w:val="left"/>
        <w:rPr>
          <w:sz w:val="24"/>
          <w:szCs w:val="24"/>
        </w:rPr>
      </w:pPr>
      <w:r w:rsidRPr="00C569E7">
        <w:rPr>
          <w:rStyle w:val="70"/>
          <w:color w:val="000000"/>
          <w:sz w:val="24"/>
          <w:szCs w:val="24"/>
        </w:rPr>
        <w:t>1. Эвакуации подлежат – рабочие, служащие и члены их семей.</w:t>
      </w:r>
    </w:p>
    <w:p w:rsidR="00C046AE" w:rsidRPr="00C569E7" w:rsidRDefault="00C046AE" w:rsidP="00C046AE">
      <w:pPr>
        <w:pStyle w:val="71"/>
        <w:shd w:val="clear" w:color="auto" w:fill="auto"/>
        <w:tabs>
          <w:tab w:val="left" w:pos="896"/>
        </w:tabs>
        <w:spacing w:line="240" w:lineRule="auto"/>
        <w:jc w:val="left"/>
        <w:rPr>
          <w:sz w:val="24"/>
          <w:szCs w:val="24"/>
        </w:rPr>
      </w:pPr>
      <w:r w:rsidRPr="00C569E7">
        <w:rPr>
          <w:rStyle w:val="70"/>
          <w:color w:val="000000"/>
          <w:sz w:val="24"/>
          <w:szCs w:val="24"/>
        </w:rPr>
        <w:t>2. Списки составляются по объектам, цехам, отделам в алфавитном порядке.</w:t>
      </w:r>
    </w:p>
    <w:p w:rsidR="00C046AE" w:rsidRPr="00C569E7" w:rsidRDefault="00C046AE" w:rsidP="00C046AE">
      <w:pPr>
        <w:pStyle w:val="71"/>
        <w:shd w:val="clear" w:color="auto" w:fill="auto"/>
        <w:tabs>
          <w:tab w:val="left" w:pos="910"/>
        </w:tabs>
        <w:spacing w:line="240" w:lineRule="auto"/>
        <w:jc w:val="left"/>
        <w:rPr>
          <w:sz w:val="24"/>
          <w:szCs w:val="24"/>
        </w:rPr>
      </w:pPr>
      <w:r w:rsidRPr="00C569E7">
        <w:rPr>
          <w:rStyle w:val="70"/>
          <w:color w:val="000000"/>
          <w:sz w:val="24"/>
          <w:szCs w:val="24"/>
        </w:rPr>
        <w:t>3. В списки не включаются:</w:t>
      </w:r>
    </w:p>
    <w:p w:rsidR="00C046AE" w:rsidRPr="00C569E7" w:rsidRDefault="00C046AE" w:rsidP="00C046AE">
      <w:pPr>
        <w:pStyle w:val="71"/>
        <w:shd w:val="clear" w:color="auto" w:fill="auto"/>
        <w:spacing w:line="256" w:lineRule="exact"/>
        <w:ind w:firstLine="700"/>
        <w:jc w:val="both"/>
        <w:rPr>
          <w:sz w:val="24"/>
          <w:szCs w:val="24"/>
        </w:rPr>
      </w:pPr>
      <w:r w:rsidRPr="00C569E7">
        <w:rPr>
          <w:rStyle w:val="70"/>
          <w:color w:val="000000"/>
          <w:sz w:val="24"/>
          <w:szCs w:val="24"/>
        </w:rPr>
        <w:t>-работники, входящие в аварийно-спасательные формирования и задействованные в переводе объекта на особый режим работы;</w:t>
      </w:r>
    </w:p>
    <w:p w:rsidR="00C046AE" w:rsidRPr="00C569E7" w:rsidRDefault="00C046AE" w:rsidP="00C046AE">
      <w:pPr>
        <w:pStyle w:val="71"/>
        <w:shd w:val="clear" w:color="auto" w:fill="auto"/>
        <w:spacing w:line="256" w:lineRule="exact"/>
        <w:ind w:firstLine="700"/>
        <w:jc w:val="both"/>
        <w:rPr>
          <w:sz w:val="24"/>
          <w:szCs w:val="24"/>
        </w:rPr>
      </w:pPr>
      <w:r w:rsidRPr="00C569E7">
        <w:rPr>
          <w:rStyle w:val="70"/>
          <w:color w:val="000000"/>
          <w:sz w:val="24"/>
          <w:szCs w:val="24"/>
        </w:rPr>
        <w:t>-женщины, мужья которых работают на других предприятиях (вместе с остальными членами семьи);</w:t>
      </w:r>
    </w:p>
    <w:p w:rsidR="00C046AE" w:rsidRPr="00C569E7" w:rsidRDefault="00C046AE" w:rsidP="00C046AE">
      <w:pPr>
        <w:pStyle w:val="71"/>
        <w:shd w:val="clear" w:color="auto" w:fill="auto"/>
        <w:spacing w:line="256" w:lineRule="exact"/>
        <w:ind w:firstLine="700"/>
        <w:jc w:val="both"/>
        <w:rPr>
          <w:sz w:val="24"/>
          <w:szCs w:val="24"/>
        </w:rPr>
      </w:pPr>
      <w:r w:rsidRPr="00C569E7">
        <w:rPr>
          <w:rStyle w:val="70"/>
          <w:color w:val="000000"/>
          <w:sz w:val="24"/>
          <w:szCs w:val="24"/>
        </w:rPr>
        <w:t xml:space="preserve">-лица, имеющие </w:t>
      </w:r>
      <w:proofErr w:type="spellStart"/>
      <w:r w:rsidRPr="00C569E7">
        <w:rPr>
          <w:rStyle w:val="70"/>
          <w:color w:val="000000"/>
          <w:sz w:val="24"/>
          <w:szCs w:val="24"/>
        </w:rPr>
        <w:t>мобпредписаиия</w:t>
      </w:r>
      <w:proofErr w:type="spellEnd"/>
      <w:r w:rsidRPr="00C569E7">
        <w:rPr>
          <w:rStyle w:val="70"/>
          <w:color w:val="000000"/>
          <w:sz w:val="24"/>
          <w:szCs w:val="24"/>
        </w:rPr>
        <w:t>.</w:t>
      </w:r>
    </w:p>
    <w:p w:rsidR="00C046AE" w:rsidRPr="00C569E7" w:rsidRDefault="00C046AE" w:rsidP="00C046AE">
      <w:pPr>
        <w:pStyle w:val="71"/>
        <w:shd w:val="clear" w:color="auto" w:fill="auto"/>
        <w:tabs>
          <w:tab w:val="left" w:pos="910"/>
        </w:tabs>
        <w:spacing w:line="240" w:lineRule="auto"/>
        <w:jc w:val="left"/>
        <w:rPr>
          <w:sz w:val="24"/>
          <w:szCs w:val="24"/>
        </w:rPr>
      </w:pPr>
      <w:r w:rsidRPr="00C569E7">
        <w:rPr>
          <w:rStyle w:val="70"/>
          <w:color w:val="000000"/>
          <w:sz w:val="24"/>
          <w:szCs w:val="24"/>
        </w:rPr>
        <w:t>4. Члены семьи лиц, не подлежащих эвакуации, включаются в списки по месту работы супругов (по результатам опроса работников).</w:t>
      </w:r>
    </w:p>
    <w:p w:rsidR="00C046AE" w:rsidRPr="00C569E7" w:rsidRDefault="00C046AE" w:rsidP="00C046AE">
      <w:pPr>
        <w:pStyle w:val="71"/>
        <w:shd w:val="clear" w:color="auto" w:fill="auto"/>
        <w:tabs>
          <w:tab w:val="left" w:pos="923"/>
        </w:tabs>
        <w:spacing w:line="240" w:lineRule="auto"/>
        <w:jc w:val="left"/>
        <w:rPr>
          <w:sz w:val="24"/>
          <w:szCs w:val="24"/>
        </w:rPr>
      </w:pPr>
      <w:r w:rsidRPr="00C569E7">
        <w:rPr>
          <w:rStyle w:val="70"/>
          <w:color w:val="000000"/>
          <w:sz w:val="24"/>
          <w:szCs w:val="24"/>
        </w:rPr>
        <w:t>5. Личный транспорт показывается при наличии возможности его использования для целей эвакуации (т.е. при наличии водительских прав у одного из эвакуируемых членов семьи).</w:t>
      </w:r>
    </w:p>
    <w:p w:rsidR="00C046AE" w:rsidRPr="00C569E7" w:rsidRDefault="00C046AE" w:rsidP="00C046AE">
      <w:pPr>
        <w:pStyle w:val="71"/>
        <w:shd w:val="clear" w:color="auto" w:fill="auto"/>
        <w:spacing w:after="169" w:line="259" w:lineRule="exact"/>
        <w:ind w:right="20" w:firstLine="700"/>
        <w:jc w:val="both"/>
        <w:rPr>
          <w:sz w:val="24"/>
          <w:szCs w:val="24"/>
        </w:rPr>
      </w:pPr>
      <w:r w:rsidRPr="00C569E7">
        <w:rPr>
          <w:rStyle w:val="70"/>
          <w:color w:val="000000"/>
          <w:sz w:val="24"/>
          <w:szCs w:val="24"/>
        </w:rPr>
        <w:t xml:space="preserve">Списки составляются в необходимом количестве экземпляров, исходя из расчета: 1 экз. - для ОЭК; 2 экз. - для </w:t>
      </w:r>
      <w:proofErr w:type="spellStart"/>
      <w:r w:rsidRPr="00C569E7">
        <w:rPr>
          <w:rStyle w:val="70"/>
          <w:color w:val="000000"/>
          <w:sz w:val="24"/>
          <w:szCs w:val="24"/>
        </w:rPr>
        <w:t>эвакогруппы</w:t>
      </w:r>
      <w:proofErr w:type="spellEnd"/>
      <w:r w:rsidRPr="00C569E7">
        <w:rPr>
          <w:rStyle w:val="70"/>
          <w:color w:val="000000"/>
          <w:sz w:val="24"/>
          <w:szCs w:val="24"/>
        </w:rPr>
        <w:t xml:space="preserve">; 3 экз. - для промежуточного пункта эвакуации; 4 экз. - для </w:t>
      </w:r>
      <w:proofErr w:type="spellStart"/>
      <w:r w:rsidRPr="00C569E7">
        <w:rPr>
          <w:rStyle w:val="70"/>
          <w:color w:val="000000"/>
          <w:sz w:val="24"/>
          <w:szCs w:val="24"/>
        </w:rPr>
        <w:t>эвакоприемного</w:t>
      </w:r>
      <w:proofErr w:type="spellEnd"/>
      <w:r w:rsidRPr="00C569E7">
        <w:rPr>
          <w:rStyle w:val="70"/>
          <w:color w:val="000000"/>
          <w:sz w:val="24"/>
          <w:szCs w:val="24"/>
        </w:rPr>
        <w:t xml:space="preserve"> пункта и т.д.</w:t>
      </w:r>
    </w:p>
    <w:p w:rsidR="00D76AAB" w:rsidRPr="00C569E7" w:rsidRDefault="00D76AAB" w:rsidP="00C046AE">
      <w:pPr>
        <w:pStyle w:val="50"/>
        <w:shd w:val="clear" w:color="auto" w:fill="auto"/>
        <w:spacing w:after="120" w:line="240" w:lineRule="auto"/>
        <w:ind w:firstLine="0"/>
        <w:jc w:val="center"/>
        <w:rPr>
          <w:rStyle w:val="50pt"/>
          <w:b/>
          <w:iCs/>
          <w:color w:val="000000"/>
          <w:sz w:val="24"/>
          <w:szCs w:val="24"/>
          <w:u w:val="single"/>
        </w:rPr>
      </w:pPr>
    </w:p>
    <w:p w:rsidR="00C046AE" w:rsidRPr="00C569E7" w:rsidRDefault="00C046AE" w:rsidP="00C046AE">
      <w:pPr>
        <w:pStyle w:val="50"/>
        <w:shd w:val="clear" w:color="auto" w:fill="auto"/>
        <w:spacing w:after="120" w:line="240" w:lineRule="auto"/>
        <w:ind w:firstLine="0"/>
        <w:jc w:val="center"/>
        <w:rPr>
          <w:b/>
          <w:sz w:val="28"/>
          <w:szCs w:val="28"/>
          <w:u w:val="single"/>
        </w:rPr>
      </w:pPr>
      <w:proofErr w:type="gramStart"/>
      <w:r w:rsidRPr="00C569E7">
        <w:rPr>
          <w:rStyle w:val="50pt"/>
          <w:b/>
          <w:iCs/>
          <w:color w:val="000000"/>
          <w:sz w:val="28"/>
          <w:szCs w:val="28"/>
          <w:u w:val="single"/>
        </w:rPr>
        <w:t>Пояснения</w:t>
      </w:r>
      <w:proofErr w:type="gramEnd"/>
      <w:r w:rsidRPr="00C569E7">
        <w:rPr>
          <w:rStyle w:val="50pt"/>
          <w:b/>
          <w:iCs/>
          <w:color w:val="000000"/>
          <w:sz w:val="28"/>
          <w:szCs w:val="28"/>
          <w:u w:val="single"/>
        </w:rPr>
        <w:t xml:space="preserve"> к примеру заполнения формы 2э</w:t>
      </w:r>
    </w:p>
    <w:p w:rsidR="00C046AE" w:rsidRPr="00C569E7" w:rsidRDefault="00C046AE" w:rsidP="00C046AE">
      <w:pPr>
        <w:pStyle w:val="a3"/>
        <w:shd w:val="clear" w:color="auto" w:fill="auto"/>
        <w:spacing w:after="0" w:line="240" w:lineRule="auto"/>
        <w:ind w:right="20" w:firstLine="700"/>
        <w:jc w:val="both"/>
        <w:rPr>
          <w:sz w:val="28"/>
          <w:szCs w:val="28"/>
        </w:rPr>
      </w:pPr>
      <w:r w:rsidRPr="00C569E7">
        <w:rPr>
          <w:rStyle w:val="0pt1"/>
          <w:color w:val="000000"/>
          <w:sz w:val="28"/>
          <w:szCs w:val="28"/>
        </w:rPr>
        <w:t xml:space="preserve">К п. 1. Иванов Иван Иванович, работник цеха ремонта, является командиром аварийно-спасательного формирования. В семье: он, жена (работница предприятия), двое детей, неработающие мать и отец. Имеется автомобиль ВАЗ-2105, отец имеет право на ее вождение. Семейный совет решил эвакуироваться с цехом ремонта, т.е. по месту работы мужа. Следовательно, всего с женой, детьми и родителями в семье Иванова И.И. подлежит эвакуации 5 чел. Они имеют возможность эвакуироваться на личном автомобиле установленным порядком через СЭП-ППЭ. Жена с другими членами семьи по месту своей работы не учитывается. Иванов И.И., как </w:t>
      </w:r>
      <w:proofErr w:type="gramStart"/>
      <w:r w:rsidRPr="00C569E7">
        <w:rPr>
          <w:rStyle w:val="0pt1"/>
          <w:color w:val="000000"/>
          <w:sz w:val="28"/>
          <w:szCs w:val="28"/>
        </w:rPr>
        <w:t>лицо, включенное в систему ГО предприятия в список не включается</w:t>
      </w:r>
      <w:proofErr w:type="gramEnd"/>
      <w:r w:rsidRPr="00C569E7">
        <w:rPr>
          <w:rStyle w:val="0pt1"/>
          <w:color w:val="000000"/>
          <w:sz w:val="28"/>
          <w:szCs w:val="28"/>
        </w:rPr>
        <w:t xml:space="preserve"> и подлежит рассредоточению (вывозу) с формированием по отдельному плану.</w:t>
      </w:r>
    </w:p>
    <w:p w:rsidR="00C046AE" w:rsidRPr="00C569E7" w:rsidRDefault="00C046AE" w:rsidP="00C046AE">
      <w:pPr>
        <w:pStyle w:val="a3"/>
        <w:shd w:val="clear" w:color="auto" w:fill="auto"/>
        <w:spacing w:after="0" w:line="240" w:lineRule="auto"/>
        <w:ind w:right="20" w:firstLine="700"/>
        <w:jc w:val="both"/>
        <w:rPr>
          <w:sz w:val="28"/>
          <w:szCs w:val="28"/>
        </w:rPr>
      </w:pPr>
      <w:r w:rsidRPr="00C569E7">
        <w:rPr>
          <w:rStyle w:val="0pt1"/>
          <w:color w:val="000000"/>
          <w:sz w:val="28"/>
          <w:szCs w:val="28"/>
        </w:rPr>
        <w:t xml:space="preserve">К п. 2. Семенов О.И., работник этого же цеха, задействуется на рабочем месте при переводе объекта </w:t>
      </w:r>
      <w:proofErr w:type="spellStart"/>
      <w:r w:rsidRPr="00C569E7">
        <w:rPr>
          <w:rStyle w:val="0pt1"/>
          <w:color w:val="000000"/>
          <w:sz w:val="28"/>
          <w:szCs w:val="28"/>
        </w:rPr>
        <w:t>иа</w:t>
      </w:r>
      <w:proofErr w:type="spellEnd"/>
      <w:r w:rsidRPr="00C569E7">
        <w:rPr>
          <w:rStyle w:val="0pt1"/>
          <w:color w:val="000000"/>
          <w:sz w:val="28"/>
          <w:szCs w:val="28"/>
        </w:rPr>
        <w:t xml:space="preserve"> особый режим работы. В его семье - жена (работница другого предприятия) и ребенок. Автомобиля нет. Решили эвакуироваться с работниками и членами семей работников цеха, где работает он. Следовательно, жена с ребенком (всего 2 чел.) прибывают на СЭП цеха, на первом этапе эвакуируются на ППЭ, далее в безопасный район цеха.</w:t>
      </w:r>
    </w:p>
    <w:p w:rsidR="00C046AE" w:rsidRPr="00C569E7" w:rsidRDefault="00C046AE" w:rsidP="00C046AE">
      <w:pPr>
        <w:pStyle w:val="a3"/>
        <w:shd w:val="clear" w:color="auto" w:fill="auto"/>
        <w:spacing w:after="0" w:line="240" w:lineRule="auto"/>
        <w:ind w:firstLine="700"/>
        <w:jc w:val="both"/>
        <w:rPr>
          <w:sz w:val="28"/>
          <w:szCs w:val="28"/>
        </w:rPr>
      </w:pPr>
      <w:r w:rsidRPr="00C569E7">
        <w:rPr>
          <w:rStyle w:val="0pt1"/>
          <w:color w:val="000000"/>
          <w:sz w:val="28"/>
          <w:szCs w:val="28"/>
        </w:rPr>
        <w:t xml:space="preserve">Семенов О.И. продолжает работу на объекте, после </w:t>
      </w:r>
      <w:proofErr w:type="gramStart"/>
      <w:r w:rsidRPr="00C569E7">
        <w:rPr>
          <w:rStyle w:val="0pt1"/>
          <w:color w:val="000000"/>
          <w:sz w:val="28"/>
          <w:szCs w:val="28"/>
        </w:rPr>
        <w:t>перевода</w:t>
      </w:r>
      <w:proofErr w:type="gramEnd"/>
      <w:r w:rsidRPr="00C569E7">
        <w:rPr>
          <w:rStyle w:val="0pt1"/>
          <w:color w:val="000000"/>
          <w:sz w:val="28"/>
          <w:szCs w:val="28"/>
        </w:rPr>
        <w:t xml:space="preserve"> которого на особый режим будет рассредоточен в безопасный район цеха.</w:t>
      </w:r>
    </w:p>
    <w:p w:rsidR="00C046AE" w:rsidRPr="00C569E7" w:rsidRDefault="00C046AE" w:rsidP="00C046AE">
      <w:pPr>
        <w:pStyle w:val="a3"/>
        <w:shd w:val="clear" w:color="auto" w:fill="auto"/>
        <w:spacing w:after="0" w:line="240" w:lineRule="auto"/>
        <w:ind w:right="20" w:firstLine="700"/>
        <w:jc w:val="both"/>
        <w:rPr>
          <w:sz w:val="28"/>
          <w:szCs w:val="28"/>
        </w:rPr>
      </w:pPr>
      <w:r w:rsidRPr="00C569E7">
        <w:rPr>
          <w:rStyle w:val="0pt1"/>
          <w:color w:val="000000"/>
          <w:sz w:val="28"/>
          <w:szCs w:val="28"/>
        </w:rPr>
        <w:t xml:space="preserve">К п. 3. Петров П.С., работник цеха, имеет </w:t>
      </w:r>
      <w:proofErr w:type="spellStart"/>
      <w:r w:rsidRPr="00C569E7">
        <w:rPr>
          <w:rStyle w:val="0pt1"/>
          <w:color w:val="000000"/>
          <w:sz w:val="28"/>
          <w:szCs w:val="28"/>
        </w:rPr>
        <w:t>мобпредписание</w:t>
      </w:r>
      <w:proofErr w:type="spellEnd"/>
      <w:r w:rsidRPr="00C569E7">
        <w:rPr>
          <w:rStyle w:val="0pt1"/>
          <w:color w:val="000000"/>
          <w:sz w:val="28"/>
          <w:szCs w:val="28"/>
        </w:rPr>
        <w:t xml:space="preserve"> и подлежит мобилизации в ВС. </w:t>
      </w:r>
      <w:proofErr w:type="spellStart"/>
      <w:r w:rsidRPr="00C569E7">
        <w:rPr>
          <w:rStyle w:val="0pt1"/>
          <w:color w:val="000000"/>
          <w:sz w:val="28"/>
          <w:szCs w:val="28"/>
        </w:rPr>
        <w:t>Жеиа</w:t>
      </w:r>
      <w:proofErr w:type="spellEnd"/>
      <w:r w:rsidRPr="00C569E7">
        <w:rPr>
          <w:rStyle w:val="0pt1"/>
          <w:color w:val="000000"/>
          <w:sz w:val="28"/>
          <w:szCs w:val="28"/>
        </w:rPr>
        <w:t xml:space="preserve"> и мать не работают. Следовательно, могут быть </w:t>
      </w:r>
      <w:proofErr w:type="gramStart"/>
      <w:r w:rsidRPr="00C569E7">
        <w:rPr>
          <w:rStyle w:val="0pt1"/>
          <w:color w:val="000000"/>
          <w:sz w:val="28"/>
          <w:szCs w:val="28"/>
        </w:rPr>
        <w:t>эвакуированы</w:t>
      </w:r>
      <w:proofErr w:type="gramEnd"/>
      <w:r w:rsidRPr="00C569E7">
        <w:rPr>
          <w:rStyle w:val="0pt1"/>
          <w:color w:val="000000"/>
          <w:sz w:val="28"/>
          <w:szCs w:val="28"/>
        </w:rPr>
        <w:t xml:space="preserve"> по вышеуказанной схеме.</w:t>
      </w:r>
    </w:p>
    <w:p w:rsidR="00C046AE" w:rsidRPr="00C569E7" w:rsidRDefault="00C046AE" w:rsidP="00C046AE">
      <w:pPr>
        <w:pStyle w:val="a3"/>
        <w:shd w:val="clear" w:color="auto" w:fill="auto"/>
        <w:spacing w:after="0" w:line="240" w:lineRule="auto"/>
        <w:ind w:right="20" w:firstLine="700"/>
        <w:jc w:val="both"/>
        <w:rPr>
          <w:sz w:val="28"/>
          <w:szCs w:val="28"/>
        </w:rPr>
      </w:pPr>
      <w:r w:rsidRPr="00C569E7">
        <w:rPr>
          <w:rStyle w:val="0pt1"/>
          <w:color w:val="000000"/>
          <w:sz w:val="28"/>
          <w:szCs w:val="28"/>
        </w:rPr>
        <w:t xml:space="preserve">К п. 4. Смирнов И.В., работник цеха, не включен в систему ГО, </w:t>
      </w:r>
      <w:proofErr w:type="spellStart"/>
      <w:r w:rsidRPr="00C569E7">
        <w:rPr>
          <w:rStyle w:val="0pt1"/>
          <w:color w:val="000000"/>
          <w:sz w:val="28"/>
          <w:szCs w:val="28"/>
        </w:rPr>
        <w:t>мобпредписаиия</w:t>
      </w:r>
      <w:proofErr w:type="spellEnd"/>
      <w:r w:rsidRPr="00C569E7">
        <w:rPr>
          <w:rStyle w:val="0pt1"/>
          <w:color w:val="000000"/>
          <w:sz w:val="28"/>
          <w:szCs w:val="28"/>
        </w:rPr>
        <w:t xml:space="preserve"> не имеет, с переводом объекта на особый режим высвобождается от работы. Следовательно, он и члены его семьи эвакуируются с СЭП цеха.</w:t>
      </w:r>
    </w:p>
    <w:p w:rsidR="00C046AE" w:rsidRPr="00C569E7" w:rsidRDefault="00C046AE" w:rsidP="00C046AE">
      <w:pPr>
        <w:pStyle w:val="a3"/>
        <w:shd w:val="clear" w:color="auto" w:fill="auto"/>
        <w:spacing w:after="0" w:line="240" w:lineRule="auto"/>
        <w:ind w:firstLine="700"/>
        <w:jc w:val="both"/>
        <w:rPr>
          <w:sz w:val="28"/>
          <w:szCs w:val="28"/>
        </w:rPr>
      </w:pPr>
      <w:r w:rsidRPr="00C569E7">
        <w:rPr>
          <w:rStyle w:val="0pt1"/>
          <w:color w:val="000000"/>
          <w:sz w:val="28"/>
          <w:szCs w:val="28"/>
        </w:rPr>
        <w:t>К п. 5. Петухова О.И., работница цеха, не замужем, живет одна, от работы высвобождается. Следовательно, подлежит эвакуации с СЭП цеха.</w:t>
      </w:r>
    </w:p>
    <w:p w:rsidR="00C046AE" w:rsidRPr="00C569E7" w:rsidRDefault="00C046AE" w:rsidP="00C046AE">
      <w:pPr>
        <w:pStyle w:val="a3"/>
        <w:shd w:val="clear" w:color="auto" w:fill="auto"/>
        <w:spacing w:after="0" w:line="240" w:lineRule="auto"/>
        <w:ind w:firstLine="700"/>
        <w:jc w:val="both"/>
        <w:rPr>
          <w:sz w:val="28"/>
          <w:szCs w:val="28"/>
        </w:rPr>
      </w:pPr>
      <w:r w:rsidRPr="00C569E7">
        <w:rPr>
          <w:rStyle w:val="0pt1"/>
          <w:color w:val="000000"/>
          <w:sz w:val="28"/>
          <w:szCs w:val="28"/>
        </w:rPr>
        <w:t xml:space="preserve">К </w:t>
      </w:r>
      <w:r w:rsidRPr="00C569E7">
        <w:rPr>
          <w:rStyle w:val="16"/>
          <w:i w:val="0"/>
          <w:color w:val="000000"/>
          <w:sz w:val="28"/>
          <w:szCs w:val="28"/>
        </w:rPr>
        <w:t>п</w:t>
      </w:r>
      <w:r w:rsidRPr="00C569E7">
        <w:rPr>
          <w:rStyle w:val="16"/>
          <w:color w:val="000000"/>
          <w:sz w:val="28"/>
          <w:szCs w:val="28"/>
        </w:rPr>
        <w:t>.</w:t>
      </w:r>
      <w:r w:rsidR="00D76AAB" w:rsidRPr="00C569E7">
        <w:rPr>
          <w:rStyle w:val="16"/>
          <w:color w:val="000000"/>
          <w:sz w:val="28"/>
          <w:szCs w:val="28"/>
        </w:rPr>
        <w:t> </w:t>
      </w:r>
      <w:r w:rsidRPr="00C569E7">
        <w:rPr>
          <w:rStyle w:val="16"/>
          <w:i w:val="0"/>
          <w:color w:val="000000"/>
          <w:sz w:val="28"/>
          <w:szCs w:val="28"/>
        </w:rPr>
        <w:t>6</w:t>
      </w:r>
      <w:r w:rsidRPr="00C569E7">
        <w:rPr>
          <w:rStyle w:val="16"/>
          <w:color w:val="000000"/>
          <w:sz w:val="28"/>
          <w:szCs w:val="28"/>
        </w:rPr>
        <w:t>.</w:t>
      </w:r>
      <w:r w:rsidRPr="00C569E7">
        <w:rPr>
          <w:rStyle w:val="0pt1"/>
          <w:color w:val="000000"/>
          <w:sz w:val="28"/>
          <w:szCs w:val="28"/>
        </w:rPr>
        <w:t xml:space="preserve"> Пушкова И.В., работница цеха, мужа нет, имеет ребенка, от работы высвобождается. Следовательно, подлежит эвакуации с СЭП цеха.</w:t>
      </w:r>
    </w:p>
    <w:p w:rsidR="00C8588F" w:rsidRPr="00C569E7" w:rsidRDefault="00C8588F" w:rsidP="00C046AE">
      <w:pPr>
        <w:pStyle w:val="a3"/>
        <w:shd w:val="clear" w:color="auto" w:fill="auto"/>
        <w:spacing w:after="0" w:line="240" w:lineRule="auto"/>
        <w:ind w:firstLine="0"/>
        <w:jc w:val="both"/>
        <w:rPr>
          <w:rStyle w:val="0pt"/>
          <w:color w:val="000000"/>
          <w:sz w:val="28"/>
          <w:szCs w:val="28"/>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C8588F" w:rsidRPr="00C569E7" w:rsidRDefault="00C8588F" w:rsidP="009F6466">
      <w:pPr>
        <w:pStyle w:val="a3"/>
        <w:shd w:val="clear" w:color="auto" w:fill="auto"/>
        <w:spacing w:after="0" w:line="240" w:lineRule="auto"/>
        <w:ind w:firstLine="0"/>
        <w:jc w:val="both"/>
        <w:rPr>
          <w:rStyle w:val="0pt"/>
          <w:color w:val="000000"/>
          <w:sz w:val="20"/>
          <w:szCs w:val="20"/>
        </w:rPr>
      </w:pPr>
    </w:p>
    <w:p w:rsidR="009F6466" w:rsidRPr="00C569E7" w:rsidRDefault="009F6466" w:rsidP="009F6466">
      <w:pPr>
        <w:pStyle w:val="a3"/>
        <w:shd w:val="clear" w:color="auto" w:fill="auto"/>
        <w:spacing w:after="0" w:line="240" w:lineRule="auto"/>
        <w:ind w:firstLine="0"/>
        <w:jc w:val="both"/>
        <w:rPr>
          <w:rStyle w:val="0pt"/>
          <w:color w:val="000000"/>
          <w:sz w:val="20"/>
          <w:szCs w:val="20"/>
        </w:rPr>
      </w:pPr>
    </w:p>
    <w:p w:rsidR="007127C0" w:rsidRPr="00C569E7" w:rsidRDefault="007127C0" w:rsidP="00795F31">
      <w:pPr>
        <w:pStyle w:val="a3"/>
        <w:shd w:val="clear" w:color="auto" w:fill="auto"/>
        <w:spacing w:after="0" w:line="240" w:lineRule="auto"/>
        <w:ind w:firstLine="0"/>
        <w:jc w:val="center"/>
        <w:rPr>
          <w:rStyle w:val="0pt"/>
          <w:color w:val="000000"/>
          <w:sz w:val="24"/>
          <w:szCs w:val="24"/>
        </w:rPr>
        <w:sectPr w:rsidR="007127C0" w:rsidRPr="00C569E7" w:rsidSect="0094470D">
          <w:pgSz w:w="16838" w:h="11906" w:orient="landscape" w:code="9"/>
          <w:pgMar w:top="851" w:right="675" w:bottom="567" w:left="425" w:header="142" w:footer="289" w:gutter="0"/>
          <w:cols w:space="708"/>
          <w:titlePg/>
          <w:docGrid w:linePitch="360"/>
        </w:sectPr>
      </w:pPr>
    </w:p>
    <w:p w:rsidR="00D76AAB" w:rsidRPr="00C569E7" w:rsidRDefault="00D76AAB" w:rsidP="00D76AAB">
      <w:pPr>
        <w:pStyle w:val="20"/>
        <w:shd w:val="clear" w:color="auto" w:fill="auto"/>
        <w:spacing w:before="0" w:after="139" w:line="240" w:lineRule="auto"/>
        <w:ind w:left="20"/>
        <w:jc w:val="right"/>
        <w:rPr>
          <w:rStyle w:val="20pt1"/>
          <w:b/>
          <w:bCs/>
          <w:color w:val="000000"/>
          <w:sz w:val="28"/>
          <w:szCs w:val="28"/>
        </w:rPr>
      </w:pPr>
      <w:r w:rsidRPr="00C569E7">
        <w:rPr>
          <w:rStyle w:val="20pt0"/>
          <w:b/>
          <w:bCs/>
          <w:color w:val="000000"/>
          <w:sz w:val="28"/>
          <w:szCs w:val="28"/>
        </w:rPr>
        <w:lastRenderedPageBreak/>
        <w:t>Приложение 2.14</w:t>
      </w:r>
    </w:p>
    <w:p w:rsidR="00D76AAB" w:rsidRPr="00C569E7" w:rsidRDefault="00D76AAB" w:rsidP="00D76AAB">
      <w:pPr>
        <w:pStyle w:val="20"/>
        <w:shd w:val="clear" w:color="auto" w:fill="auto"/>
        <w:spacing w:before="0" w:after="139" w:line="240" w:lineRule="auto"/>
        <w:ind w:left="20"/>
        <w:rPr>
          <w:sz w:val="28"/>
          <w:szCs w:val="28"/>
        </w:rPr>
      </w:pPr>
      <w:r w:rsidRPr="00C569E7">
        <w:rPr>
          <w:rStyle w:val="20pt1"/>
          <w:b/>
          <w:bCs/>
          <w:color w:val="000000"/>
          <w:sz w:val="28"/>
          <w:szCs w:val="28"/>
        </w:rPr>
        <w:t xml:space="preserve">Функциональные обязанности должностных лиц </w:t>
      </w:r>
      <w:proofErr w:type="spellStart"/>
      <w:r w:rsidRPr="00C569E7">
        <w:rPr>
          <w:rStyle w:val="20pt1"/>
          <w:b/>
          <w:bCs/>
          <w:color w:val="000000"/>
          <w:sz w:val="28"/>
          <w:szCs w:val="28"/>
        </w:rPr>
        <w:t>эвакокомиссии</w:t>
      </w:r>
      <w:proofErr w:type="spellEnd"/>
      <w:r w:rsidRPr="00C569E7">
        <w:rPr>
          <w:rStyle w:val="20pt1"/>
          <w:b/>
          <w:bCs/>
          <w:color w:val="000000"/>
          <w:sz w:val="28"/>
          <w:szCs w:val="28"/>
        </w:rPr>
        <w:t xml:space="preserve"> организации</w:t>
      </w:r>
    </w:p>
    <w:p w:rsidR="00D76AAB" w:rsidRPr="00C569E7" w:rsidRDefault="00D76AAB" w:rsidP="00CF442E">
      <w:pPr>
        <w:pStyle w:val="20"/>
        <w:numPr>
          <w:ilvl w:val="0"/>
          <w:numId w:val="16"/>
        </w:numPr>
        <w:shd w:val="clear" w:color="auto" w:fill="auto"/>
        <w:tabs>
          <w:tab w:val="left" w:pos="972"/>
        </w:tabs>
        <w:spacing w:before="0" w:after="0" w:line="240" w:lineRule="auto"/>
        <w:ind w:left="20" w:firstLine="700"/>
        <w:jc w:val="both"/>
        <w:rPr>
          <w:sz w:val="28"/>
          <w:szCs w:val="28"/>
        </w:rPr>
      </w:pPr>
      <w:r w:rsidRPr="00C569E7">
        <w:rPr>
          <w:rStyle w:val="20pt1"/>
          <w:b/>
          <w:bCs/>
          <w:color w:val="000000"/>
          <w:sz w:val="28"/>
          <w:szCs w:val="28"/>
        </w:rPr>
        <w:t xml:space="preserve">Функциональные обязанности председателя </w:t>
      </w:r>
      <w:proofErr w:type="spellStart"/>
      <w:r w:rsidRPr="00C569E7">
        <w:rPr>
          <w:rStyle w:val="20pt1"/>
          <w:b/>
          <w:bCs/>
          <w:color w:val="000000"/>
          <w:sz w:val="28"/>
          <w:szCs w:val="28"/>
        </w:rPr>
        <w:t>эвакокомиссии</w:t>
      </w:r>
      <w:proofErr w:type="spellEnd"/>
    </w:p>
    <w:p w:rsidR="00D76AAB" w:rsidRPr="00C569E7" w:rsidRDefault="00D76AAB" w:rsidP="00D76AAB">
      <w:pPr>
        <w:pStyle w:val="a3"/>
        <w:shd w:val="clear" w:color="auto" w:fill="auto"/>
        <w:spacing w:after="0" w:line="240" w:lineRule="auto"/>
        <w:ind w:left="20" w:right="80" w:firstLine="700"/>
        <w:jc w:val="both"/>
        <w:rPr>
          <w:sz w:val="28"/>
          <w:szCs w:val="28"/>
        </w:rPr>
      </w:pPr>
      <w:r w:rsidRPr="00C569E7">
        <w:rPr>
          <w:rStyle w:val="0pt1"/>
          <w:color w:val="000000"/>
          <w:sz w:val="28"/>
          <w:szCs w:val="28"/>
        </w:rPr>
        <w:t xml:space="preserve">Председатель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организации (ОЭК) подчиняется руководителю организации и председателю городской эвакуационной комиссии (ГЭК).</w:t>
      </w:r>
    </w:p>
    <w:p w:rsidR="00D76AAB" w:rsidRPr="00C569E7" w:rsidRDefault="00D76AAB" w:rsidP="00D76AAB">
      <w:pPr>
        <w:pStyle w:val="a3"/>
        <w:shd w:val="clear" w:color="auto" w:fill="auto"/>
        <w:spacing w:after="0" w:line="240" w:lineRule="auto"/>
        <w:ind w:left="20" w:right="80" w:firstLine="700"/>
        <w:jc w:val="both"/>
        <w:rPr>
          <w:sz w:val="28"/>
          <w:szCs w:val="28"/>
        </w:rPr>
      </w:pPr>
      <w:r w:rsidRPr="00C569E7">
        <w:rPr>
          <w:rStyle w:val="0pt1"/>
          <w:color w:val="000000"/>
          <w:sz w:val="28"/>
          <w:szCs w:val="28"/>
        </w:rPr>
        <w:t xml:space="preserve">Он отвечает за планирование эвакуационных мероприятий, организацию работы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подготовку личного состава эвакуационных органов организации, их постоянную готовность и успешное выполнение задач по проведению рассредоточения и эвакуации,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D76AAB" w:rsidRPr="00C569E7" w:rsidRDefault="00D76AAB" w:rsidP="00D76AAB">
      <w:pPr>
        <w:pStyle w:val="50"/>
        <w:shd w:val="clear" w:color="auto" w:fill="auto"/>
        <w:spacing w:line="240" w:lineRule="auto"/>
        <w:ind w:left="20"/>
        <w:rPr>
          <w:sz w:val="28"/>
          <w:szCs w:val="28"/>
        </w:rPr>
      </w:pPr>
      <w:r w:rsidRPr="00C569E7">
        <w:rPr>
          <w:rStyle w:val="50pt"/>
          <w:i/>
          <w:iCs/>
          <w:color w:val="000000"/>
          <w:sz w:val="28"/>
          <w:szCs w:val="28"/>
        </w:rPr>
        <w:t>В мирное время:</w:t>
      </w:r>
    </w:p>
    <w:p w:rsidR="00D76AAB" w:rsidRPr="00C569E7" w:rsidRDefault="00D76AAB" w:rsidP="00D76AAB">
      <w:pPr>
        <w:pStyle w:val="a3"/>
        <w:shd w:val="clear" w:color="auto" w:fill="auto"/>
        <w:spacing w:after="0" w:line="240" w:lineRule="auto"/>
        <w:ind w:left="20" w:right="80" w:firstLine="700"/>
        <w:jc w:val="both"/>
        <w:rPr>
          <w:sz w:val="28"/>
          <w:szCs w:val="28"/>
        </w:rPr>
      </w:pPr>
      <w:r w:rsidRPr="00C569E7">
        <w:rPr>
          <w:rStyle w:val="0pt1"/>
          <w:color w:val="000000"/>
          <w:sz w:val="28"/>
          <w:szCs w:val="28"/>
        </w:rPr>
        <w:t>определить состав ОЭК и распределить функциональные обязанности среди личного состава:</w:t>
      </w:r>
    </w:p>
    <w:p w:rsidR="00D76AAB" w:rsidRPr="00C569E7" w:rsidRDefault="00D76AAB" w:rsidP="00D76AAB">
      <w:pPr>
        <w:pStyle w:val="a3"/>
        <w:shd w:val="clear" w:color="auto" w:fill="auto"/>
        <w:spacing w:after="0" w:line="240" w:lineRule="auto"/>
        <w:ind w:left="20" w:right="80" w:firstLine="700"/>
        <w:rPr>
          <w:sz w:val="28"/>
          <w:szCs w:val="28"/>
        </w:rPr>
      </w:pPr>
      <w:r w:rsidRPr="00C569E7">
        <w:rPr>
          <w:rStyle w:val="0pt1"/>
          <w:color w:val="000000"/>
          <w:sz w:val="28"/>
          <w:szCs w:val="28"/>
        </w:rPr>
        <w:t xml:space="preserve">подготовить предложения о составе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организации; организовать подготовку членов </w:t>
      </w:r>
      <w:proofErr w:type="spellStart"/>
      <w:r w:rsidRPr="00C569E7">
        <w:rPr>
          <w:rStyle w:val="0pt1"/>
          <w:color w:val="000000"/>
          <w:sz w:val="28"/>
          <w:szCs w:val="28"/>
        </w:rPr>
        <w:t>эвакокомиссии</w:t>
      </w:r>
      <w:proofErr w:type="spellEnd"/>
      <w:r w:rsidRPr="00C569E7">
        <w:rPr>
          <w:rStyle w:val="0pt1"/>
          <w:color w:val="000000"/>
          <w:sz w:val="28"/>
          <w:szCs w:val="28"/>
        </w:rPr>
        <w:t>, проводить тренировки и учения; руководить разработкой плана эвакуационных мероприятий объекта, организовать контроль и оказание помощи в разработке планов эвакуационных мероприятий в подразделениях объекта;</w:t>
      </w:r>
    </w:p>
    <w:p w:rsidR="00D76AAB" w:rsidRPr="00C569E7" w:rsidRDefault="00D76AAB" w:rsidP="00D76AAB">
      <w:pPr>
        <w:pStyle w:val="a3"/>
        <w:shd w:val="clear" w:color="auto" w:fill="auto"/>
        <w:spacing w:after="0" w:line="240" w:lineRule="auto"/>
        <w:ind w:left="20" w:right="80" w:firstLine="700"/>
        <w:jc w:val="both"/>
        <w:rPr>
          <w:sz w:val="28"/>
          <w:szCs w:val="28"/>
        </w:rPr>
      </w:pPr>
      <w:r w:rsidRPr="00C569E7">
        <w:rPr>
          <w:rStyle w:val="0pt1"/>
          <w:color w:val="000000"/>
          <w:sz w:val="28"/>
          <w:szCs w:val="28"/>
        </w:rPr>
        <w:t xml:space="preserve">ознакомиться с дислокацией мест размещения в безопасном районе, мест развертывания СЭП и ППЭ, взаимодействие с ГЭК и </w:t>
      </w:r>
      <w:proofErr w:type="spellStart"/>
      <w:r w:rsidRPr="00C569E7">
        <w:rPr>
          <w:rStyle w:val="0pt1"/>
          <w:color w:val="000000"/>
          <w:sz w:val="28"/>
          <w:szCs w:val="28"/>
        </w:rPr>
        <w:t>эвакоприемными</w:t>
      </w:r>
      <w:proofErr w:type="spellEnd"/>
      <w:r w:rsidRPr="00C569E7">
        <w:rPr>
          <w:rStyle w:val="0pt1"/>
          <w:color w:val="000000"/>
          <w:sz w:val="28"/>
          <w:szCs w:val="28"/>
        </w:rPr>
        <w:t xml:space="preserve"> комиссиями сельских районов.</w:t>
      </w:r>
    </w:p>
    <w:p w:rsidR="00D76AAB" w:rsidRPr="00C569E7" w:rsidRDefault="00D76AAB" w:rsidP="00D76AAB">
      <w:pPr>
        <w:pStyle w:val="50"/>
        <w:shd w:val="clear" w:color="auto" w:fill="auto"/>
        <w:spacing w:line="240" w:lineRule="auto"/>
        <w:ind w:left="20"/>
        <w:rPr>
          <w:b/>
          <w:sz w:val="28"/>
          <w:szCs w:val="28"/>
          <w:u w:val="single"/>
        </w:rPr>
      </w:pPr>
      <w:r w:rsidRPr="00C569E7">
        <w:rPr>
          <w:rStyle w:val="50pt"/>
          <w:b/>
          <w:i/>
          <w:iCs/>
          <w:color w:val="000000"/>
          <w:sz w:val="28"/>
          <w:szCs w:val="28"/>
          <w:u w:val="single"/>
        </w:rPr>
        <w:t>При приведении ГО в готовность:</w:t>
      </w:r>
    </w:p>
    <w:p w:rsidR="00D76AAB" w:rsidRPr="00C569E7" w:rsidRDefault="00D76AAB" w:rsidP="00D76AAB">
      <w:pPr>
        <w:pStyle w:val="a3"/>
        <w:shd w:val="clear" w:color="auto" w:fill="auto"/>
        <w:spacing w:after="0" w:line="240" w:lineRule="auto"/>
        <w:ind w:left="20" w:firstLine="700"/>
        <w:jc w:val="both"/>
        <w:rPr>
          <w:sz w:val="28"/>
          <w:szCs w:val="28"/>
        </w:rPr>
      </w:pPr>
      <w:r w:rsidRPr="00C569E7">
        <w:rPr>
          <w:rStyle w:val="0pt1"/>
          <w:color w:val="000000"/>
          <w:sz w:val="28"/>
          <w:szCs w:val="28"/>
        </w:rPr>
        <w:t>организовать выполнение мероприятий в соответствии с календарным планом ОЭК;</w:t>
      </w:r>
    </w:p>
    <w:p w:rsidR="00D76AAB" w:rsidRPr="00C569E7" w:rsidRDefault="00D76AAB" w:rsidP="00D76AAB">
      <w:pPr>
        <w:pStyle w:val="a3"/>
        <w:shd w:val="clear" w:color="auto" w:fill="auto"/>
        <w:spacing w:after="0" w:line="240" w:lineRule="auto"/>
        <w:ind w:left="20" w:right="80" w:firstLine="700"/>
        <w:jc w:val="both"/>
        <w:rPr>
          <w:sz w:val="28"/>
          <w:szCs w:val="28"/>
        </w:rPr>
      </w:pPr>
      <w:r w:rsidRPr="00C569E7">
        <w:rPr>
          <w:rStyle w:val="0pt1"/>
          <w:color w:val="000000"/>
          <w:sz w:val="28"/>
          <w:szCs w:val="28"/>
        </w:rPr>
        <w:t xml:space="preserve">установить круглосуточное дежурство и связь с взаимодействующими службами и </w:t>
      </w:r>
      <w:proofErr w:type="spellStart"/>
      <w:r w:rsidRPr="00C569E7">
        <w:rPr>
          <w:rStyle w:val="0pt1"/>
          <w:color w:val="000000"/>
          <w:sz w:val="28"/>
          <w:szCs w:val="28"/>
        </w:rPr>
        <w:t>эвакоорганами</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80" w:firstLine="700"/>
        <w:rPr>
          <w:sz w:val="28"/>
          <w:szCs w:val="28"/>
        </w:rPr>
      </w:pPr>
      <w:r w:rsidRPr="00C569E7">
        <w:rPr>
          <w:rStyle w:val="0pt1"/>
          <w:color w:val="000000"/>
          <w:sz w:val="28"/>
          <w:szCs w:val="28"/>
        </w:rPr>
        <w:t xml:space="preserve">выполнить корректировку плана эвакуационных мероприятий; уточнить обеспеченность транспортом; обеспечить развертывание и организовать работу СЭП, ППЭ; контролировать взаимодействие с </w:t>
      </w:r>
      <w:proofErr w:type="spellStart"/>
      <w:r w:rsidRPr="00C569E7">
        <w:rPr>
          <w:rStyle w:val="0pt1"/>
          <w:color w:val="000000"/>
          <w:sz w:val="28"/>
          <w:szCs w:val="28"/>
        </w:rPr>
        <w:t>эвакоприемными</w:t>
      </w:r>
      <w:proofErr w:type="spellEnd"/>
      <w:r w:rsidRPr="00C569E7">
        <w:rPr>
          <w:rStyle w:val="0pt1"/>
          <w:color w:val="000000"/>
          <w:sz w:val="28"/>
          <w:szCs w:val="28"/>
        </w:rPr>
        <w:t xml:space="preserve"> комиссиями в безопасных районах;</w:t>
      </w:r>
    </w:p>
    <w:p w:rsidR="00D76AAB" w:rsidRPr="00C569E7" w:rsidRDefault="00D76AAB" w:rsidP="00D76AAB">
      <w:pPr>
        <w:pStyle w:val="a3"/>
        <w:shd w:val="clear" w:color="auto" w:fill="auto"/>
        <w:spacing w:after="0" w:line="240" w:lineRule="auto"/>
        <w:ind w:left="20" w:right="80" w:firstLine="700"/>
        <w:jc w:val="both"/>
        <w:rPr>
          <w:sz w:val="28"/>
          <w:szCs w:val="28"/>
        </w:rPr>
      </w:pPr>
      <w:r w:rsidRPr="00C569E7">
        <w:rPr>
          <w:rStyle w:val="0pt1"/>
          <w:color w:val="000000"/>
          <w:sz w:val="28"/>
          <w:szCs w:val="28"/>
        </w:rPr>
        <w:t xml:space="preserve">организовать обеспечение личного состава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средствами индивидуальной защиты;</w:t>
      </w:r>
    </w:p>
    <w:p w:rsidR="00D76AAB" w:rsidRPr="00C569E7" w:rsidRDefault="00D76AAB" w:rsidP="00D76AAB">
      <w:pPr>
        <w:pStyle w:val="a3"/>
        <w:shd w:val="clear" w:color="auto" w:fill="auto"/>
        <w:spacing w:after="0" w:line="240" w:lineRule="auto"/>
        <w:ind w:left="20" w:firstLine="700"/>
        <w:jc w:val="both"/>
        <w:rPr>
          <w:sz w:val="28"/>
          <w:szCs w:val="28"/>
        </w:rPr>
      </w:pPr>
      <w:r w:rsidRPr="00C569E7">
        <w:rPr>
          <w:rStyle w:val="0pt1"/>
          <w:color w:val="000000"/>
          <w:sz w:val="28"/>
          <w:szCs w:val="28"/>
        </w:rPr>
        <w:t>организовать выдачу эвакуационных удостоверений работникам предприятия.</w:t>
      </w:r>
    </w:p>
    <w:p w:rsidR="00D76AAB" w:rsidRPr="00C569E7" w:rsidRDefault="00D76AAB" w:rsidP="00D76AAB">
      <w:pPr>
        <w:pStyle w:val="a3"/>
        <w:shd w:val="clear" w:color="auto" w:fill="auto"/>
        <w:spacing w:after="0" w:line="240" w:lineRule="auto"/>
        <w:ind w:left="720" w:right="80" w:firstLine="0"/>
        <w:rPr>
          <w:sz w:val="28"/>
          <w:szCs w:val="28"/>
        </w:rPr>
      </w:pPr>
      <w:r w:rsidRPr="00C569E7">
        <w:rPr>
          <w:rStyle w:val="16"/>
          <w:color w:val="000000"/>
          <w:sz w:val="28"/>
          <w:szCs w:val="28"/>
        </w:rPr>
        <w:t xml:space="preserve">С получением распоряжения на проведение </w:t>
      </w:r>
      <w:proofErr w:type="spellStart"/>
      <w:r w:rsidRPr="00C569E7">
        <w:rPr>
          <w:rStyle w:val="16"/>
          <w:color w:val="000000"/>
          <w:sz w:val="28"/>
          <w:szCs w:val="28"/>
        </w:rPr>
        <w:t>эвакомероприятий</w:t>
      </w:r>
      <w:proofErr w:type="spellEnd"/>
      <w:r w:rsidRPr="00C569E7">
        <w:rPr>
          <w:rStyle w:val="16"/>
          <w:color w:val="000000"/>
          <w:sz w:val="28"/>
          <w:szCs w:val="28"/>
        </w:rPr>
        <w:t xml:space="preserve">: </w:t>
      </w:r>
      <w:r w:rsidRPr="00C569E7">
        <w:rPr>
          <w:rStyle w:val="0pt1"/>
          <w:color w:val="000000"/>
          <w:sz w:val="28"/>
          <w:szCs w:val="28"/>
        </w:rPr>
        <w:t xml:space="preserve">организовать работу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поставить задачи личному составу; установить связь с руководителем объекта и подразделений; информировать их о порядке эвакуации и других вопросов согласно обстановке; обеспечить </w:t>
      </w:r>
      <w:proofErr w:type="gramStart"/>
      <w:r w:rsidRPr="00C569E7">
        <w:rPr>
          <w:rStyle w:val="0pt1"/>
          <w:color w:val="000000"/>
          <w:sz w:val="28"/>
          <w:szCs w:val="28"/>
        </w:rPr>
        <w:t>контроль за</w:t>
      </w:r>
      <w:proofErr w:type="gramEnd"/>
      <w:r w:rsidRPr="00C569E7">
        <w:rPr>
          <w:rStyle w:val="0pt1"/>
          <w:color w:val="000000"/>
          <w:sz w:val="28"/>
          <w:szCs w:val="28"/>
        </w:rPr>
        <w:t xml:space="preserve"> работой СЭП, ППЭ, своевременной подачей транспорта и отправкой колонн;</w:t>
      </w:r>
    </w:p>
    <w:p w:rsidR="00D76AAB" w:rsidRPr="00C569E7" w:rsidRDefault="00D76AAB" w:rsidP="00D76AAB">
      <w:pPr>
        <w:pStyle w:val="a3"/>
        <w:shd w:val="clear" w:color="auto" w:fill="auto"/>
        <w:spacing w:after="0" w:line="240" w:lineRule="auto"/>
        <w:ind w:left="720" w:right="480" w:firstLine="0"/>
        <w:jc w:val="both"/>
        <w:rPr>
          <w:rStyle w:val="0pt1"/>
          <w:color w:val="000000"/>
          <w:sz w:val="28"/>
          <w:szCs w:val="28"/>
        </w:rPr>
      </w:pPr>
      <w:r w:rsidRPr="00C569E7">
        <w:rPr>
          <w:rStyle w:val="0pt1"/>
          <w:color w:val="000000"/>
          <w:sz w:val="28"/>
          <w:szCs w:val="28"/>
        </w:rPr>
        <w:t>докладывать руководителю объекта и председателю ГЭК о ходе эвакуации; по сигналу «Воздушная тревога» обеспечить укрытие личного состава ОЭК; осуществить контроль эвакуации служебных документов;</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при завершении эвакуационных мероприятий эвакуировать личный состав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в безопасный район и совместно с представителями ГЭК и местными органами власти организовать размещение, и всестороннее обеспечение эвакуированных.</w:t>
      </w:r>
    </w:p>
    <w:p w:rsidR="00D76AAB" w:rsidRPr="00C569E7" w:rsidRDefault="00D76AAB" w:rsidP="00D76AAB">
      <w:pPr>
        <w:pStyle w:val="50"/>
        <w:shd w:val="clear" w:color="auto" w:fill="auto"/>
        <w:spacing w:line="240" w:lineRule="auto"/>
        <w:ind w:left="20"/>
        <w:rPr>
          <w:rStyle w:val="50pt"/>
          <w:b/>
          <w:color w:val="000000"/>
          <w:sz w:val="28"/>
          <w:szCs w:val="28"/>
          <w:u w:val="single"/>
        </w:rPr>
      </w:pPr>
      <w:r w:rsidRPr="00C569E7">
        <w:rPr>
          <w:rStyle w:val="50pt"/>
          <w:b/>
          <w:i/>
          <w:iCs/>
          <w:color w:val="000000"/>
          <w:sz w:val="28"/>
          <w:szCs w:val="28"/>
          <w:u w:val="single"/>
        </w:rPr>
        <w:t>При внезапном нападении противника:</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в зависимости от сложившейся обстановки прибыть на запасной пункт управления ГО объекта;</w:t>
      </w:r>
    </w:p>
    <w:p w:rsidR="00D76AAB" w:rsidRPr="00C569E7" w:rsidRDefault="00D76AAB" w:rsidP="00D76AAB">
      <w:pPr>
        <w:pStyle w:val="a3"/>
        <w:shd w:val="clear" w:color="auto" w:fill="auto"/>
        <w:spacing w:after="0" w:line="240" w:lineRule="auto"/>
        <w:ind w:left="20" w:right="20" w:firstLine="700"/>
        <w:rPr>
          <w:sz w:val="28"/>
          <w:szCs w:val="28"/>
        </w:rPr>
      </w:pPr>
      <w:r w:rsidRPr="00C569E7">
        <w:rPr>
          <w:rStyle w:val="0pt1"/>
          <w:color w:val="000000"/>
          <w:sz w:val="28"/>
          <w:szCs w:val="28"/>
        </w:rPr>
        <w:lastRenderedPageBreak/>
        <w:t xml:space="preserve">организовать работу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сохранившимися силами личного состава, при необходимости доукомплектовать их людьми из числа эвакуируемого населения;</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установить взаимодействие с ГЭК и </w:t>
      </w:r>
      <w:proofErr w:type="spellStart"/>
      <w:r w:rsidRPr="00C569E7">
        <w:rPr>
          <w:rStyle w:val="0pt1"/>
          <w:color w:val="000000"/>
          <w:sz w:val="28"/>
          <w:szCs w:val="28"/>
        </w:rPr>
        <w:t>эвакокомиссиями</w:t>
      </w:r>
      <w:proofErr w:type="spellEnd"/>
      <w:r w:rsidRPr="00C569E7">
        <w:rPr>
          <w:rStyle w:val="0pt1"/>
          <w:color w:val="000000"/>
          <w:sz w:val="28"/>
          <w:szCs w:val="28"/>
        </w:rPr>
        <w:t xml:space="preserve"> других объектов и совместно с ними организовать вывод и учет сохранившегося населения из очагов поражения.</w:t>
      </w:r>
    </w:p>
    <w:p w:rsidR="00D76AAB" w:rsidRPr="00C569E7" w:rsidRDefault="00D76AAB" w:rsidP="00D76AAB">
      <w:pPr>
        <w:pStyle w:val="a3"/>
        <w:shd w:val="clear" w:color="auto" w:fill="auto"/>
        <w:spacing w:after="0" w:line="240" w:lineRule="auto"/>
        <w:ind w:left="20" w:right="20" w:firstLine="700"/>
        <w:rPr>
          <w:rStyle w:val="16"/>
          <w:color w:val="000000"/>
          <w:sz w:val="28"/>
          <w:szCs w:val="28"/>
          <w:u w:val="single"/>
        </w:rPr>
      </w:pPr>
      <w:r w:rsidRPr="00C569E7">
        <w:rPr>
          <w:rStyle w:val="50pt"/>
          <w:b/>
          <w:sz w:val="28"/>
          <w:szCs w:val="28"/>
          <w:u w:val="single"/>
        </w:rPr>
        <w:t>При возникновении крупных аварий, катастроф и стихийных бедствий:</w:t>
      </w:r>
      <w:r w:rsidRPr="00C569E7">
        <w:rPr>
          <w:rStyle w:val="16"/>
          <w:color w:val="000000"/>
          <w:sz w:val="28"/>
          <w:szCs w:val="28"/>
          <w:u w:val="single"/>
        </w:rPr>
        <w:t xml:space="preserve"> </w:t>
      </w:r>
    </w:p>
    <w:p w:rsidR="00D76AAB" w:rsidRPr="00C569E7" w:rsidRDefault="00D76AAB" w:rsidP="00D76AAB">
      <w:pPr>
        <w:pStyle w:val="a3"/>
        <w:shd w:val="clear" w:color="auto" w:fill="auto"/>
        <w:spacing w:after="0" w:line="240" w:lineRule="auto"/>
        <w:ind w:left="20" w:right="20" w:firstLine="700"/>
        <w:rPr>
          <w:sz w:val="28"/>
          <w:szCs w:val="28"/>
        </w:rPr>
      </w:pPr>
      <w:r w:rsidRPr="00C569E7">
        <w:rPr>
          <w:rStyle w:val="0pt1"/>
          <w:color w:val="000000"/>
          <w:sz w:val="28"/>
          <w:szCs w:val="28"/>
        </w:rPr>
        <w:t xml:space="preserve">организовать работу подчиненных </w:t>
      </w:r>
      <w:proofErr w:type="spellStart"/>
      <w:r w:rsidRPr="00C569E7">
        <w:rPr>
          <w:rStyle w:val="0pt1"/>
          <w:color w:val="000000"/>
          <w:sz w:val="28"/>
          <w:szCs w:val="28"/>
        </w:rPr>
        <w:t>эвакоорганов</w:t>
      </w:r>
      <w:proofErr w:type="spellEnd"/>
      <w:r w:rsidRPr="00C569E7">
        <w:rPr>
          <w:rStyle w:val="0pt1"/>
          <w:color w:val="000000"/>
          <w:sz w:val="28"/>
          <w:szCs w:val="28"/>
        </w:rPr>
        <w:t xml:space="preserve"> в соответствии с обстановкой и решениями комиссии по чрезвычайным ситуациям;</w:t>
      </w:r>
    </w:p>
    <w:p w:rsidR="00705B66" w:rsidRPr="00C569E7" w:rsidRDefault="00D76AAB" w:rsidP="00D76AAB">
      <w:pPr>
        <w:pStyle w:val="a3"/>
        <w:shd w:val="clear" w:color="auto" w:fill="auto"/>
        <w:spacing w:after="243" w:line="240" w:lineRule="auto"/>
        <w:ind w:left="20" w:right="20" w:firstLine="700"/>
        <w:jc w:val="both"/>
        <w:rPr>
          <w:rStyle w:val="0pt"/>
          <w:color w:val="000000"/>
          <w:sz w:val="28"/>
          <w:szCs w:val="28"/>
        </w:rPr>
      </w:pPr>
      <w:r w:rsidRPr="00C569E7">
        <w:rPr>
          <w:rStyle w:val="0pt1"/>
          <w:color w:val="000000"/>
          <w:sz w:val="28"/>
          <w:szCs w:val="28"/>
        </w:rPr>
        <w:t>обеспечить развертывание и нормальную работу промежуточного пункта эвакуации;</w:t>
      </w:r>
    </w:p>
    <w:p w:rsidR="00D76AAB" w:rsidRPr="00C569E7" w:rsidRDefault="00D76AAB" w:rsidP="00CF442E">
      <w:pPr>
        <w:pStyle w:val="24"/>
        <w:numPr>
          <w:ilvl w:val="0"/>
          <w:numId w:val="16"/>
        </w:numPr>
        <w:shd w:val="clear" w:color="auto" w:fill="auto"/>
        <w:tabs>
          <w:tab w:val="left" w:pos="1093"/>
        </w:tabs>
        <w:spacing w:line="240" w:lineRule="auto"/>
        <w:ind w:left="20" w:right="20"/>
        <w:jc w:val="both"/>
        <w:rPr>
          <w:sz w:val="28"/>
          <w:szCs w:val="28"/>
        </w:rPr>
      </w:pPr>
      <w:bookmarkStart w:id="27" w:name="bookmark29"/>
      <w:proofErr w:type="gramStart"/>
      <w:r w:rsidRPr="00C569E7">
        <w:rPr>
          <w:rStyle w:val="20pt"/>
          <w:b/>
          <w:bCs/>
          <w:color w:val="000000"/>
          <w:sz w:val="28"/>
          <w:szCs w:val="28"/>
        </w:rPr>
        <w:t xml:space="preserve">Функциональные обязанности заместителя председателя объектовой </w:t>
      </w:r>
      <w:proofErr w:type="spellStart"/>
      <w:r w:rsidRPr="00C569E7">
        <w:rPr>
          <w:rStyle w:val="20pt"/>
          <w:b/>
          <w:bCs/>
          <w:color w:val="000000"/>
          <w:sz w:val="28"/>
          <w:szCs w:val="28"/>
        </w:rPr>
        <w:t>эвакокомиссии</w:t>
      </w:r>
      <w:bookmarkEnd w:id="27"/>
      <w:proofErr w:type="spellEnd"/>
      <w:proofErr w:type="gramEnd"/>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Заместитель председателя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организации подчиняется ее председателю.</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В отсутствие председателя ОЭК он выполняет его обязанности. Он непосредственно отвечает за обучение руководящего состава ОЭК и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организации, контролирует готовность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к выполнению возложенных на них задач,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D76AAB" w:rsidRPr="00C569E7" w:rsidRDefault="00D76AAB" w:rsidP="00D76AAB">
      <w:pPr>
        <w:pStyle w:val="50"/>
        <w:shd w:val="clear" w:color="auto" w:fill="auto"/>
        <w:spacing w:line="240" w:lineRule="auto"/>
        <w:ind w:left="20"/>
        <w:rPr>
          <w:b/>
          <w:sz w:val="28"/>
          <w:szCs w:val="28"/>
          <w:u w:val="single"/>
        </w:rPr>
      </w:pPr>
      <w:r w:rsidRPr="00C569E7">
        <w:rPr>
          <w:rStyle w:val="50pt"/>
          <w:b/>
          <w:i/>
          <w:iCs/>
          <w:color w:val="000000"/>
          <w:sz w:val="28"/>
          <w:szCs w:val="28"/>
          <w:u w:val="single"/>
        </w:rPr>
        <w:t>В мирное время:</w:t>
      </w:r>
    </w:p>
    <w:p w:rsidR="00D76AAB" w:rsidRPr="00C569E7" w:rsidRDefault="00D76AAB" w:rsidP="00D76AAB">
      <w:pPr>
        <w:pStyle w:val="a3"/>
        <w:shd w:val="clear" w:color="auto" w:fill="auto"/>
        <w:spacing w:after="0" w:line="240" w:lineRule="auto"/>
        <w:ind w:left="20" w:right="20" w:firstLine="700"/>
        <w:rPr>
          <w:sz w:val="28"/>
          <w:szCs w:val="28"/>
        </w:rPr>
      </w:pPr>
      <w:r w:rsidRPr="00C569E7">
        <w:rPr>
          <w:rStyle w:val="0pt1"/>
          <w:color w:val="000000"/>
          <w:sz w:val="28"/>
          <w:szCs w:val="28"/>
        </w:rPr>
        <w:t>готовить предложения председателю ОЭК о составе ОЭК; совместно с отделом ГОЧС определять маршруты следования в пункты эвакуации и согласовывать эти вопросы с ГЭК;</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организовать проведение занятий по специальной подготовке в группе руководителей </w:t>
      </w:r>
      <w:proofErr w:type="spellStart"/>
      <w:r w:rsidRPr="00C569E7">
        <w:rPr>
          <w:rStyle w:val="0pt1"/>
          <w:color w:val="000000"/>
          <w:sz w:val="28"/>
          <w:szCs w:val="28"/>
        </w:rPr>
        <w:t>эвакоорганов</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организовать разработку плана эвакуационных мероприятий силами личного состава </w:t>
      </w:r>
      <w:proofErr w:type="spellStart"/>
      <w:r w:rsidRPr="00C569E7">
        <w:rPr>
          <w:rStyle w:val="0pt1"/>
          <w:color w:val="000000"/>
          <w:sz w:val="28"/>
          <w:szCs w:val="28"/>
        </w:rPr>
        <w:t>эвакокомиссий</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рассматривать и согласовывать оперативные документы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по организации </w:t>
      </w:r>
      <w:proofErr w:type="spellStart"/>
      <w:r w:rsidRPr="00C569E7">
        <w:rPr>
          <w:rStyle w:val="0pt1"/>
          <w:color w:val="000000"/>
          <w:sz w:val="28"/>
          <w:szCs w:val="28"/>
        </w:rPr>
        <w:t>эвакомероприятий</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организовать корректировку эвакуационных списков в подразделениях и плана эвакуационных мероприятий.</w:t>
      </w:r>
    </w:p>
    <w:p w:rsidR="00D76AAB" w:rsidRPr="00C569E7" w:rsidRDefault="00D76AAB" w:rsidP="00D76AAB">
      <w:pPr>
        <w:pStyle w:val="a3"/>
        <w:shd w:val="clear" w:color="auto" w:fill="auto"/>
        <w:spacing w:after="0" w:line="240" w:lineRule="auto"/>
        <w:ind w:left="720" w:right="3220" w:firstLine="0"/>
        <w:rPr>
          <w:rStyle w:val="50pt"/>
          <w:b/>
          <w:sz w:val="28"/>
          <w:szCs w:val="28"/>
          <w:u w:val="single"/>
        </w:rPr>
      </w:pPr>
      <w:r w:rsidRPr="00C569E7">
        <w:rPr>
          <w:rStyle w:val="50pt"/>
          <w:b/>
          <w:sz w:val="28"/>
          <w:szCs w:val="28"/>
          <w:u w:val="single"/>
        </w:rPr>
        <w:t>При приведении ГО в готовность</w:t>
      </w:r>
    </w:p>
    <w:p w:rsidR="00D76AAB" w:rsidRPr="00C569E7" w:rsidRDefault="00D76AAB" w:rsidP="00D76AAB">
      <w:pPr>
        <w:pStyle w:val="a3"/>
        <w:shd w:val="clear" w:color="auto" w:fill="auto"/>
        <w:spacing w:after="0" w:line="240" w:lineRule="auto"/>
        <w:ind w:left="720" w:right="3220" w:firstLine="0"/>
        <w:rPr>
          <w:sz w:val="28"/>
          <w:szCs w:val="28"/>
        </w:rPr>
      </w:pPr>
      <w:r w:rsidRPr="00C569E7">
        <w:rPr>
          <w:rStyle w:val="0pt1"/>
          <w:iCs/>
          <w:color w:val="000000"/>
          <w:sz w:val="28"/>
          <w:szCs w:val="28"/>
        </w:rPr>
        <w:t>организовать сбор личного</w:t>
      </w:r>
      <w:r w:rsidRPr="00C569E7">
        <w:rPr>
          <w:rStyle w:val="0pt1"/>
          <w:color w:val="000000"/>
          <w:sz w:val="28"/>
          <w:szCs w:val="28"/>
        </w:rPr>
        <w:t xml:space="preserve"> состава </w:t>
      </w:r>
      <w:proofErr w:type="spellStart"/>
      <w:r w:rsidRPr="00C569E7">
        <w:rPr>
          <w:rStyle w:val="0pt1"/>
          <w:color w:val="000000"/>
          <w:sz w:val="28"/>
          <w:szCs w:val="28"/>
        </w:rPr>
        <w:t>эвакокомиссии</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установить круглосуточное дежурство заместителей председателя ОЭК и связь с взаимодействующими органами и </w:t>
      </w:r>
      <w:proofErr w:type="spellStart"/>
      <w:r w:rsidRPr="00C569E7">
        <w:rPr>
          <w:rStyle w:val="0pt1"/>
          <w:color w:val="000000"/>
          <w:sz w:val="28"/>
          <w:szCs w:val="28"/>
        </w:rPr>
        <w:t>эвакогруппами</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организовать корректировку плана эвакуационных мероприятий в соответствии со складывающейся обстановкой;</w:t>
      </w:r>
    </w:p>
    <w:p w:rsidR="00D76AAB" w:rsidRPr="00C569E7" w:rsidRDefault="00D76AAB" w:rsidP="00D76AAB">
      <w:pPr>
        <w:pStyle w:val="a3"/>
        <w:shd w:val="clear" w:color="auto" w:fill="auto"/>
        <w:spacing w:after="0" w:line="240" w:lineRule="auto"/>
        <w:ind w:left="20" w:firstLine="700"/>
        <w:jc w:val="both"/>
        <w:rPr>
          <w:rStyle w:val="0pt1"/>
          <w:color w:val="000000"/>
          <w:sz w:val="28"/>
          <w:szCs w:val="28"/>
        </w:rPr>
      </w:pPr>
      <w:r w:rsidRPr="00C569E7">
        <w:rPr>
          <w:rStyle w:val="0pt1"/>
          <w:color w:val="000000"/>
          <w:sz w:val="28"/>
          <w:szCs w:val="28"/>
        </w:rPr>
        <w:t>уточнить возможности транспорта;</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уточнить готовность безопасного района к приему эвакуируемых (рассредоточиваемых), а также для размещения и хранения материальных и культурных ценностей;</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контролировать ход выполнения мероприятий, предусмотренных календарным планом основных мероприятий ОЭК;</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представлять </w:t>
      </w:r>
      <w:proofErr w:type="gramStart"/>
      <w:r w:rsidRPr="00C569E7">
        <w:rPr>
          <w:rStyle w:val="0pt1"/>
          <w:color w:val="000000"/>
          <w:sz w:val="28"/>
          <w:szCs w:val="28"/>
        </w:rPr>
        <w:t>в установленное время доклады в группу контроля выполнения мероприятий по гражданской обороне с последующей передачей в орган</w:t>
      </w:r>
      <w:proofErr w:type="gramEnd"/>
      <w:r w:rsidRPr="00C569E7">
        <w:rPr>
          <w:rStyle w:val="0pt1"/>
          <w:color w:val="000000"/>
          <w:sz w:val="28"/>
          <w:szCs w:val="28"/>
        </w:rPr>
        <w:t>, осуществляющий управление гражданской обороной объекта, и ГЭК.</w:t>
      </w:r>
    </w:p>
    <w:p w:rsidR="00D76AAB" w:rsidRPr="00C569E7" w:rsidRDefault="00D76AAB" w:rsidP="00D76AAB">
      <w:pPr>
        <w:pStyle w:val="a3"/>
        <w:shd w:val="clear" w:color="auto" w:fill="auto"/>
        <w:spacing w:after="0" w:line="240" w:lineRule="auto"/>
        <w:ind w:left="720" w:right="3220" w:firstLine="0"/>
        <w:rPr>
          <w:sz w:val="28"/>
          <w:szCs w:val="28"/>
        </w:rPr>
      </w:pPr>
      <w:r w:rsidRPr="00C569E7">
        <w:rPr>
          <w:rStyle w:val="50pt"/>
          <w:b/>
          <w:sz w:val="28"/>
          <w:szCs w:val="28"/>
          <w:u w:val="single"/>
        </w:rPr>
        <w:t>С объявлением эвакуации:</w:t>
      </w:r>
    </w:p>
    <w:p w:rsidR="00D76AAB" w:rsidRPr="00C569E7" w:rsidRDefault="00D76AAB" w:rsidP="00D76AAB">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поставить задачи </w:t>
      </w:r>
      <w:proofErr w:type="spellStart"/>
      <w:r w:rsidRPr="00C569E7">
        <w:rPr>
          <w:rStyle w:val="0pt1"/>
          <w:color w:val="000000"/>
          <w:sz w:val="28"/>
          <w:szCs w:val="28"/>
        </w:rPr>
        <w:t>эвакоорганам</w:t>
      </w:r>
      <w:proofErr w:type="spellEnd"/>
      <w:r w:rsidRPr="00C569E7">
        <w:rPr>
          <w:rStyle w:val="0pt1"/>
          <w:color w:val="000000"/>
          <w:sz w:val="28"/>
          <w:szCs w:val="28"/>
        </w:rPr>
        <w:t xml:space="preserve"> подразделений;</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lastRenderedPageBreak/>
        <w:t>установить связь с руководителями подразделений и информировать их о порядке эвакуации;</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обеспечить </w:t>
      </w:r>
      <w:proofErr w:type="gramStart"/>
      <w:r w:rsidRPr="00C569E7">
        <w:rPr>
          <w:rStyle w:val="0pt1"/>
          <w:color w:val="000000"/>
          <w:sz w:val="28"/>
          <w:szCs w:val="28"/>
        </w:rPr>
        <w:t>контроль за</w:t>
      </w:r>
      <w:proofErr w:type="gramEnd"/>
      <w:r w:rsidRPr="00C569E7">
        <w:rPr>
          <w:rStyle w:val="0pt1"/>
          <w:color w:val="000000"/>
          <w:sz w:val="28"/>
          <w:szCs w:val="28"/>
        </w:rPr>
        <w:t xml:space="preserve"> работой сборных эвакуационных пунктов и промежуточных пунктов эвакуации;</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информировать руководителей ОГ в безопасном районе об отправке </w:t>
      </w:r>
      <w:proofErr w:type="spellStart"/>
      <w:r w:rsidRPr="00C569E7">
        <w:rPr>
          <w:rStyle w:val="0pt1"/>
          <w:color w:val="000000"/>
          <w:sz w:val="28"/>
          <w:szCs w:val="28"/>
        </w:rPr>
        <w:t>эвакоресурсов</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20" w:right="20" w:firstLine="700"/>
        <w:rPr>
          <w:sz w:val="28"/>
          <w:szCs w:val="28"/>
        </w:rPr>
      </w:pPr>
      <w:r w:rsidRPr="00C569E7">
        <w:rPr>
          <w:rStyle w:val="0pt1"/>
          <w:color w:val="000000"/>
          <w:sz w:val="28"/>
          <w:szCs w:val="28"/>
        </w:rPr>
        <w:t xml:space="preserve">осуществить </w:t>
      </w:r>
      <w:proofErr w:type="gramStart"/>
      <w:r w:rsidRPr="00C569E7">
        <w:rPr>
          <w:rStyle w:val="0pt1"/>
          <w:color w:val="000000"/>
          <w:sz w:val="28"/>
          <w:szCs w:val="28"/>
        </w:rPr>
        <w:t>контроль за</w:t>
      </w:r>
      <w:proofErr w:type="gramEnd"/>
      <w:r w:rsidRPr="00C569E7">
        <w:rPr>
          <w:rStyle w:val="0pt1"/>
          <w:color w:val="000000"/>
          <w:sz w:val="28"/>
          <w:szCs w:val="28"/>
        </w:rPr>
        <w:t xml:space="preserve"> эвакуацией служебных документов; по сигналу гражданской обороны с информационным сообщением о «Воздушной тревоге» обеспечить укрытие личного состава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в защитном сооружении гражданской оборон или в заглубленном помещении и другом сооружении подземного пространства;</w:t>
      </w:r>
    </w:p>
    <w:p w:rsidR="00D76AAB" w:rsidRPr="00C569E7" w:rsidRDefault="00D76AAB" w:rsidP="00D76AAB">
      <w:pPr>
        <w:pStyle w:val="a3"/>
        <w:shd w:val="clear" w:color="auto" w:fill="auto"/>
        <w:spacing w:after="0" w:line="240" w:lineRule="auto"/>
        <w:ind w:left="720" w:right="3640" w:firstLine="0"/>
        <w:rPr>
          <w:sz w:val="28"/>
          <w:szCs w:val="28"/>
        </w:rPr>
      </w:pPr>
      <w:r w:rsidRPr="00C569E7">
        <w:rPr>
          <w:rStyle w:val="0pt1"/>
          <w:color w:val="000000"/>
          <w:sz w:val="28"/>
          <w:szCs w:val="28"/>
        </w:rPr>
        <w:t xml:space="preserve">обеспечить учет </w:t>
      </w:r>
      <w:proofErr w:type="gramStart"/>
      <w:r w:rsidRPr="00C569E7">
        <w:rPr>
          <w:rStyle w:val="0pt1"/>
          <w:color w:val="000000"/>
          <w:sz w:val="28"/>
          <w:szCs w:val="28"/>
        </w:rPr>
        <w:t>эвакуируемых</w:t>
      </w:r>
      <w:proofErr w:type="gramEnd"/>
      <w:r w:rsidRPr="00C569E7">
        <w:rPr>
          <w:rStyle w:val="0pt1"/>
          <w:color w:val="000000"/>
          <w:sz w:val="28"/>
          <w:szCs w:val="28"/>
        </w:rPr>
        <w:t>; докладывать начальнику ОЭК о ходе эвакуации.</w:t>
      </w:r>
    </w:p>
    <w:p w:rsidR="00D76AAB" w:rsidRPr="00C569E7" w:rsidRDefault="00D76AAB" w:rsidP="00D76AAB">
      <w:pPr>
        <w:pStyle w:val="a3"/>
        <w:shd w:val="clear" w:color="auto" w:fill="auto"/>
        <w:spacing w:after="0" w:line="240" w:lineRule="auto"/>
        <w:ind w:left="720" w:right="3640" w:firstLine="0"/>
        <w:rPr>
          <w:rStyle w:val="16"/>
          <w:color w:val="000000"/>
          <w:sz w:val="28"/>
          <w:szCs w:val="28"/>
        </w:rPr>
      </w:pPr>
      <w:r w:rsidRPr="00C569E7">
        <w:rPr>
          <w:rStyle w:val="50pt"/>
          <w:b/>
          <w:sz w:val="28"/>
          <w:szCs w:val="28"/>
          <w:u w:val="single"/>
        </w:rPr>
        <w:t>При внезапном нападении противника:</w:t>
      </w:r>
      <w:r w:rsidRPr="00C569E7">
        <w:rPr>
          <w:rStyle w:val="16"/>
          <w:color w:val="000000"/>
          <w:sz w:val="28"/>
          <w:szCs w:val="28"/>
        </w:rPr>
        <w:t xml:space="preserve"> </w:t>
      </w:r>
    </w:p>
    <w:p w:rsidR="00D76AAB" w:rsidRPr="00C569E7" w:rsidRDefault="00D76AAB" w:rsidP="00D76AAB">
      <w:pPr>
        <w:pStyle w:val="a3"/>
        <w:shd w:val="clear" w:color="auto" w:fill="auto"/>
        <w:spacing w:after="0" w:line="240" w:lineRule="auto"/>
        <w:ind w:left="720" w:right="3640" w:firstLine="0"/>
        <w:rPr>
          <w:sz w:val="28"/>
          <w:szCs w:val="28"/>
        </w:rPr>
      </w:pPr>
      <w:r w:rsidRPr="00C569E7">
        <w:rPr>
          <w:rStyle w:val="0pt1"/>
          <w:color w:val="000000"/>
          <w:sz w:val="28"/>
          <w:szCs w:val="28"/>
        </w:rPr>
        <w:t>укрыться в ближайшем защитном сооружении;</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в зависимости от обстановки силами добровольцев организовать эвакуацию сохранившегося населения из города на ППЭ;</w:t>
      </w:r>
    </w:p>
    <w:p w:rsidR="00D76AAB" w:rsidRPr="00C569E7" w:rsidRDefault="00D76AAB" w:rsidP="00D76AAB">
      <w:pPr>
        <w:pStyle w:val="a3"/>
        <w:shd w:val="clear" w:color="auto" w:fill="auto"/>
        <w:spacing w:after="0" w:line="240" w:lineRule="auto"/>
        <w:ind w:left="20" w:right="20" w:firstLine="700"/>
        <w:rPr>
          <w:sz w:val="28"/>
          <w:szCs w:val="28"/>
        </w:rPr>
      </w:pPr>
      <w:r w:rsidRPr="00C569E7">
        <w:rPr>
          <w:rStyle w:val="0pt1"/>
          <w:color w:val="000000"/>
          <w:sz w:val="28"/>
          <w:szCs w:val="28"/>
        </w:rPr>
        <w:t>установить взаимодействие с органами управления ГО объекта и города; организовать работу ОЭК за счет штатного состава и вновь привлекаемых из числа работников объекта и населения;</w:t>
      </w:r>
    </w:p>
    <w:p w:rsidR="00D76AAB" w:rsidRPr="00C569E7" w:rsidRDefault="00D76AAB" w:rsidP="00D76AAB">
      <w:pPr>
        <w:pStyle w:val="a3"/>
        <w:shd w:val="clear" w:color="auto" w:fill="auto"/>
        <w:spacing w:after="0" w:line="240" w:lineRule="auto"/>
        <w:ind w:left="20" w:firstLine="700"/>
        <w:jc w:val="both"/>
        <w:rPr>
          <w:sz w:val="28"/>
          <w:szCs w:val="28"/>
        </w:rPr>
      </w:pPr>
      <w:r w:rsidRPr="00C569E7">
        <w:rPr>
          <w:rStyle w:val="0pt1"/>
          <w:color w:val="000000"/>
          <w:sz w:val="28"/>
          <w:szCs w:val="28"/>
        </w:rPr>
        <w:t>организовать спасение и эвакуацию служебных документов.</w:t>
      </w:r>
    </w:p>
    <w:p w:rsidR="00D76AAB" w:rsidRPr="00C569E7" w:rsidRDefault="00D76AAB" w:rsidP="00795F31">
      <w:pPr>
        <w:pStyle w:val="a3"/>
        <w:shd w:val="clear" w:color="auto" w:fill="auto"/>
        <w:spacing w:after="0" w:line="240" w:lineRule="auto"/>
        <w:ind w:firstLine="0"/>
        <w:jc w:val="center"/>
        <w:rPr>
          <w:rStyle w:val="0pt"/>
          <w:color w:val="000000"/>
          <w:sz w:val="28"/>
          <w:szCs w:val="28"/>
        </w:rPr>
      </w:pPr>
    </w:p>
    <w:p w:rsidR="00D76AAB" w:rsidRPr="00C569E7" w:rsidRDefault="00D76AAB" w:rsidP="00CF442E">
      <w:pPr>
        <w:pStyle w:val="24"/>
        <w:numPr>
          <w:ilvl w:val="0"/>
          <w:numId w:val="16"/>
        </w:numPr>
        <w:shd w:val="clear" w:color="auto" w:fill="auto"/>
        <w:tabs>
          <w:tab w:val="left" w:pos="1100"/>
        </w:tabs>
        <w:spacing w:line="240" w:lineRule="auto"/>
        <w:ind w:left="20" w:right="20"/>
        <w:jc w:val="both"/>
        <w:rPr>
          <w:sz w:val="28"/>
          <w:szCs w:val="28"/>
        </w:rPr>
      </w:pPr>
      <w:bookmarkStart w:id="28" w:name="bookmark30"/>
      <w:r w:rsidRPr="00C569E7">
        <w:rPr>
          <w:rStyle w:val="20pt"/>
          <w:b/>
          <w:bCs/>
          <w:color w:val="000000"/>
          <w:sz w:val="28"/>
          <w:szCs w:val="28"/>
        </w:rPr>
        <w:t xml:space="preserve">Функциональные обязанности руководителя группы сбора и учета информации объектовой </w:t>
      </w:r>
      <w:proofErr w:type="spellStart"/>
      <w:r w:rsidRPr="00C569E7">
        <w:rPr>
          <w:rStyle w:val="20pt"/>
          <w:b/>
          <w:bCs/>
          <w:color w:val="000000"/>
          <w:sz w:val="28"/>
          <w:szCs w:val="28"/>
        </w:rPr>
        <w:t>эвакокомиссии</w:t>
      </w:r>
      <w:bookmarkEnd w:id="28"/>
      <w:proofErr w:type="spellEnd"/>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Руководитель группы сбора и учета информации </w:t>
      </w:r>
      <w:proofErr w:type="spellStart"/>
      <w:r w:rsidRPr="00C569E7">
        <w:rPr>
          <w:rStyle w:val="0pt1"/>
          <w:color w:val="000000"/>
          <w:sz w:val="28"/>
          <w:szCs w:val="28"/>
        </w:rPr>
        <w:t>эвакокомиссии</w:t>
      </w:r>
      <w:proofErr w:type="spellEnd"/>
      <w:r w:rsidRPr="00C569E7">
        <w:rPr>
          <w:rStyle w:val="0pt1"/>
          <w:color w:val="000000"/>
          <w:sz w:val="28"/>
          <w:szCs w:val="28"/>
        </w:rPr>
        <w:t xml:space="preserve"> организации подчиняется ее председателю (заместителю).</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Он непосредственно организует разработку документов по учету и сбору информации для ОЭК, </w:t>
      </w:r>
      <w:proofErr w:type="gramStart"/>
      <w:r w:rsidRPr="00C569E7">
        <w:rPr>
          <w:rStyle w:val="0pt1"/>
          <w:color w:val="000000"/>
          <w:sz w:val="28"/>
          <w:szCs w:val="28"/>
        </w:rPr>
        <w:t>контроль за</w:t>
      </w:r>
      <w:proofErr w:type="gramEnd"/>
      <w:r w:rsidRPr="00C569E7">
        <w:rPr>
          <w:rStyle w:val="0pt1"/>
          <w:color w:val="000000"/>
          <w:sz w:val="28"/>
          <w:szCs w:val="28"/>
        </w:rPr>
        <w:t xml:space="preserve"> своевременной регистрацией и учетом прибывающих на СЭП и ППЭ эвакуируемых. Несет личную ответственность за обеспечение постоянной и бесперебойной связи руководящего ОЭК с руководством органа, осуществляющего управление гражданской обороной объекта, ГЭК, СЭП и ППЭ, безопасным районом, оповещение личного состава ОЭК. В отсутствие руководителя группы, его обязанности выполняет лицо, его заменяющее,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D76AAB" w:rsidRPr="00C569E7" w:rsidRDefault="00D76AAB" w:rsidP="00D76AAB">
      <w:pPr>
        <w:pStyle w:val="50"/>
        <w:shd w:val="clear" w:color="auto" w:fill="auto"/>
        <w:spacing w:line="240" w:lineRule="auto"/>
        <w:ind w:left="20"/>
        <w:rPr>
          <w:b/>
          <w:sz w:val="28"/>
          <w:szCs w:val="28"/>
          <w:u w:val="single"/>
        </w:rPr>
      </w:pPr>
      <w:r w:rsidRPr="00C569E7">
        <w:rPr>
          <w:rStyle w:val="50pt"/>
          <w:b/>
          <w:i/>
          <w:iCs/>
          <w:color w:val="000000"/>
          <w:sz w:val="28"/>
          <w:szCs w:val="28"/>
          <w:u w:val="single"/>
        </w:rPr>
        <w:t>В мирное время:</w:t>
      </w:r>
    </w:p>
    <w:p w:rsidR="00D76AAB" w:rsidRPr="00C569E7" w:rsidRDefault="00D76AAB" w:rsidP="00D76AAB">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укомплектовать группу личным составом в соответствии с утвержденным штатно-должностным списком ОЭК;</w:t>
      </w:r>
    </w:p>
    <w:p w:rsidR="00D76AAB" w:rsidRPr="00C569E7" w:rsidRDefault="00D76AAB" w:rsidP="00D76AAB">
      <w:pPr>
        <w:pStyle w:val="a3"/>
        <w:shd w:val="clear" w:color="auto" w:fill="auto"/>
        <w:spacing w:after="0" w:line="240" w:lineRule="auto"/>
        <w:ind w:left="20" w:right="40" w:firstLine="720"/>
        <w:jc w:val="both"/>
        <w:rPr>
          <w:sz w:val="28"/>
          <w:szCs w:val="28"/>
        </w:rPr>
      </w:pPr>
      <w:r w:rsidRPr="00C569E7">
        <w:rPr>
          <w:rStyle w:val="0pt1"/>
          <w:color w:val="000000"/>
          <w:sz w:val="28"/>
          <w:szCs w:val="28"/>
        </w:rPr>
        <w:t>организовать и проводить подготовку личного состава группы по программам специальной подготовки;</w:t>
      </w:r>
    </w:p>
    <w:p w:rsidR="00D76AAB" w:rsidRPr="00C569E7" w:rsidRDefault="00D76AAB" w:rsidP="00D76AAB">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знать систему организации управления, связи, оповещения ГО и ОЭК; знать порядок организации сбора и учета информации </w:t>
      </w:r>
      <w:proofErr w:type="spellStart"/>
      <w:r w:rsidRPr="00C569E7">
        <w:rPr>
          <w:rStyle w:val="0pt1"/>
          <w:color w:val="000000"/>
          <w:sz w:val="28"/>
          <w:szCs w:val="28"/>
        </w:rPr>
        <w:t>эвакомероприятий</w:t>
      </w:r>
      <w:proofErr w:type="spellEnd"/>
      <w:r w:rsidRPr="00C569E7">
        <w:rPr>
          <w:rStyle w:val="0pt1"/>
          <w:color w:val="000000"/>
          <w:sz w:val="28"/>
          <w:szCs w:val="28"/>
        </w:rPr>
        <w:t>; обеспечить своевременное оповещение и сбор личного состава ОЭК по оперативным положениям и сигналам ГО;</w:t>
      </w:r>
    </w:p>
    <w:p w:rsidR="00D76AAB" w:rsidRPr="00C569E7" w:rsidRDefault="00D76AAB" w:rsidP="00D76AAB">
      <w:pPr>
        <w:pStyle w:val="a3"/>
        <w:shd w:val="clear" w:color="auto" w:fill="auto"/>
        <w:spacing w:after="0" w:line="240" w:lineRule="auto"/>
        <w:ind w:left="20" w:right="40" w:firstLine="720"/>
        <w:rPr>
          <w:sz w:val="28"/>
          <w:szCs w:val="28"/>
        </w:rPr>
      </w:pPr>
      <w:r w:rsidRPr="00C569E7">
        <w:rPr>
          <w:rStyle w:val="0pt1"/>
          <w:color w:val="000000"/>
          <w:sz w:val="28"/>
          <w:szCs w:val="28"/>
        </w:rPr>
        <w:t>разработать необходимую для работы группы рабочую документацию; представлять предложения председателю ОЭК по совершенствованию служб связи и системы оповещения личного состава;</w:t>
      </w:r>
    </w:p>
    <w:p w:rsidR="00D76AAB" w:rsidRPr="00C569E7" w:rsidRDefault="00D76AAB" w:rsidP="00D76AAB">
      <w:pPr>
        <w:pStyle w:val="a3"/>
        <w:shd w:val="clear" w:color="auto" w:fill="auto"/>
        <w:spacing w:after="0" w:line="240" w:lineRule="auto"/>
        <w:ind w:left="20" w:right="40" w:firstLine="720"/>
        <w:jc w:val="both"/>
        <w:rPr>
          <w:sz w:val="28"/>
          <w:szCs w:val="28"/>
        </w:rPr>
      </w:pPr>
      <w:r w:rsidRPr="00C569E7">
        <w:rPr>
          <w:rStyle w:val="0pt1"/>
          <w:color w:val="000000"/>
          <w:sz w:val="28"/>
          <w:szCs w:val="28"/>
        </w:rPr>
        <w:t xml:space="preserve">рассматривать и согласовывать оперативные документы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объекта по организации учета и сбора информации, связи и оповещения.</w:t>
      </w:r>
    </w:p>
    <w:p w:rsidR="00D76AAB" w:rsidRPr="00C569E7" w:rsidRDefault="00D76AAB" w:rsidP="00D76AAB">
      <w:pPr>
        <w:pStyle w:val="50"/>
        <w:shd w:val="clear" w:color="auto" w:fill="auto"/>
        <w:spacing w:line="240" w:lineRule="auto"/>
        <w:ind w:left="20"/>
        <w:rPr>
          <w:sz w:val="28"/>
          <w:szCs w:val="28"/>
        </w:rPr>
      </w:pPr>
      <w:r w:rsidRPr="00C569E7">
        <w:rPr>
          <w:rStyle w:val="50pt"/>
          <w:b/>
          <w:i/>
          <w:iCs/>
          <w:color w:val="000000"/>
          <w:sz w:val="28"/>
          <w:szCs w:val="28"/>
          <w:u w:val="single"/>
        </w:rPr>
        <w:lastRenderedPageBreak/>
        <w:t>При приведении ГО в готовность:</w:t>
      </w:r>
    </w:p>
    <w:p w:rsidR="00D76AAB" w:rsidRPr="00C569E7" w:rsidRDefault="00D76AAB" w:rsidP="00D76AAB">
      <w:pPr>
        <w:pStyle w:val="a3"/>
        <w:shd w:val="clear" w:color="auto" w:fill="auto"/>
        <w:spacing w:after="0" w:line="240" w:lineRule="auto"/>
        <w:ind w:left="20" w:firstLine="720"/>
        <w:jc w:val="both"/>
        <w:rPr>
          <w:sz w:val="28"/>
          <w:szCs w:val="28"/>
        </w:rPr>
      </w:pPr>
      <w:r w:rsidRPr="00C569E7">
        <w:rPr>
          <w:rStyle w:val="0pt1"/>
          <w:color w:val="000000"/>
          <w:sz w:val="28"/>
          <w:szCs w:val="28"/>
        </w:rPr>
        <w:t>по указанию руководства ОЭК организовать оповещение и сбор личного состава ОЭК;</w:t>
      </w:r>
    </w:p>
    <w:p w:rsidR="00D76AAB" w:rsidRPr="00C569E7" w:rsidRDefault="00D76AAB" w:rsidP="00D76AAB">
      <w:pPr>
        <w:pStyle w:val="a3"/>
        <w:shd w:val="clear" w:color="auto" w:fill="auto"/>
        <w:spacing w:after="0" w:line="240" w:lineRule="auto"/>
        <w:ind w:left="20" w:right="40" w:firstLine="720"/>
        <w:jc w:val="both"/>
        <w:rPr>
          <w:sz w:val="28"/>
          <w:szCs w:val="28"/>
        </w:rPr>
      </w:pPr>
      <w:r w:rsidRPr="00C569E7">
        <w:rPr>
          <w:rStyle w:val="0pt1"/>
          <w:color w:val="000000"/>
          <w:sz w:val="28"/>
          <w:szCs w:val="28"/>
        </w:rPr>
        <w:t>прибыть на пункт сбора, проверить прибытие личного состава ОЭК, согласно штатно-должностному списку и доложить председателю (заместителю) ОЭК;</w:t>
      </w:r>
    </w:p>
    <w:p w:rsidR="00D76AAB" w:rsidRPr="00C569E7" w:rsidRDefault="00D76AAB" w:rsidP="00D76AAB">
      <w:pPr>
        <w:pStyle w:val="a3"/>
        <w:shd w:val="clear" w:color="auto" w:fill="auto"/>
        <w:spacing w:after="0" w:line="240" w:lineRule="auto"/>
        <w:ind w:left="20" w:right="40" w:firstLine="720"/>
        <w:jc w:val="both"/>
        <w:rPr>
          <w:sz w:val="28"/>
          <w:szCs w:val="28"/>
        </w:rPr>
      </w:pPr>
      <w:r w:rsidRPr="00C569E7">
        <w:rPr>
          <w:rStyle w:val="0pt1"/>
          <w:color w:val="000000"/>
          <w:sz w:val="28"/>
          <w:szCs w:val="28"/>
        </w:rPr>
        <w:t>проверить все виды оповещения и связи с отделом ГОЧС объекта, ГЭК, СЭП, ППЭ и поддерживать их в постоянной готовности;</w:t>
      </w:r>
    </w:p>
    <w:p w:rsidR="00D76AAB" w:rsidRPr="00C569E7" w:rsidRDefault="00D76AAB" w:rsidP="00D76AAB">
      <w:pPr>
        <w:pStyle w:val="a3"/>
        <w:shd w:val="clear" w:color="auto" w:fill="auto"/>
        <w:spacing w:after="0" w:line="240" w:lineRule="auto"/>
        <w:ind w:left="720" w:right="40" w:firstLine="0"/>
        <w:rPr>
          <w:sz w:val="28"/>
          <w:szCs w:val="28"/>
        </w:rPr>
      </w:pPr>
      <w:r w:rsidRPr="00C569E7">
        <w:rPr>
          <w:rStyle w:val="0pt1"/>
          <w:color w:val="000000"/>
          <w:sz w:val="28"/>
          <w:szCs w:val="28"/>
        </w:rPr>
        <w:t xml:space="preserve">осуществлять сбор и учет информации в ходе развертывания СЭП и ППЭ; организовать выдачу эвакуационных удостоверений в подразделения предприятия. </w:t>
      </w:r>
      <w:r w:rsidRPr="00C569E7">
        <w:rPr>
          <w:rStyle w:val="16"/>
          <w:color w:val="000000"/>
          <w:sz w:val="28"/>
          <w:szCs w:val="28"/>
        </w:rPr>
        <w:t>С объявлением эвакуации:</w:t>
      </w:r>
    </w:p>
    <w:p w:rsidR="00D76AAB" w:rsidRPr="00C569E7" w:rsidRDefault="00D76AAB" w:rsidP="00D76AAB">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установить связь с руководителями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подразделений; организовать </w:t>
      </w:r>
      <w:proofErr w:type="gramStart"/>
      <w:r w:rsidRPr="00C569E7">
        <w:rPr>
          <w:rStyle w:val="0pt1"/>
          <w:color w:val="000000"/>
          <w:sz w:val="28"/>
          <w:szCs w:val="28"/>
        </w:rPr>
        <w:t>контроль за</w:t>
      </w:r>
      <w:proofErr w:type="gramEnd"/>
      <w:r w:rsidRPr="00C569E7">
        <w:rPr>
          <w:rStyle w:val="0pt1"/>
          <w:color w:val="000000"/>
          <w:sz w:val="28"/>
          <w:szCs w:val="28"/>
        </w:rPr>
        <w:t xml:space="preserve"> регистрацией и учетом </w:t>
      </w:r>
      <w:proofErr w:type="spellStart"/>
      <w:r w:rsidRPr="00C569E7">
        <w:rPr>
          <w:rStyle w:val="0pt1"/>
          <w:color w:val="000000"/>
          <w:sz w:val="28"/>
          <w:szCs w:val="28"/>
        </w:rPr>
        <w:t>эваконаселения</w:t>
      </w:r>
      <w:proofErr w:type="spellEnd"/>
      <w:r w:rsidRPr="00C569E7">
        <w:rPr>
          <w:rStyle w:val="0pt1"/>
          <w:color w:val="000000"/>
          <w:sz w:val="28"/>
          <w:szCs w:val="28"/>
        </w:rPr>
        <w:t>, прибывающего (убывающего) на СЭП (ППЭ);</w:t>
      </w:r>
    </w:p>
    <w:p w:rsidR="00D76AAB" w:rsidRPr="00C569E7" w:rsidRDefault="00D76AAB" w:rsidP="00D76AAB">
      <w:pPr>
        <w:pStyle w:val="a3"/>
        <w:shd w:val="clear" w:color="auto" w:fill="auto"/>
        <w:spacing w:after="0" w:line="240" w:lineRule="auto"/>
        <w:ind w:left="20" w:firstLine="720"/>
        <w:jc w:val="both"/>
        <w:rPr>
          <w:sz w:val="28"/>
          <w:szCs w:val="28"/>
        </w:rPr>
      </w:pPr>
      <w:r w:rsidRPr="00C569E7">
        <w:rPr>
          <w:rStyle w:val="0pt1"/>
          <w:color w:val="000000"/>
          <w:sz w:val="28"/>
          <w:szCs w:val="28"/>
        </w:rPr>
        <w:t>вести постоянный учет эвакуированного населения;</w:t>
      </w:r>
    </w:p>
    <w:p w:rsidR="00D76AAB" w:rsidRPr="00C569E7" w:rsidRDefault="00D76AAB" w:rsidP="00D76AAB">
      <w:pPr>
        <w:pStyle w:val="a3"/>
        <w:shd w:val="clear" w:color="auto" w:fill="auto"/>
        <w:spacing w:after="0" w:line="240" w:lineRule="auto"/>
        <w:ind w:left="20" w:right="40" w:firstLine="720"/>
        <w:jc w:val="both"/>
        <w:rPr>
          <w:sz w:val="28"/>
          <w:szCs w:val="28"/>
        </w:rPr>
      </w:pPr>
      <w:r w:rsidRPr="00C569E7">
        <w:rPr>
          <w:rStyle w:val="0pt1"/>
          <w:color w:val="000000"/>
          <w:sz w:val="28"/>
          <w:szCs w:val="28"/>
        </w:rPr>
        <w:t>по сигналу «Воздушная тревога» обеспечить укрытие личного состава группы в защитных сооружениях;</w:t>
      </w:r>
    </w:p>
    <w:p w:rsidR="00D76AAB" w:rsidRPr="00C569E7" w:rsidRDefault="00D76AAB" w:rsidP="00D76AAB">
      <w:pPr>
        <w:pStyle w:val="a3"/>
        <w:shd w:val="clear" w:color="auto" w:fill="auto"/>
        <w:spacing w:after="0" w:line="240" w:lineRule="auto"/>
        <w:ind w:left="20" w:firstLine="720"/>
        <w:jc w:val="both"/>
        <w:rPr>
          <w:sz w:val="28"/>
          <w:szCs w:val="28"/>
        </w:rPr>
      </w:pPr>
      <w:r w:rsidRPr="00C569E7">
        <w:rPr>
          <w:rStyle w:val="0pt1"/>
          <w:color w:val="000000"/>
          <w:sz w:val="28"/>
          <w:szCs w:val="28"/>
        </w:rPr>
        <w:t xml:space="preserve">информировать председателя (заместителя) ОЭК об отправке </w:t>
      </w:r>
      <w:proofErr w:type="spellStart"/>
      <w:r w:rsidRPr="00C569E7">
        <w:rPr>
          <w:rStyle w:val="0pt1"/>
          <w:color w:val="000000"/>
          <w:sz w:val="28"/>
          <w:szCs w:val="28"/>
        </w:rPr>
        <w:t>эвакоколонн</w:t>
      </w:r>
      <w:proofErr w:type="spellEnd"/>
      <w:r w:rsidRPr="00C569E7">
        <w:rPr>
          <w:rStyle w:val="0pt1"/>
          <w:color w:val="000000"/>
          <w:sz w:val="28"/>
          <w:szCs w:val="28"/>
        </w:rPr>
        <w:t>.</w:t>
      </w:r>
    </w:p>
    <w:p w:rsidR="00D76AAB" w:rsidRPr="00C569E7" w:rsidRDefault="00D76AAB" w:rsidP="00D76AAB">
      <w:pPr>
        <w:pStyle w:val="a3"/>
        <w:shd w:val="clear" w:color="auto" w:fill="auto"/>
        <w:spacing w:after="0" w:line="240" w:lineRule="auto"/>
        <w:ind w:left="720" w:right="4480" w:firstLine="0"/>
        <w:jc w:val="both"/>
        <w:rPr>
          <w:rStyle w:val="16"/>
          <w:color w:val="000000"/>
          <w:sz w:val="28"/>
          <w:szCs w:val="28"/>
        </w:rPr>
      </w:pPr>
      <w:r w:rsidRPr="00C569E7">
        <w:rPr>
          <w:rStyle w:val="50pt"/>
          <w:b/>
          <w:sz w:val="28"/>
          <w:szCs w:val="28"/>
          <w:u w:val="single"/>
        </w:rPr>
        <w:t>При внезапном нападении противника:</w:t>
      </w:r>
      <w:r w:rsidRPr="00C569E7">
        <w:rPr>
          <w:rStyle w:val="16"/>
          <w:color w:val="000000"/>
          <w:sz w:val="28"/>
          <w:szCs w:val="28"/>
        </w:rPr>
        <w:t xml:space="preserve"> </w:t>
      </w:r>
    </w:p>
    <w:p w:rsidR="00D76AAB" w:rsidRPr="00C569E7" w:rsidRDefault="00D76AAB" w:rsidP="00D76AAB">
      <w:pPr>
        <w:pStyle w:val="a3"/>
        <w:shd w:val="clear" w:color="auto" w:fill="auto"/>
        <w:spacing w:after="0" w:line="240" w:lineRule="auto"/>
        <w:ind w:left="720" w:right="4480" w:firstLine="0"/>
        <w:jc w:val="both"/>
        <w:rPr>
          <w:sz w:val="28"/>
          <w:szCs w:val="28"/>
        </w:rPr>
      </w:pPr>
      <w:r w:rsidRPr="00C569E7">
        <w:rPr>
          <w:rStyle w:val="0pt1"/>
          <w:color w:val="000000"/>
          <w:sz w:val="28"/>
          <w:szCs w:val="28"/>
        </w:rPr>
        <w:t>принять срочные меры по оповещению; укрыться в ближайшем защитном сооружении;</w:t>
      </w:r>
    </w:p>
    <w:p w:rsidR="00D76AAB" w:rsidRPr="00C569E7" w:rsidRDefault="00D76AAB" w:rsidP="00D76AAB">
      <w:pPr>
        <w:pStyle w:val="a3"/>
        <w:shd w:val="clear" w:color="auto" w:fill="auto"/>
        <w:spacing w:after="0" w:line="240" w:lineRule="auto"/>
        <w:ind w:left="20" w:right="20" w:firstLine="700"/>
        <w:jc w:val="both"/>
        <w:rPr>
          <w:sz w:val="28"/>
          <w:szCs w:val="28"/>
        </w:rPr>
      </w:pPr>
      <w:r w:rsidRPr="00C569E7">
        <w:rPr>
          <w:rStyle w:val="0pt1"/>
          <w:color w:val="000000"/>
          <w:sz w:val="28"/>
          <w:szCs w:val="28"/>
        </w:rPr>
        <w:t>уточнить обстановку, принять меры к выводу сохранившихся людей в ППЭ.</w:t>
      </w:r>
    </w:p>
    <w:p w:rsidR="001F1B80" w:rsidRPr="00C569E7" w:rsidRDefault="001F1B80" w:rsidP="00795F31">
      <w:pPr>
        <w:pStyle w:val="a3"/>
        <w:shd w:val="clear" w:color="auto" w:fill="auto"/>
        <w:spacing w:after="0" w:line="240" w:lineRule="auto"/>
        <w:ind w:firstLine="0"/>
        <w:jc w:val="center"/>
        <w:rPr>
          <w:rStyle w:val="0pt"/>
          <w:color w:val="000000"/>
          <w:sz w:val="28"/>
          <w:szCs w:val="28"/>
        </w:rPr>
      </w:pPr>
    </w:p>
    <w:p w:rsidR="001F1B80" w:rsidRPr="00C569E7" w:rsidRDefault="001F1B80" w:rsidP="00CF442E">
      <w:pPr>
        <w:pStyle w:val="24"/>
        <w:numPr>
          <w:ilvl w:val="0"/>
          <w:numId w:val="16"/>
        </w:numPr>
        <w:shd w:val="clear" w:color="auto" w:fill="auto"/>
        <w:tabs>
          <w:tab w:val="left" w:pos="1093"/>
        </w:tabs>
        <w:spacing w:line="240" w:lineRule="auto"/>
        <w:ind w:left="20" w:right="20" w:firstLine="720"/>
        <w:jc w:val="both"/>
        <w:rPr>
          <w:sz w:val="28"/>
          <w:szCs w:val="28"/>
        </w:rPr>
      </w:pPr>
      <w:bookmarkStart w:id="29" w:name="bookmark31"/>
      <w:r w:rsidRPr="00C569E7">
        <w:rPr>
          <w:rStyle w:val="20pt"/>
          <w:b/>
          <w:bCs/>
          <w:color w:val="000000"/>
          <w:sz w:val="28"/>
          <w:szCs w:val="28"/>
        </w:rPr>
        <w:t xml:space="preserve">Функциональные обязанности заместителя председателя объектовой </w:t>
      </w:r>
      <w:proofErr w:type="spellStart"/>
      <w:r w:rsidRPr="00C569E7">
        <w:rPr>
          <w:rStyle w:val="20pt"/>
          <w:b/>
          <w:bCs/>
          <w:color w:val="000000"/>
          <w:sz w:val="28"/>
          <w:szCs w:val="28"/>
        </w:rPr>
        <w:t>эвакокомиссии</w:t>
      </w:r>
      <w:proofErr w:type="spellEnd"/>
      <w:r w:rsidRPr="00C569E7">
        <w:rPr>
          <w:rStyle w:val="20pt"/>
          <w:b/>
          <w:bCs/>
          <w:color w:val="000000"/>
          <w:sz w:val="28"/>
          <w:szCs w:val="28"/>
        </w:rPr>
        <w:t xml:space="preserve"> по промежуточному пункту эвакуации</w:t>
      </w:r>
      <w:bookmarkEnd w:id="29"/>
    </w:p>
    <w:p w:rsidR="001F1B80" w:rsidRPr="00C569E7" w:rsidRDefault="001F1B80" w:rsidP="001F1B80">
      <w:pPr>
        <w:pStyle w:val="a3"/>
        <w:shd w:val="clear" w:color="auto" w:fill="auto"/>
        <w:spacing w:after="0" w:line="240" w:lineRule="auto"/>
        <w:ind w:left="20" w:right="40" w:firstLine="720"/>
        <w:jc w:val="both"/>
        <w:rPr>
          <w:sz w:val="28"/>
          <w:szCs w:val="28"/>
        </w:rPr>
      </w:pPr>
      <w:r w:rsidRPr="00C569E7">
        <w:rPr>
          <w:rStyle w:val="0pt1"/>
          <w:color w:val="000000"/>
          <w:sz w:val="28"/>
          <w:szCs w:val="28"/>
        </w:rPr>
        <w:t>Заместитель председателя ОЭК по промежуточному пункту эвакуации подчиняется председателю ОЭК. Он отвечает за готовность, своевременное развертывание ППЭ и организацию его работы.</w:t>
      </w:r>
    </w:p>
    <w:p w:rsidR="001F1B80" w:rsidRPr="00C569E7" w:rsidRDefault="001F1B80" w:rsidP="001F1B80">
      <w:pPr>
        <w:pStyle w:val="a3"/>
        <w:shd w:val="clear" w:color="auto" w:fill="auto"/>
        <w:spacing w:after="0" w:line="240" w:lineRule="auto"/>
        <w:ind w:left="20" w:right="40" w:firstLine="720"/>
        <w:jc w:val="both"/>
        <w:rPr>
          <w:sz w:val="28"/>
          <w:szCs w:val="28"/>
        </w:rPr>
      </w:pPr>
      <w:r w:rsidRPr="00C569E7">
        <w:rPr>
          <w:rStyle w:val="0pt1"/>
          <w:color w:val="000000"/>
          <w:sz w:val="28"/>
          <w:szCs w:val="28"/>
        </w:rPr>
        <w:t xml:space="preserve">Заместителю председателя ОЭК и ППЭ с объявлением оперативных положений ГО подчиняется личный состав ППЭ всех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подразделений объекта,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1F1B80" w:rsidRPr="00C569E7" w:rsidRDefault="001F1B80" w:rsidP="001F1B80">
      <w:pPr>
        <w:pStyle w:val="50"/>
        <w:shd w:val="clear" w:color="auto" w:fill="auto"/>
        <w:spacing w:line="240" w:lineRule="auto"/>
        <w:ind w:left="20"/>
        <w:rPr>
          <w:sz w:val="28"/>
          <w:szCs w:val="28"/>
        </w:rPr>
      </w:pPr>
      <w:r w:rsidRPr="00C569E7">
        <w:rPr>
          <w:rStyle w:val="50pt"/>
          <w:b/>
          <w:i/>
          <w:iCs/>
          <w:sz w:val="28"/>
          <w:szCs w:val="28"/>
          <w:u w:val="single"/>
        </w:rPr>
        <w:t>В мирное время:</w:t>
      </w:r>
    </w:p>
    <w:p w:rsidR="001F1B80" w:rsidRPr="00C569E7" w:rsidRDefault="001F1B80" w:rsidP="001F1B80">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участвовать в разработке плана эвакуационных мероприятий; разрабатывать необходимую документацию по приведению в готовность ППЭ; подавать предложения в ОЭК, ГЭК и в орган, осуществляющий управление гражданской обороной объекта по организации и совершенствованию работы ППЭ. </w:t>
      </w:r>
      <w:r w:rsidRPr="00C569E7">
        <w:rPr>
          <w:rStyle w:val="16"/>
          <w:color w:val="000000"/>
          <w:sz w:val="28"/>
          <w:szCs w:val="28"/>
        </w:rPr>
        <w:t>При приведении ГО в готовность:</w:t>
      </w:r>
    </w:p>
    <w:p w:rsidR="001F1B80" w:rsidRPr="00C569E7" w:rsidRDefault="001F1B80" w:rsidP="001F1B80">
      <w:pPr>
        <w:pStyle w:val="a3"/>
        <w:shd w:val="clear" w:color="auto" w:fill="auto"/>
        <w:spacing w:after="0" w:line="240" w:lineRule="auto"/>
        <w:ind w:left="20" w:firstLine="720"/>
        <w:jc w:val="both"/>
        <w:rPr>
          <w:rStyle w:val="0pt1"/>
          <w:color w:val="000000"/>
          <w:sz w:val="28"/>
          <w:szCs w:val="28"/>
        </w:rPr>
      </w:pPr>
      <w:r w:rsidRPr="00C569E7">
        <w:rPr>
          <w:rStyle w:val="0pt1"/>
          <w:color w:val="000000"/>
          <w:sz w:val="28"/>
          <w:szCs w:val="28"/>
        </w:rPr>
        <w:t>прибыть на пункт управления ОЭК, уточнить обстановку и получить задачу;</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получить необходимые документы, приписанный транспорт, имущество и инвентарь;</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собрать личный состав ППЭ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организации;</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по указанию председателя ОЭК вывести оперативную группу в район развертывания ППЭ и организовать его оборудование.</w:t>
      </w:r>
    </w:p>
    <w:p w:rsidR="001F1B80" w:rsidRPr="00C569E7" w:rsidRDefault="001F1B80" w:rsidP="001F1B80">
      <w:pPr>
        <w:pStyle w:val="50"/>
        <w:shd w:val="clear" w:color="auto" w:fill="auto"/>
        <w:spacing w:line="240" w:lineRule="auto"/>
        <w:ind w:left="20"/>
        <w:rPr>
          <w:sz w:val="28"/>
          <w:szCs w:val="28"/>
        </w:rPr>
      </w:pPr>
      <w:r w:rsidRPr="00C569E7">
        <w:rPr>
          <w:rStyle w:val="50pt"/>
          <w:b/>
          <w:i/>
          <w:iCs/>
          <w:sz w:val="28"/>
          <w:szCs w:val="28"/>
          <w:u w:val="single"/>
        </w:rPr>
        <w:t xml:space="preserve">С </w:t>
      </w:r>
      <w:r w:rsidRPr="00C569E7">
        <w:rPr>
          <w:rStyle w:val="50pt"/>
          <w:b/>
          <w:i/>
          <w:iCs/>
          <w:color w:val="000000"/>
          <w:sz w:val="28"/>
          <w:szCs w:val="28"/>
          <w:u w:val="single"/>
        </w:rPr>
        <w:t>началом эвакуации населения:</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руководить работой личного состава ППЭ;</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организовать учет </w:t>
      </w:r>
      <w:proofErr w:type="gramStart"/>
      <w:r w:rsidRPr="00C569E7">
        <w:rPr>
          <w:rStyle w:val="0pt1"/>
          <w:color w:val="000000"/>
          <w:sz w:val="28"/>
          <w:szCs w:val="28"/>
        </w:rPr>
        <w:t>прибывающего</w:t>
      </w:r>
      <w:proofErr w:type="gramEnd"/>
      <w:r w:rsidRPr="00C569E7">
        <w:rPr>
          <w:rStyle w:val="0pt1"/>
          <w:color w:val="000000"/>
          <w:sz w:val="28"/>
          <w:szCs w:val="28"/>
        </w:rPr>
        <w:t xml:space="preserve">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на ППЭ;</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определять совместно с руководителями ОЭК состав </w:t>
      </w:r>
      <w:proofErr w:type="spellStart"/>
      <w:r w:rsidRPr="00C569E7">
        <w:rPr>
          <w:rStyle w:val="0pt1"/>
          <w:color w:val="000000"/>
          <w:sz w:val="28"/>
          <w:szCs w:val="28"/>
        </w:rPr>
        <w:t>эвакоколонн</w:t>
      </w:r>
      <w:proofErr w:type="spellEnd"/>
      <w:r w:rsidRPr="00C569E7">
        <w:rPr>
          <w:rStyle w:val="0pt1"/>
          <w:color w:val="000000"/>
          <w:sz w:val="28"/>
          <w:szCs w:val="28"/>
        </w:rPr>
        <w:t xml:space="preserve"> из ППЭ;</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лично ставить задачу начальникам колонн на осуществление </w:t>
      </w:r>
      <w:proofErr w:type="spellStart"/>
      <w:r w:rsidRPr="00C569E7">
        <w:rPr>
          <w:rStyle w:val="0pt1"/>
          <w:color w:val="000000"/>
          <w:sz w:val="28"/>
          <w:szCs w:val="28"/>
        </w:rPr>
        <w:t>эвакоперевозок</w:t>
      </w:r>
      <w:proofErr w:type="spellEnd"/>
      <w:r w:rsidRPr="00C569E7">
        <w:rPr>
          <w:rStyle w:val="0pt1"/>
          <w:color w:val="000000"/>
          <w:sz w:val="28"/>
          <w:szCs w:val="28"/>
        </w:rPr>
        <w:t>;</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lastRenderedPageBreak/>
        <w:t>принимать возможные меры к всестороннему обеспечению работы ППЭ;</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в установленные сроки и при необходимости представлять доклады в ОЭК;</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обеспечивать выдачу </w:t>
      </w:r>
      <w:proofErr w:type="spellStart"/>
      <w:r w:rsidRPr="00C569E7">
        <w:rPr>
          <w:rStyle w:val="0pt1"/>
          <w:color w:val="000000"/>
          <w:sz w:val="28"/>
          <w:szCs w:val="28"/>
        </w:rPr>
        <w:t>эвакоудостоверений</w:t>
      </w:r>
      <w:proofErr w:type="spellEnd"/>
      <w:r w:rsidRPr="00C569E7">
        <w:rPr>
          <w:rStyle w:val="0pt1"/>
          <w:color w:val="000000"/>
          <w:sz w:val="28"/>
          <w:szCs w:val="28"/>
        </w:rPr>
        <w:t xml:space="preserve"> </w:t>
      </w:r>
      <w:proofErr w:type="gramStart"/>
      <w:r w:rsidRPr="00C569E7">
        <w:rPr>
          <w:rStyle w:val="0pt1"/>
          <w:color w:val="000000"/>
          <w:sz w:val="28"/>
          <w:szCs w:val="28"/>
        </w:rPr>
        <w:t>эвакуируемым</w:t>
      </w:r>
      <w:proofErr w:type="gramEnd"/>
      <w:r w:rsidRPr="00C569E7">
        <w:rPr>
          <w:rStyle w:val="0pt1"/>
          <w:color w:val="000000"/>
          <w:sz w:val="28"/>
          <w:szCs w:val="28"/>
        </w:rPr>
        <w:t xml:space="preserve"> на личном транспорте.</w:t>
      </w:r>
    </w:p>
    <w:p w:rsidR="001F1B80" w:rsidRPr="00C569E7" w:rsidRDefault="001F1B80" w:rsidP="001F1B80">
      <w:pPr>
        <w:pStyle w:val="50"/>
        <w:shd w:val="clear" w:color="auto" w:fill="auto"/>
        <w:spacing w:line="240" w:lineRule="auto"/>
        <w:ind w:left="20"/>
        <w:rPr>
          <w:sz w:val="28"/>
          <w:szCs w:val="28"/>
        </w:rPr>
      </w:pPr>
      <w:r w:rsidRPr="00C569E7">
        <w:rPr>
          <w:rStyle w:val="50pt"/>
          <w:b/>
          <w:i/>
          <w:iCs/>
          <w:color w:val="000000"/>
          <w:sz w:val="28"/>
          <w:szCs w:val="28"/>
          <w:u w:val="single"/>
        </w:rPr>
        <w:t>При внезапном нападении противника:</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принять срочные меры по оповещению;</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укрыться в ближайшем защитном сооружении;</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независимо от обстановки выдвинуться в район развертывания ППЭ и наличными силами организовать его развертывание;</w:t>
      </w:r>
    </w:p>
    <w:p w:rsidR="001F1B80" w:rsidRPr="00C569E7" w:rsidRDefault="001F1B80" w:rsidP="001F1B80">
      <w:pPr>
        <w:pStyle w:val="a3"/>
        <w:shd w:val="clear" w:color="auto" w:fill="auto"/>
        <w:spacing w:after="0" w:line="240" w:lineRule="auto"/>
        <w:ind w:left="20" w:right="20" w:firstLine="700"/>
        <w:rPr>
          <w:rStyle w:val="0pt1"/>
          <w:color w:val="000000"/>
          <w:sz w:val="28"/>
          <w:szCs w:val="28"/>
        </w:rPr>
      </w:pPr>
      <w:r w:rsidRPr="00C569E7">
        <w:rPr>
          <w:rStyle w:val="0pt1"/>
          <w:color w:val="000000"/>
          <w:sz w:val="28"/>
          <w:szCs w:val="28"/>
        </w:rPr>
        <w:t>установить связь с запасными пунктами управления ГО организации и города;</w:t>
      </w:r>
    </w:p>
    <w:p w:rsidR="001F1B80" w:rsidRPr="00C569E7" w:rsidRDefault="001F1B80" w:rsidP="001F1B80">
      <w:pPr>
        <w:pStyle w:val="a3"/>
        <w:shd w:val="clear" w:color="auto" w:fill="auto"/>
        <w:spacing w:after="0" w:line="240" w:lineRule="auto"/>
        <w:ind w:left="20" w:right="20" w:firstLine="700"/>
        <w:rPr>
          <w:rStyle w:val="0pt1"/>
          <w:color w:val="000000"/>
          <w:sz w:val="28"/>
          <w:szCs w:val="28"/>
        </w:rPr>
      </w:pPr>
      <w:r w:rsidRPr="00C569E7">
        <w:rPr>
          <w:rStyle w:val="0pt1"/>
          <w:color w:val="000000"/>
          <w:sz w:val="28"/>
          <w:szCs w:val="28"/>
        </w:rPr>
        <w:t xml:space="preserve">организовать учет </w:t>
      </w:r>
      <w:proofErr w:type="gramStart"/>
      <w:r w:rsidRPr="00C569E7">
        <w:rPr>
          <w:rStyle w:val="0pt1"/>
          <w:color w:val="000000"/>
          <w:sz w:val="28"/>
          <w:szCs w:val="28"/>
        </w:rPr>
        <w:t>прибывающего</w:t>
      </w:r>
      <w:proofErr w:type="gramEnd"/>
      <w:r w:rsidRPr="00C569E7">
        <w:rPr>
          <w:rStyle w:val="0pt1"/>
          <w:color w:val="000000"/>
          <w:sz w:val="28"/>
          <w:szCs w:val="28"/>
        </w:rPr>
        <w:t xml:space="preserve"> на ППЭ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и руководство их действиями.</w:t>
      </w:r>
    </w:p>
    <w:p w:rsidR="001F1B80" w:rsidRPr="00C569E7" w:rsidRDefault="001F1B80" w:rsidP="001F1B80">
      <w:pPr>
        <w:pStyle w:val="a3"/>
        <w:shd w:val="clear" w:color="auto" w:fill="auto"/>
        <w:spacing w:after="0" w:line="240" w:lineRule="auto"/>
        <w:ind w:left="20" w:right="20" w:firstLine="700"/>
        <w:rPr>
          <w:sz w:val="28"/>
          <w:szCs w:val="28"/>
        </w:rPr>
      </w:pPr>
    </w:p>
    <w:p w:rsidR="001F1B80" w:rsidRPr="00C569E7" w:rsidRDefault="001F1B80" w:rsidP="00CF442E">
      <w:pPr>
        <w:pStyle w:val="24"/>
        <w:numPr>
          <w:ilvl w:val="0"/>
          <w:numId w:val="16"/>
        </w:numPr>
        <w:shd w:val="clear" w:color="auto" w:fill="auto"/>
        <w:tabs>
          <w:tab w:val="left" w:pos="1086"/>
        </w:tabs>
        <w:spacing w:line="240" w:lineRule="auto"/>
        <w:ind w:left="20" w:right="20"/>
        <w:jc w:val="both"/>
        <w:rPr>
          <w:sz w:val="28"/>
          <w:szCs w:val="28"/>
        </w:rPr>
      </w:pPr>
      <w:r w:rsidRPr="00C569E7">
        <w:rPr>
          <w:rStyle w:val="20pt"/>
          <w:b/>
          <w:bCs/>
          <w:color w:val="000000"/>
          <w:sz w:val="28"/>
          <w:szCs w:val="28"/>
        </w:rPr>
        <w:t>Функциональные обязанности заместителя председателя объектовой эвакуационной комиссии по безопасному району</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Заместитель председателя ОЭК по безопасному району подчиняется председателю ОЭК и его заместителю. Он выполняет функции начальника оперативной группы ОЭК в безопасном районе и отвечает за прием и размещение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в населенных пунктах в безопасных районах.</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С началом приведения ГО в готовность ему подчиняются заместители руководителей </w:t>
      </w:r>
      <w:proofErr w:type="spellStart"/>
      <w:r w:rsidRPr="00C569E7">
        <w:rPr>
          <w:rStyle w:val="0pt1"/>
          <w:color w:val="000000"/>
          <w:sz w:val="28"/>
          <w:szCs w:val="28"/>
        </w:rPr>
        <w:t>эвакогрупп</w:t>
      </w:r>
      <w:proofErr w:type="spellEnd"/>
      <w:r w:rsidRPr="00C569E7">
        <w:rPr>
          <w:rStyle w:val="0pt1"/>
          <w:color w:val="000000"/>
          <w:sz w:val="28"/>
          <w:szCs w:val="28"/>
        </w:rPr>
        <w:t xml:space="preserve"> подразделений по размещению в безопасном районе,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1F1B80" w:rsidRPr="00C569E7" w:rsidRDefault="001F1B80" w:rsidP="001F1B80">
      <w:pPr>
        <w:pStyle w:val="50"/>
        <w:shd w:val="clear" w:color="auto" w:fill="auto"/>
        <w:spacing w:line="240" w:lineRule="auto"/>
        <w:ind w:left="20"/>
        <w:rPr>
          <w:b/>
          <w:sz w:val="28"/>
          <w:szCs w:val="28"/>
          <w:u w:val="single"/>
        </w:rPr>
      </w:pPr>
      <w:r w:rsidRPr="00C569E7">
        <w:rPr>
          <w:rStyle w:val="50pt"/>
          <w:b/>
          <w:i/>
          <w:iCs/>
          <w:color w:val="000000"/>
          <w:sz w:val="28"/>
          <w:szCs w:val="28"/>
          <w:u w:val="single"/>
        </w:rPr>
        <w:t>В мирное время:</w:t>
      </w:r>
    </w:p>
    <w:p w:rsidR="001F1B80" w:rsidRPr="00C569E7" w:rsidRDefault="001F1B80" w:rsidP="001F1B80">
      <w:pPr>
        <w:pStyle w:val="a3"/>
        <w:shd w:val="clear" w:color="auto" w:fill="auto"/>
        <w:spacing w:after="0" w:line="240" w:lineRule="auto"/>
        <w:ind w:left="20" w:right="20" w:firstLine="700"/>
        <w:rPr>
          <w:sz w:val="28"/>
          <w:szCs w:val="28"/>
        </w:rPr>
      </w:pPr>
      <w:r w:rsidRPr="00C569E7">
        <w:rPr>
          <w:rStyle w:val="0pt1"/>
          <w:color w:val="000000"/>
          <w:sz w:val="28"/>
          <w:szCs w:val="28"/>
        </w:rPr>
        <w:t>участвовать в разработке плана эвакуационных мероприятий; разработать необходимую документацию по приведению оперативной группы (ОГ) в готовность;</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подавать предложения по совершенствованию организации процесса эвакуации с ППЭ в безопасный район;</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знать характеристики маршрутов эвакуации, состояние и возможности пунктов расселения эвакуируемых;</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знать ответственных лиц эвакоприемных комиссий сельских районов, порядок связи с ними;</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установить взаимодействие с начальником ОГ ГЭК по безопасному району.</w:t>
      </w:r>
    </w:p>
    <w:p w:rsidR="001F1B80" w:rsidRPr="00C569E7" w:rsidRDefault="001F1B80" w:rsidP="001F1B80">
      <w:pPr>
        <w:pStyle w:val="50"/>
        <w:shd w:val="clear" w:color="auto" w:fill="auto"/>
        <w:spacing w:line="240" w:lineRule="auto"/>
        <w:ind w:left="20"/>
        <w:rPr>
          <w:sz w:val="28"/>
          <w:szCs w:val="28"/>
        </w:rPr>
      </w:pPr>
      <w:r w:rsidRPr="00C569E7">
        <w:rPr>
          <w:rStyle w:val="50pt"/>
          <w:b/>
          <w:i/>
          <w:iCs/>
          <w:color w:val="000000"/>
          <w:sz w:val="28"/>
          <w:szCs w:val="28"/>
          <w:u w:val="single"/>
        </w:rPr>
        <w:t>При приведении ГО в готовность:</w:t>
      </w:r>
    </w:p>
    <w:p w:rsidR="001F1B80" w:rsidRPr="00C569E7" w:rsidRDefault="001F1B80" w:rsidP="001F1B80">
      <w:pPr>
        <w:pStyle w:val="a3"/>
        <w:shd w:val="clear" w:color="auto" w:fill="auto"/>
        <w:spacing w:after="0" w:line="240" w:lineRule="auto"/>
        <w:ind w:left="720" w:right="1480" w:firstLine="0"/>
        <w:rPr>
          <w:sz w:val="28"/>
          <w:szCs w:val="28"/>
        </w:rPr>
      </w:pPr>
      <w:r w:rsidRPr="00C569E7">
        <w:rPr>
          <w:rStyle w:val="0pt1"/>
          <w:color w:val="000000"/>
          <w:sz w:val="28"/>
          <w:szCs w:val="28"/>
        </w:rPr>
        <w:t>прибыть на пункт управления ОЭК, уточнить обстановку и задачу; получить необходимые документы, транспорт;</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организовать сбор и определить порядок убытия в безопасный район личного состава ОГ;</w:t>
      </w:r>
    </w:p>
    <w:p w:rsidR="001F1B80" w:rsidRPr="00C569E7" w:rsidRDefault="001F1B80" w:rsidP="001F1B80">
      <w:pPr>
        <w:pStyle w:val="a3"/>
        <w:shd w:val="clear" w:color="auto" w:fill="auto"/>
        <w:spacing w:after="0" w:line="240" w:lineRule="auto"/>
        <w:ind w:left="20" w:firstLine="720"/>
        <w:jc w:val="both"/>
        <w:rPr>
          <w:rStyle w:val="0pt"/>
          <w:color w:val="000000"/>
          <w:sz w:val="28"/>
          <w:szCs w:val="28"/>
        </w:rPr>
      </w:pPr>
      <w:r w:rsidRPr="00C569E7">
        <w:rPr>
          <w:rStyle w:val="0pt1"/>
          <w:color w:val="000000"/>
          <w:sz w:val="28"/>
          <w:szCs w:val="28"/>
        </w:rPr>
        <w:t>организовать взаимодействие с ОГ ГЭК;</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по дополнительному распоряжению убыть вместе с ОГ в безопасный район;</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с прибытием в безопасный район во взаимодействии с </w:t>
      </w:r>
      <w:proofErr w:type="spellStart"/>
      <w:r w:rsidRPr="00C569E7">
        <w:rPr>
          <w:rStyle w:val="0pt1"/>
          <w:color w:val="000000"/>
          <w:sz w:val="28"/>
          <w:szCs w:val="28"/>
        </w:rPr>
        <w:t>эвакоприёмной</w:t>
      </w:r>
      <w:proofErr w:type="spellEnd"/>
      <w:r w:rsidRPr="00C569E7">
        <w:rPr>
          <w:rStyle w:val="0pt1"/>
          <w:color w:val="000000"/>
          <w:sz w:val="28"/>
          <w:szCs w:val="28"/>
        </w:rPr>
        <w:t xml:space="preserve"> комиссией сельского района и населенного пункта организовать работу пунктов встречи;</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установить связь с ОЭК и ОГ ГЭК.</w:t>
      </w:r>
    </w:p>
    <w:p w:rsidR="001F1B80" w:rsidRPr="00C569E7" w:rsidRDefault="001F1B80" w:rsidP="001F1B80">
      <w:pPr>
        <w:pStyle w:val="50"/>
        <w:shd w:val="clear" w:color="auto" w:fill="auto"/>
        <w:spacing w:line="240" w:lineRule="auto"/>
        <w:ind w:left="20"/>
        <w:rPr>
          <w:b/>
          <w:sz w:val="28"/>
          <w:szCs w:val="28"/>
          <w:u w:val="single"/>
        </w:rPr>
      </w:pPr>
      <w:r w:rsidRPr="00C569E7">
        <w:rPr>
          <w:rStyle w:val="511"/>
          <w:b/>
          <w:i/>
          <w:iCs/>
          <w:color w:val="000000"/>
          <w:sz w:val="28"/>
          <w:szCs w:val="28"/>
          <w:u w:val="single"/>
        </w:rPr>
        <w:t xml:space="preserve">С </w:t>
      </w:r>
      <w:r w:rsidRPr="00C569E7">
        <w:rPr>
          <w:rStyle w:val="50pt"/>
          <w:b/>
          <w:i/>
          <w:iCs/>
          <w:color w:val="000000"/>
          <w:sz w:val="28"/>
          <w:szCs w:val="28"/>
          <w:u w:val="single"/>
        </w:rPr>
        <w:t>началом эвакуации населения:</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организовать встречу </w:t>
      </w:r>
      <w:proofErr w:type="spellStart"/>
      <w:r w:rsidRPr="00C569E7">
        <w:rPr>
          <w:rStyle w:val="0pt1"/>
          <w:color w:val="000000"/>
          <w:sz w:val="28"/>
          <w:szCs w:val="28"/>
        </w:rPr>
        <w:t>эваконаселения</w:t>
      </w:r>
      <w:proofErr w:type="spellEnd"/>
      <w:r w:rsidRPr="00C569E7">
        <w:rPr>
          <w:rStyle w:val="0pt1"/>
          <w:color w:val="000000"/>
          <w:sz w:val="28"/>
          <w:szCs w:val="28"/>
        </w:rPr>
        <w:t xml:space="preserve"> на пунктах встречи, приём и размещения эвакуируемых;</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организовать перевозки эвакуируемых с пунктов встречи в пункты расселения </w:t>
      </w:r>
      <w:r w:rsidRPr="00C569E7">
        <w:rPr>
          <w:rStyle w:val="0pt1"/>
          <w:color w:val="000000"/>
          <w:sz w:val="28"/>
          <w:szCs w:val="28"/>
        </w:rPr>
        <w:lastRenderedPageBreak/>
        <w:t>транспортом объектов района;</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осуществить учёт движения транспорта объекта на ППЭ;</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организовать защиту эвакуируемых, всестороннее их обеспечение;</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 xml:space="preserve">вести учёт развёртывания медицинских учреждений ГО объекта в безопасном районе. </w:t>
      </w:r>
    </w:p>
    <w:p w:rsidR="001F1B80" w:rsidRPr="00C569E7" w:rsidRDefault="001F1B80" w:rsidP="001F1B80">
      <w:pPr>
        <w:pStyle w:val="a3"/>
        <w:shd w:val="clear" w:color="auto" w:fill="auto"/>
        <w:spacing w:after="0" w:line="240" w:lineRule="auto"/>
        <w:ind w:left="740" w:right="4520" w:firstLine="0"/>
        <w:jc w:val="both"/>
        <w:rPr>
          <w:rStyle w:val="16"/>
          <w:color w:val="000000"/>
          <w:sz w:val="28"/>
          <w:szCs w:val="28"/>
        </w:rPr>
      </w:pPr>
      <w:r w:rsidRPr="00C569E7">
        <w:rPr>
          <w:rStyle w:val="50pt"/>
          <w:b/>
          <w:sz w:val="28"/>
          <w:szCs w:val="28"/>
          <w:u w:val="single"/>
        </w:rPr>
        <w:t>При внезапном нападении противника</w:t>
      </w:r>
      <w:r w:rsidRPr="00C569E7">
        <w:rPr>
          <w:rStyle w:val="16"/>
          <w:color w:val="000000"/>
          <w:sz w:val="28"/>
          <w:szCs w:val="28"/>
        </w:rPr>
        <w:t>:</w:t>
      </w:r>
    </w:p>
    <w:p w:rsidR="001F1B80" w:rsidRPr="00C569E7" w:rsidRDefault="001F1B80" w:rsidP="001F1B80">
      <w:pPr>
        <w:pStyle w:val="a3"/>
        <w:shd w:val="clear" w:color="auto" w:fill="auto"/>
        <w:spacing w:after="0" w:line="240" w:lineRule="auto"/>
        <w:ind w:left="740" w:right="4520" w:firstLine="0"/>
        <w:jc w:val="both"/>
        <w:rPr>
          <w:sz w:val="28"/>
          <w:szCs w:val="28"/>
        </w:rPr>
      </w:pPr>
      <w:r w:rsidRPr="00C569E7">
        <w:rPr>
          <w:rStyle w:val="0pt1"/>
          <w:color w:val="000000"/>
          <w:sz w:val="28"/>
          <w:szCs w:val="28"/>
        </w:rPr>
        <w:t>принять срочные меры по оповещению; укрыться в ближайшем защитном сооружении;</w:t>
      </w:r>
    </w:p>
    <w:p w:rsidR="001F1B80" w:rsidRPr="00C569E7" w:rsidRDefault="001F1B80" w:rsidP="001F1B80">
      <w:pPr>
        <w:pStyle w:val="a3"/>
        <w:shd w:val="clear" w:color="auto" w:fill="auto"/>
        <w:spacing w:after="0" w:line="240" w:lineRule="auto"/>
        <w:ind w:left="20" w:right="40" w:firstLine="720"/>
        <w:rPr>
          <w:rStyle w:val="0pt1"/>
          <w:color w:val="000000"/>
          <w:sz w:val="28"/>
          <w:szCs w:val="28"/>
        </w:rPr>
      </w:pPr>
      <w:r w:rsidRPr="00C569E7">
        <w:rPr>
          <w:rStyle w:val="0pt1"/>
          <w:color w:val="000000"/>
          <w:sz w:val="28"/>
          <w:szCs w:val="28"/>
        </w:rPr>
        <w:t>после уточнения обстановки выдвинуться в район развертывания ППЭ и приступить к выполнению функциональных обязанностей.</w:t>
      </w:r>
    </w:p>
    <w:p w:rsidR="000620E3" w:rsidRPr="00C569E7" w:rsidRDefault="000620E3" w:rsidP="001F1B80">
      <w:pPr>
        <w:pStyle w:val="a3"/>
        <w:shd w:val="clear" w:color="auto" w:fill="auto"/>
        <w:spacing w:after="0" w:line="240" w:lineRule="auto"/>
        <w:ind w:left="20" w:right="40" w:firstLine="720"/>
        <w:rPr>
          <w:sz w:val="28"/>
          <w:szCs w:val="28"/>
        </w:rPr>
      </w:pPr>
    </w:p>
    <w:p w:rsidR="001F1B80" w:rsidRPr="00C569E7" w:rsidRDefault="001F1B80" w:rsidP="00CF442E">
      <w:pPr>
        <w:pStyle w:val="24"/>
        <w:numPr>
          <w:ilvl w:val="0"/>
          <w:numId w:val="16"/>
        </w:numPr>
        <w:shd w:val="clear" w:color="auto" w:fill="auto"/>
        <w:tabs>
          <w:tab w:val="left" w:pos="1100"/>
        </w:tabs>
        <w:spacing w:line="240" w:lineRule="auto"/>
        <w:ind w:left="20" w:right="40" w:firstLine="720"/>
        <w:rPr>
          <w:sz w:val="28"/>
          <w:szCs w:val="28"/>
        </w:rPr>
      </w:pPr>
      <w:bookmarkStart w:id="30" w:name="bookmark33"/>
      <w:r w:rsidRPr="00C569E7">
        <w:rPr>
          <w:rStyle w:val="20pt"/>
          <w:b/>
          <w:bCs/>
          <w:color w:val="000000"/>
          <w:sz w:val="28"/>
          <w:szCs w:val="28"/>
        </w:rPr>
        <w:t>Функциональные обязанности руководителя эвакуационной группы подразделения организации</w:t>
      </w:r>
      <w:bookmarkEnd w:id="30"/>
    </w:p>
    <w:p w:rsidR="001F1B80" w:rsidRPr="00C569E7" w:rsidRDefault="001F1B80" w:rsidP="001F1B80">
      <w:pPr>
        <w:pStyle w:val="a3"/>
        <w:shd w:val="clear" w:color="auto" w:fill="auto"/>
        <w:spacing w:after="0" w:line="240" w:lineRule="auto"/>
        <w:ind w:left="20" w:right="40" w:firstLine="720"/>
        <w:rPr>
          <w:sz w:val="28"/>
          <w:szCs w:val="28"/>
        </w:rPr>
      </w:pPr>
      <w:r w:rsidRPr="00C569E7">
        <w:rPr>
          <w:rStyle w:val="0pt1"/>
          <w:color w:val="000000"/>
          <w:sz w:val="28"/>
          <w:szCs w:val="28"/>
        </w:rPr>
        <w:t>Руководитель эвакуационной группы (ЭГ) подразделения организации подчиняется председателю ОЭК и руководителю подразделения.</w:t>
      </w:r>
    </w:p>
    <w:p w:rsidR="001F1B80" w:rsidRPr="00C569E7" w:rsidRDefault="001F1B80" w:rsidP="001F1B80">
      <w:pPr>
        <w:pStyle w:val="a3"/>
        <w:shd w:val="clear" w:color="auto" w:fill="auto"/>
        <w:spacing w:after="0" w:line="240" w:lineRule="auto"/>
        <w:ind w:left="740" w:firstLine="0"/>
        <w:rPr>
          <w:sz w:val="28"/>
          <w:szCs w:val="28"/>
        </w:rPr>
      </w:pPr>
      <w:r w:rsidRPr="00C569E7">
        <w:rPr>
          <w:rStyle w:val="0pt1"/>
          <w:color w:val="000000"/>
          <w:sz w:val="28"/>
          <w:szCs w:val="28"/>
        </w:rPr>
        <w:t>Руководитель ЭГ является членом ОЭК организации.</w:t>
      </w:r>
    </w:p>
    <w:p w:rsidR="001F1B80" w:rsidRPr="00C569E7" w:rsidRDefault="001F1B80" w:rsidP="001F1B80">
      <w:pPr>
        <w:pStyle w:val="a3"/>
        <w:shd w:val="clear" w:color="auto" w:fill="auto"/>
        <w:spacing w:after="0" w:line="240" w:lineRule="auto"/>
        <w:ind w:left="20" w:right="40" w:firstLine="720"/>
        <w:jc w:val="both"/>
        <w:rPr>
          <w:sz w:val="28"/>
          <w:szCs w:val="28"/>
        </w:rPr>
      </w:pPr>
      <w:r w:rsidRPr="00C569E7">
        <w:rPr>
          <w:rStyle w:val="0pt1"/>
          <w:color w:val="000000"/>
          <w:sz w:val="28"/>
          <w:szCs w:val="28"/>
        </w:rPr>
        <w:t xml:space="preserve">Он несет ответственность за готовность </w:t>
      </w:r>
      <w:proofErr w:type="spellStart"/>
      <w:r w:rsidRPr="00C569E7">
        <w:rPr>
          <w:rStyle w:val="0pt1"/>
          <w:color w:val="000000"/>
          <w:sz w:val="28"/>
          <w:szCs w:val="28"/>
        </w:rPr>
        <w:t>эвакогруппы</w:t>
      </w:r>
      <w:proofErr w:type="spellEnd"/>
      <w:r w:rsidRPr="00C569E7">
        <w:rPr>
          <w:rStyle w:val="0pt1"/>
          <w:color w:val="000000"/>
          <w:sz w:val="28"/>
          <w:szCs w:val="28"/>
        </w:rPr>
        <w:t>, организацию работы ее функциональных звеньев (СЭП, ППЭ, ПВП), своевременную отправку эвакуируемых в безопасный район.</w:t>
      </w:r>
    </w:p>
    <w:p w:rsidR="001F1B80" w:rsidRPr="00C569E7" w:rsidRDefault="001F1B80" w:rsidP="001F1B80">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Ему подчиняется весь личный состав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и население, находящееся на сборном эвакопункте,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1F1B80" w:rsidRPr="00C569E7" w:rsidRDefault="001F1B80" w:rsidP="001F1B80">
      <w:pPr>
        <w:pStyle w:val="a3"/>
        <w:shd w:val="clear" w:color="auto" w:fill="auto"/>
        <w:spacing w:after="0" w:line="240" w:lineRule="auto"/>
        <w:ind w:left="740" w:right="4520" w:firstLine="0"/>
        <w:jc w:val="both"/>
        <w:rPr>
          <w:rStyle w:val="50pt"/>
          <w:b/>
          <w:sz w:val="28"/>
          <w:szCs w:val="28"/>
          <w:u w:val="single"/>
        </w:rPr>
      </w:pPr>
      <w:r w:rsidRPr="00C569E7">
        <w:rPr>
          <w:rStyle w:val="50pt"/>
          <w:b/>
          <w:sz w:val="28"/>
          <w:szCs w:val="28"/>
          <w:u w:val="single"/>
        </w:rPr>
        <w:t>В мирное время:</w:t>
      </w:r>
    </w:p>
    <w:p w:rsidR="001F1B80" w:rsidRPr="00C569E7" w:rsidRDefault="001F1B80" w:rsidP="001F1B80">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укомплектовать </w:t>
      </w:r>
      <w:proofErr w:type="spellStart"/>
      <w:r w:rsidRPr="00C569E7">
        <w:rPr>
          <w:rStyle w:val="0pt1"/>
          <w:color w:val="000000"/>
          <w:sz w:val="28"/>
          <w:szCs w:val="28"/>
        </w:rPr>
        <w:t>эвакогруппу</w:t>
      </w:r>
      <w:proofErr w:type="spellEnd"/>
      <w:r w:rsidRPr="00C569E7">
        <w:rPr>
          <w:rStyle w:val="0pt1"/>
          <w:color w:val="000000"/>
          <w:sz w:val="28"/>
          <w:szCs w:val="28"/>
        </w:rPr>
        <w:t xml:space="preserve"> личным составом и подготовить его для практической работы по проведению эвакуации, проводить обучение и тренировки;</w:t>
      </w:r>
    </w:p>
    <w:p w:rsidR="001F1B80" w:rsidRPr="00C569E7" w:rsidRDefault="001F1B80" w:rsidP="001F1B80">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определить порядок приведения в готовность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и развертывания СЭП, ППЭ;</w:t>
      </w:r>
    </w:p>
    <w:p w:rsidR="001F1B80" w:rsidRPr="00C569E7" w:rsidRDefault="001F1B80" w:rsidP="001F1B80">
      <w:pPr>
        <w:pStyle w:val="a3"/>
        <w:shd w:val="clear" w:color="auto" w:fill="auto"/>
        <w:spacing w:after="0" w:line="240" w:lineRule="auto"/>
        <w:ind w:left="20" w:right="40" w:firstLine="720"/>
        <w:rPr>
          <w:sz w:val="28"/>
          <w:szCs w:val="28"/>
        </w:rPr>
      </w:pPr>
      <w:r w:rsidRPr="00C569E7">
        <w:rPr>
          <w:rStyle w:val="0pt1"/>
          <w:color w:val="000000"/>
          <w:sz w:val="28"/>
          <w:szCs w:val="28"/>
        </w:rPr>
        <w:t xml:space="preserve">знать районы размещения </w:t>
      </w:r>
      <w:proofErr w:type="gramStart"/>
      <w:r w:rsidRPr="00C569E7">
        <w:rPr>
          <w:rStyle w:val="0pt1"/>
          <w:color w:val="000000"/>
          <w:sz w:val="28"/>
          <w:szCs w:val="28"/>
        </w:rPr>
        <w:t>эвакуируемых</w:t>
      </w:r>
      <w:proofErr w:type="gramEnd"/>
      <w:r w:rsidRPr="00C569E7">
        <w:rPr>
          <w:rStyle w:val="0pt1"/>
          <w:color w:val="000000"/>
          <w:sz w:val="28"/>
          <w:szCs w:val="28"/>
        </w:rPr>
        <w:t xml:space="preserve"> в безопасном районе и маршруты эвакуации;</w:t>
      </w:r>
    </w:p>
    <w:p w:rsidR="001F1B80" w:rsidRPr="00C569E7" w:rsidRDefault="001F1B80" w:rsidP="001F1B80">
      <w:pPr>
        <w:pStyle w:val="a3"/>
        <w:shd w:val="clear" w:color="auto" w:fill="auto"/>
        <w:spacing w:after="0" w:line="240" w:lineRule="auto"/>
        <w:ind w:left="20" w:right="20" w:firstLine="700"/>
        <w:rPr>
          <w:rStyle w:val="0pt1"/>
          <w:color w:val="000000"/>
          <w:sz w:val="28"/>
          <w:szCs w:val="28"/>
        </w:rPr>
      </w:pPr>
      <w:r w:rsidRPr="00C569E7">
        <w:rPr>
          <w:rStyle w:val="0pt1"/>
          <w:color w:val="000000"/>
          <w:sz w:val="28"/>
          <w:szCs w:val="28"/>
        </w:rPr>
        <w:t xml:space="preserve">разработать и регулярно корректировать служебные документы </w:t>
      </w:r>
      <w:proofErr w:type="spellStart"/>
      <w:r w:rsidRPr="00C569E7">
        <w:rPr>
          <w:rStyle w:val="0pt1"/>
          <w:color w:val="000000"/>
          <w:sz w:val="28"/>
          <w:szCs w:val="28"/>
        </w:rPr>
        <w:t>эвакогруппы</w:t>
      </w:r>
      <w:proofErr w:type="spellEnd"/>
      <w:r w:rsidRPr="00C569E7">
        <w:rPr>
          <w:rStyle w:val="0pt1"/>
          <w:color w:val="000000"/>
          <w:sz w:val="28"/>
          <w:szCs w:val="28"/>
        </w:rPr>
        <w:t>;</w:t>
      </w:r>
    </w:p>
    <w:p w:rsidR="001F1B80" w:rsidRPr="00C569E7" w:rsidRDefault="001F1B80" w:rsidP="001F1B80">
      <w:pPr>
        <w:pStyle w:val="a3"/>
        <w:shd w:val="clear" w:color="auto" w:fill="auto"/>
        <w:spacing w:after="0" w:line="240" w:lineRule="auto"/>
        <w:ind w:left="20" w:right="20" w:firstLine="700"/>
        <w:rPr>
          <w:rStyle w:val="0pt1"/>
          <w:color w:val="000000"/>
          <w:sz w:val="28"/>
          <w:szCs w:val="28"/>
        </w:rPr>
      </w:pPr>
      <w:r w:rsidRPr="00C569E7">
        <w:rPr>
          <w:rStyle w:val="0pt1"/>
          <w:color w:val="000000"/>
          <w:sz w:val="28"/>
          <w:szCs w:val="28"/>
        </w:rPr>
        <w:t>совместно с работниками (структурным подразделением) организации, уполномоченным</w:t>
      </w:r>
      <w:proofErr w:type="gramStart"/>
      <w:r w:rsidRPr="00C569E7">
        <w:rPr>
          <w:rStyle w:val="0pt1"/>
          <w:color w:val="000000"/>
          <w:sz w:val="28"/>
          <w:szCs w:val="28"/>
        </w:rPr>
        <w:t>и(</w:t>
      </w:r>
      <w:proofErr w:type="spellStart"/>
      <w:proofErr w:type="gramEnd"/>
      <w:r w:rsidRPr="00C569E7">
        <w:rPr>
          <w:rStyle w:val="0pt1"/>
          <w:color w:val="000000"/>
          <w:sz w:val="28"/>
          <w:szCs w:val="28"/>
        </w:rPr>
        <w:t>ым</w:t>
      </w:r>
      <w:proofErr w:type="spellEnd"/>
      <w:r w:rsidRPr="00C569E7">
        <w:rPr>
          <w:rStyle w:val="0pt1"/>
          <w:color w:val="000000"/>
          <w:sz w:val="28"/>
          <w:szCs w:val="28"/>
        </w:rPr>
        <w:t>) на решение задач в области гражданской обороны подготовить списки эвакуируемых.</w:t>
      </w:r>
    </w:p>
    <w:p w:rsidR="001F1B80" w:rsidRPr="00C569E7" w:rsidRDefault="001F1B80" w:rsidP="001F1B80">
      <w:pPr>
        <w:pStyle w:val="a3"/>
        <w:shd w:val="clear" w:color="auto" w:fill="auto"/>
        <w:spacing w:after="0" w:line="240" w:lineRule="auto"/>
        <w:ind w:left="740" w:right="4520" w:firstLine="0"/>
        <w:jc w:val="both"/>
        <w:rPr>
          <w:rStyle w:val="50pt"/>
          <w:b/>
          <w:sz w:val="28"/>
          <w:szCs w:val="28"/>
          <w:u w:val="single"/>
        </w:rPr>
      </w:pPr>
      <w:r w:rsidRPr="00C569E7">
        <w:rPr>
          <w:rStyle w:val="50pt"/>
          <w:b/>
          <w:sz w:val="28"/>
          <w:szCs w:val="28"/>
          <w:u w:val="single"/>
        </w:rPr>
        <w:t>При приведении ГО в готовность:</w:t>
      </w:r>
    </w:p>
    <w:p w:rsidR="001F1B80" w:rsidRPr="00C569E7" w:rsidRDefault="001F1B80" w:rsidP="001F1B80">
      <w:pPr>
        <w:pStyle w:val="a3"/>
        <w:shd w:val="clear" w:color="auto" w:fill="auto"/>
        <w:spacing w:after="0" w:line="240" w:lineRule="auto"/>
        <w:ind w:left="740" w:firstLine="0"/>
        <w:rPr>
          <w:sz w:val="28"/>
          <w:szCs w:val="28"/>
        </w:rPr>
      </w:pPr>
      <w:r w:rsidRPr="00C569E7">
        <w:rPr>
          <w:rStyle w:val="0pt1"/>
          <w:color w:val="000000"/>
          <w:sz w:val="28"/>
          <w:szCs w:val="28"/>
        </w:rPr>
        <w:t xml:space="preserve">привести в готовность </w:t>
      </w:r>
      <w:proofErr w:type="spellStart"/>
      <w:r w:rsidRPr="00C569E7">
        <w:rPr>
          <w:rStyle w:val="0pt1"/>
          <w:color w:val="000000"/>
          <w:sz w:val="28"/>
          <w:szCs w:val="28"/>
        </w:rPr>
        <w:t>эвакогруппу</w:t>
      </w:r>
      <w:proofErr w:type="spellEnd"/>
      <w:r w:rsidRPr="00C569E7">
        <w:rPr>
          <w:rStyle w:val="0pt1"/>
          <w:color w:val="000000"/>
          <w:sz w:val="28"/>
          <w:szCs w:val="28"/>
        </w:rPr>
        <w:t>;</w:t>
      </w:r>
    </w:p>
    <w:p w:rsidR="001F1B80" w:rsidRPr="00C569E7" w:rsidRDefault="001F1B80" w:rsidP="001F1B80">
      <w:pPr>
        <w:pStyle w:val="a3"/>
        <w:shd w:val="clear" w:color="auto" w:fill="auto"/>
        <w:spacing w:after="0" w:line="240" w:lineRule="auto"/>
        <w:ind w:left="740" w:firstLine="0"/>
        <w:rPr>
          <w:sz w:val="28"/>
          <w:szCs w:val="28"/>
        </w:rPr>
      </w:pPr>
      <w:r w:rsidRPr="00C569E7">
        <w:rPr>
          <w:rStyle w:val="0pt1"/>
          <w:color w:val="000000"/>
          <w:sz w:val="28"/>
          <w:szCs w:val="28"/>
        </w:rPr>
        <w:t>получить указания и необходимые документы в ОЭК;</w:t>
      </w:r>
    </w:p>
    <w:p w:rsidR="001F1B80" w:rsidRPr="00C569E7" w:rsidRDefault="001F1B80" w:rsidP="001F1B80">
      <w:pPr>
        <w:pStyle w:val="a3"/>
        <w:shd w:val="clear" w:color="auto" w:fill="auto"/>
        <w:spacing w:after="0" w:line="240" w:lineRule="auto"/>
        <w:ind w:left="23" w:right="-113" w:firstLine="709"/>
        <w:rPr>
          <w:sz w:val="28"/>
          <w:szCs w:val="28"/>
        </w:rPr>
      </w:pPr>
      <w:r w:rsidRPr="00C569E7">
        <w:rPr>
          <w:rStyle w:val="0pt1"/>
          <w:color w:val="000000"/>
          <w:sz w:val="28"/>
          <w:szCs w:val="28"/>
        </w:rPr>
        <w:t>уточнить порядок организации эвакуации, количество выделяемого транспорта; развернуть в установленные сроки СЭП, ППЭ и направить в состав оперативной группы ОЭК своих представителей.</w:t>
      </w:r>
    </w:p>
    <w:p w:rsidR="001F1B80" w:rsidRPr="00C569E7" w:rsidRDefault="001F1B80" w:rsidP="001F1B80">
      <w:pPr>
        <w:pStyle w:val="a3"/>
        <w:shd w:val="clear" w:color="auto" w:fill="auto"/>
        <w:spacing w:after="0" w:line="240" w:lineRule="auto"/>
        <w:ind w:left="740" w:right="4520" w:firstLine="0"/>
        <w:jc w:val="both"/>
        <w:rPr>
          <w:rStyle w:val="50pt"/>
          <w:b/>
          <w:sz w:val="28"/>
          <w:szCs w:val="28"/>
          <w:u w:val="single"/>
        </w:rPr>
      </w:pPr>
      <w:r w:rsidRPr="00C569E7">
        <w:rPr>
          <w:rStyle w:val="50pt"/>
          <w:b/>
          <w:sz w:val="28"/>
          <w:szCs w:val="28"/>
          <w:u w:val="single"/>
        </w:rPr>
        <w:t>С началом эвакуации населения:</w:t>
      </w:r>
    </w:p>
    <w:p w:rsidR="001F1B80" w:rsidRPr="00C569E7" w:rsidRDefault="001F1B80" w:rsidP="001F1B80">
      <w:pPr>
        <w:pStyle w:val="50"/>
        <w:shd w:val="clear" w:color="auto" w:fill="auto"/>
        <w:spacing w:line="240" w:lineRule="auto"/>
        <w:ind w:left="740" w:right="40" w:firstLine="0"/>
        <w:jc w:val="left"/>
        <w:rPr>
          <w:rStyle w:val="511"/>
          <w:iCs/>
          <w:color w:val="000000"/>
          <w:sz w:val="28"/>
          <w:szCs w:val="28"/>
        </w:rPr>
      </w:pPr>
      <w:r w:rsidRPr="00C569E7">
        <w:rPr>
          <w:rStyle w:val="511"/>
          <w:iCs/>
          <w:color w:val="000000"/>
          <w:sz w:val="28"/>
          <w:szCs w:val="28"/>
        </w:rPr>
        <w:t>организовать работу СЭП и ППЭ;</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руководить действиями личного состава ЭГ и оказывать практическую помощь начальнику СЭП;</w:t>
      </w:r>
    </w:p>
    <w:p w:rsidR="001F1B80" w:rsidRPr="00C569E7" w:rsidRDefault="001F1B80" w:rsidP="001F1B80">
      <w:pPr>
        <w:pStyle w:val="a3"/>
        <w:shd w:val="clear" w:color="auto" w:fill="auto"/>
        <w:spacing w:after="0" w:line="240" w:lineRule="auto"/>
        <w:ind w:left="20" w:firstLine="700"/>
        <w:jc w:val="both"/>
        <w:rPr>
          <w:rStyle w:val="0pt1"/>
          <w:color w:val="000000"/>
          <w:sz w:val="28"/>
          <w:szCs w:val="28"/>
        </w:rPr>
      </w:pPr>
      <w:r w:rsidRPr="00C569E7">
        <w:rPr>
          <w:rStyle w:val="0pt1"/>
          <w:color w:val="000000"/>
          <w:sz w:val="28"/>
          <w:szCs w:val="28"/>
        </w:rPr>
        <w:t>информировать ОЭК о ходе эвакуации.</w:t>
      </w:r>
    </w:p>
    <w:p w:rsidR="001F1B80" w:rsidRPr="00C569E7" w:rsidRDefault="001F1B80" w:rsidP="001F1B80">
      <w:pPr>
        <w:pStyle w:val="a3"/>
        <w:shd w:val="clear" w:color="auto" w:fill="auto"/>
        <w:spacing w:after="0" w:line="240" w:lineRule="auto"/>
        <w:ind w:left="20" w:firstLine="700"/>
        <w:jc w:val="both"/>
        <w:rPr>
          <w:sz w:val="28"/>
          <w:szCs w:val="28"/>
        </w:rPr>
      </w:pPr>
    </w:p>
    <w:p w:rsidR="001F1B80" w:rsidRPr="00C569E7" w:rsidRDefault="001F1B80" w:rsidP="00CF442E">
      <w:pPr>
        <w:pStyle w:val="24"/>
        <w:numPr>
          <w:ilvl w:val="0"/>
          <w:numId w:val="16"/>
        </w:numPr>
        <w:shd w:val="clear" w:color="auto" w:fill="auto"/>
        <w:tabs>
          <w:tab w:val="left" w:pos="1086"/>
        </w:tabs>
        <w:spacing w:line="240" w:lineRule="auto"/>
        <w:ind w:left="20" w:right="20"/>
        <w:jc w:val="both"/>
        <w:rPr>
          <w:sz w:val="28"/>
          <w:szCs w:val="28"/>
        </w:rPr>
      </w:pPr>
      <w:bookmarkStart w:id="31" w:name="bookmark34"/>
      <w:r w:rsidRPr="00C569E7">
        <w:rPr>
          <w:rStyle w:val="20pt"/>
          <w:b/>
          <w:bCs/>
          <w:color w:val="000000"/>
          <w:sz w:val="28"/>
          <w:szCs w:val="28"/>
        </w:rPr>
        <w:t>Функциональные обязанности начальника сборного эвакуационного пункта</w:t>
      </w:r>
      <w:bookmarkEnd w:id="31"/>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Начальник сборного эвакуационного пункта (СЭП) подчиняется руководителю </w:t>
      </w:r>
      <w:r w:rsidRPr="00C569E7">
        <w:rPr>
          <w:rStyle w:val="0pt1"/>
          <w:color w:val="000000"/>
          <w:sz w:val="28"/>
          <w:szCs w:val="28"/>
        </w:rPr>
        <w:lastRenderedPageBreak/>
        <w:t>эвакуационной группы (ЭГ) и несет ответственность за готовность, своевременное развертывание и организацию работы эвакуационного пункта. Ему подчиняется весь личный состав СЭП и население, находящееся на СЭП.</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В отсутствие руководителя ЭГ начальник СЭП выполняет его обязанности,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1F1B80" w:rsidRPr="00C569E7" w:rsidRDefault="001F1B80" w:rsidP="001F1B80">
      <w:pPr>
        <w:pStyle w:val="a3"/>
        <w:shd w:val="clear" w:color="auto" w:fill="auto"/>
        <w:spacing w:after="0" w:line="240" w:lineRule="auto"/>
        <w:ind w:left="740" w:right="4520" w:firstLine="0"/>
        <w:jc w:val="both"/>
        <w:rPr>
          <w:rStyle w:val="50pt"/>
          <w:b/>
          <w:sz w:val="28"/>
          <w:szCs w:val="28"/>
          <w:u w:val="single"/>
        </w:rPr>
      </w:pPr>
      <w:r w:rsidRPr="00C569E7">
        <w:rPr>
          <w:rStyle w:val="50pt"/>
          <w:b/>
          <w:sz w:val="28"/>
          <w:szCs w:val="28"/>
          <w:u w:val="single"/>
        </w:rPr>
        <w:t>В мирное время:</w:t>
      </w:r>
    </w:p>
    <w:p w:rsidR="001F1B80" w:rsidRPr="00C569E7" w:rsidRDefault="001F1B80" w:rsidP="001F1B80">
      <w:pPr>
        <w:pStyle w:val="a3"/>
        <w:shd w:val="clear" w:color="auto" w:fill="auto"/>
        <w:spacing w:after="0" w:line="240" w:lineRule="auto"/>
        <w:ind w:left="720" w:right="20" w:firstLine="0"/>
        <w:rPr>
          <w:rStyle w:val="0pt1"/>
          <w:color w:val="000000"/>
          <w:sz w:val="28"/>
          <w:szCs w:val="28"/>
        </w:rPr>
      </w:pPr>
      <w:r w:rsidRPr="00C569E7">
        <w:rPr>
          <w:rStyle w:val="0pt1"/>
          <w:color w:val="000000"/>
          <w:sz w:val="28"/>
          <w:szCs w:val="28"/>
        </w:rPr>
        <w:t>укомплектовать СЭП личным составом, определить их обязанности;</w:t>
      </w:r>
    </w:p>
    <w:p w:rsidR="001F1B80" w:rsidRPr="00C569E7" w:rsidRDefault="001F1B80" w:rsidP="001F1B80">
      <w:pPr>
        <w:pStyle w:val="a3"/>
        <w:shd w:val="clear" w:color="auto" w:fill="auto"/>
        <w:spacing w:after="0" w:line="240" w:lineRule="auto"/>
        <w:ind w:left="720" w:right="20" w:firstLine="0"/>
        <w:rPr>
          <w:rStyle w:val="0pt1"/>
          <w:color w:val="000000"/>
          <w:sz w:val="28"/>
          <w:szCs w:val="28"/>
        </w:rPr>
      </w:pPr>
      <w:r w:rsidRPr="00C569E7">
        <w:rPr>
          <w:rStyle w:val="0pt1"/>
          <w:color w:val="000000"/>
          <w:sz w:val="28"/>
          <w:szCs w:val="28"/>
        </w:rPr>
        <w:t>изучить здания (помещения), выделенные для организации работы СЭП;</w:t>
      </w:r>
    </w:p>
    <w:p w:rsidR="001F1B80" w:rsidRPr="00C569E7" w:rsidRDefault="001F1B80" w:rsidP="001F1B80">
      <w:pPr>
        <w:pStyle w:val="a3"/>
        <w:shd w:val="clear" w:color="auto" w:fill="auto"/>
        <w:spacing w:after="0" w:line="240" w:lineRule="auto"/>
        <w:ind w:left="720" w:right="20" w:firstLine="0"/>
        <w:rPr>
          <w:rStyle w:val="0pt1"/>
          <w:color w:val="000000"/>
          <w:sz w:val="28"/>
          <w:szCs w:val="28"/>
        </w:rPr>
      </w:pPr>
      <w:r w:rsidRPr="00C569E7">
        <w:rPr>
          <w:rStyle w:val="0pt1"/>
          <w:color w:val="000000"/>
          <w:sz w:val="28"/>
          <w:szCs w:val="28"/>
        </w:rPr>
        <w:t xml:space="preserve">разработать и </w:t>
      </w:r>
      <w:proofErr w:type="spellStart"/>
      <w:r w:rsidRPr="00C569E7">
        <w:rPr>
          <w:rStyle w:val="0pt1"/>
          <w:color w:val="000000"/>
          <w:sz w:val="28"/>
          <w:szCs w:val="28"/>
        </w:rPr>
        <w:t>рехулярно</w:t>
      </w:r>
      <w:proofErr w:type="spellEnd"/>
      <w:r w:rsidRPr="00C569E7">
        <w:rPr>
          <w:rStyle w:val="0pt1"/>
          <w:color w:val="000000"/>
          <w:sz w:val="28"/>
          <w:szCs w:val="28"/>
        </w:rPr>
        <w:t xml:space="preserve"> корректировать необходимые документы СЭП;</w:t>
      </w:r>
    </w:p>
    <w:p w:rsidR="001F1B80" w:rsidRPr="00C569E7" w:rsidRDefault="001F1B80" w:rsidP="001F1B80">
      <w:pPr>
        <w:pStyle w:val="a3"/>
        <w:shd w:val="clear" w:color="auto" w:fill="auto"/>
        <w:spacing w:after="0" w:line="240" w:lineRule="auto"/>
        <w:ind w:left="720" w:right="20" w:firstLine="0"/>
        <w:rPr>
          <w:rStyle w:val="0pt1"/>
          <w:color w:val="000000"/>
          <w:sz w:val="28"/>
          <w:szCs w:val="28"/>
        </w:rPr>
      </w:pPr>
      <w:r w:rsidRPr="00C569E7">
        <w:rPr>
          <w:rStyle w:val="0pt1"/>
          <w:color w:val="000000"/>
          <w:sz w:val="28"/>
          <w:szCs w:val="28"/>
        </w:rPr>
        <w:t>подготовить необходимое оборудование и инвентарь для развертывания СЭП;</w:t>
      </w:r>
    </w:p>
    <w:p w:rsidR="001F1B80" w:rsidRPr="00C569E7" w:rsidRDefault="001F1B80" w:rsidP="001F1B80">
      <w:pPr>
        <w:pStyle w:val="a3"/>
        <w:shd w:val="clear" w:color="auto" w:fill="auto"/>
        <w:spacing w:after="0" w:line="240" w:lineRule="auto"/>
        <w:ind w:left="720" w:right="20" w:firstLine="0"/>
        <w:rPr>
          <w:sz w:val="28"/>
          <w:szCs w:val="28"/>
        </w:rPr>
      </w:pPr>
      <w:r w:rsidRPr="00C569E7">
        <w:rPr>
          <w:rStyle w:val="0pt1"/>
          <w:color w:val="000000"/>
          <w:sz w:val="28"/>
          <w:szCs w:val="28"/>
        </w:rPr>
        <w:t>уточнить состав сил и средств, выделяемых аварийно-спасательными службами (медицинской и охраны общественного порядка).</w:t>
      </w:r>
    </w:p>
    <w:p w:rsidR="001F1B80" w:rsidRPr="00C569E7" w:rsidRDefault="001F1B80" w:rsidP="001F1B80">
      <w:pPr>
        <w:pStyle w:val="a3"/>
        <w:shd w:val="clear" w:color="auto" w:fill="auto"/>
        <w:spacing w:after="0" w:line="240" w:lineRule="auto"/>
        <w:ind w:left="720" w:right="4680" w:firstLine="0"/>
        <w:rPr>
          <w:rStyle w:val="16"/>
          <w:color w:val="000000"/>
          <w:sz w:val="28"/>
          <w:szCs w:val="28"/>
        </w:rPr>
      </w:pPr>
      <w:r w:rsidRPr="00C569E7">
        <w:rPr>
          <w:rStyle w:val="50pt"/>
          <w:b/>
          <w:sz w:val="28"/>
          <w:szCs w:val="28"/>
          <w:u w:val="single"/>
        </w:rPr>
        <w:t>При приведении ГО в готовность:</w:t>
      </w:r>
      <w:r w:rsidRPr="00C569E7">
        <w:rPr>
          <w:rStyle w:val="16"/>
          <w:color w:val="000000"/>
          <w:sz w:val="28"/>
          <w:szCs w:val="28"/>
        </w:rPr>
        <w:t xml:space="preserve"> </w:t>
      </w:r>
    </w:p>
    <w:p w:rsidR="001F1B80" w:rsidRPr="00C569E7" w:rsidRDefault="001F1B80" w:rsidP="001F1B80">
      <w:pPr>
        <w:pStyle w:val="a3"/>
        <w:shd w:val="clear" w:color="auto" w:fill="auto"/>
        <w:spacing w:after="0" w:line="240" w:lineRule="auto"/>
        <w:ind w:left="720" w:right="4680" w:firstLine="0"/>
        <w:rPr>
          <w:sz w:val="28"/>
          <w:szCs w:val="28"/>
        </w:rPr>
      </w:pPr>
      <w:r w:rsidRPr="00C569E7">
        <w:rPr>
          <w:rStyle w:val="0pt1"/>
          <w:color w:val="000000"/>
          <w:sz w:val="28"/>
          <w:szCs w:val="28"/>
        </w:rPr>
        <w:t>получить задачу от руководителя ЭГ;</w:t>
      </w:r>
    </w:p>
    <w:p w:rsidR="001F1B80" w:rsidRPr="00C569E7" w:rsidRDefault="001F1B80" w:rsidP="001F1B80">
      <w:pPr>
        <w:pStyle w:val="a3"/>
        <w:shd w:val="clear" w:color="auto" w:fill="auto"/>
        <w:spacing w:after="0" w:line="240" w:lineRule="auto"/>
        <w:ind w:left="20" w:right="20" w:firstLine="700"/>
        <w:rPr>
          <w:rStyle w:val="0pt1"/>
          <w:color w:val="000000"/>
          <w:sz w:val="28"/>
          <w:szCs w:val="28"/>
        </w:rPr>
      </w:pPr>
      <w:r w:rsidRPr="00C569E7">
        <w:rPr>
          <w:rStyle w:val="0pt1"/>
          <w:color w:val="000000"/>
          <w:sz w:val="28"/>
          <w:szCs w:val="28"/>
        </w:rPr>
        <w:t>привести в готовность личный состав и организовать развертывание СЭП;</w:t>
      </w:r>
    </w:p>
    <w:p w:rsidR="001F1B80" w:rsidRPr="00C569E7" w:rsidRDefault="001F1B80" w:rsidP="001F1B80">
      <w:pPr>
        <w:pStyle w:val="a3"/>
        <w:shd w:val="clear" w:color="auto" w:fill="auto"/>
        <w:spacing w:after="0" w:line="240" w:lineRule="auto"/>
        <w:ind w:left="20" w:right="20" w:firstLine="700"/>
        <w:rPr>
          <w:sz w:val="28"/>
          <w:szCs w:val="28"/>
        </w:rPr>
      </w:pPr>
      <w:r w:rsidRPr="00C569E7">
        <w:rPr>
          <w:rStyle w:val="0pt1"/>
          <w:color w:val="000000"/>
          <w:sz w:val="28"/>
          <w:szCs w:val="28"/>
        </w:rPr>
        <w:t xml:space="preserve">уточнить численность </w:t>
      </w:r>
      <w:proofErr w:type="spellStart"/>
      <w:r w:rsidRPr="00C569E7">
        <w:rPr>
          <w:rStyle w:val="0pt1"/>
          <w:color w:val="000000"/>
          <w:sz w:val="28"/>
          <w:szCs w:val="28"/>
        </w:rPr>
        <w:t>эваконаселения</w:t>
      </w:r>
      <w:proofErr w:type="spellEnd"/>
      <w:r w:rsidRPr="00C569E7">
        <w:rPr>
          <w:rStyle w:val="0pt1"/>
          <w:color w:val="000000"/>
          <w:sz w:val="28"/>
          <w:szCs w:val="28"/>
        </w:rPr>
        <w:t>, порядок их укрытия в ближайших защитных сооружениях;</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установить связь с руководителями ОЭК, подразделений и уточнить время прибытия людей на СЭП.</w:t>
      </w:r>
    </w:p>
    <w:p w:rsidR="001F1B80" w:rsidRPr="00C569E7" w:rsidRDefault="001F1B80" w:rsidP="001F1B80">
      <w:pPr>
        <w:pStyle w:val="a3"/>
        <w:shd w:val="clear" w:color="auto" w:fill="auto"/>
        <w:spacing w:after="0" w:line="240" w:lineRule="auto"/>
        <w:ind w:left="720" w:right="4680" w:firstLine="0"/>
        <w:rPr>
          <w:rStyle w:val="50pt"/>
          <w:b/>
          <w:sz w:val="28"/>
          <w:szCs w:val="28"/>
          <w:u w:val="single"/>
        </w:rPr>
      </w:pPr>
      <w:r w:rsidRPr="00C569E7">
        <w:rPr>
          <w:rStyle w:val="50pt"/>
          <w:b/>
          <w:sz w:val="28"/>
          <w:szCs w:val="28"/>
          <w:u w:val="single"/>
        </w:rPr>
        <w:t>С началом эвакуации населения:</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организовать учет прибывающего на СЭП населения;</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организовать формирование и отправку пеших колонн, распределение людей по автомашинам;</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при подаче сигнала «Воздушная тревога» организовать укрытие населения, находящегося на СЭП;</w:t>
      </w:r>
    </w:p>
    <w:p w:rsidR="001F1B80" w:rsidRPr="00C569E7" w:rsidRDefault="001F1B80" w:rsidP="001F1B80">
      <w:pPr>
        <w:pStyle w:val="a3"/>
        <w:shd w:val="clear" w:color="auto" w:fill="auto"/>
        <w:spacing w:after="0" w:line="240" w:lineRule="auto"/>
        <w:ind w:left="720" w:right="2620" w:firstLine="0"/>
        <w:rPr>
          <w:sz w:val="28"/>
          <w:szCs w:val="28"/>
        </w:rPr>
      </w:pPr>
      <w:r w:rsidRPr="00C569E7">
        <w:rPr>
          <w:rStyle w:val="0pt1"/>
          <w:color w:val="000000"/>
          <w:sz w:val="28"/>
          <w:szCs w:val="28"/>
        </w:rPr>
        <w:t>постоянно поддерживать общественный порядок на СЭП; докладывать в ОЭК о ходе эвакуации;</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по окончании работы эвакуировать личный состав СЭП в безопасный район, доложить итоговые данные и сдать всю документацию в ОЭК.</w:t>
      </w:r>
    </w:p>
    <w:p w:rsidR="001F1B80" w:rsidRPr="00C569E7" w:rsidRDefault="001F1B80" w:rsidP="00CF442E">
      <w:pPr>
        <w:pStyle w:val="24"/>
        <w:numPr>
          <w:ilvl w:val="0"/>
          <w:numId w:val="16"/>
        </w:numPr>
        <w:shd w:val="clear" w:color="auto" w:fill="auto"/>
        <w:tabs>
          <w:tab w:val="left" w:pos="1122"/>
        </w:tabs>
        <w:spacing w:line="240" w:lineRule="auto"/>
        <w:ind w:left="20" w:right="20"/>
        <w:jc w:val="both"/>
        <w:rPr>
          <w:sz w:val="28"/>
          <w:szCs w:val="28"/>
        </w:rPr>
      </w:pPr>
      <w:bookmarkStart w:id="32" w:name="bookmark35"/>
      <w:r w:rsidRPr="00C569E7">
        <w:rPr>
          <w:rStyle w:val="20pt"/>
          <w:b/>
          <w:bCs/>
          <w:color w:val="000000"/>
          <w:sz w:val="28"/>
          <w:szCs w:val="28"/>
        </w:rPr>
        <w:t xml:space="preserve">Функциональные обязанности начальника промежуточного пункта эвакуации </w:t>
      </w:r>
      <w:proofErr w:type="spellStart"/>
      <w:r w:rsidRPr="00C569E7">
        <w:rPr>
          <w:rStyle w:val="20pt"/>
          <w:b/>
          <w:bCs/>
          <w:color w:val="000000"/>
          <w:sz w:val="28"/>
          <w:szCs w:val="28"/>
        </w:rPr>
        <w:t>эвакогруппы</w:t>
      </w:r>
      <w:proofErr w:type="spellEnd"/>
      <w:r w:rsidRPr="00C569E7">
        <w:rPr>
          <w:rStyle w:val="20pt"/>
          <w:b/>
          <w:bCs/>
          <w:color w:val="000000"/>
          <w:sz w:val="28"/>
          <w:szCs w:val="28"/>
        </w:rPr>
        <w:t xml:space="preserve"> подразделения</w:t>
      </w:r>
      <w:bookmarkEnd w:id="32"/>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Начальник промежуточного пункта эвакуации (ППЭ)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(ЭГ) подразделения объекта подчиняется руководителю ЭГ подразделения и заместителю председателя ОЭК по ППЭ.</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Он отвечает за готовность, своевременное развертывание, оборудование промежуточного пункта эвакуации и организацию его работы.</w:t>
      </w:r>
    </w:p>
    <w:p w:rsidR="001F1B80" w:rsidRPr="00C569E7" w:rsidRDefault="001F1B80" w:rsidP="001F1B80">
      <w:pPr>
        <w:pStyle w:val="a3"/>
        <w:shd w:val="clear" w:color="auto" w:fill="auto"/>
        <w:spacing w:after="0" w:line="240" w:lineRule="auto"/>
        <w:ind w:left="20" w:right="20" w:firstLine="700"/>
        <w:jc w:val="both"/>
        <w:rPr>
          <w:sz w:val="28"/>
          <w:szCs w:val="28"/>
        </w:rPr>
      </w:pPr>
      <w:r w:rsidRPr="00C569E7">
        <w:rPr>
          <w:rStyle w:val="0pt1"/>
          <w:color w:val="000000"/>
          <w:sz w:val="28"/>
          <w:szCs w:val="28"/>
        </w:rPr>
        <w:t xml:space="preserve">С прибытием в район развертывания ППЭ начальник ППЭ подчиняется заместителю председателя ОЭК по ППЭ, в </w:t>
      </w:r>
      <w:proofErr w:type="gramStart"/>
      <w:r w:rsidRPr="00C569E7">
        <w:rPr>
          <w:rStyle w:val="0pt1"/>
          <w:color w:val="000000"/>
          <w:sz w:val="28"/>
          <w:szCs w:val="28"/>
        </w:rPr>
        <w:t>связи</w:t>
      </w:r>
      <w:proofErr w:type="gramEnd"/>
      <w:r w:rsidRPr="00C569E7">
        <w:rPr>
          <w:rStyle w:val="0pt1"/>
          <w:color w:val="000000"/>
          <w:sz w:val="28"/>
          <w:szCs w:val="28"/>
        </w:rPr>
        <w:t xml:space="preserve"> с чем ему нужно:</w:t>
      </w:r>
    </w:p>
    <w:p w:rsidR="001F1B80" w:rsidRPr="00C569E7" w:rsidRDefault="001F1B80" w:rsidP="001F1B80">
      <w:pPr>
        <w:pStyle w:val="a3"/>
        <w:shd w:val="clear" w:color="auto" w:fill="auto"/>
        <w:spacing w:after="0" w:line="240" w:lineRule="auto"/>
        <w:ind w:left="720" w:right="4680" w:firstLine="0"/>
        <w:rPr>
          <w:rStyle w:val="50pt"/>
          <w:b/>
          <w:sz w:val="28"/>
          <w:szCs w:val="28"/>
          <w:u w:val="single"/>
        </w:rPr>
      </w:pPr>
      <w:r w:rsidRPr="00C569E7">
        <w:rPr>
          <w:rStyle w:val="50pt"/>
          <w:b/>
          <w:sz w:val="28"/>
          <w:szCs w:val="28"/>
          <w:u w:val="single"/>
        </w:rPr>
        <w:t>В мирное время:</w:t>
      </w:r>
    </w:p>
    <w:p w:rsidR="001F1B80" w:rsidRPr="00C569E7" w:rsidRDefault="001F1B80" w:rsidP="001F1B80">
      <w:pPr>
        <w:pStyle w:val="a3"/>
        <w:shd w:val="clear" w:color="auto" w:fill="auto"/>
        <w:spacing w:after="0" w:line="240" w:lineRule="auto"/>
        <w:ind w:left="20" w:right="20" w:firstLine="700"/>
        <w:jc w:val="both"/>
        <w:rPr>
          <w:rStyle w:val="0pt1"/>
          <w:color w:val="000000"/>
          <w:sz w:val="28"/>
          <w:szCs w:val="28"/>
        </w:rPr>
      </w:pPr>
      <w:r w:rsidRPr="00C569E7">
        <w:rPr>
          <w:rStyle w:val="0pt1"/>
          <w:color w:val="000000"/>
          <w:sz w:val="28"/>
          <w:szCs w:val="28"/>
        </w:rPr>
        <w:t>совместно с руководителем ЭГ укомплектовать ППЭ личным составом, определить их обязанности и организовать обучение;</w:t>
      </w:r>
    </w:p>
    <w:p w:rsidR="001F1B80" w:rsidRPr="00C569E7" w:rsidRDefault="001F1B80" w:rsidP="001F1B80">
      <w:pPr>
        <w:pStyle w:val="a3"/>
        <w:shd w:val="clear" w:color="auto" w:fill="auto"/>
        <w:spacing w:after="0" w:line="240" w:lineRule="auto"/>
        <w:ind w:left="20" w:right="40" w:firstLine="700"/>
        <w:jc w:val="both"/>
        <w:rPr>
          <w:sz w:val="28"/>
          <w:szCs w:val="28"/>
        </w:rPr>
      </w:pPr>
      <w:r w:rsidRPr="00C569E7">
        <w:rPr>
          <w:rStyle w:val="0pt1"/>
          <w:color w:val="000000"/>
          <w:sz w:val="28"/>
          <w:szCs w:val="28"/>
        </w:rPr>
        <w:t>изучить район развертывания ППЭ, наметить мероприятия по оборудованию ППЭ и определить способы их выполнения;</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разработать и своевременно корректировать план развертывания ППЭ.</w:t>
      </w:r>
    </w:p>
    <w:p w:rsidR="001F1B80" w:rsidRPr="00C569E7" w:rsidRDefault="001F1B80" w:rsidP="001F1B80">
      <w:pPr>
        <w:pStyle w:val="a3"/>
        <w:shd w:val="clear" w:color="auto" w:fill="auto"/>
        <w:spacing w:after="0" w:line="240" w:lineRule="auto"/>
        <w:ind w:left="720" w:right="4360" w:firstLine="0"/>
        <w:rPr>
          <w:rStyle w:val="16"/>
          <w:color w:val="000000"/>
          <w:sz w:val="28"/>
          <w:szCs w:val="28"/>
        </w:rPr>
      </w:pPr>
      <w:r w:rsidRPr="00C569E7">
        <w:rPr>
          <w:rStyle w:val="50pt"/>
          <w:b/>
          <w:sz w:val="28"/>
          <w:szCs w:val="28"/>
          <w:u w:val="single"/>
        </w:rPr>
        <w:t>При приведении ГО в готовность:</w:t>
      </w:r>
      <w:r w:rsidRPr="00C569E7">
        <w:rPr>
          <w:rStyle w:val="16"/>
          <w:color w:val="000000"/>
          <w:sz w:val="28"/>
          <w:szCs w:val="28"/>
        </w:rPr>
        <w:t xml:space="preserve"> </w:t>
      </w:r>
    </w:p>
    <w:p w:rsidR="001F1B80" w:rsidRPr="00C569E7" w:rsidRDefault="001F1B80" w:rsidP="001F1B80">
      <w:pPr>
        <w:pStyle w:val="a3"/>
        <w:shd w:val="clear" w:color="auto" w:fill="auto"/>
        <w:spacing w:after="0" w:line="240" w:lineRule="auto"/>
        <w:ind w:left="720" w:right="4360" w:firstLine="0"/>
        <w:rPr>
          <w:sz w:val="28"/>
          <w:szCs w:val="28"/>
        </w:rPr>
      </w:pPr>
      <w:r w:rsidRPr="00C569E7">
        <w:rPr>
          <w:rStyle w:val="0pt1"/>
          <w:color w:val="000000"/>
          <w:sz w:val="28"/>
          <w:szCs w:val="28"/>
        </w:rPr>
        <w:t>организовать сбор личного состава ППЭ;</w:t>
      </w:r>
    </w:p>
    <w:p w:rsidR="001F1B80" w:rsidRPr="00C569E7" w:rsidRDefault="001F1B80" w:rsidP="001F1B80">
      <w:pPr>
        <w:pStyle w:val="a3"/>
        <w:shd w:val="clear" w:color="auto" w:fill="auto"/>
        <w:spacing w:after="0" w:line="240" w:lineRule="auto"/>
        <w:ind w:left="20" w:right="40" w:firstLine="700"/>
        <w:jc w:val="both"/>
        <w:rPr>
          <w:sz w:val="28"/>
          <w:szCs w:val="28"/>
        </w:rPr>
      </w:pPr>
      <w:r w:rsidRPr="00C569E7">
        <w:rPr>
          <w:rStyle w:val="0pt1"/>
          <w:color w:val="000000"/>
          <w:sz w:val="28"/>
          <w:szCs w:val="28"/>
        </w:rPr>
        <w:t>уточнить порядок убытия в район развертывания ППЭ, а с выходом в него организовать выполнение предусмотренных мероприятий;</w:t>
      </w:r>
    </w:p>
    <w:p w:rsidR="001F1B80" w:rsidRPr="00C569E7" w:rsidRDefault="001F1B80" w:rsidP="001F1B80">
      <w:pPr>
        <w:pStyle w:val="a3"/>
        <w:shd w:val="clear" w:color="auto" w:fill="auto"/>
        <w:spacing w:after="0" w:line="240" w:lineRule="auto"/>
        <w:ind w:left="20" w:right="40" w:firstLine="700"/>
        <w:jc w:val="both"/>
        <w:rPr>
          <w:sz w:val="28"/>
          <w:szCs w:val="28"/>
        </w:rPr>
      </w:pPr>
      <w:r w:rsidRPr="00C569E7">
        <w:rPr>
          <w:rStyle w:val="0pt1"/>
          <w:color w:val="000000"/>
          <w:sz w:val="28"/>
          <w:szCs w:val="28"/>
        </w:rPr>
        <w:lastRenderedPageBreak/>
        <w:t>уточнить порядок взаимодействия с соседними ППЭ и аварийно-спасательными службами объекта.</w:t>
      </w:r>
    </w:p>
    <w:p w:rsidR="001F1B80" w:rsidRPr="00C569E7" w:rsidRDefault="001F1B80" w:rsidP="001F1B80">
      <w:pPr>
        <w:pStyle w:val="a3"/>
        <w:shd w:val="clear" w:color="auto" w:fill="auto"/>
        <w:spacing w:after="0" w:line="240" w:lineRule="auto"/>
        <w:ind w:left="720" w:right="4360" w:firstLine="0"/>
        <w:rPr>
          <w:sz w:val="28"/>
          <w:szCs w:val="28"/>
        </w:rPr>
      </w:pPr>
      <w:r w:rsidRPr="00C569E7">
        <w:rPr>
          <w:rStyle w:val="50pt"/>
          <w:b/>
          <w:sz w:val="28"/>
          <w:szCs w:val="28"/>
          <w:u w:val="single"/>
        </w:rPr>
        <w:t>С началом эвакуации населения:</w:t>
      </w:r>
    </w:p>
    <w:p w:rsidR="001F1B80" w:rsidRPr="00C569E7" w:rsidRDefault="001F1B80" w:rsidP="001F1B80">
      <w:pPr>
        <w:pStyle w:val="a3"/>
        <w:shd w:val="clear" w:color="auto" w:fill="auto"/>
        <w:spacing w:after="0" w:line="240" w:lineRule="auto"/>
        <w:ind w:left="20" w:firstLine="700"/>
        <w:jc w:val="both"/>
        <w:rPr>
          <w:sz w:val="28"/>
          <w:szCs w:val="28"/>
        </w:rPr>
      </w:pPr>
      <w:r w:rsidRPr="00C569E7">
        <w:rPr>
          <w:rStyle w:val="0pt1"/>
          <w:color w:val="000000"/>
          <w:sz w:val="28"/>
          <w:szCs w:val="28"/>
        </w:rPr>
        <w:t>организовать учет прибывшего на ППЭ населения;</w:t>
      </w:r>
    </w:p>
    <w:p w:rsidR="001F1B80" w:rsidRPr="00C569E7" w:rsidRDefault="001F1B80" w:rsidP="001F1B80">
      <w:pPr>
        <w:pStyle w:val="a3"/>
        <w:shd w:val="clear" w:color="auto" w:fill="auto"/>
        <w:spacing w:after="0" w:line="240" w:lineRule="auto"/>
        <w:ind w:left="20" w:right="40" w:firstLine="700"/>
        <w:jc w:val="both"/>
        <w:rPr>
          <w:sz w:val="28"/>
          <w:szCs w:val="28"/>
        </w:rPr>
      </w:pPr>
      <w:r w:rsidRPr="00C569E7">
        <w:rPr>
          <w:rStyle w:val="0pt1"/>
          <w:color w:val="000000"/>
          <w:sz w:val="28"/>
          <w:szCs w:val="28"/>
        </w:rPr>
        <w:t xml:space="preserve">руководить действиями администрации ППЭ по формированию </w:t>
      </w:r>
      <w:proofErr w:type="spellStart"/>
      <w:r w:rsidRPr="00C569E7">
        <w:rPr>
          <w:rStyle w:val="0pt1"/>
          <w:color w:val="000000"/>
          <w:sz w:val="28"/>
          <w:szCs w:val="28"/>
        </w:rPr>
        <w:t>эвакоколонн</w:t>
      </w:r>
      <w:proofErr w:type="spellEnd"/>
      <w:r w:rsidRPr="00C569E7">
        <w:rPr>
          <w:rStyle w:val="0pt1"/>
          <w:color w:val="000000"/>
          <w:sz w:val="28"/>
          <w:szCs w:val="28"/>
        </w:rPr>
        <w:t xml:space="preserve">, выдаче </w:t>
      </w:r>
      <w:proofErr w:type="spellStart"/>
      <w:r w:rsidRPr="00C569E7">
        <w:rPr>
          <w:rStyle w:val="0pt1"/>
          <w:color w:val="000000"/>
          <w:sz w:val="28"/>
          <w:szCs w:val="28"/>
        </w:rPr>
        <w:t>эвакоудостоверений</w:t>
      </w:r>
      <w:proofErr w:type="spellEnd"/>
      <w:r w:rsidRPr="00C569E7">
        <w:rPr>
          <w:rStyle w:val="0pt1"/>
          <w:color w:val="000000"/>
          <w:sz w:val="28"/>
          <w:szCs w:val="28"/>
        </w:rPr>
        <w:t>, маршрутных листов и т.д.;</w:t>
      </w:r>
    </w:p>
    <w:p w:rsidR="001F1B80" w:rsidRPr="00C569E7" w:rsidRDefault="001F1B80" w:rsidP="001F1B80">
      <w:pPr>
        <w:pStyle w:val="a3"/>
        <w:shd w:val="clear" w:color="auto" w:fill="auto"/>
        <w:spacing w:after="0" w:line="240" w:lineRule="auto"/>
        <w:ind w:left="20" w:right="40" w:firstLine="700"/>
        <w:jc w:val="both"/>
        <w:rPr>
          <w:sz w:val="28"/>
          <w:szCs w:val="28"/>
        </w:rPr>
      </w:pPr>
      <w:r w:rsidRPr="00C569E7">
        <w:rPr>
          <w:rStyle w:val="0pt1"/>
          <w:color w:val="000000"/>
          <w:sz w:val="28"/>
          <w:szCs w:val="28"/>
        </w:rPr>
        <w:t>организовать строительство простейших укрытий, поддержание порядка и регулирование движения;</w:t>
      </w:r>
    </w:p>
    <w:p w:rsidR="001F1B80" w:rsidRPr="00C569E7" w:rsidRDefault="001F1B80" w:rsidP="001F1B80">
      <w:pPr>
        <w:pStyle w:val="a3"/>
        <w:shd w:val="clear" w:color="auto" w:fill="auto"/>
        <w:spacing w:after="0" w:line="240" w:lineRule="auto"/>
        <w:ind w:left="720" w:right="2560" w:firstLine="0"/>
        <w:rPr>
          <w:sz w:val="28"/>
          <w:szCs w:val="28"/>
        </w:rPr>
      </w:pPr>
      <w:r w:rsidRPr="00C569E7">
        <w:rPr>
          <w:rStyle w:val="0pt1"/>
          <w:color w:val="000000"/>
          <w:sz w:val="28"/>
          <w:szCs w:val="28"/>
        </w:rPr>
        <w:t xml:space="preserve">докладывать заместителю ОЭК по ППЭ о ходе эвакуации; организовать всестороннее обеспечение </w:t>
      </w:r>
      <w:proofErr w:type="spellStart"/>
      <w:r w:rsidRPr="00C569E7">
        <w:rPr>
          <w:rStyle w:val="0pt1"/>
          <w:color w:val="000000"/>
          <w:sz w:val="28"/>
          <w:szCs w:val="28"/>
        </w:rPr>
        <w:t>эваконаселения</w:t>
      </w:r>
      <w:proofErr w:type="spellEnd"/>
      <w:r w:rsidRPr="00C569E7">
        <w:rPr>
          <w:rStyle w:val="0pt1"/>
          <w:color w:val="000000"/>
          <w:sz w:val="28"/>
          <w:szCs w:val="28"/>
        </w:rPr>
        <w:t>.</w:t>
      </w:r>
    </w:p>
    <w:p w:rsidR="001F1B80" w:rsidRPr="00C569E7" w:rsidRDefault="001F1B80" w:rsidP="001F1B80">
      <w:pPr>
        <w:pStyle w:val="a3"/>
        <w:shd w:val="clear" w:color="auto" w:fill="auto"/>
        <w:spacing w:after="0" w:line="240" w:lineRule="auto"/>
        <w:ind w:firstLine="0"/>
        <w:jc w:val="center"/>
        <w:rPr>
          <w:rStyle w:val="0pt"/>
          <w:color w:val="000000"/>
          <w:sz w:val="28"/>
          <w:szCs w:val="28"/>
        </w:rPr>
      </w:pPr>
    </w:p>
    <w:p w:rsidR="001F1B80" w:rsidRPr="00C569E7" w:rsidRDefault="001F1B80" w:rsidP="00CF442E">
      <w:pPr>
        <w:pStyle w:val="24"/>
        <w:numPr>
          <w:ilvl w:val="0"/>
          <w:numId w:val="16"/>
        </w:numPr>
        <w:shd w:val="clear" w:color="auto" w:fill="auto"/>
        <w:tabs>
          <w:tab w:val="left" w:pos="1114"/>
        </w:tabs>
        <w:spacing w:line="240" w:lineRule="auto"/>
        <w:ind w:left="20" w:right="40"/>
        <w:jc w:val="both"/>
        <w:rPr>
          <w:sz w:val="28"/>
          <w:szCs w:val="28"/>
        </w:rPr>
      </w:pPr>
      <w:bookmarkStart w:id="33" w:name="bookmark36"/>
      <w:r w:rsidRPr="00C569E7">
        <w:rPr>
          <w:rStyle w:val="20pt"/>
          <w:b/>
          <w:bCs/>
          <w:color w:val="000000"/>
          <w:sz w:val="28"/>
          <w:szCs w:val="28"/>
        </w:rPr>
        <w:t xml:space="preserve">Функциональные обязанности </w:t>
      </w:r>
      <w:proofErr w:type="gramStart"/>
      <w:r w:rsidRPr="00C569E7">
        <w:rPr>
          <w:rStyle w:val="20pt"/>
          <w:b/>
          <w:bCs/>
          <w:color w:val="000000"/>
          <w:sz w:val="28"/>
          <w:szCs w:val="28"/>
        </w:rPr>
        <w:t>начальника пункта выдачи средств индивидуальной защиты</w:t>
      </w:r>
      <w:bookmarkEnd w:id="33"/>
      <w:proofErr w:type="gramEnd"/>
    </w:p>
    <w:p w:rsidR="001F1B80" w:rsidRPr="00C569E7" w:rsidRDefault="001F1B80" w:rsidP="008A4B8E">
      <w:pPr>
        <w:pStyle w:val="a3"/>
        <w:shd w:val="clear" w:color="auto" w:fill="auto"/>
        <w:spacing w:after="0" w:line="240" w:lineRule="auto"/>
        <w:ind w:left="20" w:right="40" w:firstLine="700"/>
        <w:jc w:val="both"/>
        <w:rPr>
          <w:sz w:val="28"/>
          <w:szCs w:val="28"/>
        </w:rPr>
      </w:pPr>
      <w:r w:rsidRPr="00C569E7">
        <w:rPr>
          <w:rStyle w:val="0pt1"/>
          <w:color w:val="000000"/>
          <w:sz w:val="28"/>
          <w:szCs w:val="28"/>
        </w:rPr>
        <w:t xml:space="preserve">Начальник пункта выдачи средств индивидуальной защиты (ПВ СИЗ) подчиняется руководителю </w:t>
      </w:r>
      <w:proofErr w:type="spellStart"/>
      <w:r w:rsidRPr="00C569E7">
        <w:rPr>
          <w:rStyle w:val="0pt1"/>
          <w:color w:val="000000"/>
          <w:sz w:val="28"/>
          <w:szCs w:val="28"/>
        </w:rPr>
        <w:t>эвакогруппы</w:t>
      </w:r>
      <w:proofErr w:type="spellEnd"/>
      <w:r w:rsidRPr="00C569E7">
        <w:rPr>
          <w:rStyle w:val="0pt1"/>
          <w:color w:val="000000"/>
          <w:sz w:val="28"/>
          <w:szCs w:val="28"/>
        </w:rPr>
        <w:t xml:space="preserve"> и его заместителю.</w:t>
      </w:r>
    </w:p>
    <w:p w:rsidR="001F1B80" w:rsidRPr="00C569E7" w:rsidRDefault="001F1B80" w:rsidP="008A4B8E">
      <w:pPr>
        <w:pStyle w:val="a3"/>
        <w:shd w:val="clear" w:color="auto" w:fill="auto"/>
        <w:spacing w:after="0" w:line="240" w:lineRule="auto"/>
        <w:ind w:left="20" w:right="40" w:firstLine="700"/>
        <w:jc w:val="both"/>
        <w:rPr>
          <w:sz w:val="28"/>
          <w:szCs w:val="28"/>
        </w:rPr>
      </w:pPr>
      <w:r w:rsidRPr="00C569E7">
        <w:rPr>
          <w:rStyle w:val="0pt1"/>
          <w:color w:val="000000"/>
          <w:sz w:val="28"/>
          <w:szCs w:val="28"/>
        </w:rPr>
        <w:t>Он отвечает за своевременное получение со складов ГО объекта и выдачу средств индивидуальной защиты эвакуируемому населению. В зависимости об обстановки пункт выдачи СИЗ может быть развернут на СЭП или ППЭ, в связи с чем ему нужно:</w:t>
      </w:r>
    </w:p>
    <w:p w:rsidR="001F1B80" w:rsidRPr="00C569E7" w:rsidRDefault="001F1B80" w:rsidP="008A4B8E">
      <w:pPr>
        <w:pStyle w:val="50"/>
        <w:shd w:val="clear" w:color="auto" w:fill="auto"/>
        <w:spacing w:line="240" w:lineRule="auto"/>
        <w:ind w:left="20"/>
        <w:rPr>
          <w:b/>
          <w:sz w:val="28"/>
          <w:szCs w:val="28"/>
          <w:u w:val="single"/>
        </w:rPr>
      </w:pPr>
      <w:r w:rsidRPr="00C569E7">
        <w:rPr>
          <w:rStyle w:val="50pt"/>
          <w:b/>
          <w:i/>
          <w:iCs/>
          <w:color w:val="000000"/>
          <w:sz w:val="28"/>
          <w:szCs w:val="28"/>
          <w:u w:val="single"/>
        </w:rPr>
        <w:t>В мирное время:</w:t>
      </w:r>
    </w:p>
    <w:p w:rsidR="001F1B80" w:rsidRPr="00C569E7" w:rsidRDefault="001F1B80" w:rsidP="008A4B8E">
      <w:pPr>
        <w:pStyle w:val="a3"/>
        <w:shd w:val="clear" w:color="auto" w:fill="auto"/>
        <w:spacing w:after="0" w:line="240" w:lineRule="auto"/>
        <w:ind w:left="20" w:right="40" w:firstLine="700"/>
        <w:jc w:val="both"/>
        <w:rPr>
          <w:sz w:val="28"/>
          <w:szCs w:val="28"/>
        </w:rPr>
      </w:pPr>
      <w:r w:rsidRPr="00C569E7">
        <w:rPr>
          <w:rStyle w:val="0pt1"/>
          <w:color w:val="000000"/>
          <w:sz w:val="28"/>
          <w:szCs w:val="28"/>
        </w:rPr>
        <w:t>знать предназначение, устройство и порядок использования, подбора СИЗ (гражданский противогаз, респиратор, аптечка индивидуальная, камера защитная детская, детский противогаз);</w:t>
      </w:r>
    </w:p>
    <w:p w:rsidR="001F1B80" w:rsidRPr="00C569E7" w:rsidRDefault="001F1B80" w:rsidP="008A4B8E">
      <w:pPr>
        <w:pStyle w:val="a3"/>
        <w:shd w:val="clear" w:color="auto" w:fill="auto"/>
        <w:spacing w:after="0" w:line="240" w:lineRule="auto"/>
        <w:ind w:left="720" w:right="40" w:firstLine="0"/>
        <w:rPr>
          <w:sz w:val="28"/>
          <w:szCs w:val="28"/>
        </w:rPr>
      </w:pPr>
      <w:r w:rsidRPr="00C569E7">
        <w:rPr>
          <w:rStyle w:val="0pt1"/>
          <w:color w:val="000000"/>
          <w:sz w:val="28"/>
          <w:szCs w:val="28"/>
        </w:rPr>
        <w:t xml:space="preserve">изучить порядок развертывания элементов ПВ СИЗ и организацию его работы; </w:t>
      </w:r>
      <w:proofErr w:type="gramStart"/>
      <w:r w:rsidRPr="00C569E7">
        <w:rPr>
          <w:rStyle w:val="0pt1"/>
          <w:color w:val="000000"/>
          <w:sz w:val="28"/>
          <w:szCs w:val="28"/>
        </w:rPr>
        <w:t>подготовить личный состав</w:t>
      </w:r>
      <w:proofErr w:type="gramEnd"/>
      <w:r w:rsidRPr="00C569E7">
        <w:rPr>
          <w:rStyle w:val="0pt1"/>
          <w:color w:val="000000"/>
          <w:sz w:val="28"/>
          <w:szCs w:val="28"/>
        </w:rPr>
        <w:t xml:space="preserve"> ПВ СИЗ к работе по предназначению; уточнить места складирования СИЗ, порядок их получения; уточнить точное количество СИЗ, подлежащее получению и выдаче; подготовить необходимую документацию ПВ СИЗ;</w:t>
      </w:r>
    </w:p>
    <w:p w:rsidR="001F1B80" w:rsidRPr="00C569E7" w:rsidRDefault="001F1B80" w:rsidP="008A4B8E">
      <w:pPr>
        <w:pStyle w:val="a3"/>
        <w:shd w:val="clear" w:color="auto" w:fill="auto"/>
        <w:spacing w:after="0" w:line="240" w:lineRule="auto"/>
        <w:ind w:left="20" w:right="40" w:firstLine="700"/>
        <w:jc w:val="both"/>
        <w:rPr>
          <w:sz w:val="28"/>
          <w:szCs w:val="28"/>
        </w:rPr>
      </w:pPr>
      <w:r w:rsidRPr="00C569E7">
        <w:rPr>
          <w:rStyle w:val="0pt1"/>
          <w:color w:val="000000"/>
          <w:sz w:val="28"/>
          <w:szCs w:val="28"/>
        </w:rPr>
        <w:t xml:space="preserve">проводить КШУ по вопросам выдачи </w:t>
      </w:r>
      <w:proofErr w:type="gramStart"/>
      <w:r w:rsidRPr="00C569E7">
        <w:rPr>
          <w:rStyle w:val="0pt1"/>
          <w:color w:val="000000"/>
          <w:sz w:val="28"/>
          <w:szCs w:val="28"/>
        </w:rPr>
        <w:t>СИЗ</w:t>
      </w:r>
      <w:proofErr w:type="gramEnd"/>
      <w:r w:rsidRPr="00C569E7">
        <w:rPr>
          <w:rStyle w:val="0pt1"/>
          <w:color w:val="000000"/>
          <w:sz w:val="28"/>
          <w:szCs w:val="28"/>
        </w:rPr>
        <w:t xml:space="preserve"> и представлять предложения по совершенствованию порядка их выдачи.</w:t>
      </w:r>
    </w:p>
    <w:p w:rsidR="001F1B80" w:rsidRPr="00C569E7" w:rsidRDefault="001F1B80" w:rsidP="008A4B8E">
      <w:pPr>
        <w:pStyle w:val="50"/>
        <w:shd w:val="clear" w:color="auto" w:fill="auto"/>
        <w:spacing w:line="240" w:lineRule="auto"/>
        <w:ind w:left="20"/>
        <w:rPr>
          <w:rStyle w:val="50pt"/>
          <w:b/>
          <w:color w:val="000000"/>
          <w:sz w:val="28"/>
          <w:szCs w:val="28"/>
          <w:u w:val="single"/>
        </w:rPr>
      </w:pPr>
      <w:r w:rsidRPr="00C569E7">
        <w:rPr>
          <w:rStyle w:val="50pt"/>
          <w:b/>
          <w:i/>
          <w:iCs/>
          <w:color w:val="000000"/>
          <w:sz w:val="28"/>
          <w:szCs w:val="28"/>
          <w:u w:val="single"/>
        </w:rPr>
        <w:t>При приведении ГО в готовность:</w:t>
      </w:r>
    </w:p>
    <w:p w:rsidR="001F1B80" w:rsidRPr="00C569E7" w:rsidRDefault="001F1B80" w:rsidP="008A4B8E">
      <w:pPr>
        <w:pStyle w:val="a3"/>
        <w:shd w:val="clear" w:color="auto" w:fill="auto"/>
        <w:spacing w:after="0" w:line="240" w:lineRule="auto"/>
        <w:ind w:left="20" w:firstLine="700"/>
        <w:jc w:val="both"/>
        <w:rPr>
          <w:sz w:val="28"/>
          <w:szCs w:val="28"/>
        </w:rPr>
      </w:pPr>
      <w:r w:rsidRPr="00C569E7">
        <w:rPr>
          <w:rStyle w:val="0pt1"/>
          <w:color w:val="000000"/>
          <w:sz w:val="28"/>
          <w:szCs w:val="28"/>
        </w:rPr>
        <w:t>организовать сбор личного состава ПВ СИЗ;</w:t>
      </w:r>
    </w:p>
    <w:p w:rsidR="001F1B80" w:rsidRPr="00C569E7" w:rsidRDefault="001F1B80" w:rsidP="008A4B8E">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подготовить место к выдаче </w:t>
      </w:r>
      <w:proofErr w:type="gramStart"/>
      <w:r w:rsidRPr="00C569E7">
        <w:rPr>
          <w:rStyle w:val="0pt1"/>
          <w:color w:val="000000"/>
          <w:sz w:val="28"/>
          <w:szCs w:val="28"/>
        </w:rPr>
        <w:t>СИЗ</w:t>
      </w:r>
      <w:proofErr w:type="gramEnd"/>
      <w:r w:rsidRPr="00C569E7">
        <w:rPr>
          <w:rStyle w:val="0pt1"/>
          <w:color w:val="000000"/>
          <w:sz w:val="28"/>
          <w:szCs w:val="28"/>
        </w:rPr>
        <w:t xml:space="preserve"> населению;</w:t>
      </w:r>
    </w:p>
    <w:p w:rsidR="001F1B80" w:rsidRPr="00C569E7" w:rsidRDefault="001F1B80" w:rsidP="008A4B8E">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получить со складов и подвезти к месту развертывания </w:t>
      </w:r>
      <w:proofErr w:type="gramStart"/>
      <w:r w:rsidRPr="00C569E7">
        <w:rPr>
          <w:rStyle w:val="0pt1"/>
          <w:color w:val="000000"/>
          <w:sz w:val="28"/>
          <w:szCs w:val="28"/>
        </w:rPr>
        <w:t>СИЗ</w:t>
      </w:r>
      <w:proofErr w:type="gramEnd"/>
      <w:r w:rsidRPr="00C569E7">
        <w:rPr>
          <w:rStyle w:val="0pt1"/>
          <w:color w:val="000000"/>
          <w:sz w:val="28"/>
          <w:szCs w:val="28"/>
        </w:rPr>
        <w:t>;</w:t>
      </w:r>
    </w:p>
    <w:p w:rsidR="001F1B80" w:rsidRPr="00C569E7" w:rsidRDefault="001F1B80" w:rsidP="008A4B8E">
      <w:pPr>
        <w:pStyle w:val="a3"/>
        <w:shd w:val="clear" w:color="auto" w:fill="auto"/>
        <w:spacing w:after="0" w:line="240" w:lineRule="auto"/>
        <w:ind w:left="20" w:firstLine="700"/>
        <w:jc w:val="both"/>
        <w:rPr>
          <w:sz w:val="28"/>
          <w:szCs w:val="28"/>
        </w:rPr>
      </w:pPr>
      <w:r w:rsidRPr="00C569E7">
        <w:rPr>
          <w:rStyle w:val="0pt1"/>
          <w:color w:val="000000"/>
          <w:sz w:val="28"/>
          <w:szCs w:val="28"/>
        </w:rPr>
        <w:t xml:space="preserve">развернуть ПВ СИЗ и </w:t>
      </w:r>
      <w:proofErr w:type="gramStart"/>
      <w:r w:rsidRPr="00C569E7">
        <w:rPr>
          <w:rStyle w:val="0pt1"/>
          <w:color w:val="000000"/>
          <w:sz w:val="28"/>
          <w:szCs w:val="28"/>
        </w:rPr>
        <w:t>организовать</w:t>
      </w:r>
      <w:proofErr w:type="gramEnd"/>
      <w:r w:rsidRPr="00C569E7">
        <w:rPr>
          <w:rStyle w:val="0pt1"/>
          <w:color w:val="000000"/>
          <w:sz w:val="28"/>
          <w:szCs w:val="28"/>
        </w:rPr>
        <w:t xml:space="preserve"> его работу.</w:t>
      </w:r>
    </w:p>
    <w:p w:rsidR="001F1B80" w:rsidRPr="00C569E7" w:rsidRDefault="001F1B80" w:rsidP="008A4B8E">
      <w:pPr>
        <w:pStyle w:val="50"/>
        <w:shd w:val="clear" w:color="auto" w:fill="auto"/>
        <w:spacing w:line="240" w:lineRule="auto"/>
        <w:ind w:left="20"/>
        <w:rPr>
          <w:rStyle w:val="50pt"/>
          <w:b/>
          <w:color w:val="000000"/>
          <w:sz w:val="28"/>
          <w:szCs w:val="28"/>
          <w:u w:val="single"/>
        </w:rPr>
      </w:pPr>
      <w:r w:rsidRPr="00C569E7">
        <w:rPr>
          <w:rStyle w:val="50pt"/>
          <w:b/>
          <w:i/>
          <w:iCs/>
          <w:sz w:val="28"/>
          <w:szCs w:val="28"/>
          <w:u w:val="single"/>
        </w:rPr>
        <w:t xml:space="preserve">С </w:t>
      </w:r>
      <w:r w:rsidRPr="00C569E7">
        <w:rPr>
          <w:rStyle w:val="50pt"/>
          <w:b/>
          <w:i/>
          <w:iCs/>
          <w:color w:val="000000"/>
          <w:sz w:val="28"/>
          <w:szCs w:val="28"/>
          <w:u w:val="single"/>
        </w:rPr>
        <w:t>началом, эвакуации населения:</w:t>
      </w:r>
    </w:p>
    <w:p w:rsidR="001F1B80" w:rsidRPr="00C569E7" w:rsidRDefault="001F1B80" w:rsidP="008A4B8E">
      <w:pPr>
        <w:pStyle w:val="a3"/>
        <w:shd w:val="clear" w:color="auto" w:fill="auto"/>
        <w:spacing w:after="0" w:line="240" w:lineRule="auto"/>
        <w:ind w:left="20" w:right="40" w:firstLine="700"/>
        <w:jc w:val="both"/>
        <w:rPr>
          <w:sz w:val="28"/>
          <w:szCs w:val="28"/>
        </w:rPr>
      </w:pPr>
      <w:r w:rsidRPr="00C569E7">
        <w:rPr>
          <w:rStyle w:val="0pt1"/>
          <w:color w:val="000000"/>
          <w:sz w:val="28"/>
          <w:szCs w:val="28"/>
        </w:rPr>
        <w:t xml:space="preserve">организовать выдачу и проверку </w:t>
      </w:r>
      <w:proofErr w:type="gramStart"/>
      <w:r w:rsidRPr="00C569E7">
        <w:rPr>
          <w:rStyle w:val="0pt1"/>
          <w:color w:val="000000"/>
          <w:sz w:val="28"/>
          <w:szCs w:val="28"/>
        </w:rPr>
        <w:t>СИЗ</w:t>
      </w:r>
      <w:proofErr w:type="gramEnd"/>
      <w:r w:rsidRPr="00C569E7">
        <w:rPr>
          <w:rStyle w:val="0pt1"/>
          <w:color w:val="000000"/>
          <w:sz w:val="28"/>
          <w:szCs w:val="28"/>
        </w:rPr>
        <w:t xml:space="preserve"> </w:t>
      </w:r>
      <w:proofErr w:type="spellStart"/>
      <w:r w:rsidRPr="00C569E7">
        <w:rPr>
          <w:rStyle w:val="0pt1"/>
          <w:color w:val="000000"/>
          <w:sz w:val="28"/>
          <w:szCs w:val="28"/>
        </w:rPr>
        <w:t>эваконаселению</w:t>
      </w:r>
      <w:proofErr w:type="spellEnd"/>
      <w:r w:rsidRPr="00C569E7">
        <w:rPr>
          <w:rStyle w:val="0pt1"/>
          <w:color w:val="000000"/>
          <w:sz w:val="28"/>
          <w:szCs w:val="28"/>
        </w:rPr>
        <w:t xml:space="preserve"> на СЭП или ППЭ (в зависимости от обстановки по указанию руководителя ЭГ);</w:t>
      </w:r>
    </w:p>
    <w:p w:rsidR="001F1B80" w:rsidRPr="00C569E7" w:rsidRDefault="001F1B80" w:rsidP="008A4B8E">
      <w:pPr>
        <w:pStyle w:val="a3"/>
        <w:shd w:val="clear" w:color="auto" w:fill="auto"/>
        <w:spacing w:after="0" w:line="240" w:lineRule="auto"/>
        <w:ind w:left="20" w:right="40" w:firstLine="700"/>
        <w:jc w:val="both"/>
        <w:rPr>
          <w:sz w:val="28"/>
          <w:szCs w:val="28"/>
        </w:rPr>
      </w:pPr>
      <w:r w:rsidRPr="00C569E7">
        <w:rPr>
          <w:rStyle w:val="0pt1"/>
          <w:color w:val="000000"/>
          <w:sz w:val="28"/>
          <w:szCs w:val="28"/>
        </w:rPr>
        <w:t xml:space="preserve">после завершения </w:t>
      </w:r>
      <w:proofErr w:type="gramStart"/>
      <w:r w:rsidRPr="00C569E7">
        <w:rPr>
          <w:rStyle w:val="0pt1"/>
          <w:color w:val="000000"/>
          <w:sz w:val="28"/>
          <w:szCs w:val="28"/>
        </w:rPr>
        <w:t>эвакуации</w:t>
      </w:r>
      <w:proofErr w:type="gramEnd"/>
      <w:r w:rsidRPr="00C569E7">
        <w:rPr>
          <w:rStyle w:val="0pt1"/>
          <w:color w:val="000000"/>
          <w:sz w:val="28"/>
          <w:szCs w:val="28"/>
        </w:rPr>
        <w:t xml:space="preserve"> оставшиеся СИЗ и личный состав ПВ СИЗ эвакуировать в ППЭ.</w:t>
      </w:r>
    </w:p>
    <w:p w:rsidR="001F1B80" w:rsidRPr="00C569E7" w:rsidRDefault="001F1B80" w:rsidP="00795F31">
      <w:pPr>
        <w:pStyle w:val="a3"/>
        <w:shd w:val="clear" w:color="auto" w:fill="auto"/>
        <w:spacing w:after="0" w:line="240" w:lineRule="auto"/>
        <w:ind w:firstLine="0"/>
        <w:jc w:val="center"/>
        <w:rPr>
          <w:rStyle w:val="0pt"/>
          <w:color w:val="000000"/>
          <w:sz w:val="24"/>
          <w:szCs w:val="24"/>
        </w:rPr>
      </w:pPr>
    </w:p>
    <w:p w:rsidR="009A00EC" w:rsidRPr="00C569E7" w:rsidRDefault="009A00EC" w:rsidP="00795F31">
      <w:pPr>
        <w:pStyle w:val="a3"/>
        <w:shd w:val="clear" w:color="auto" w:fill="auto"/>
        <w:spacing w:after="0" w:line="240" w:lineRule="auto"/>
        <w:ind w:firstLine="0"/>
        <w:jc w:val="center"/>
        <w:rPr>
          <w:rStyle w:val="0pt"/>
          <w:color w:val="000000"/>
          <w:sz w:val="24"/>
          <w:szCs w:val="24"/>
        </w:rPr>
        <w:sectPr w:rsidR="009A00EC" w:rsidRPr="00C569E7" w:rsidSect="0094470D">
          <w:pgSz w:w="11906" w:h="16838" w:code="9"/>
          <w:pgMar w:top="675" w:right="567" w:bottom="425" w:left="851" w:header="142" w:footer="289" w:gutter="0"/>
          <w:cols w:space="708"/>
          <w:titlePg/>
          <w:docGrid w:linePitch="360"/>
        </w:sectPr>
      </w:pPr>
    </w:p>
    <w:p w:rsidR="009A00EC" w:rsidRPr="00C569E7" w:rsidRDefault="009A00EC" w:rsidP="009A00EC">
      <w:pPr>
        <w:pStyle w:val="29"/>
        <w:shd w:val="clear" w:color="auto" w:fill="auto"/>
        <w:spacing w:line="240" w:lineRule="auto"/>
        <w:rPr>
          <w:rStyle w:val="20pt0"/>
          <w:b/>
          <w:bCs/>
          <w:color w:val="000000"/>
          <w:sz w:val="28"/>
          <w:szCs w:val="28"/>
        </w:rPr>
      </w:pPr>
      <w:r w:rsidRPr="00C569E7">
        <w:rPr>
          <w:rStyle w:val="20pt0"/>
          <w:b/>
          <w:bCs/>
          <w:color w:val="000000"/>
          <w:sz w:val="28"/>
          <w:szCs w:val="28"/>
        </w:rPr>
        <w:lastRenderedPageBreak/>
        <w:t>Приложение 2.15</w:t>
      </w:r>
    </w:p>
    <w:p w:rsidR="009A00EC" w:rsidRPr="00C569E7" w:rsidRDefault="009A00EC" w:rsidP="009A00EC">
      <w:pPr>
        <w:pStyle w:val="410"/>
        <w:shd w:val="clear" w:color="auto" w:fill="auto"/>
        <w:spacing w:line="240" w:lineRule="auto"/>
        <w:jc w:val="center"/>
        <w:rPr>
          <w:b/>
          <w:sz w:val="28"/>
          <w:szCs w:val="28"/>
        </w:rPr>
      </w:pPr>
      <w:r w:rsidRPr="00C569E7">
        <w:rPr>
          <w:rStyle w:val="42"/>
          <w:b/>
          <w:color w:val="000000"/>
          <w:sz w:val="28"/>
          <w:szCs w:val="28"/>
        </w:rPr>
        <w:t>КАЛЕНДАРНЫЙ ПЛАН</w:t>
      </w:r>
    </w:p>
    <w:p w:rsidR="009A00EC" w:rsidRPr="00C569E7" w:rsidRDefault="009A00EC" w:rsidP="009A00EC">
      <w:pPr>
        <w:pStyle w:val="15"/>
        <w:shd w:val="clear" w:color="auto" w:fill="auto"/>
        <w:tabs>
          <w:tab w:val="left" w:leader="underscore" w:pos="7177"/>
        </w:tabs>
        <w:spacing w:line="240" w:lineRule="auto"/>
        <w:jc w:val="center"/>
        <w:rPr>
          <w:sz w:val="28"/>
          <w:szCs w:val="28"/>
        </w:rPr>
      </w:pPr>
      <w:r w:rsidRPr="00C569E7">
        <w:rPr>
          <w:rStyle w:val="0pt10"/>
          <w:color w:val="000000"/>
          <w:sz w:val="28"/>
          <w:szCs w:val="28"/>
        </w:rPr>
        <w:t>основных мероприятий эвакуационной комиссии ________________________________</w:t>
      </w:r>
    </w:p>
    <w:p w:rsidR="009A00EC" w:rsidRPr="00C569E7" w:rsidRDefault="009A00EC" w:rsidP="009A00EC">
      <w:pPr>
        <w:pStyle w:val="610"/>
        <w:shd w:val="clear" w:color="auto" w:fill="auto"/>
        <w:tabs>
          <w:tab w:val="left" w:leader="underscore" w:pos="697"/>
          <w:tab w:val="left" w:leader="underscore" w:pos="2540"/>
          <w:tab w:val="left" w:leader="underscore" w:pos="5211"/>
        </w:tabs>
        <w:spacing w:before="0" w:line="240" w:lineRule="auto"/>
        <w:jc w:val="center"/>
        <w:rPr>
          <w:rStyle w:val="20pt0"/>
          <w:b w:val="0"/>
          <w:bCs w:val="0"/>
          <w:color w:val="000000"/>
          <w:sz w:val="24"/>
          <w:szCs w:val="24"/>
        </w:rPr>
      </w:pPr>
      <w:r w:rsidRPr="00C569E7">
        <w:rPr>
          <w:rStyle w:val="62"/>
          <w:color w:val="000000"/>
          <w:sz w:val="20"/>
          <w:szCs w:val="20"/>
          <w:u w:val="none"/>
        </w:rPr>
        <w:t xml:space="preserve">                                                                                              (наименование организации)</w:t>
      </w:r>
    </w:p>
    <w:tbl>
      <w:tblPr>
        <w:tblW w:w="15298" w:type="dxa"/>
        <w:tblLayout w:type="fixed"/>
        <w:tblCellMar>
          <w:left w:w="0" w:type="dxa"/>
          <w:right w:w="0" w:type="dxa"/>
        </w:tblCellMar>
        <w:tblLook w:val="0000"/>
      </w:tblPr>
      <w:tblGrid>
        <w:gridCol w:w="572"/>
        <w:gridCol w:w="3828"/>
        <w:gridCol w:w="2268"/>
        <w:gridCol w:w="347"/>
        <w:gridCol w:w="348"/>
        <w:gridCol w:w="349"/>
        <w:gridCol w:w="351"/>
        <w:gridCol w:w="411"/>
        <w:gridCol w:w="412"/>
        <w:gridCol w:w="412"/>
        <w:gridCol w:w="412"/>
        <w:gridCol w:w="412"/>
        <w:gridCol w:w="412"/>
        <w:gridCol w:w="412"/>
        <w:gridCol w:w="411"/>
        <w:gridCol w:w="412"/>
        <w:gridCol w:w="412"/>
        <w:gridCol w:w="412"/>
        <w:gridCol w:w="412"/>
        <w:gridCol w:w="412"/>
        <w:gridCol w:w="417"/>
        <w:gridCol w:w="12"/>
        <w:gridCol w:w="1452"/>
      </w:tblGrid>
      <w:tr w:rsidR="009A00EC" w:rsidRPr="00C569E7" w:rsidTr="009A00EC">
        <w:trPr>
          <w:trHeight w:hRule="exact" w:val="283"/>
        </w:trPr>
        <w:tc>
          <w:tcPr>
            <w:tcW w:w="572" w:type="dxa"/>
            <w:vMerge w:val="restart"/>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color w:val="000000"/>
                <w:sz w:val="24"/>
                <w:szCs w:val="24"/>
              </w:rPr>
              <w:t>№</w:t>
            </w:r>
          </w:p>
          <w:p w:rsidR="009A00EC" w:rsidRPr="00C569E7" w:rsidRDefault="009A00EC" w:rsidP="009A00EC">
            <w:pPr>
              <w:pStyle w:val="a3"/>
              <w:shd w:val="clear" w:color="auto" w:fill="auto"/>
              <w:spacing w:after="0" w:line="240" w:lineRule="auto"/>
              <w:ind w:firstLine="0"/>
              <w:jc w:val="center"/>
              <w:rPr>
                <w:sz w:val="24"/>
                <w:szCs w:val="24"/>
              </w:rPr>
            </w:pPr>
            <w:proofErr w:type="spellStart"/>
            <w:proofErr w:type="gramStart"/>
            <w:r w:rsidRPr="00C569E7">
              <w:rPr>
                <w:rStyle w:val="82"/>
                <w:color w:val="000000"/>
                <w:sz w:val="24"/>
                <w:szCs w:val="24"/>
              </w:rPr>
              <w:t>п</w:t>
            </w:r>
            <w:proofErr w:type="spellEnd"/>
            <w:proofErr w:type="gramEnd"/>
            <w:r w:rsidRPr="00C569E7">
              <w:rPr>
                <w:rStyle w:val="82"/>
                <w:color w:val="000000"/>
                <w:sz w:val="24"/>
                <w:szCs w:val="24"/>
              </w:rPr>
              <w:t>/</w:t>
            </w:r>
            <w:proofErr w:type="spellStart"/>
            <w:r w:rsidRPr="00C569E7">
              <w:rPr>
                <w:rStyle w:val="82"/>
                <w:color w:val="000000"/>
                <w:sz w:val="24"/>
                <w:szCs w:val="24"/>
              </w:rPr>
              <w:t>п</w:t>
            </w:r>
            <w:proofErr w:type="spellEnd"/>
          </w:p>
        </w:tc>
        <w:tc>
          <w:tcPr>
            <w:tcW w:w="3828" w:type="dxa"/>
            <w:vMerge w:val="restart"/>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Наименование</w:t>
            </w:r>
          </w:p>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мероприятий</w:t>
            </w:r>
          </w:p>
        </w:tc>
        <w:tc>
          <w:tcPr>
            <w:tcW w:w="2268" w:type="dxa"/>
            <w:vMerge w:val="restart"/>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left="-113" w:right="-113" w:firstLine="0"/>
              <w:jc w:val="center"/>
              <w:rPr>
                <w:sz w:val="24"/>
                <w:szCs w:val="24"/>
              </w:rPr>
            </w:pPr>
            <w:r w:rsidRPr="00C569E7">
              <w:rPr>
                <w:rStyle w:val="82"/>
                <w:color w:val="000000"/>
                <w:sz w:val="24"/>
                <w:szCs w:val="24"/>
              </w:rPr>
              <w:t>Продолжительность выполнения мероприятия</w:t>
            </w:r>
          </w:p>
        </w:tc>
        <w:tc>
          <w:tcPr>
            <w:tcW w:w="7166" w:type="dxa"/>
            <w:gridSpan w:val="18"/>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Сроки выполнения</w:t>
            </w:r>
          </w:p>
        </w:tc>
        <w:tc>
          <w:tcPr>
            <w:tcW w:w="1464" w:type="dxa"/>
            <w:gridSpan w:val="2"/>
            <w:tcBorders>
              <w:top w:val="single" w:sz="4" w:space="0" w:color="auto"/>
              <w:left w:val="single" w:sz="4" w:space="0" w:color="auto"/>
              <w:right w:val="single" w:sz="4" w:space="0" w:color="auto"/>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p>
        </w:tc>
      </w:tr>
      <w:tr w:rsidR="009A00EC" w:rsidRPr="00C569E7" w:rsidTr="009A00EC">
        <w:trPr>
          <w:trHeight w:hRule="exact" w:val="262"/>
        </w:trPr>
        <w:tc>
          <w:tcPr>
            <w:tcW w:w="572" w:type="dxa"/>
            <w:vMerge/>
            <w:tcBorders>
              <w:top w:val="nil"/>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c>
          <w:tcPr>
            <w:tcW w:w="3828" w:type="dxa"/>
            <w:vMerge/>
            <w:tcBorders>
              <w:top w:val="nil"/>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c>
          <w:tcPr>
            <w:tcW w:w="2268" w:type="dxa"/>
            <w:vMerge/>
            <w:tcBorders>
              <w:top w:val="nil"/>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c>
          <w:tcPr>
            <w:tcW w:w="1395" w:type="dxa"/>
            <w:gridSpan w:val="4"/>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минуты</w:t>
            </w:r>
          </w:p>
        </w:tc>
        <w:tc>
          <w:tcPr>
            <w:tcW w:w="4530" w:type="dxa"/>
            <w:gridSpan w:val="11"/>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часы</w:t>
            </w:r>
          </w:p>
        </w:tc>
        <w:tc>
          <w:tcPr>
            <w:tcW w:w="1253" w:type="dxa"/>
            <w:gridSpan w:val="4"/>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сутки</w:t>
            </w:r>
          </w:p>
        </w:tc>
        <w:tc>
          <w:tcPr>
            <w:tcW w:w="1452" w:type="dxa"/>
            <w:tcBorders>
              <w:left w:val="single" w:sz="4" w:space="0" w:color="auto"/>
              <w:right w:val="single" w:sz="4" w:space="0" w:color="auto"/>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r>
      <w:tr w:rsidR="009A00EC" w:rsidRPr="00C569E7" w:rsidTr="000E1D32">
        <w:trPr>
          <w:cantSplit/>
          <w:trHeight w:hRule="exact" w:val="532"/>
        </w:trPr>
        <w:tc>
          <w:tcPr>
            <w:tcW w:w="572" w:type="dxa"/>
            <w:vMerge/>
            <w:tcBorders>
              <w:top w:val="nil"/>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c>
          <w:tcPr>
            <w:tcW w:w="3828" w:type="dxa"/>
            <w:vMerge/>
            <w:tcBorders>
              <w:top w:val="nil"/>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c>
          <w:tcPr>
            <w:tcW w:w="2268" w:type="dxa"/>
            <w:vMerge/>
            <w:tcBorders>
              <w:top w:val="nil"/>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p>
        </w:tc>
        <w:tc>
          <w:tcPr>
            <w:tcW w:w="347"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jc w:val="center"/>
              <w:rPr>
                <w:rFonts w:ascii="Times New Roman" w:hAnsi="Times New Roman" w:cs="Times New Roman"/>
              </w:rPr>
            </w:pPr>
            <w:r w:rsidRPr="00C569E7">
              <w:rPr>
                <w:rFonts w:ascii="Times New Roman" w:hAnsi="Times New Roman" w:cs="Times New Roman"/>
              </w:rPr>
              <w:t>15</w:t>
            </w:r>
          </w:p>
        </w:tc>
        <w:tc>
          <w:tcPr>
            <w:tcW w:w="348"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sz w:val="24"/>
                <w:szCs w:val="24"/>
              </w:rPr>
              <w:t>30</w:t>
            </w:r>
          </w:p>
        </w:tc>
        <w:tc>
          <w:tcPr>
            <w:tcW w:w="349"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sz w:val="24"/>
                <w:szCs w:val="24"/>
              </w:rPr>
              <w:t>45</w:t>
            </w:r>
          </w:p>
        </w:tc>
        <w:tc>
          <w:tcPr>
            <w:tcW w:w="351"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sz w:val="24"/>
                <w:szCs w:val="24"/>
              </w:rPr>
              <w:t>60</w:t>
            </w:r>
          </w:p>
        </w:tc>
        <w:tc>
          <w:tcPr>
            <w:tcW w:w="411"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4</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8</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10</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12</w:t>
            </w:r>
          </w:p>
        </w:tc>
        <w:tc>
          <w:tcPr>
            <w:tcW w:w="411"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15</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18</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21</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24</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417"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4</w:t>
            </w:r>
          </w:p>
        </w:tc>
        <w:tc>
          <w:tcPr>
            <w:tcW w:w="1464" w:type="dxa"/>
            <w:gridSpan w:val="2"/>
            <w:tcBorders>
              <w:left w:val="single" w:sz="4" w:space="0" w:color="auto"/>
              <w:bottom w:val="nil"/>
              <w:right w:val="single" w:sz="4" w:space="0" w:color="auto"/>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Исполнители</w:t>
            </w:r>
          </w:p>
        </w:tc>
      </w:tr>
      <w:tr w:rsidR="009A00EC" w:rsidRPr="00C569E7" w:rsidTr="009A00EC">
        <w:trPr>
          <w:trHeight w:hRule="exact" w:val="283"/>
        </w:trPr>
        <w:tc>
          <w:tcPr>
            <w:tcW w:w="57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828"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2268"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3</w:t>
            </w:r>
          </w:p>
        </w:tc>
        <w:tc>
          <w:tcPr>
            <w:tcW w:w="347"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4</w:t>
            </w:r>
          </w:p>
        </w:tc>
        <w:tc>
          <w:tcPr>
            <w:tcW w:w="348"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5</w:t>
            </w:r>
          </w:p>
        </w:tc>
        <w:tc>
          <w:tcPr>
            <w:tcW w:w="349"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351"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7</w:t>
            </w:r>
          </w:p>
        </w:tc>
        <w:tc>
          <w:tcPr>
            <w:tcW w:w="411"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8</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9</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10</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11</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12</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13</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14</w:t>
            </w:r>
          </w:p>
        </w:tc>
        <w:tc>
          <w:tcPr>
            <w:tcW w:w="411"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15</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16</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17</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18</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b w:val="0"/>
                <w:color w:val="000000"/>
                <w:sz w:val="24"/>
                <w:szCs w:val="24"/>
              </w:rPr>
              <w:t>19</w:t>
            </w:r>
          </w:p>
        </w:tc>
        <w:tc>
          <w:tcPr>
            <w:tcW w:w="412"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20</w:t>
            </w:r>
          </w:p>
        </w:tc>
        <w:tc>
          <w:tcPr>
            <w:tcW w:w="417" w:type="dxa"/>
            <w:tcBorders>
              <w:top w:val="single" w:sz="4" w:space="0" w:color="auto"/>
              <w:left w:val="single" w:sz="4" w:space="0" w:color="auto"/>
              <w:bottom w:val="nil"/>
              <w:right w:val="nil"/>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21</w:t>
            </w:r>
          </w:p>
        </w:tc>
        <w:tc>
          <w:tcPr>
            <w:tcW w:w="1464" w:type="dxa"/>
            <w:gridSpan w:val="2"/>
            <w:tcBorders>
              <w:top w:val="single" w:sz="4" w:space="0" w:color="auto"/>
              <w:left w:val="single" w:sz="4" w:space="0" w:color="auto"/>
              <w:bottom w:val="nil"/>
              <w:right w:val="single" w:sz="4" w:space="0" w:color="auto"/>
            </w:tcBorders>
            <w:shd w:val="clear" w:color="auto" w:fill="FFFFFF"/>
            <w:vAlign w:val="center"/>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22</w:t>
            </w:r>
          </w:p>
        </w:tc>
      </w:tr>
      <w:tr w:rsidR="009A00EC" w:rsidRPr="00C569E7" w:rsidTr="009A00EC">
        <w:trPr>
          <w:trHeight w:val="283"/>
        </w:trPr>
        <w:tc>
          <w:tcPr>
            <w:tcW w:w="15298" w:type="dxa"/>
            <w:gridSpan w:val="23"/>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color w:val="000000"/>
                <w:sz w:val="24"/>
                <w:szCs w:val="24"/>
              </w:rPr>
              <w:t>1. При введении плана приведения в готовность гражданской обороны</w:t>
            </w: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15298" w:type="dxa"/>
            <w:gridSpan w:val="23"/>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r w:rsidRPr="00C569E7">
              <w:rPr>
                <w:rStyle w:val="810"/>
                <w:sz w:val="24"/>
                <w:szCs w:val="24"/>
              </w:rPr>
              <w:t>2. При введении плана гражданской обороны и защиты населения (плана гражданской обороны)</w:t>
            </w: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15298" w:type="dxa"/>
            <w:gridSpan w:val="23"/>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pStyle w:val="a3"/>
              <w:shd w:val="clear" w:color="auto" w:fill="auto"/>
              <w:spacing w:after="0" w:line="240" w:lineRule="auto"/>
              <w:ind w:firstLine="0"/>
              <w:jc w:val="center"/>
              <w:rPr>
                <w:rStyle w:val="810"/>
                <w:color w:val="000000"/>
                <w:sz w:val="24"/>
                <w:szCs w:val="24"/>
              </w:rPr>
            </w:pPr>
            <w:r w:rsidRPr="00C569E7">
              <w:rPr>
                <w:rStyle w:val="810"/>
                <w:color w:val="000000"/>
                <w:sz w:val="24"/>
                <w:szCs w:val="24"/>
              </w:rPr>
              <w:t>3. При получении распоряжения па проведение</w:t>
            </w:r>
          </w:p>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color w:val="000000"/>
                <w:sz w:val="24"/>
                <w:szCs w:val="24"/>
              </w:rPr>
              <w:t>3.1. Частичной эвакуации</w:t>
            </w: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15298" w:type="dxa"/>
            <w:gridSpan w:val="23"/>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color w:val="000000"/>
                <w:sz w:val="24"/>
                <w:szCs w:val="24"/>
              </w:rPr>
              <w:t>3.2. Общей эвакуации</w:t>
            </w: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15298" w:type="dxa"/>
            <w:gridSpan w:val="23"/>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pStyle w:val="a3"/>
              <w:shd w:val="clear" w:color="auto" w:fill="auto"/>
              <w:spacing w:after="0" w:line="240" w:lineRule="auto"/>
              <w:ind w:firstLine="0"/>
              <w:jc w:val="center"/>
              <w:rPr>
                <w:rStyle w:val="810"/>
                <w:color w:val="000000"/>
                <w:sz w:val="24"/>
                <w:szCs w:val="24"/>
              </w:rPr>
            </w:pPr>
            <w:r w:rsidRPr="00C569E7">
              <w:rPr>
                <w:rStyle w:val="MicrosoftSansSerif"/>
                <w:color w:val="000000"/>
                <w:sz w:val="24"/>
                <w:szCs w:val="24"/>
              </w:rPr>
              <w:t>4</w:t>
            </w:r>
            <w:r w:rsidRPr="00C569E7">
              <w:rPr>
                <w:rStyle w:val="MSReferenceSansSerif"/>
                <w:color w:val="000000"/>
                <w:sz w:val="24"/>
                <w:szCs w:val="24"/>
              </w:rPr>
              <w:t xml:space="preserve">. </w:t>
            </w:r>
            <w:r w:rsidRPr="00C569E7">
              <w:rPr>
                <w:rStyle w:val="810"/>
                <w:color w:val="000000"/>
                <w:sz w:val="24"/>
                <w:szCs w:val="24"/>
              </w:rPr>
              <w:t>При внезапном нападении</w:t>
            </w:r>
          </w:p>
          <w:p w:rsidR="009A00EC" w:rsidRPr="00C569E7" w:rsidRDefault="009A00EC" w:rsidP="009A00EC">
            <w:pPr>
              <w:pStyle w:val="a3"/>
              <w:shd w:val="clear" w:color="auto" w:fill="auto"/>
              <w:spacing w:after="0" w:line="240" w:lineRule="auto"/>
              <w:ind w:firstLine="0"/>
              <w:jc w:val="center"/>
              <w:rPr>
                <w:sz w:val="24"/>
                <w:szCs w:val="24"/>
              </w:rPr>
            </w:pPr>
            <w:r w:rsidRPr="00C569E7">
              <w:rPr>
                <w:rStyle w:val="MicrosoftSansSerif"/>
                <w:color w:val="000000"/>
                <w:sz w:val="24"/>
                <w:szCs w:val="24"/>
              </w:rPr>
              <w:t>4</w:t>
            </w:r>
            <w:r w:rsidRPr="00C569E7">
              <w:rPr>
                <w:rStyle w:val="MSReferenceSansSerif"/>
                <w:color w:val="000000"/>
                <w:sz w:val="24"/>
                <w:szCs w:val="24"/>
              </w:rPr>
              <w:t>.</w:t>
            </w:r>
            <w:r w:rsidRPr="00C569E7">
              <w:rPr>
                <w:rStyle w:val="MicrosoftSansSerif"/>
                <w:color w:val="000000"/>
                <w:sz w:val="24"/>
                <w:szCs w:val="24"/>
              </w:rPr>
              <w:t>1</w:t>
            </w:r>
            <w:r w:rsidRPr="00C569E7">
              <w:rPr>
                <w:rStyle w:val="MSReferenceSansSerif"/>
                <w:color w:val="000000"/>
                <w:sz w:val="24"/>
                <w:szCs w:val="24"/>
              </w:rPr>
              <w:t xml:space="preserve">. </w:t>
            </w:r>
            <w:r w:rsidRPr="00C569E7">
              <w:rPr>
                <w:rStyle w:val="810"/>
                <w:color w:val="000000"/>
                <w:sz w:val="24"/>
                <w:szCs w:val="24"/>
              </w:rPr>
              <w:t>По сигналу “Воздушная тревога"</w:t>
            </w: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13834" w:type="dxa"/>
            <w:gridSpan w:val="21"/>
            <w:tcBorders>
              <w:top w:val="single" w:sz="4" w:space="0" w:color="auto"/>
              <w:left w:val="single" w:sz="4" w:space="0" w:color="auto"/>
              <w:bottom w:val="nil"/>
              <w:right w:val="nil"/>
            </w:tcBorders>
            <w:shd w:val="clear" w:color="auto" w:fill="FFFFFF"/>
          </w:tcPr>
          <w:p w:rsidR="009A00EC" w:rsidRPr="00C569E7" w:rsidRDefault="009A00EC" w:rsidP="009A00EC">
            <w:pPr>
              <w:pStyle w:val="a3"/>
              <w:shd w:val="clear" w:color="auto" w:fill="auto"/>
              <w:spacing w:after="0" w:line="240" w:lineRule="auto"/>
              <w:ind w:firstLine="0"/>
              <w:jc w:val="center"/>
              <w:rPr>
                <w:sz w:val="24"/>
                <w:szCs w:val="24"/>
              </w:rPr>
            </w:pPr>
            <w:r w:rsidRPr="00C569E7">
              <w:rPr>
                <w:rStyle w:val="810"/>
                <w:color w:val="000000"/>
                <w:sz w:val="24"/>
                <w:szCs w:val="24"/>
              </w:rPr>
              <w:t>4.2. По сигналу “Отбой воздушной тревоги“ (или после нападения противника)</w:t>
            </w: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nil"/>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nil"/>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r w:rsidR="009A00EC" w:rsidRPr="00C569E7" w:rsidTr="009A00EC">
        <w:trPr>
          <w:trHeight w:val="283"/>
        </w:trPr>
        <w:tc>
          <w:tcPr>
            <w:tcW w:w="57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347"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348"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349"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351"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1"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417" w:type="dxa"/>
            <w:tcBorders>
              <w:top w:val="single" w:sz="4" w:space="0" w:color="auto"/>
              <w:left w:val="single" w:sz="4" w:space="0" w:color="auto"/>
              <w:bottom w:val="single" w:sz="4" w:space="0" w:color="auto"/>
              <w:right w:val="nil"/>
            </w:tcBorders>
            <w:shd w:val="clear" w:color="auto" w:fill="FFFFFF"/>
          </w:tcPr>
          <w:p w:rsidR="009A00EC" w:rsidRPr="00C569E7" w:rsidRDefault="009A00EC" w:rsidP="009A00EC">
            <w:pPr>
              <w:jc w:val="center"/>
              <w:rPr>
                <w:rFonts w:ascii="Times New Roman" w:hAnsi="Times New Roman" w:cs="Times New Roman"/>
              </w:rPr>
            </w:pP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cPr>
          <w:p w:rsidR="009A00EC" w:rsidRPr="00C569E7" w:rsidRDefault="009A00EC" w:rsidP="009A00EC">
            <w:pPr>
              <w:jc w:val="center"/>
              <w:rPr>
                <w:rFonts w:ascii="Times New Roman" w:hAnsi="Times New Roman" w:cs="Times New Roman"/>
              </w:rPr>
            </w:pPr>
          </w:p>
        </w:tc>
      </w:tr>
    </w:tbl>
    <w:p w:rsidR="009A00EC" w:rsidRPr="00C569E7" w:rsidRDefault="009A00EC" w:rsidP="009A00EC">
      <w:pPr>
        <w:pStyle w:val="71"/>
        <w:shd w:val="clear" w:color="auto" w:fill="auto"/>
        <w:spacing w:before="120" w:line="240" w:lineRule="auto"/>
        <w:jc w:val="center"/>
        <w:rPr>
          <w:rStyle w:val="0pt"/>
          <w:color w:val="000000"/>
          <w:sz w:val="24"/>
          <w:szCs w:val="24"/>
        </w:rPr>
      </w:pPr>
      <w:r w:rsidRPr="00C569E7">
        <w:rPr>
          <w:rStyle w:val="70"/>
          <w:color w:val="000000"/>
          <w:sz w:val="24"/>
          <w:szCs w:val="24"/>
        </w:rPr>
        <w:t>Председатель ОЭК ____________________________</w:t>
      </w:r>
    </w:p>
    <w:p w:rsidR="009A00EC" w:rsidRPr="00C569E7" w:rsidRDefault="009A00EC" w:rsidP="00795F31">
      <w:pPr>
        <w:pStyle w:val="a3"/>
        <w:shd w:val="clear" w:color="auto" w:fill="auto"/>
        <w:spacing w:after="0" w:line="240" w:lineRule="auto"/>
        <w:ind w:firstLine="0"/>
        <w:jc w:val="center"/>
        <w:rPr>
          <w:rStyle w:val="0pt"/>
          <w:color w:val="000000"/>
          <w:sz w:val="24"/>
          <w:szCs w:val="24"/>
        </w:rPr>
        <w:sectPr w:rsidR="009A00EC" w:rsidRPr="00C569E7" w:rsidSect="0094470D">
          <w:pgSz w:w="16838" w:h="11906" w:orient="landscape" w:code="9"/>
          <w:pgMar w:top="851" w:right="675" w:bottom="567" w:left="425" w:header="142" w:footer="289" w:gutter="0"/>
          <w:cols w:space="708"/>
          <w:titlePg/>
          <w:docGrid w:linePitch="360"/>
        </w:sectPr>
      </w:pPr>
    </w:p>
    <w:p w:rsidR="009A00EC" w:rsidRPr="00C569E7" w:rsidRDefault="009A00EC" w:rsidP="009A00EC">
      <w:pPr>
        <w:pStyle w:val="29"/>
        <w:shd w:val="clear" w:color="auto" w:fill="auto"/>
        <w:spacing w:line="230" w:lineRule="exact"/>
        <w:ind w:right="20"/>
        <w:rPr>
          <w:rStyle w:val="20pt0"/>
          <w:b/>
          <w:bCs/>
          <w:color w:val="000000"/>
          <w:sz w:val="28"/>
          <w:szCs w:val="28"/>
        </w:rPr>
      </w:pPr>
      <w:r w:rsidRPr="00C569E7">
        <w:rPr>
          <w:rStyle w:val="20pt0"/>
          <w:b/>
          <w:bCs/>
          <w:color w:val="000000"/>
          <w:sz w:val="28"/>
          <w:szCs w:val="28"/>
        </w:rPr>
        <w:lastRenderedPageBreak/>
        <w:t>Приложение 2.16</w:t>
      </w:r>
    </w:p>
    <w:p w:rsidR="009A00EC" w:rsidRPr="00C569E7" w:rsidRDefault="009A00EC" w:rsidP="009A00EC">
      <w:pPr>
        <w:pStyle w:val="a3"/>
        <w:shd w:val="clear" w:color="auto" w:fill="auto"/>
        <w:spacing w:after="0" w:line="230" w:lineRule="exact"/>
        <w:ind w:left="20" w:firstLine="0"/>
        <w:jc w:val="center"/>
        <w:rPr>
          <w:b/>
          <w:sz w:val="28"/>
          <w:szCs w:val="28"/>
        </w:rPr>
      </w:pPr>
      <w:r w:rsidRPr="00C569E7">
        <w:rPr>
          <w:rStyle w:val="0pt1"/>
          <w:b/>
          <w:color w:val="000000"/>
          <w:sz w:val="28"/>
          <w:szCs w:val="28"/>
        </w:rPr>
        <w:t>СХЕМА</w:t>
      </w:r>
    </w:p>
    <w:p w:rsidR="009A00EC" w:rsidRPr="00C569E7" w:rsidRDefault="009A00EC" w:rsidP="009A00EC">
      <w:pPr>
        <w:pStyle w:val="29"/>
        <w:shd w:val="clear" w:color="auto" w:fill="auto"/>
        <w:spacing w:line="230" w:lineRule="exact"/>
        <w:ind w:right="20"/>
        <w:jc w:val="center"/>
        <w:rPr>
          <w:rStyle w:val="0pt1"/>
          <w:b w:val="0"/>
          <w:color w:val="000000"/>
          <w:sz w:val="28"/>
          <w:szCs w:val="28"/>
        </w:rPr>
      </w:pPr>
      <w:r w:rsidRPr="00C569E7">
        <w:rPr>
          <w:rStyle w:val="0pt1"/>
          <w:b w:val="0"/>
          <w:color w:val="000000"/>
          <w:sz w:val="28"/>
          <w:szCs w:val="28"/>
        </w:rPr>
        <w:t>оповещения личного состава объектовой эвакуационной комиссии</w:t>
      </w:r>
    </w:p>
    <w:p w:rsidR="009A00EC" w:rsidRPr="00C569E7" w:rsidRDefault="009A00EC" w:rsidP="009A00EC">
      <w:pPr>
        <w:pStyle w:val="29"/>
        <w:shd w:val="clear" w:color="auto" w:fill="auto"/>
        <w:spacing w:line="230" w:lineRule="exact"/>
        <w:ind w:right="20"/>
        <w:jc w:val="center"/>
        <w:rPr>
          <w:rStyle w:val="0pt1"/>
          <w:b w:val="0"/>
          <w:color w:val="000000"/>
        </w:rPr>
      </w:pPr>
    </w:p>
    <w:p w:rsidR="009A00EC"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oundrect id="_x0000_s1443" style="position:absolute;left:0;text-align:left;margin-left:179.8pt;margin-top:1.6pt;width:185.05pt;height:50.8pt;z-index:251954176" arcsize="10923f" o:regroupid="10">
            <v:textbox style="mso-next-textbox:#_x0000_s1443">
              <w:txbxContent>
                <w:p w:rsidR="00C325BE" w:rsidRPr="003F1333" w:rsidRDefault="00C325BE" w:rsidP="00E01ADB">
                  <w:pPr>
                    <w:ind w:left="-113" w:right="-113"/>
                    <w:jc w:val="center"/>
                    <w:rPr>
                      <w:rFonts w:ascii="Times New Roman" w:hAnsi="Times New Roman" w:cs="Times New Roman"/>
                      <w:sz w:val="10"/>
                      <w:szCs w:val="10"/>
                    </w:rPr>
                  </w:pPr>
                </w:p>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Председатель эвакуационной комиссии организации</w:t>
                  </w:r>
                </w:p>
              </w:txbxContent>
            </v:textbox>
          </v:roundrect>
        </w:pict>
      </w:r>
      <w:r w:rsidRPr="00C569E7">
        <w:rPr>
          <w:noProof/>
          <w:color w:val="000000"/>
          <w:sz w:val="24"/>
          <w:szCs w:val="24"/>
        </w:rPr>
        <w:pict>
          <v:rect id="_x0000_s1445" style="position:absolute;left:0;text-align:left;margin-left:379.35pt;margin-top:5.1pt;width:75.65pt;height:37.95pt;z-index:251956224" o:regroupid="10">
            <v:textbox style="mso-next-textbox:#_x0000_s1445">
              <w:txbxContent>
                <w:p w:rsidR="00C325BE" w:rsidRPr="00E01ADB" w:rsidRDefault="00C325BE" w:rsidP="00E01ADB">
                  <w:pPr>
                    <w:ind w:left="-113" w:right="-113"/>
                    <w:jc w:val="center"/>
                    <w:rPr>
                      <w:rFonts w:ascii="Times New Roman" w:hAnsi="Times New Roman" w:cs="Times New Roman"/>
                      <w:sz w:val="24"/>
                      <w:szCs w:val="24"/>
                    </w:rPr>
                  </w:pPr>
                  <w:proofErr w:type="gramStart"/>
                  <w:r w:rsidRPr="00E01ADB">
                    <w:rPr>
                      <w:rFonts w:ascii="Times New Roman" w:hAnsi="Times New Roman" w:cs="Times New Roman"/>
                      <w:sz w:val="24"/>
                      <w:szCs w:val="24"/>
                    </w:rPr>
                    <w:t>Г</w:t>
                  </w:r>
                  <w:r>
                    <w:rPr>
                      <w:rFonts w:ascii="Times New Roman" w:hAnsi="Times New Roman" w:cs="Times New Roman"/>
                      <w:sz w:val="24"/>
                      <w:szCs w:val="24"/>
                    </w:rPr>
                    <w:t>ородская</w:t>
                  </w:r>
                  <w:proofErr w:type="gramEnd"/>
                  <w:r>
                    <w:rPr>
                      <w:rFonts w:ascii="Times New Roman" w:hAnsi="Times New Roman" w:cs="Times New Roman"/>
                      <w:sz w:val="24"/>
                      <w:szCs w:val="24"/>
                    </w:rPr>
                    <w:t xml:space="preserve"> </w:t>
                  </w:r>
                  <w:r w:rsidRPr="00E01ADB">
                    <w:rPr>
                      <w:rFonts w:ascii="Times New Roman" w:hAnsi="Times New Roman" w:cs="Times New Roman"/>
                      <w:sz w:val="24"/>
                      <w:szCs w:val="24"/>
                    </w:rPr>
                    <w:t>ЭК</w:t>
                  </w:r>
                </w:p>
              </w:txbxContent>
            </v:textbox>
          </v:rect>
        </w:pict>
      </w:r>
      <w:r w:rsidRPr="00C569E7">
        <w:rPr>
          <w:noProof/>
          <w:color w:val="000000"/>
          <w:sz w:val="24"/>
          <w:szCs w:val="24"/>
        </w:rPr>
        <w:pict>
          <v:rect id="_x0000_s1449" style="position:absolute;left:0;text-align:left;margin-left:6.05pt;margin-top:5.1pt;width:72.35pt;height:37.95pt;rotation:180;z-index:251960320" o:regroupid="10">
            <v:textbox style="mso-next-textbox:#_x0000_s1449">
              <w:txbxContent>
                <w:p w:rsidR="00C325BE" w:rsidRPr="00E01ADB" w:rsidRDefault="00C325BE" w:rsidP="003F1333">
                  <w:pPr>
                    <w:ind w:left="-113" w:right="-113"/>
                    <w:jc w:val="center"/>
                    <w:rPr>
                      <w:rFonts w:ascii="Times New Roman" w:hAnsi="Times New Roman" w:cs="Times New Roman"/>
                      <w:sz w:val="24"/>
                      <w:szCs w:val="24"/>
                    </w:rPr>
                  </w:pPr>
                  <w:r>
                    <w:rPr>
                      <w:rFonts w:ascii="Times New Roman" w:hAnsi="Times New Roman" w:cs="Times New Roman"/>
                      <w:sz w:val="24"/>
                      <w:szCs w:val="24"/>
                    </w:rPr>
                    <w:t>Отдел ГОЧС</w:t>
                  </w:r>
                  <w:r w:rsidRPr="00E01ADB">
                    <w:rPr>
                      <w:rFonts w:ascii="Times New Roman" w:hAnsi="Times New Roman" w:cs="Times New Roman"/>
                      <w:sz w:val="24"/>
                      <w:szCs w:val="24"/>
                    </w:rPr>
                    <w:t xml:space="preserve"> организации</w:t>
                  </w:r>
                </w:p>
              </w:txbxContent>
            </v:textbox>
          </v:rect>
        </w:pict>
      </w:r>
      <w:r w:rsidRPr="00C569E7">
        <w:rPr>
          <w:noProof/>
          <w:color w:val="000000"/>
          <w:sz w:val="24"/>
          <w:szCs w:val="24"/>
        </w:rPr>
        <w:pict>
          <v:rect id="_x0000_s1447" style="position:absolute;left:0;text-align:left;margin-left:92.55pt;margin-top:4pt;width:72.3pt;height:38.9pt;rotation:180;z-index:251958272" o:regroupid="10">
            <v:textbox style="mso-next-textbox:#_x0000_s1447">
              <w:txbxContent>
                <w:p w:rsidR="00C325BE" w:rsidRPr="00E01ADB" w:rsidRDefault="00C325BE" w:rsidP="003F1333">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ДДС организации</w:t>
                  </w:r>
                </w:p>
              </w:txbxContent>
            </v:textbox>
          </v:rect>
        </w:pict>
      </w:r>
    </w:p>
    <w:p w:rsidR="009A00EC"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446" type="#_x0000_t32" style="position:absolute;left:0;text-align:left;margin-left:363.35pt;margin-top:11.15pt;width:16.45pt;height:0;flip:x;z-index:251957248" o:connectortype="straight" o:regroupid="10">
            <v:stroke endarrow="block"/>
          </v:shape>
        </w:pict>
      </w:r>
      <w:r w:rsidRPr="00C569E7">
        <w:rPr>
          <w:noProof/>
          <w:color w:val="000000"/>
          <w:sz w:val="24"/>
          <w:szCs w:val="24"/>
        </w:rPr>
        <w:pict>
          <v:shape id="_x0000_s1540" type="#_x0000_t32" style="position:absolute;left:0;text-align:left;margin-left:164.65pt;margin-top:11.15pt;width:16.4pt;height:0;rotation:-180;flip:x;z-index:252005376" o:connectortype="straight">
            <v:stroke endarrow="block"/>
          </v:shape>
        </w:pict>
      </w:r>
      <w:r w:rsidRPr="00C569E7">
        <w:rPr>
          <w:noProof/>
          <w:color w:val="000000"/>
          <w:sz w:val="24"/>
          <w:szCs w:val="24"/>
        </w:rPr>
        <w:pict>
          <v:shape id="_x0000_s1442" type="#_x0000_t32" style="position:absolute;left:0;text-align:left;margin-left:79.15pt;margin-top:11.15pt;width:16.4pt;height:0;rotation:-180;flip:x;z-index:251953152" o:connectortype="straight" o:regroupid="10">
            <v:stroke endarrow="block"/>
          </v:shape>
        </w:pict>
      </w: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30" type="#_x0000_t32" style="position:absolute;left:0;text-align:left;margin-left:126.25pt;margin-top:1.55pt;width:.05pt;height:17.65pt;flip:y;z-index:252022784" o:connectortype="straight" o:regroupid="13">
            <v:stroke dashstyle="dash"/>
          </v:shape>
        </w:pict>
      </w:r>
      <w:r w:rsidRPr="00C569E7">
        <w:rPr>
          <w:noProof/>
          <w:color w:val="000000"/>
          <w:sz w:val="24"/>
          <w:szCs w:val="24"/>
        </w:rPr>
        <w:pict>
          <v:shape id="_x0000_s1468" type="#_x0000_t32" style="position:absolute;left:0;text-align:left;margin-left:294pt;margin-top:10.95pt;width:.05pt;height:8.35pt;flip:y;z-index:252019712" o:connectortype="straight" o:regroupid="12">
            <v:stroke dashstyle="dash"/>
          </v:shape>
        </w:pict>
      </w:r>
      <w:r w:rsidRPr="00C569E7">
        <w:rPr>
          <w:noProof/>
          <w:color w:val="000000"/>
          <w:sz w:val="24"/>
          <w:szCs w:val="24"/>
        </w:rPr>
        <w:pict>
          <v:shape id="_x0000_s1454" type="#_x0000_t32" style="position:absolute;left:0;text-align:left;margin-left:245.7pt;margin-top:11.05pt;width:0;height:22.65pt;z-index:251965440" o:connectortype="straight" o:regroupid="10">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467" type="#_x0000_t32" style="position:absolute;left:0;text-align:left;margin-left:293.95pt;margin-top:6.15pt;width:100.75pt;height:0;z-index:252018688" o:connectortype="straight" o:regroupid="12">
            <v:stroke dashstyle="dash"/>
          </v:shape>
        </w:pict>
      </w:r>
      <w:r w:rsidRPr="00C569E7">
        <w:rPr>
          <w:noProof/>
          <w:color w:val="000000"/>
          <w:sz w:val="24"/>
          <w:szCs w:val="24"/>
        </w:rPr>
        <w:pict>
          <v:shape id="_x0000_s1528" type="#_x0000_t32" style="position:absolute;left:0;text-align:left;margin-left:195.75pt;margin-top:5.5pt;width:.25pt;height:30.05pt;flip:x;z-index:252020736" o:connectortype="straight" o:regroupid="13">
            <v:stroke dashstyle="dash" endarrow="block"/>
          </v:shape>
        </w:pict>
      </w:r>
      <w:r w:rsidRPr="00C569E7">
        <w:rPr>
          <w:noProof/>
          <w:color w:val="000000"/>
          <w:sz w:val="24"/>
          <w:szCs w:val="24"/>
        </w:rPr>
        <w:pict>
          <v:shape id="_x0000_s1529" type="#_x0000_t32" style="position:absolute;left:0;text-align:left;margin-left:126.25pt;margin-top:5.4pt;width:69.45pt;height:.05pt;z-index:252021760" o:connectortype="straight" o:regroupid="13">
            <v:stroke dashstyle="dash"/>
          </v:shape>
        </w:pict>
      </w:r>
      <w:r w:rsidRPr="00C569E7">
        <w:rPr>
          <w:noProof/>
          <w:color w:val="000000"/>
          <w:sz w:val="24"/>
          <w:szCs w:val="24"/>
        </w:rPr>
        <w:pict>
          <v:shape id="_x0000_s1466" type="#_x0000_t32" style="position:absolute;left:0;text-align:left;margin-left:397.2pt;margin-top:5.4pt;width:0;height:118.55pt;flip:y;z-index:252017664" o:connectortype="straight" o:regroupid="12">
            <v:stroke dashstyle="dash"/>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44" type="#_x0000_t32" style="position:absolute;left:0;text-align:left;margin-left:455.25pt;margin-top:6.65pt;width:0;height:14.35pt;flip:x;z-index:252008448" o:connectortype="straight">
            <v:stroke endarrow="block"/>
          </v:shape>
        </w:pict>
      </w:r>
      <w:r w:rsidRPr="00C569E7">
        <w:rPr>
          <w:noProof/>
          <w:color w:val="000000"/>
          <w:sz w:val="24"/>
          <w:szCs w:val="24"/>
        </w:rPr>
        <w:pict>
          <v:shape id="_x0000_s1543" type="#_x0000_t32" style="position:absolute;left:0;text-align:left;margin-left:332.25pt;margin-top:7.4pt;width:0;height:14.35pt;flip:x;z-index:252007424" o:connectortype="straight">
            <v:stroke endarrow="block"/>
          </v:shape>
        </w:pict>
      </w:r>
      <w:r w:rsidRPr="00C569E7">
        <w:rPr>
          <w:noProof/>
          <w:color w:val="000000"/>
          <w:sz w:val="24"/>
          <w:szCs w:val="24"/>
        </w:rPr>
        <w:pict>
          <v:shape id="_x0000_s1542" type="#_x0000_t32" style="position:absolute;left:0;text-align:left;margin-left:219.75pt;margin-top:7.4pt;width:0;height:14.35pt;flip:x;z-index:252006400" o:connectortype="straight">
            <v:stroke endarrow="block"/>
          </v:shape>
        </w:pict>
      </w:r>
      <w:r w:rsidRPr="00C569E7">
        <w:rPr>
          <w:noProof/>
          <w:color w:val="000000"/>
          <w:sz w:val="24"/>
          <w:szCs w:val="24"/>
        </w:rPr>
        <w:pict>
          <v:shape id="_x0000_s1455" type="#_x0000_t32" style="position:absolute;left:0;text-align:left;margin-left:81pt;margin-top:7.4pt;width:0;height:14.35pt;flip:x;z-index:251966464" o:connectortype="straight" o:regroupid="10">
            <v:stroke endarrow="block"/>
          </v:shape>
        </w:pict>
      </w:r>
      <w:r w:rsidRPr="00C569E7">
        <w:rPr>
          <w:noProof/>
          <w:color w:val="000000"/>
          <w:sz w:val="24"/>
          <w:szCs w:val="24"/>
        </w:rPr>
        <w:pict>
          <v:shape id="_x0000_s1453" type="#_x0000_t32" style="position:absolute;left:0;text-align:left;margin-left:81pt;margin-top:6.5pt;width:374pt;height:0;z-index:251964416" o:connectortype="straight" o:regroupid="10"/>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452" style="position:absolute;left:0;text-align:left;margin-left:406.35pt;margin-top:7.95pt;width:107.85pt;height:40.5pt;z-index:251963392" o:regroupid="10">
            <v:textbox style="mso-next-textbox:#_x0000_s1452">
              <w:txbxContent>
                <w:p w:rsidR="00C325BE" w:rsidRPr="00E01ADB" w:rsidRDefault="00C325BE" w:rsidP="00B13B53">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Зам. председателя</w:t>
                  </w:r>
                </w:p>
                <w:p w:rsidR="00C325BE" w:rsidRPr="00E01ADB" w:rsidRDefault="00C325BE" w:rsidP="00B13B53">
                  <w:pPr>
                    <w:ind w:left="-113" w:right="-113"/>
                    <w:jc w:val="center"/>
                    <w:rPr>
                      <w:sz w:val="24"/>
                      <w:szCs w:val="24"/>
                    </w:rPr>
                  </w:pPr>
                  <w:r w:rsidRPr="00E01ADB">
                    <w:rPr>
                      <w:rFonts w:ascii="Times New Roman" w:hAnsi="Times New Roman" w:cs="Times New Roman"/>
                      <w:sz w:val="24"/>
                      <w:szCs w:val="24"/>
                    </w:rPr>
                    <w:t>ОЭК по БР</w:t>
                  </w:r>
                </w:p>
              </w:txbxContent>
            </v:textbox>
          </v:rect>
        </w:pict>
      </w:r>
      <w:r w:rsidRPr="00C569E7">
        <w:rPr>
          <w:noProof/>
          <w:color w:val="000000"/>
          <w:sz w:val="24"/>
          <w:szCs w:val="24"/>
        </w:rPr>
        <w:pict>
          <v:rect id="_x0000_s1444" style="position:absolute;left:0;text-align:left;margin-left:24pt;margin-top:7.95pt;width:107.85pt;height:40.5pt;z-index:251955200" o:regroupid="10">
            <v:textbox style="mso-next-textbox:#_x0000_s1444">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Зам. председателя</w:t>
                  </w:r>
                </w:p>
                <w:p w:rsidR="00C325BE" w:rsidRPr="00E01ADB" w:rsidRDefault="00C325BE" w:rsidP="00B13B53">
                  <w:pPr>
                    <w:ind w:left="-113" w:right="-113"/>
                    <w:jc w:val="center"/>
                    <w:rPr>
                      <w:sz w:val="24"/>
                      <w:szCs w:val="24"/>
                    </w:rPr>
                  </w:pPr>
                  <w:r w:rsidRPr="00E01ADB">
                    <w:rPr>
                      <w:rFonts w:ascii="Times New Roman" w:hAnsi="Times New Roman" w:cs="Times New Roman"/>
                      <w:sz w:val="24"/>
                      <w:szCs w:val="24"/>
                    </w:rPr>
                    <w:t>ОЭК по ППЭ</w:t>
                  </w:r>
                </w:p>
              </w:txbxContent>
            </v:textbox>
          </v:rect>
        </w:pict>
      </w:r>
      <w:r w:rsidRPr="00C569E7">
        <w:rPr>
          <w:noProof/>
          <w:color w:val="000000"/>
          <w:sz w:val="24"/>
          <w:szCs w:val="24"/>
        </w:rPr>
        <w:pict>
          <v:rect id="_x0000_s1450" style="position:absolute;left:0;text-align:left;margin-left:152pt;margin-top:7.95pt;width:107.85pt;height:40.5pt;z-index:251961344" o:regroupid="10">
            <v:textbox style="mso-next-textbox:#_x0000_s1450">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Зам. председателя</w:t>
                  </w:r>
                </w:p>
                <w:p w:rsidR="00C325BE" w:rsidRPr="00E01ADB" w:rsidRDefault="00C325BE" w:rsidP="00B13B53">
                  <w:pPr>
                    <w:ind w:left="-113" w:right="-113"/>
                    <w:jc w:val="center"/>
                    <w:rPr>
                      <w:sz w:val="24"/>
                      <w:szCs w:val="24"/>
                    </w:rPr>
                  </w:pPr>
                  <w:r w:rsidRPr="00E01ADB">
                    <w:rPr>
                      <w:rFonts w:ascii="Times New Roman" w:hAnsi="Times New Roman" w:cs="Times New Roman"/>
                      <w:sz w:val="24"/>
                      <w:szCs w:val="24"/>
                    </w:rPr>
                    <w:t>ОЭК</w:t>
                  </w:r>
                </w:p>
              </w:txbxContent>
            </v:textbox>
          </v:rect>
        </w:pict>
      </w:r>
      <w:r w:rsidRPr="00C569E7">
        <w:rPr>
          <w:noProof/>
          <w:color w:val="000000"/>
          <w:sz w:val="24"/>
          <w:szCs w:val="24"/>
        </w:rPr>
        <w:pict>
          <v:rect id="_x0000_s1451" style="position:absolute;left:0;text-align:left;margin-left:278.85pt;margin-top:7.95pt;width:107.85pt;height:40.5pt;z-index:251962368" o:regroupid="10">
            <v:textbox style="mso-next-textbox:#_x0000_s1451">
              <w:txbxContent>
                <w:p w:rsidR="00C325BE" w:rsidRPr="00E01ADB" w:rsidRDefault="00C325BE" w:rsidP="00B13B53">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Зам. председателя</w:t>
                  </w:r>
                </w:p>
                <w:p w:rsidR="00C325BE" w:rsidRPr="00E01ADB" w:rsidRDefault="00C325BE" w:rsidP="00B13B53">
                  <w:pPr>
                    <w:ind w:left="-113" w:right="-113"/>
                    <w:jc w:val="center"/>
                    <w:rPr>
                      <w:sz w:val="24"/>
                      <w:szCs w:val="24"/>
                    </w:rPr>
                  </w:pPr>
                  <w:r w:rsidRPr="00E01ADB">
                    <w:rPr>
                      <w:rFonts w:ascii="Times New Roman" w:hAnsi="Times New Roman" w:cs="Times New Roman"/>
                      <w:sz w:val="24"/>
                      <w:szCs w:val="24"/>
                    </w:rPr>
                    <w:t xml:space="preserve">ОЭК </w:t>
                  </w:r>
                  <w:r>
                    <w:rPr>
                      <w:rFonts w:ascii="Times New Roman" w:hAnsi="Times New Roman" w:cs="Times New Roman"/>
                      <w:sz w:val="24"/>
                      <w:szCs w:val="24"/>
                    </w:rPr>
                    <w:t>в</w:t>
                  </w:r>
                  <w:r w:rsidRPr="00E01ADB">
                    <w:rPr>
                      <w:rFonts w:ascii="Times New Roman" w:hAnsi="Times New Roman" w:cs="Times New Roman"/>
                      <w:sz w:val="24"/>
                      <w:szCs w:val="24"/>
                    </w:rPr>
                    <w:t xml:space="preserve"> ГЭК</w:t>
                  </w:r>
                </w:p>
              </w:txbxContent>
            </v:textbox>
          </v:rect>
        </w:pict>
      </w: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462" type="#_x0000_t32" style="position:absolute;left:0;text-align:left;margin-left:53.65pt;margin-top:7.05pt;width:0;height:32.35pt;z-index:251973632" o:connectortype="straight" o:regroupid="10">
            <v:stroke endarrow="block"/>
          </v:shape>
        </w:pict>
      </w:r>
      <w:r w:rsidRPr="00C569E7">
        <w:rPr>
          <w:noProof/>
          <w:color w:val="000000"/>
          <w:sz w:val="24"/>
          <w:szCs w:val="24"/>
        </w:rPr>
        <w:pict>
          <v:shape id="_x0000_s1479" type="#_x0000_t32" style="position:absolute;left:0;text-align:left;margin-left:452.4pt;margin-top:8.1pt;width:.05pt;height:32.5pt;z-index:251983872" o:connectortype="straight" o:regroupid="10">
            <v:stroke endarrow="block"/>
          </v:shape>
        </w:pict>
      </w:r>
      <w:r w:rsidRPr="00C569E7">
        <w:rPr>
          <w:noProof/>
          <w:color w:val="000000"/>
          <w:sz w:val="24"/>
          <w:szCs w:val="24"/>
        </w:rPr>
        <w:pict>
          <v:shape id="_x0000_s1486" type="#_x0000_t32" style="position:absolute;left:0;text-align:left;margin-left:203.85pt;margin-top:8.1pt;width:.05pt;height:17pt;z-index:252013568" o:connectortype="straight" o:regroupid="11">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48" type="#_x0000_t32" style="position:absolute;left:0;text-align:left;margin-left:282.15pt;margin-top:11.3pt;width:.05pt;height:130.4pt;flip:y;z-index:252033024" o:connectortype="straight"/>
        </w:pict>
      </w:r>
      <w:r w:rsidRPr="00C569E7">
        <w:rPr>
          <w:noProof/>
          <w:color w:val="000000"/>
          <w:sz w:val="24"/>
          <w:szCs w:val="24"/>
        </w:rPr>
        <w:pict>
          <v:shape id="_x0000_s1485" type="#_x0000_t32" style="position:absolute;left:0;text-align:left;margin-left:138.45pt;margin-top:11.1pt;width:193.05pt;height:0;z-index:252012544" o:connectortype="straight" o:regroupid="11"/>
        </w:pict>
      </w:r>
      <w:r w:rsidRPr="00C569E7">
        <w:rPr>
          <w:noProof/>
          <w:color w:val="000000"/>
          <w:sz w:val="24"/>
          <w:szCs w:val="24"/>
        </w:rPr>
        <w:pict>
          <v:shape id="_x0000_s1484" type="#_x0000_t32" style="position:absolute;left:0;text-align:left;margin-left:332.3pt;margin-top:10.9pt;width:0;height:15.9pt;z-index:252011520" o:connectortype="straight" o:regroupid="11">
            <v:stroke endarrow="block"/>
          </v:shape>
        </w:pict>
      </w:r>
      <w:r w:rsidRPr="00C569E7">
        <w:rPr>
          <w:noProof/>
          <w:color w:val="000000"/>
          <w:sz w:val="24"/>
          <w:szCs w:val="24"/>
        </w:rPr>
        <w:pict>
          <v:shape id="_x0000_s1483" type="#_x0000_t32" style="position:absolute;left:0;text-align:left;margin-left:234.6pt;margin-top:11.45pt;width:0;height:15.9pt;z-index:252010496" o:connectortype="straight" o:regroupid="11">
            <v:stroke endarrow="block"/>
          </v:shape>
        </w:pict>
      </w:r>
      <w:r w:rsidRPr="00C569E7">
        <w:rPr>
          <w:noProof/>
          <w:color w:val="000000"/>
          <w:sz w:val="24"/>
          <w:szCs w:val="24"/>
        </w:rPr>
        <w:pict>
          <v:shape id="_x0000_s1482" type="#_x0000_t32" style="position:absolute;left:0;text-align:left;margin-left:138.7pt;margin-top:11.45pt;width:0;height:15.9pt;z-index:252009472" o:connectortype="straight" o:regroupid="11">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461" style="position:absolute;left:0;text-align:left;margin-left:12pt;margin-top:11.7pt;width:76.55pt;height:36.85pt;z-index:251972608" o:regroupid="10">
            <v:textbox style="mso-next-textbox:#_x0000_s1461">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Помощник</w:t>
                  </w:r>
                </w:p>
                <w:p w:rsidR="00C325BE" w:rsidRPr="00E01ADB" w:rsidRDefault="00C325BE" w:rsidP="00E7097A">
                  <w:pPr>
                    <w:ind w:left="-113" w:right="-113"/>
                    <w:jc w:val="center"/>
                    <w:rPr>
                      <w:sz w:val="24"/>
                      <w:szCs w:val="24"/>
                    </w:rPr>
                  </w:pPr>
                  <w:r w:rsidRPr="00E01ADB">
                    <w:rPr>
                      <w:rFonts w:ascii="Times New Roman" w:hAnsi="Times New Roman" w:cs="Times New Roman"/>
                      <w:sz w:val="24"/>
                      <w:szCs w:val="24"/>
                    </w:rPr>
                    <w:t>по ППЭ</w:t>
                  </w:r>
                </w:p>
              </w:txbxContent>
            </v:textbox>
          </v:rect>
        </w:pict>
      </w:r>
      <w:r w:rsidRPr="00C569E7">
        <w:rPr>
          <w:noProof/>
          <w:color w:val="000000"/>
          <w:sz w:val="24"/>
          <w:szCs w:val="24"/>
        </w:rPr>
        <w:pict>
          <v:rect id="_x0000_s1460" style="position:absolute;left:0;text-align:left;margin-left:404pt;margin-top:11.7pt;width:93.55pt;height:36.85pt;z-index:251971584" o:regroupid="10">
            <v:textbox style="mso-next-textbox:#_x0000_s1460">
              <w:txbxContent>
                <w:p w:rsidR="00C325BE" w:rsidRPr="00E01ADB" w:rsidRDefault="00C325BE" w:rsidP="00E7097A">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Помощник</w:t>
                  </w:r>
                </w:p>
                <w:p w:rsidR="00C325BE" w:rsidRPr="00E01ADB" w:rsidRDefault="00C325BE" w:rsidP="00E7097A">
                  <w:pPr>
                    <w:ind w:left="-113" w:right="-113"/>
                    <w:jc w:val="center"/>
                    <w:rPr>
                      <w:sz w:val="24"/>
                      <w:szCs w:val="24"/>
                    </w:rPr>
                  </w:pPr>
                  <w:r w:rsidRPr="00E01ADB">
                    <w:rPr>
                      <w:rFonts w:ascii="Times New Roman" w:hAnsi="Times New Roman" w:cs="Times New Roman"/>
                      <w:sz w:val="24"/>
                      <w:szCs w:val="24"/>
                    </w:rPr>
                    <w:t>по размещению</w:t>
                  </w:r>
                </w:p>
              </w:txbxContent>
            </v:textbox>
          </v:rect>
        </w:pict>
      </w:r>
      <w:r w:rsidRPr="00C569E7">
        <w:rPr>
          <w:noProof/>
          <w:color w:val="000000"/>
          <w:sz w:val="24"/>
          <w:szCs w:val="24"/>
        </w:rPr>
        <w:pict>
          <v:rect id="_x0000_s1474" style="position:absolute;left:0;text-align:left;margin-left:291.1pt;margin-top:11.3pt;width:93.55pt;height:36.85pt;z-index:251978752" o:regroupid="10">
            <v:textbox style="mso-next-textbox:#_x0000_s1474">
              <w:txbxContent>
                <w:p w:rsidR="00C325BE" w:rsidRPr="00E01ADB" w:rsidRDefault="00C325BE" w:rsidP="00E7097A">
                  <w:pPr>
                    <w:ind w:left="-113" w:right="-113"/>
                    <w:jc w:val="center"/>
                    <w:rPr>
                      <w:sz w:val="24"/>
                      <w:szCs w:val="24"/>
                    </w:rPr>
                  </w:pPr>
                  <w:r w:rsidRPr="00E01ADB">
                    <w:rPr>
                      <w:rFonts w:ascii="Times New Roman" w:hAnsi="Times New Roman" w:cs="Times New Roman"/>
                      <w:sz w:val="24"/>
                      <w:szCs w:val="24"/>
                    </w:rPr>
                    <w:t>Руководитель гр.</w:t>
                  </w:r>
                  <w:r>
                    <w:rPr>
                      <w:rFonts w:ascii="Times New Roman" w:hAnsi="Times New Roman" w:cs="Times New Roman"/>
                      <w:sz w:val="24"/>
                      <w:szCs w:val="24"/>
                    </w:rPr>
                    <w:t xml:space="preserve"> </w:t>
                  </w:r>
                  <w:r w:rsidRPr="00E01ADB">
                    <w:rPr>
                      <w:rFonts w:ascii="Times New Roman" w:hAnsi="Times New Roman" w:cs="Times New Roman"/>
                      <w:sz w:val="24"/>
                      <w:szCs w:val="24"/>
                    </w:rPr>
                    <w:t>информации</w:t>
                  </w:r>
                </w:p>
              </w:txbxContent>
            </v:textbox>
          </v:rect>
        </w:pict>
      </w:r>
      <w:r w:rsidRPr="00C569E7">
        <w:rPr>
          <w:noProof/>
          <w:color w:val="000000"/>
          <w:sz w:val="24"/>
          <w:szCs w:val="24"/>
        </w:rPr>
        <w:pict>
          <v:rect id="_x0000_s1459" style="position:absolute;left:0;text-align:left;margin-left:196pt;margin-top:11.7pt;width:76.55pt;height:36.85pt;z-index:251970560" o:regroupid="10">
            <v:textbox style="mso-next-textbox:#_x0000_s1459">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Помощник</w:t>
                  </w:r>
                </w:p>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По СЭП</w:t>
                  </w:r>
                </w:p>
                <w:p w:rsidR="00C325BE" w:rsidRPr="00E01ADB" w:rsidRDefault="00C325BE" w:rsidP="00E01ADB">
                  <w:pPr>
                    <w:ind w:left="-113" w:right="-113"/>
                    <w:rPr>
                      <w:sz w:val="24"/>
                      <w:szCs w:val="24"/>
                    </w:rPr>
                  </w:pPr>
                </w:p>
              </w:txbxContent>
            </v:textbox>
          </v:rect>
        </w:pict>
      </w:r>
      <w:r w:rsidRPr="00C569E7">
        <w:rPr>
          <w:noProof/>
          <w:color w:val="000000"/>
          <w:sz w:val="24"/>
          <w:szCs w:val="24"/>
        </w:rPr>
        <w:pict>
          <v:rect id="_x0000_s1458" style="position:absolute;left:0;text-align:left;margin-left:101.35pt;margin-top:11.8pt;width:76.55pt;height:36.85pt;z-index:251969536" o:regroupid="10">
            <v:textbox style="mso-next-textbox:#_x0000_s1458">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Помощник</w:t>
                  </w:r>
                </w:p>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по ВУС</w:t>
                  </w:r>
                </w:p>
                <w:p w:rsidR="00C325BE" w:rsidRPr="00E01ADB" w:rsidRDefault="00C325BE" w:rsidP="00E01ADB">
                  <w:pPr>
                    <w:ind w:left="-113" w:right="-113"/>
                    <w:rPr>
                      <w:sz w:val="24"/>
                      <w:szCs w:val="24"/>
                    </w:rPr>
                  </w:pPr>
                </w:p>
              </w:txbxContent>
            </v:textbox>
          </v:rect>
        </w:pict>
      </w: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344" type="#_x0000_t32" style="position:absolute;left:0;text-align:left;margin-left:132.45pt;margin-top:1.15pt;width:0;height:40.1pt;z-index:251952128" o:connectortype="straight" o:regroupid="10">
            <v:stroke endarrow="block"/>
          </v:shape>
        </w:pict>
      </w:r>
      <w:r w:rsidRPr="00C569E7">
        <w:rPr>
          <w:noProof/>
          <w:color w:val="000000"/>
          <w:sz w:val="24"/>
          <w:szCs w:val="24"/>
        </w:rPr>
        <w:pict>
          <v:shape id="_x0000_s1464" type="#_x0000_t32" style="position:absolute;left:0;text-align:left;margin-left:384.65pt;margin-top:-.25pt;width:12.5pt;height:0;flip:x;z-index:252015616" o:connectortype="straight" o:regroupid="12">
            <v:stroke dashstyle="dash"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34" type="#_x0000_t32" style="position:absolute;left:0;text-align:left;margin-left:326.45pt;margin-top:6.8pt;width:.05pt;height:9.1pt;flip:y;z-index:252037120" o:connectortype="straight" o:regroupid="15">
            <v:stroke dashstyle="dash"/>
          </v:shape>
        </w:pict>
      </w:r>
      <w:r w:rsidRPr="00C569E7">
        <w:rPr>
          <w:noProof/>
          <w:color w:val="000000"/>
          <w:sz w:val="24"/>
          <w:szCs w:val="24"/>
        </w:rPr>
        <w:pict>
          <v:shape id="_x0000_s1478" type="#_x0000_t32" style="position:absolute;left:0;text-align:left;margin-left:351.9pt;margin-top:6.8pt;width:0;height:21.85pt;z-index:251982848" o:connectortype="straight" o:regroupid="10">
            <v:stroke endarrow="block"/>
          </v:shape>
        </w:pict>
      </w:r>
      <w:r w:rsidRPr="00C569E7">
        <w:rPr>
          <w:noProof/>
          <w:color w:val="000000"/>
          <w:sz w:val="24"/>
          <w:szCs w:val="24"/>
        </w:rPr>
        <w:pict>
          <v:shape id="_x0000_s1480" type="#_x0000_t32" style="position:absolute;left:0;text-align:left;margin-left:452.4pt;margin-top:6.95pt;width:0;height:21.85pt;z-index:251984896" o:connectortype="straight" o:regroupid="10">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32" type="#_x0000_t32" style="position:absolute;left:0;text-align:left;margin-left:293.15pt;margin-top:1.45pt;width:33.3pt;height:.6pt;flip:y;z-index:252035072" o:connectortype="straight" o:regroupid="15">
            <v:stroke dashstyle="dash"/>
          </v:shape>
        </w:pict>
      </w:r>
      <w:r w:rsidRPr="00C569E7">
        <w:rPr>
          <w:noProof/>
          <w:color w:val="000000"/>
          <w:sz w:val="24"/>
          <w:szCs w:val="24"/>
        </w:rPr>
        <w:pict>
          <v:shape id="_x0000_s1533" type="#_x0000_t32" style="position:absolute;left:0;text-align:left;margin-left:293.4pt;margin-top:1.45pt;width:.5pt;height:85.05pt;flip:y;z-index:252036096" o:connectortype="straight" o:regroupid="15">
            <v:stroke dashstyle="dash"/>
          </v:shape>
        </w:pict>
      </w:r>
      <w:r w:rsidRPr="00C569E7">
        <w:rPr>
          <w:noProof/>
          <w:color w:val="000000"/>
          <w:sz w:val="24"/>
          <w:szCs w:val="24"/>
        </w:rPr>
        <w:pict>
          <v:oval id="_x0000_s1476" style="position:absolute;left:0;text-align:left;margin-left:169.65pt;margin-top:12.7pt;width:103.75pt;height:49.5pt;z-index:251980800" o:regroupid="10">
            <v:textbox style="mso-next-textbox:#_x0000_s1476">
              <w:txbxContent>
                <w:p w:rsidR="00C325BE" w:rsidRPr="00E01ADB" w:rsidRDefault="00C325BE" w:rsidP="00005D4A">
                  <w:pPr>
                    <w:ind w:left="-113" w:right="-113"/>
                    <w:jc w:val="center"/>
                    <w:rPr>
                      <w:sz w:val="24"/>
                      <w:szCs w:val="24"/>
                    </w:rPr>
                  </w:pPr>
                  <w:r w:rsidRPr="00E01ADB">
                    <w:rPr>
                      <w:rFonts w:ascii="Times New Roman" w:hAnsi="Times New Roman" w:cs="Times New Roman"/>
                      <w:sz w:val="24"/>
                      <w:szCs w:val="24"/>
                    </w:rPr>
                    <w:t>Личный состав группы</w:t>
                  </w:r>
                </w:p>
              </w:txbxContent>
            </v:textbox>
          </v:oval>
        </w:pict>
      </w:r>
      <w:r w:rsidRPr="00C569E7">
        <w:rPr>
          <w:noProof/>
          <w:color w:val="000000"/>
          <w:sz w:val="24"/>
          <w:szCs w:val="24"/>
        </w:rPr>
        <w:pict>
          <v:rect id="_x0000_s1472" style="position:absolute;left:0;text-align:left;margin-left:77.95pt;margin-top:12.6pt;width:80.2pt;height:48.1pt;z-index:251976704" o:regroupid="10">
            <v:textbox style="mso-next-textbox:#_x0000_s1472">
              <w:txbxContent>
                <w:p w:rsidR="00C325BE" w:rsidRPr="00E01ADB" w:rsidRDefault="00C325BE" w:rsidP="00B15F7D">
                  <w:pPr>
                    <w:ind w:left="-113" w:right="-113"/>
                    <w:jc w:val="center"/>
                    <w:rPr>
                      <w:sz w:val="24"/>
                      <w:szCs w:val="24"/>
                    </w:rPr>
                  </w:pPr>
                  <w:r w:rsidRPr="00E01ADB">
                    <w:rPr>
                      <w:rFonts w:ascii="Times New Roman" w:hAnsi="Times New Roman" w:cs="Times New Roman"/>
                      <w:sz w:val="24"/>
                      <w:szCs w:val="24"/>
                    </w:rPr>
                    <w:t>Группа выдачи удостоверений</w:t>
                  </w:r>
                </w:p>
              </w:txbxContent>
            </v:textbox>
          </v:rect>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475" style="position:absolute;left:0;text-align:left;margin-left:313.35pt;margin-top:.3pt;width:88.35pt;height:35.35pt;z-index:251979776" o:regroupid="10">
            <v:textbox style="mso-next-textbox:#_x0000_s1475">
              <w:txbxContent>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Командир звена связи</w:t>
                  </w:r>
                </w:p>
              </w:txbxContent>
            </v:textbox>
          </v:rect>
        </w:pict>
      </w:r>
      <w:r w:rsidRPr="00C569E7">
        <w:rPr>
          <w:noProof/>
          <w:color w:val="000000"/>
          <w:sz w:val="24"/>
          <w:szCs w:val="24"/>
        </w:rPr>
        <w:pict>
          <v:rect id="_x0000_s1477" style="position:absolute;left:0;text-align:left;margin-left:409.85pt;margin-top:.3pt;width:88.35pt;height:35.35pt;z-index:251981824" o:regroupid="10">
            <v:textbox style="mso-next-textbox:#_x0000_s1477">
              <w:txbxContent>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Помощник по учёту</w:t>
                  </w:r>
                </w:p>
              </w:txbxContent>
            </v:textbox>
          </v:rect>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495" type="#_x0000_t32" style="position:absolute;left:0;text-align:left;margin-left:157.8pt;margin-top:9.1pt;width:12.6pt;height:0;z-index:251994112" o:connectortype="straight" o:regroupid="10">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49" type="#_x0000_t32" style="position:absolute;left:0;text-align:left;margin-left:351.9pt;margin-top:8pt;width:0;height:21.85pt;z-index:252034048" o:connectortype="straight">
            <v:stroke endarrow="block"/>
          </v:shape>
        </w:pict>
      </w: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oval id="_x0000_s1473" style="position:absolute;left:0;text-align:left;margin-left:302.3pt;margin-top:1.3pt;width:109.4pt;height:49.9pt;z-index:251977728" o:regroupid="10">
            <v:textbox style="mso-next-textbox:#_x0000_s1473">
              <w:txbxContent>
                <w:p w:rsidR="00C325BE" w:rsidRPr="00E01ADB" w:rsidRDefault="00C325BE" w:rsidP="001747AD">
                  <w:pPr>
                    <w:ind w:left="-113" w:right="-113"/>
                    <w:jc w:val="center"/>
                    <w:rPr>
                      <w:sz w:val="24"/>
                      <w:szCs w:val="24"/>
                    </w:rPr>
                  </w:pPr>
                  <w:r w:rsidRPr="00E01ADB">
                    <w:rPr>
                      <w:rFonts w:ascii="Times New Roman" w:hAnsi="Times New Roman" w:cs="Times New Roman"/>
                      <w:sz w:val="24"/>
                      <w:szCs w:val="24"/>
                    </w:rPr>
                    <w:t>Личный состав группы</w:t>
                  </w:r>
                </w:p>
              </w:txbxContent>
            </v:textbox>
          </v:oval>
        </w:pict>
      </w:r>
      <w:r w:rsidRPr="00C569E7">
        <w:rPr>
          <w:noProof/>
          <w:color w:val="000000"/>
          <w:sz w:val="24"/>
          <w:szCs w:val="24"/>
        </w:rPr>
        <w:pict>
          <v:shape id="_x0000_s1546" type="#_x0000_t32" style="position:absolute;left:0;text-align:left;margin-left:141.4pt;margin-top:3.7pt;width:.05pt;height:29.75pt;z-index:252030976" o:connectortype="straight">
            <v:stroke endarrow="block"/>
          </v:shape>
        </w:pict>
      </w:r>
      <w:r w:rsidRPr="00C569E7">
        <w:rPr>
          <w:noProof/>
          <w:color w:val="000000"/>
          <w:sz w:val="24"/>
          <w:szCs w:val="24"/>
        </w:rPr>
        <w:pict>
          <v:shape id="_x0000_s1547" type="#_x0000_t32" style="position:absolute;left:0;text-align:left;margin-left:141.4pt;margin-top:3.7pt;width:140.3pt;height:0;z-index:252032000" o:connectortype="straight"/>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36" type="#_x0000_t32" style="position:absolute;left:0;text-align:left;margin-left:158.15pt;margin-top:4.9pt;width:.05pt;height:13pt;z-index:252039168" o:connectortype="straight" o:regroupid="15">
            <v:stroke dashstyle="dash" endarrow="block"/>
          </v:shape>
        </w:pict>
      </w:r>
      <w:r w:rsidRPr="00C569E7">
        <w:rPr>
          <w:noProof/>
          <w:color w:val="000000"/>
          <w:sz w:val="24"/>
          <w:szCs w:val="24"/>
        </w:rPr>
        <w:pict>
          <v:shape id="_x0000_s1535" type="#_x0000_t32" style="position:absolute;left:0;text-align:left;margin-left:158.2pt;margin-top:4pt;width:134.5pt;height:.1pt;z-index:252038144" o:connectortype="straight" o:regroupid="15">
            <v:stroke dashstyle="dash"/>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group id="_x0000_s1522" style="position:absolute;left:0;text-align:left;margin-left:85.3pt;margin-top:3.25pt;width:133.5pt;height:56.55pt;z-index:252002304" coordorigin="2840,5865" coordsize="1895,929" o:regroupid="10">
            <v:rect id="_x0000_s1523" style="position:absolute;left:3204;top:6175;width:1531;height:619">
              <v:textbox style="mso-next-textbox:#_x0000_s1523">
                <w:txbxContent>
                  <w:p w:rsidR="00C325BE" w:rsidRPr="00E01ADB" w:rsidRDefault="00C325BE" w:rsidP="00E01ADB">
                    <w:pPr>
                      <w:ind w:left="-113" w:right="-113"/>
                      <w:rPr>
                        <w:sz w:val="24"/>
                        <w:szCs w:val="24"/>
                      </w:rPr>
                    </w:pPr>
                  </w:p>
                </w:txbxContent>
              </v:textbox>
            </v:rect>
            <v:rect id="_x0000_s1524" style="position:absolute;left:3074;top:6055;width:1531;height:619">
              <v:textbox style="mso-next-textbox:#_x0000_s1524">
                <w:txbxContent>
                  <w:p w:rsidR="00C325BE" w:rsidRPr="00E01ADB" w:rsidRDefault="00C325BE" w:rsidP="00E01ADB">
                    <w:pPr>
                      <w:ind w:left="-113" w:right="-113"/>
                      <w:rPr>
                        <w:sz w:val="24"/>
                        <w:szCs w:val="24"/>
                      </w:rPr>
                    </w:pPr>
                  </w:p>
                </w:txbxContent>
              </v:textbox>
            </v:rect>
            <v:rect id="_x0000_s1525" style="position:absolute;left:2954;top:5955;width:1531;height:619">
              <v:textbox style="mso-next-textbox:#_x0000_s1525">
                <w:txbxContent>
                  <w:p w:rsidR="00C325BE" w:rsidRPr="00E01ADB" w:rsidRDefault="00C325BE" w:rsidP="00E01ADB">
                    <w:pPr>
                      <w:ind w:left="-113" w:right="-113"/>
                      <w:rPr>
                        <w:sz w:val="24"/>
                        <w:szCs w:val="24"/>
                      </w:rPr>
                    </w:pPr>
                  </w:p>
                </w:txbxContent>
              </v:textbox>
            </v:rect>
            <v:rect id="_x0000_s1526" style="position:absolute;left:2840;top:5865;width:1531;height:619">
              <v:textbox style="mso-next-textbox:#_x0000_s1526">
                <w:txbxContent>
                  <w:p w:rsidR="00C325BE" w:rsidRPr="00E01ADB" w:rsidRDefault="00C325BE" w:rsidP="00005D4A">
                    <w:pPr>
                      <w:ind w:left="-113" w:right="-113"/>
                      <w:jc w:val="center"/>
                      <w:rPr>
                        <w:sz w:val="24"/>
                        <w:szCs w:val="24"/>
                      </w:rPr>
                    </w:pPr>
                    <w:r w:rsidRPr="00E01ADB">
                      <w:rPr>
                        <w:rFonts w:ascii="Times New Roman" w:hAnsi="Times New Roman" w:cs="Times New Roman"/>
                        <w:sz w:val="24"/>
                        <w:szCs w:val="24"/>
                      </w:rPr>
                      <w:t xml:space="preserve">Руководители </w:t>
                    </w:r>
                    <w:proofErr w:type="spellStart"/>
                    <w:r w:rsidRPr="00E01ADB">
                      <w:rPr>
                        <w:rFonts w:ascii="Times New Roman" w:hAnsi="Times New Roman" w:cs="Times New Roman"/>
                        <w:sz w:val="24"/>
                        <w:szCs w:val="24"/>
                      </w:rPr>
                      <w:t>эвакогруппы</w:t>
                    </w:r>
                    <w:proofErr w:type="spellEnd"/>
                    <w:r w:rsidRPr="00E01ADB">
                      <w:rPr>
                        <w:rFonts w:ascii="Times New Roman" w:hAnsi="Times New Roman" w:cs="Times New Roman"/>
                        <w:sz w:val="24"/>
                        <w:szCs w:val="24"/>
                      </w:rPr>
                      <w:t xml:space="preserve"> № …</w:t>
                    </w:r>
                  </w:p>
                </w:txbxContent>
              </v:textbox>
            </v:rect>
          </v:group>
        </w:pict>
      </w: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15" type="#_x0000_t32" style="position:absolute;left:0;text-align:left;margin-left:152pt;margin-top:4.15pt;width:.15pt;height:16.85pt;z-index:252023808" o:connectortype="straight" o:regroupid="14">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shape id="_x0000_s1517" type="#_x0000_t32" style="position:absolute;left:0;text-align:left;margin-left:266.35pt;margin-top:7.65pt;width:0;height:18.1pt;z-index:252025856" o:connectortype="straight" o:regroupid="14">
            <v:stroke endarrow="block"/>
          </v:shape>
        </w:pict>
      </w:r>
      <w:r w:rsidRPr="00C569E7">
        <w:rPr>
          <w:noProof/>
          <w:color w:val="000000"/>
          <w:sz w:val="24"/>
          <w:szCs w:val="24"/>
        </w:rPr>
        <w:pict>
          <v:shape id="_x0000_s1516" type="#_x0000_t32" style="position:absolute;left:0;text-align:left;margin-left:190.55pt;margin-top:7.65pt;width:0;height:18.1pt;z-index:252024832" o:connectortype="straight" o:regroupid="14">
            <v:stroke endarrow="block"/>
          </v:shape>
        </w:pict>
      </w:r>
      <w:r w:rsidRPr="00C569E7">
        <w:rPr>
          <w:noProof/>
          <w:color w:val="000000"/>
          <w:sz w:val="24"/>
          <w:szCs w:val="24"/>
        </w:rPr>
        <w:pict>
          <v:shape id="_x0000_s1521" type="#_x0000_t32" style="position:absolute;left:0;text-align:left;margin-left:461.55pt;margin-top:6.85pt;width:0;height:18.1pt;z-index:252029952" o:connectortype="straight" o:regroupid="14">
            <v:stroke endarrow="block"/>
          </v:shape>
        </w:pict>
      </w:r>
      <w:r w:rsidRPr="00C569E7">
        <w:rPr>
          <w:noProof/>
          <w:color w:val="000000"/>
          <w:sz w:val="24"/>
          <w:szCs w:val="24"/>
        </w:rPr>
        <w:pict>
          <v:shape id="_x0000_s1520" type="#_x0000_t32" style="position:absolute;left:0;text-align:left;margin-left:85.35pt;margin-top:7.65pt;width:0;height:18.1pt;z-index:252028928" o:connectortype="straight" o:regroupid="14">
            <v:stroke endarrow="block"/>
          </v:shape>
        </w:pict>
      </w:r>
      <w:r w:rsidRPr="00C569E7">
        <w:rPr>
          <w:noProof/>
          <w:color w:val="000000"/>
          <w:sz w:val="24"/>
          <w:szCs w:val="24"/>
        </w:rPr>
        <w:pict>
          <v:shape id="_x0000_s1519" type="#_x0000_t32" style="position:absolute;left:0;text-align:left;margin-left:85pt;margin-top:6.85pt;width:376.55pt;height:0;z-index:252027904" o:connectortype="straight" o:regroupid="14"/>
        </w:pict>
      </w:r>
      <w:r w:rsidRPr="00C569E7">
        <w:rPr>
          <w:noProof/>
          <w:color w:val="000000"/>
          <w:sz w:val="24"/>
          <w:szCs w:val="24"/>
        </w:rPr>
        <w:pict>
          <v:shape id="_x0000_s1518" type="#_x0000_t32" style="position:absolute;left:0;text-align:left;margin-left:366.7pt;margin-top:6.85pt;width:0;height:18.1pt;z-index:252026880" o:connectortype="straight" o:regroupid="14">
            <v:stroke endarrow="block"/>
          </v:shape>
        </w:pict>
      </w: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rect id="_x0000_s1491" style="position:absolute;left:0;text-align:left;margin-left:52pt;margin-top:11.85pt;width:67.45pt;height:35.75pt;z-index:251990016" o:regroupid="10">
            <v:textbox style="mso-next-textbox:#_x0000_s1491">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Начальник</w:t>
                  </w:r>
                </w:p>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СЭП № __</w:t>
                  </w:r>
                </w:p>
              </w:txbxContent>
            </v:textbox>
          </v:rect>
        </w:pict>
      </w:r>
      <w:r w:rsidRPr="00C569E7">
        <w:rPr>
          <w:noProof/>
          <w:color w:val="000000"/>
          <w:sz w:val="24"/>
          <w:szCs w:val="24"/>
        </w:rPr>
        <w:pict>
          <v:rect id="_x0000_s1490" style="position:absolute;left:0;text-align:left;margin-left:423.1pt;margin-top:12.35pt;width:84.45pt;height:35.75pt;z-index:251988992" o:regroupid="10">
            <v:textbox style="mso-next-textbox:#_x0000_s1490">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Группа</w:t>
                  </w:r>
                </w:p>
                <w:p w:rsidR="00C325BE" w:rsidRPr="00E01ADB" w:rsidRDefault="00C325BE" w:rsidP="00E01ADB">
                  <w:pPr>
                    <w:ind w:left="-113" w:right="-113"/>
                    <w:rPr>
                      <w:sz w:val="24"/>
                      <w:szCs w:val="24"/>
                    </w:rPr>
                  </w:pPr>
                  <w:r w:rsidRPr="00E01ADB">
                    <w:rPr>
                      <w:rFonts w:ascii="Times New Roman" w:hAnsi="Times New Roman" w:cs="Times New Roman"/>
                      <w:sz w:val="24"/>
                      <w:szCs w:val="24"/>
                    </w:rPr>
                    <w:t>сопровождения</w:t>
                  </w:r>
                </w:p>
              </w:txbxContent>
            </v:textbox>
          </v:rect>
        </w:pict>
      </w:r>
      <w:r w:rsidRPr="00C569E7">
        <w:rPr>
          <w:noProof/>
          <w:color w:val="000000"/>
          <w:sz w:val="24"/>
          <w:szCs w:val="24"/>
        </w:rPr>
        <w:pict>
          <v:rect id="_x0000_s1489" style="position:absolute;left:0;text-align:left;margin-left:232pt;margin-top:12.35pt;width:70.3pt;height:48.05pt;z-index:251987968" o:regroupid="10">
            <v:textbox style="mso-next-textbox:#_x0000_s1489">
              <w:txbxContent>
                <w:p w:rsidR="00C325BE" w:rsidRPr="00E01ADB" w:rsidRDefault="00C325BE" w:rsidP="00F84FD0">
                  <w:pPr>
                    <w:ind w:left="-113" w:right="-113"/>
                    <w:jc w:val="center"/>
                    <w:rPr>
                      <w:sz w:val="24"/>
                      <w:szCs w:val="24"/>
                    </w:rPr>
                  </w:pPr>
                  <w:r w:rsidRPr="00E01ADB">
                    <w:rPr>
                      <w:rFonts w:ascii="Times New Roman" w:hAnsi="Times New Roman" w:cs="Times New Roman"/>
                      <w:sz w:val="24"/>
                      <w:szCs w:val="24"/>
                    </w:rPr>
                    <w:t>Зам</w:t>
                  </w:r>
                  <w:proofErr w:type="gramStart"/>
                  <w:r w:rsidRPr="00E01ADB">
                    <w:rPr>
                      <w:rFonts w:ascii="Times New Roman" w:hAnsi="Times New Roman" w:cs="Times New Roman"/>
                      <w:sz w:val="24"/>
                      <w:szCs w:val="24"/>
                    </w:rPr>
                    <w:t>.р</w:t>
                  </w:r>
                  <w:proofErr w:type="gramEnd"/>
                  <w:r w:rsidRPr="00E01ADB">
                    <w:rPr>
                      <w:rFonts w:ascii="Times New Roman" w:hAnsi="Times New Roman" w:cs="Times New Roman"/>
                      <w:sz w:val="24"/>
                      <w:szCs w:val="24"/>
                    </w:rPr>
                    <w:t>ук. ЭГ №__</w:t>
                  </w:r>
                  <w:r>
                    <w:rPr>
                      <w:rFonts w:ascii="Times New Roman" w:hAnsi="Times New Roman" w:cs="Times New Roman"/>
                      <w:sz w:val="24"/>
                      <w:szCs w:val="24"/>
                    </w:rPr>
                    <w:t xml:space="preserve"> </w:t>
                  </w:r>
                  <w:r w:rsidRPr="00E01ADB">
                    <w:rPr>
                      <w:rFonts w:ascii="Times New Roman" w:hAnsi="Times New Roman" w:cs="Times New Roman"/>
                      <w:sz w:val="24"/>
                      <w:szCs w:val="24"/>
                    </w:rPr>
                    <w:t>по размещению</w:t>
                  </w:r>
                </w:p>
              </w:txbxContent>
            </v:textbox>
          </v:rect>
        </w:pict>
      </w:r>
      <w:r w:rsidRPr="00C569E7">
        <w:rPr>
          <w:noProof/>
          <w:color w:val="000000"/>
          <w:sz w:val="24"/>
          <w:szCs w:val="24"/>
        </w:rPr>
        <w:pict>
          <v:rect id="_x0000_s1492" style="position:absolute;left:0;text-align:left;margin-left:311.1pt;margin-top:11.95pt;width:103.75pt;height:35.75pt;z-index:251991040" o:regroupid="10">
            <v:textbox style="mso-next-textbox:#_x0000_s1492">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Начальник пункта</w:t>
                  </w:r>
                </w:p>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 xml:space="preserve">выдачи </w:t>
                  </w:r>
                  <w:proofErr w:type="gramStart"/>
                  <w:r w:rsidRPr="00E01ADB">
                    <w:rPr>
                      <w:rFonts w:ascii="Times New Roman" w:hAnsi="Times New Roman" w:cs="Times New Roman"/>
                      <w:sz w:val="24"/>
                      <w:szCs w:val="24"/>
                    </w:rPr>
                    <w:t>СИЗ</w:t>
                  </w:r>
                  <w:proofErr w:type="gramEnd"/>
                  <w:r w:rsidRPr="00E01ADB">
                    <w:rPr>
                      <w:rFonts w:ascii="Times New Roman" w:hAnsi="Times New Roman" w:cs="Times New Roman"/>
                      <w:sz w:val="24"/>
                      <w:szCs w:val="24"/>
                    </w:rPr>
                    <w:t xml:space="preserve"> №__</w:t>
                  </w:r>
                </w:p>
              </w:txbxContent>
            </v:textbox>
          </v:rect>
        </w:pict>
      </w:r>
      <w:r w:rsidRPr="00C569E7">
        <w:rPr>
          <w:noProof/>
          <w:color w:val="000000"/>
          <w:sz w:val="24"/>
          <w:szCs w:val="24"/>
        </w:rPr>
        <w:pict>
          <v:rect id="_x0000_s1488" style="position:absolute;left:0;text-align:left;margin-left:155.5pt;margin-top:12.45pt;width:67.45pt;height:35.75pt;z-index:251986944" o:regroupid="10">
            <v:textbox style="mso-next-textbox:#_x0000_s1488">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Начальник</w:t>
                  </w:r>
                </w:p>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ППЭ № __</w:t>
                  </w:r>
                </w:p>
                <w:p w:rsidR="00C325BE" w:rsidRPr="00E01ADB" w:rsidRDefault="00C325BE" w:rsidP="00E01ADB">
                  <w:pPr>
                    <w:ind w:left="-113" w:right="-113"/>
                    <w:rPr>
                      <w:sz w:val="24"/>
                      <w:szCs w:val="24"/>
                    </w:rPr>
                  </w:pPr>
                </w:p>
              </w:txbxContent>
            </v:textbox>
          </v:rect>
        </w:pict>
      </w: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A1538A" w:rsidP="00795F31">
      <w:pPr>
        <w:pStyle w:val="a3"/>
        <w:shd w:val="clear" w:color="auto" w:fill="auto"/>
        <w:spacing w:after="0" w:line="240" w:lineRule="auto"/>
        <w:ind w:firstLine="0"/>
        <w:jc w:val="center"/>
        <w:rPr>
          <w:rStyle w:val="0pt"/>
          <w:color w:val="000000"/>
          <w:sz w:val="24"/>
          <w:szCs w:val="24"/>
        </w:rPr>
      </w:pPr>
      <w:r w:rsidRPr="00C569E7">
        <w:rPr>
          <w:noProof/>
          <w:color w:val="000000"/>
          <w:sz w:val="24"/>
          <w:szCs w:val="24"/>
        </w:rPr>
        <w:pict>
          <v:group id="_x0000_s1510" style="position:absolute;left:0;text-align:left;margin-left:453.15pt;margin-top:3.5pt;width:17.6pt;height:37.2pt;z-index:252000256" coordorigin="2559,7894" coordsize="250,466" o:regroupid="10">
            <v:shape id="_x0000_s1511" type="#_x0000_t32" style="position:absolute;left:2678;top:7924;width:0;height:403" o:connectortype="straight">
              <v:stroke endarrow="block"/>
            </v:shape>
            <v:shape id="_x0000_s1512" type="#_x0000_t32" style="position:absolute;left:2559;top:7894;width:0;height:459;rotation:30" o:connectortype="straight">
              <v:stroke endarrow="block"/>
            </v:shape>
            <v:shape id="_x0000_s1513" type="#_x0000_t32" style="position:absolute;left:2809;top:7901;width:0;height:459;rotation:330" o:connectortype="straight">
              <v:stroke endarrow="block"/>
            </v:shape>
          </v:group>
        </w:pict>
      </w:r>
      <w:r w:rsidRPr="00C569E7">
        <w:rPr>
          <w:noProof/>
          <w:color w:val="000000"/>
          <w:sz w:val="24"/>
          <w:szCs w:val="24"/>
        </w:rPr>
        <w:pict>
          <v:group id="_x0000_s1506" style="position:absolute;left:0;text-align:left;margin-left:335.9pt;margin-top:2.75pt;width:17.6pt;height:37.2pt;z-index:251999232" coordorigin="2559,7894" coordsize="250,466" o:regroupid="10">
            <v:shape id="_x0000_s1507" type="#_x0000_t32" style="position:absolute;left:2678;top:7924;width:0;height:403" o:connectortype="straight">
              <v:stroke endarrow="block"/>
            </v:shape>
            <v:shape id="_x0000_s1508" type="#_x0000_t32" style="position:absolute;left:2559;top:7894;width:0;height:459;rotation:30" o:connectortype="straight">
              <v:stroke endarrow="block"/>
            </v:shape>
            <v:shape id="_x0000_s1509" type="#_x0000_t32" style="position:absolute;left:2809;top:7901;width:0;height:459;rotation:330" o:connectortype="straight">
              <v:stroke endarrow="block"/>
            </v:shape>
          </v:group>
        </w:pict>
      </w:r>
      <w:r w:rsidRPr="00C569E7">
        <w:rPr>
          <w:noProof/>
          <w:color w:val="000000"/>
          <w:sz w:val="24"/>
          <w:szCs w:val="24"/>
        </w:rPr>
        <w:pict>
          <v:oval id="_x0000_s1496" style="position:absolute;left:0;text-align:left;margin-left:288.2pt;margin-top:37.75pt;width:109.4pt;height:61.25pt;z-index:251995136" o:regroupid="10">
            <v:textbox style="mso-next-textbox:#_x0000_s1496">
              <w:txbxContent>
                <w:p w:rsidR="00C325BE" w:rsidRPr="00F84FD0" w:rsidRDefault="00C325BE" w:rsidP="00E01ADB">
                  <w:pPr>
                    <w:ind w:left="-113" w:right="-113"/>
                    <w:jc w:val="center"/>
                    <w:rPr>
                      <w:rFonts w:ascii="Times New Roman" w:hAnsi="Times New Roman" w:cs="Times New Roman"/>
                      <w:sz w:val="10"/>
                      <w:szCs w:val="10"/>
                    </w:rPr>
                  </w:pPr>
                </w:p>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Личный состав ПВ СИЗ</w:t>
                  </w:r>
                </w:p>
              </w:txbxContent>
            </v:textbox>
          </v:oval>
        </w:pict>
      </w:r>
      <w:r w:rsidRPr="00C569E7">
        <w:rPr>
          <w:noProof/>
          <w:color w:val="000000"/>
          <w:sz w:val="24"/>
          <w:szCs w:val="24"/>
        </w:rPr>
        <w:pict>
          <v:group id="_x0000_s1502" style="position:absolute;left:0;text-align:left;margin-left:182.4pt;margin-top:2.75pt;width:17.6pt;height:37.2pt;z-index:251998208" coordorigin="2559,7894" coordsize="250,466" o:regroupid="10">
            <v:shape id="_x0000_s1503" type="#_x0000_t32" style="position:absolute;left:2678;top:7924;width:0;height:403" o:connectortype="straight">
              <v:stroke endarrow="block"/>
            </v:shape>
            <v:shape id="_x0000_s1504" type="#_x0000_t32" style="position:absolute;left:2559;top:7894;width:0;height:459;rotation:30" o:connectortype="straight">
              <v:stroke endarrow="block"/>
            </v:shape>
            <v:shape id="_x0000_s1505" type="#_x0000_t32" style="position:absolute;left:2809;top:7901;width:0;height:459;rotation:330" o:connectortype="straight">
              <v:stroke endarrow="block"/>
            </v:shape>
          </v:group>
        </w:pict>
      </w:r>
      <w:r w:rsidRPr="00C569E7">
        <w:rPr>
          <w:noProof/>
          <w:color w:val="000000"/>
          <w:sz w:val="24"/>
          <w:szCs w:val="24"/>
        </w:rPr>
        <w:pict>
          <v:group id="_x0000_s1498" style="position:absolute;left:0;text-align:left;margin-left:76.4pt;margin-top:2.75pt;width:17.6pt;height:37.2pt;z-index:251997184" coordorigin="2559,7894" coordsize="250,466" o:regroupid="10">
            <v:shape id="_x0000_s1499" type="#_x0000_t32" style="position:absolute;left:2678;top:7924;width:0;height:403" o:connectortype="straight">
              <v:stroke endarrow="block"/>
            </v:shape>
            <v:shape id="_x0000_s1500" type="#_x0000_t32" style="position:absolute;left:2559;top:7894;width:0;height:459;rotation:30" o:connectortype="straight">
              <v:stroke endarrow="block"/>
            </v:shape>
            <v:shape id="_x0000_s1501" type="#_x0000_t32" style="position:absolute;left:2809;top:7901;width:0;height:459;rotation:330" o:connectortype="straight">
              <v:stroke endarrow="block"/>
            </v:shape>
          </v:group>
        </w:pict>
      </w:r>
    </w:p>
    <w:p w:rsidR="00F84FD0" w:rsidRPr="00C569E7" w:rsidRDefault="00F84FD0" w:rsidP="004C38A4">
      <w:pPr>
        <w:pStyle w:val="af7"/>
        <w:shd w:val="clear" w:color="auto" w:fill="auto"/>
        <w:spacing w:line="240" w:lineRule="auto"/>
        <w:rPr>
          <w:rStyle w:val="af6"/>
          <w:b/>
          <w:color w:val="000000"/>
          <w:sz w:val="24"/>
          <w:szCs w:val="24"/>
        </w:rPr>
      </w:pPr>
    </w:p>
    <w:p w:rsidR="00F84FD0" w:rsidRPr="00C569E7" w:rsidRDefault="00A1538A" w:rsidP="004C38A4">
      <w:pPr>
        <w:pStyle w:val="af7"/>
        <w:shd w:val="clear" w:color="auto" w:fill="auto"/>
        <w:spacing w:line="240" w:lineRule="auto"/>
        <w:rPr>
          <w:rStyle w:val="af6"/>
          <w:b/>
          <w:color w:val="000000"/>
          <w:sz w:val="24"/>
          <w:szCs w:val="24"/>
        </w:rPr>
      </w:pPr>
      <w:r w:rsidRPr="00C569E7">
        <w:rPr>
          <w:noProof/>
          <w:color w:val="000000"/>
          <w:sz w:val="24"/>
          <w:szCs w:val="24"/>
        </w:rPr>
        <w:pict>
          <v:oval id="_x0000_s1497" style="position:absolute;margin-left:406.95pt;margin-top:10.15pt;width:109.4pt;height:61.25pt;z-index:251996160" o:regroupid="10">
            <v:textbox style="mso-next-textbox:#_x0000_s1497">
              <w:txbxContent>
                <w:p w:rsidR="00C325BE" w:rsidRPr="00E01ADB" w:rsidRDefault="00C325BE" w:rsidP="00E01ADB">
                  <w:pPr>
                    <w:ind w:left="-113" w:right="-113"/>
                    <w:jc w:val="center"/>
                    <w:rPr>
                      <w:rFonts w:ascii="Times New Roman" w:hAnsi="Times New Roman" w:cs="Times New Roman"/>
                      <w:sz w:val="24"/>
                      <w:szCs w:val="24"/>
                    </w:rPr>
                  </w:pPr>
                  <w:r w:rsidRPr="00E01ADB">
                    <w:rPr>
                      <w:rFonts w:ascii="Times New Roman" w:hAnsi="Times New Roman" w:cs="Times New Roman"/>
                      <w:sz w:val="24"/>
                      <w:szCs w:val="24"/>
                    </w:rPr>
                    <w:t>Начальники</w:t>
                  </w:r>
                </w:p>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кол</w:t>
                  </w:r>
                  <w:r>
                    <w:rPr>
                      <w:rFonts w:ascii="Times New Roman" w:hAnsi="Times New Roman" w:cs="Times New Roman"/>
                      <w:sz w:val="24"/>
                      <w:szCs w:val="24"/>
                    </w:rPr>
                    <w:t xml:space="preserve">онн </w:t>
                  </w:r>
                  <w:r w:rsidRPr="00E01ADB">
                    <w:rPr>
                      <w:rFonts w:ascii="Times New Roman" w:hAnsi="Times New Roman" w:cs="Times New Roman"/>
                      <w:sz w:val="24"/>
                      <w:szCs w:val="24"/>
                    </w:rPr>
                    <w:t>и эшелонов</w:t>
                  </w:r>
                </w:p>
              </w:txbxContent>
            </v:textbox>
          </v:oval>
        </w:pict>
      </w:r>
      <w:r w:rsidRPr="00C569E7">
        <w:rPr>
          <w:noProof/>
          <w:color w:val="000000"/>
          <w:sz w:val="24"/>
          <w:szCs w:val="24"/>
        </w:rPr>
        <w:pict>
          <v:oval id="_x0000_s1494" style="position:absolute;margin-left:139.2pt;margin-top:10.15pt;width:103.75pt;height:61.25pt;z-index:251993088" o:regroupid="10">
            <v:textbox style="mso-next-textbox:#_x0000_s1494">
              <w:txbxContent>
                <w:p w:rsidR="00C325BE" w:rsidRPr="00F84FD0" w:rsidRDefault="00C325BE" w:rsidP="00E01ADB">
                  <w:pPr>
                    <w:ind w:left="-113" w:right="-113"/>
                    <w:jc w:val="center"/>
                    <w:rPr>
                      <w:rFonts w:ascii="Times New Roman" w:hAnsi="Times New Roman" w:cs="Times New Roman"/>
                      <w:sz w:val="10"/>
                      <w:szCs w:val="10"/>
                    </w:rPr>
                  </w:pPr>
                </w:p>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Личный состав ППЭ</w:t>
                  </w:r>
                </w:p>
              </w:txbxContent>
            </v:textbox>
          </v:oval>
        </w:pict>
      </w:r>
      <w:r w:rsidRPr="00C569E7">
        <w:rPr>
          <w:noProof/>
          <w:color w:val="000000"/>
          <w:sz w:val="24"/>
          <w:szCs w:val="24"/>
        </w:rPr>
        <w:pict>
          <v:oval id="_x0000_s1493" style="position:absolute;margin-left:28.7pt;margin-top:10.15pt;width:103.75pt;height:61.25pt;z-index:251992064" o:regroupid="10">
            <v:textbox style="mso-next-textbox:#_x0000_s1493">
              <w:txbxContent>
                <w:p w:rsidR="00C325BE" w:rsidRPr="00F84FD0" w:rsidRDefault="00C325BE" w:rsidP="00E01ADB">
                  <w:pPr>
                    <w:ind w:left="-113" w:right="-113"/>
                    <w:jc w:val="center"/>
                    <w:rPr>
                      <w:rFonts w:ascii="Times New Roman" w:hAnsi="Times New Roman" w:cs="Times New Roman"/>
                      <w:sz w:val="10"/>
                      <w:szCs w:val="10"/>
                    </w:rPr>
                  </w:pPr>
                </w:p>
                <w:p w:rsidR="00C325BE" w:rsidRPr="00E01ADB" w:rsidRDefault="00C325BE" w:rsidP="00E01ADB">
                  <w:pPr>
                    <w:ind w:left="-113" w:right="-113"/>
                    <w:jc w:val="center"/>
                    <w:rPr>
                      <w:sz w:val="24"/>
                      <w:szCs w:val="24"/>
                    </w:rPr>
                  </w:pPr>
                  <w:r w:rsidRPr="00E01ADB">
                    <w:rPr>
                      <w:rFonts w:ascii="Times New Roman" w:hAnsi="Times New Roman" w:cs="Times New Roman"/>
                      <w:sz w:val="24"/>
                      <w:szCs w:val="24"/>
                    </w:rPr>
                    <w:t>Личный состав СЭП</w:t>
                  </w:r>
                </w:p>
              </w:txbxContent>
            </v:textbox>
          </v:oval>
        </w:pict>
      </w:r>
    </w:p>
    <w:p w:rsidR="00F84FD0" w:rsidRPr="00C569E7" w:rsidRDefault="00F84FD0" w:rsidP="004C38A4">
      <w:pPr>
        <w:pStyle w:val="af7"/>
        <w:shd w:val="clear" w:color="auto" w:fill="auto"/>
        <w:spacing w:line="240" w:lineRule="auto"/>
        <w:rPr>
          <w:rStyle w:val="af6"/>
          <w:b/>
          <w:color w:val="000000"/>
          <w:sz w:val="24"/>
          <w:szCs w:val="24"/>
        </w:rPr>
      </w:pPr>
    </w:p>
    <w:p w:rsidR="00F84FD0" w:rsidRPr="00C569E7" w:rsidRDefault="00F84FD0" w:rsidP="004C38A4">
      <w:pPr>
        <w:pStyle w:val="af7"/>
        <w:shd w:val="clear" w:color="auto" w:fill="auto"/>
        <w:spacing w:line="240" w:lineRule="auto"/>
        <w:rPr>
          <w:rStyle w:val="af6"/>
          <w:b/>
          <w:color w:val="000000"/>
          <w:sz w:val="24"/>
          <w:szCs w:val="24"/>
        </w:rPr>
      </w:pPr>
    </w:p>
    <w:p w:rsidR="00F84FD0" w:rsidRPr="00C569E7" w:rsidRDefault="00F84FD0" w:rsidP="004C38A4">
      <w:pPr>
        <w:pStyle w:val="af7"/>
        <w:shd w:val="clear" w:color="auto" w:fill="auto"/>
        <w:spacing w:line="240" w:lineRule="auto"/>
        <w:rPr>
          <w:rStyle w:val="af6"/>
          <w:b/>
          <w:color w:val="000000"/>
          <w:sz w:val="24"/>
          <w:szCs w:val="24"/>
        </w:rPr>
      </w:pPr>
    </w:p>
    <w:p w:rsidR="00F84FD0" w:rsidRPr="00C569E7" w:rsidRDefault="00F84FD0" w:rsidP="004C38A4">
      <w:pPr>
        <w:pStyle w:val="af7"/>
        <w:shd w:val="clear" w:color="auto" w:fill="auto"/>
        <w:spacing w:line="240" w:lineRule="auto"/>
        <w:rPr>
          <w:rStyle w:val="af6"/>
          <w:b/>
          <w:color w:val="000000"/>
          <w:sz w:val="24"/>
          <w:szCs w:val="24"/>
        </w:rPr>
      </w:pPr>
    </w:p>
    <w:p w:rsidR="00F84FD0" w:rsidRPr="00C569E7" w:rsidRDefault="00F84FD0" w:rsidP="004C38A4">
      <w:pPr>
        <w:pStyle w:val="af7"/>
        <w:shd w:val="clear" w:color="auto" w:fill="auto"/>
        <w:spacing w:line="240" w:lineRule="auto"/>
        <w:rPr>
          <w:rStyle w:val="af6"/>
          <w:b/>
          <w:color w:val="000000"/>
          <w:sz w:val="24"/>
          <w:szCs w:val="24"/>
        </w:rPr>
      </w:pPr>
    </w:p>
    <w:p w:rsidR="0034166D" w:rsidRPr="00C569E7" w:rsidRDefault="004C38A4" w:rsidP="004C38A4">
      <w:pPr>
        <w:pStyle w:val="af7"/>
        <w:shd w:val="clear" w:color="auto" w:fill="auto"/>
        <w:spacing w:line="240" w:lineRule="auto"/>
        <w:rPr>
          <w:rStyle w:val="af6"/>
          <w:color w:val="000000"/>
          <w:sz w:val="28"/>
          <w:szCs w:val="28"/>
        </w:rPr>
      </w:pPr>
      <w:r w:rsidRPr="00C569E7">
        <w:rPr>
          <w:rStyle w:val="af6"/>
          <w:b/>
          <w:color w:val="000000"/>
          <w:sz w:val="28"/>
          <w:szCs w:val="28"/>
          <w:u w:val="single"/>
        </w:rPr>
        <w:t>Примечание</w:t>
      </w:r>
      <w:r w:rsidRPr="00C569E7">
        <w:rPr>
          <w:rStyle w:val="af6"/>
          <w:color w:val="000000"/>
          <w:sz w:val="28"/>
          <w:szCs w:val="28"/>
          <w:u w:val="single"/>
        </w:rPr>
        <w:t>:</w:t>
      </w:r>
      <w:r w:rsidRPr="00C569E7">
        <w:rPr>
          <w:rStyle w:val="af6"/>
          <w:color w:val="000000"/>
          <w:sz w:val="28"/>
          <w:szCs w:val="28"/>
        </w:rPr>
        <w:t xml:space="preserve">1. Руководители подразделений </w:t>
      </w:r>
      <w:proofErr w:type="spellStart"/>
      <w:r w:rsidRPr="00C569E7">
        <w:rPr>
          <w:rStyle w:val="af6"/>
          <w:color w:val="000000"/>
          <w:sz w:val="28"/>
          <w:szCs w:val="28"/>
        </w:rPr>
        <w:t>э</w:t>
      </w:r>
      <w:r w:rsidR="0034166D" w:rsidRPr="00C569E7">
        <w:rPr>
          <w:rStyle w:val="af6"/>
          <w:color w:val="000000"/>
          <w:sz w:val="28"/>
          <w:szCs w:val="28"/>
        </w:rPr>
        <w:t>вакокомиссии</w:t>
      </w:r>
      <w:proofErr w:type="spellEnd"/>
      <w:r w:rsidR="0034166D" w:rsidRPr="00C569E7">
        <w:rPr>
          <w:rStyle w:val="af6"/>
          <w:color w:val="000000"/>
          <w:sz w:val="28"/>
          <w:szCs w:val="28"/>
        </w:rPr>
        <w:t xml:space="preserve"> имеют свои схемы и</w:t>
      </w:r>
    </w:p>
    <w:p w:rsidR="0034166D" w:rsidRPr="00C569E7" w:rsidRDefault="0034166D" w:rsidP="004C38A4">
      <w:pPr>
        <w:pStyle w:val="af7"/>
        <w:shd w:val="clear" w:color="auto" w:fill="auto"/>
        <w:spacing w:line="240" w:lineRule="auto"/>
        <w:rPr>
          <w:rStyle w:val="af6"/>
          <w:color w:val="000000"/>
          <w:sz w:val="28"/>
          <w:szCs w:val="28"/>
        </w:rPr>
      </w:pPr>
      <w:r w:rsidRPr="00C569E7">
        <w:rPr>
          <w:rStyle w:val="af6"/>
          <w:color w:val="000000"/>
          <w:sz w:val="28"/>
          <w:szCs w:val="28"/>
        </w:rPr>
        <w:t xml:space="preserve">                           </w:t>
      </w:r>
      <w:r w:rsidR="004C38A4" w:rsidRPr="00C569E7">
        <w:rPr>
          <w:rStyle w:val="af6"/>
          <w:color w:val="000000"/>
          <w:sz w:val="28"/>
          <w:szCs w:val="28"/>
        </w:rPr>
        <w:t>карточки</w:t>
      </w:r>
      <w:r w:rsidRPr="00C569E7">
        <w:rPr>
          <w:rStyle w:val="af6"/>
          <w:color w:val="000000"/>
          <w:sz w:val="28"/>
          <w:szCs w:val="28"/>
        </w:rPr>
        <w:t xml:space="preserve"> </w:t>
      </w:r>
      <w:r w:rsidR="004C38A4" w:rsidRPr="00C569E7">
        <w:rPr>
          <w:rStyle w:val="af6"/>
          <w:color w:val="000000"/>
          <w:sz w:val="28"/>
          <w:szCs w:val="28"/>
        </w:rPr>
        <w:t>оповещения подчиненного личного состава с указанием</w:t>
      </w:r>
    </w:p>
    <w:p w:rsidR="004C38A4" w:rsidRPr="00C569E7" w:rsidRDefault="0034166D" w:rsidP="004C38A4">
      <w:pPr>
        <w:pStyle w:val="af7"/>
        <w:shd w:val="clear" w:color="auto" w:fill="auto"/>
        <w:spacing w:line="240" w:lineRule="auto"/>
        <w:rPr>
          <w:sz w:val="28"/>
          <w:szCs w:val="28"/>
        </w:rPr>
      </w:pPr>
      <w:r w:rsidRPr="00C569E7">
        <w:rPr>
          <w:rStyle w:val="af6"/>
          <w:color w:val="000000"/>
          <w:sz w:val="28"/>
          <w:szCs w:val="28"/>
        </w:rPr>
        <w:t xml:space="preserve">                          </w:t>
      </w:r>
      <w:r w:rsidR="004C38A4" w:rsidRPr="00C569E7">
        <w:rPr>
          <w:rStyle w:val="af6"/>
          <w:color w:val="000000"/>
          <w:sz w:val="28"/>
          <w:szCs w:val="28"/>
        </w:rPr>
        <w:t xml:space="preserve"> должности, фамилии, </w:t>
      </w:r>
      <w:r w:rsidRPr="00C569E7">
        <w:rPr>
          <w:rStyle w:val="af6"/>
          <w:color w:val="000000"/>
          <w:sz w:val="28"/>
          <w:szCs w:val="28"/>
        </w:rPr>
        <w:t>д</w:t>
      </w:r>
      <w:r w:rsidR="004C38A4" w:rsidRPr="00C569E7">
        <w:rPr>
          <w:rStyle w:val="af6"/>
          <w:color w:val="000000"/>
          <w:sz w:val="28"/>
          <w:szCs w:val="28"/>
        </w:rPr>
        <w:t>омашнего адреса и домашнего телефона.</w:t>
      </w:r>
    </w:p>
    <w:p w:rsidR="0034166D" w:rsidRPr="00C569E7" w:rsidRDefault="004C38A4" w:rsidP="0034166D">
      <w:pPr>
        <w:pStyle w:val="af7"/>
        <w:shd w:val="clear" w:color="auto" w:fill="auto"/>
        <w:spacing w:line="240" w:lineRule="auto"/>
        <w:ind w:right="-57"/>
        <w:rPr>
          <w:rStyle w:val="af6"/>
          <w:color w:val="000000"/>
          <w:sz w:val="28"/>
          <w:szCs w:val="28"/>
        </w:rPr>
      </w:pPr>
      <w:r w:rsidRPr="00C569E7">
        <w:rPr>
          <w:rStyle w:val="af6"/>
          <w:color w:val="000000"/>
          <w:sz w:val="28"/>
          <w:szCs w:val="28"/>
        </w:rPr>
        <w:t xml:space="preserve">                       2. По решению отдела ГОЧС предприятия руководящий состав </w:t>
      </w:r>
      <w:proofErr w:type="spellStart"/>
      <w:r w:rsidRPr="00C569E7">
        <w:rPr>
          <w:rStyle w:val="af6"/>
          <w:color w:val="000000"/>
          <w:sz w:val="28"/>
          <w:szCs w:val="28"/>
        </w:rPr>
        <w:t>эвако</w:t>
      </w:r>
      <w:proofErr w:type="spellEnd"/>
      <w:r w:rsidR="0034166D" w:rsidRPr="00C569E7">
        <w:rPr>
          <w:rStyle w:val="af6"/>
          <w:color w:val="000000"/>
          <w:sz w:val="28"/>
          <w:szCs w:val="28"/>
        </w:rPr>
        <w:t>-</w:t>
      </w:r>
    </w:p>
    <w:p w:rsidR="0034166D" w:rsidRPr="00C569E7" w:rsidRDefault="0034166D" w:rsidP="0034166D">
      <w:pPr>
        <w:pStyle w:val="af7"/>
        <w:shd w:val="clear" w:color="auto" w:fill="auto"/>
        <w:spacing w:line="240" w:lineRule="auto"/>
        <w:ind w:right="-57"/>
        <w:rPr>
          <w:rStyle w:val="af6"/>
          <w:color w:val="000000"/>
          <w:sz w:val="28"/>
          <w:szCs w:val="28"/>
        </w:rPr>
      </w:pPr>
      <w:r w:rsidRPr="00C569E7">
        <w:rPr>
          <w:rStyle w:val="af6"/>
          <w:color w:val="000000"/>
          <w:sz w:val="28"/>
          <w:szCs w:val="28"/>
        </w:rPr>
        <w:t xml:space="preserve">                           </w:t>
      </w:r>
      <w:r w:rsidR="004C38A4" w:rsidRPr="00C569E7">
        <w:rPr>
          <w:rStyle w:val="af6"/>
          <w:color w:val="000000"/>
          <w:sz w:val="28"/>
          <w:szCs w:val="28"/>
        </w:rPr>
        <w:t xml:space="preserve">комиссии может включаться в списки </w:t>
      </w:r>
      <w:proofErr w:type="gramStart"/>
      <w:r w:rsidR="004C38A4" w:rsidRPr="00C569E7">
        <w:rPr>
          <w:rStyle w:val="af6"/>
          <w:color w:val="000000"/>
          <w:sz w:val="28"/>
          <w:szCs w:val="28"/>
        </w:rPr>
        <w:t>оповещаемых</w:t>
      </w:r>
      <w:proofErr w:type="gramEnd"/>
      <w:r w:rsidR="004C38A4" w:rsidRPr="00C569E7">
        <w:rPr>
          <w:rStyle w:val="af6"/>
          <w:color w:val="000000"/>
          <w:sz w:val="28"/>
          <w:szCs w:val="28"/>
        </w:rPr>
        <w:t xml:space="preserve"> по объектовой</w:t>
      </w:r>
    </w:p>
    <w:p w:rsidR="004C38A4" w:rsidRPr="00C569E7" w:rsidRDefault="0034166D" w:rsidP="0034166D">
      <w:pPr>
        <w:pStyle w:val="af7"/>
        <w:shd w:val="clear" w:color="auto" w:fill="auto"/>
        <w:spacing w:line="240" w:lineRule="auto"/>
        <w:ind w:right="-57"/>
        <w:rPr>
          <w:rStyle w:val="af6"/>
          <w:color w:val="000000"/>
          <w:sz w:val="28"/>
          <w:szCs w:val="28"/>
        </w:rPr>
      </w:pPr>
      <w:r w:rsidRPr="00C569E7">
        <w:rPr>
          <w:rStyle w:val="af6"/>
          <w:color w:val="000000"/>
          <w:sz w:val="28"/>
          <w:szCs w:val="28"/>
        </w:rPr>
        <w:t xml:space="preserve">                           </w:t>
      </w:r>
      <w:r w:rsidR="004C38A4" w:rsidRPr="00C569E7">
        <w:rPr>
          <w:rStyle w:val="af6"/>
          <w:color w:val="000000"/>
          <w:sz w:val="28"/>
          <w:szCs w:val="28"/>
        </w:rPr>
        <w:t>централизованной системе оповещения.</w:t>
      </w:r>
    </w:p>
    <w:p w:rsidR="0034166D" w:rsidRPr="00C569E7" w:rsidRDefault="0034166D" w:rsidP="0034166D">
      <w:pPr>
        <w:pStyle w:val="af7"/>
        <w:shd w:val="clear" w:color="auto" w:fill="auto"/>
        <w:spacing w:line="240" w:lineRule="auto"/>
        <w:rPr>
          <w:rStyle w:val="af6"/>
          <w:color w:val="000000"/>
          <w:sz w:val="28"/>
          <w:szCs w:val="28"/>
        </w:rPr>
      </w:pPr>
      <w:r w:rsidRPr="00C569E7">
        <w:rPr>
          <w:rStyle w:val="af6"/>
          <w:color w:val="000000"/>
          <w:sz w:val="28"/>
          <w:szCs w:val="28"/>
        </w:rPr>
        <w:t xml:space="preserve">                       3. </w:t>
      </w:r>
      <w:r w:rsidR="004C38A4" w:rsidRPr="00C569E7">
        <w:rPr>
          <w:rStyle w:val="af6"/>
          <w:color w:val="000000"/>
          <w:sz w:val="28"/>
          <w:szCs w:val="28"/>
        </w:rPr>
        <w:t>При организации оповещения предусматриваются резервные пути</w:t>
      </w:r>
    </w:p>
    <w:p w:rsidR="0034166D" w:rsidRPr="00C569E7" w:rsidRDefault="0034166D" w:rsidP="004C38A4">
      <w:pPr>
        <w:pStyle w:val="af7"/>
        <w:shd w:val="clear" w:color="auto" w:fill="auto"/>
        <w:spacing w:line="240" w:lineRule="auto"/>
        <w:rPr>
          <w:rStyle w:val="af6"/>
          <w:color w:val="000000"/>
          <w:sz w:val="28"/>
          <w:szCs w:val="28"/>
        </w:rPr>
      </w:pPr>
      <w:r w:rsidRPr="00C569E7">
        <w:rPr>
          <w:rStyle w:val="af6"/>
          <w:color w:val="000000"/>
          <w:sz w:val="28"/>
          <w:szCs w:val="28"/>
        </w:rPr>
        <w:t xml:space="preserve">                          </w:t>
      </w:r>
      <w:r w:rsidR="004C38A4" w:rsidRPr="00C569E7">
        <w:rPr>
          <w:rStyle w:val="af6"/>
          <w:color w:val="000000"/>
          <w:sz w:val="28"/>
          <w:szCs w:val="28"/>
        </w:rPr>
        <w:t xml:space="preserve"> </w:t>
      </w:r>
      <w:proofErr w:type="gramStart"/>
      <w:r w:rsidR="004C38A4" w:rsidRPr="00C569E7">
        <w:rPr>
          <w:rStyle w:val="af6"/>
          <w:color w:val="000000"/>
          <w:sz w:val="28"/>
          <w:szCs w:val="28"/>
        </w:rPr>
        <w:t>и способы оповещения (на</w:t>
      </w:r>
      <w:r w:rsidRPr="00C569E7">
        <w:rPr>
          <w:rStyle w:val="af6"/>
          <w:color w:val="000000"/>
          <w:sz w:val="28"/>
          <w:szCs w:val="28"/>
        </w:rPr>
        <w:t xml:space="preserve"> схеме показываются пунктирными</w:t>
      </w:r>
      <w:proofErr w:type="gramEnd"/>
    </w:p>
    <w:p w:rsidR="004C38A4" w:rsidRPr="00C569E7" w:rsidRDefault="0034166D" w:rsidP="004C38A4">
      <w:pPr>
        <w:pStyle w:val="af7"/>
        <w:shd w:val="clear" w:color="auto" w:fill="auto"/>
        <w:spacing w:line="240" w:lineRule="auto"/>
        <w:rPr>
          <w:rStyle w:val="af6"/>
          <w:color w:val="000000"/>
          <w:sz w:val="28"/>
          <w:szCs w:val="28"/>
        </w:rPr>
      </w:pPr>
      <w:r w:rsidRPr="00C569E7">
        <w:rPr>
          <w:rStyle w:val="af6"/>
          <w:color w:val="000000"/>
          <w:sz w:val="28"/>
          <w:szCs w:val="28"/>
        </w:rPr>
        <w:t xml:space="preserve">                           </w:t>
      </w:r>
      <w:r w:rsidR="004C38A4" w:rsidRPr="00C569E7">
        <w:rPr>
          <w:rStyle w:val="af6"/>
          <w:color w:val="000000"/>
          <w:sz w:val="28"/>
          <w:szCs w:val="28"/>
        </w:rPr>
        <w:t>линиями).</w:t>
      </w:r>
    </w:p>
    <w:p w:rsidR="004C38A4" w:rsidRPr="00C569E7" w:rsidRDefault="004C38A4" w:rsidP="004C38A4">
      <w:pPr>
        <w:pStyle w:val="af7"/>
        <w:shd w:val="clear" w:color="auto" w:fill="auto"/>
        <w:spacing w:line="240" w:lineRule="auto"/>
        <w:rPr>
          <w:rStyle w:val="af6"/>
          <w:color w:val="000000"/>
          <w:sz w:val="24"/>
          <w:szCs w:val="24"/>
        </w:rPr>
      </w:pPr>
    </w:p>
    <w:p w:rsidR="004C38A4" w:rsidRPr="00C569E7" w:rsidRDefault="004C38A4" w:rsidP="0034166D">
      <w:pPr>
        <w:pStyle w:val="29"/>
        <w:shd w:val="clear" w:color="auto" w:fill="auto"/>
        <w:spacing w:line="240" w:lineRule="auto"/>
        <w:ind w:right="23"/>
        <w:jc w:val="center"/>
        <w:rPr>
          <w:rStyle w:val="0pt"/>
          <w:color w:val="000000"/>
          <w:sz w:val="24"/>
          <w:szCs w:val="24"/>
        </w:rPr>
      </w:pPr>
      <w:r w:rsidRPr="00C569E7">
        <w:rPr>
          <w:rStyle w:val="0pt1"/>
          <w:color w:val="000000"/>
          <w:sz w:val="28"/>
          <w:szCs w:val="28"/>
        </w:rPr>
        <w:t>Председатель ОЭК _________________________________</w:t>
      </w:r>
    </w:p>
    <w:p w:rsidR="004C38A4" w:rsidRPr="00C569E7" w:rsidRDefault="004C38A4" w:rsidP="00795F31">
      <w:pPr>
        <w:pStyle w:val="a3"/>
        <w:shd w:val="clear" w:color="auto" w:fill="auto"/>
        <w:spacing w:after="0" w:line="240" w:lineRule="auto"/>
        <w:ind w:firstLine="0"/>
        <w:jc w:val="center"/>
        <w:rPr>
          <w:rStyle w:val="0pt"/>
          <w:color w:val="000000"/>
          <w:sz w:val="24"/>
          <w:szCs w:val="24"/>
        </w:rPr>
        <w:sectPr w:rsidR="004C38A4" w:rsidRPr="00C569E7" w:rsidSect="0094470D">
          <w:pgSz w:w="11906" w:h="16838" w:code="9"/>
          <w:pgMar w:top="675" w:right="567" w:bottom="425" w:left="851" w:header="142" w:footer="289" w:gutter="0"/>
          <w:cols w:space="708"/>
          <w:titlePg/>
          <w:docGrid w:linePitch="360"/>
        </w:sectPr>
      </w:pPr>
    </w:p>
    <w:p w:rsidR="004C38A4" w:rsidRPr="00C569E7" w:rsidRDefault="00E34434" w:rsidP="00865AB1">
      <w:pPr>
        <w:pStyle w:val="29"/>
        <w:shd w:val="clear" w:color="auto" w:fill="auto"/>
        <w:spacing w:line="240" w:lineRule="auto"/>
        <w:ind w:right="20"/>
        <w:jc w:val="center"/>
        <w:rPr>
          <w:rStyle w:val="20pt0"/>
          <w:b/>
          <w:bCs/>
          <w:color w:val="000000"/>
          <w:sz w:val="28"/>
          <w:szCs w:val="28"/>
        </w:rPr>
      </w:pPr>
      <w:r w:rsidRPr="00C569E7">
        <w:rPr>
          <w:rStyle w:val="20pt0"/>
          <w:b/>
          <w:bCs/>
          <w:color w:val="000000"/>
          <w:sz w:val="28"/>
          <w:szCs w:val="28"/>
        </w:rPr>
        <w:lastRenderedPageBreak/>
        <w:t xml:space="preserve"> </w:t>
      </w:r>
      <w:r w:rsidR="004C38A4" w:rsidRPr="00C569E7">
        <w:rPr>
          <w:rStyle w:val="20pt0"/>
          <w:b/>
          <w:bCs/>
          <w:color w:val="000000"/>
          <w:sz w:val="28"/>
          <w:szCs w:val="28"/>
        </w:rPr>
        <w:t xml:space="preserve">                                                                                                                                                                               Приложение 2.17</w:t>
      </w:r>
    </w:p>
    <w:p w:rsidR="004C38A4" w:rsidRPr="00C569E7" w:rsidRDefault="004C38A4" w:rsidP="00865AB1">
      <w:pPr>
        <w:pStyle w:val="a3"/>
        <w:shd w:val="clear" w:color="auto" w:fill="auto"/>
        <w:spacing w:after="0" w:line="240" w:lineRule="auto"/>
        <w:ind w:firstLine="0"/>
        <w:jc w:val="center"/>
        <w:rPr>
          <w:b/>
          <w:sz w:val="28"/>
          <w:szCs w:val="28"/>
        </w:rPr>
      </w:pPr>
      <w:r w:rsidRPr="00C569E7">
        <w:rPr>
          <w:rStyle w:val="0pt1"/>
          <w:b/>
          <w:color w:val="000000"/>
          <w:sz w:val="28"/>
          <w:szCs w:val="28"/>
        </w:rPr>
        <w:t>РАСЧЕТ</w:t>
      </w:r>
    </w:p>
    <w:p w:rsidR="004C38A4" w:rsidRPr="00C569E7" w:rsidRDefault="004C38A4" w:rsidP="00865AB1">
      <w:pPr>
        <w:pStyle w:val="2e"/>
        <w:shd w:val="clear" w:color="auto" w:fill="auto"/>
        <w:tabs>
          <w:tab w:val="right" w:leader="underscore" w:pos="8374"/>
        </w:tabs>
        <w:spacing w:before="0" w:after="0" w:line="240" w:lineRule="auto"/>
        <w:ind w:firstLine="0"/>
        <w:jc w:val="center"/>
        <w:rPr>
          <w:rStyle w:val="2d"/>
          <w:color w:val="000000"/>
          <w:sz w:val="28"/>
          <w:szCs w:val="28"/>
        </w:rPr>
      </w:pPr>
      <w:r w:rsidRPr="00C569E7">
        <w:rPr>
          <w:rStyle w:val="2d"/>
          <w:color w:val="000000"/>
          <w:sz w:val="28"/>
          <w:szCs w:val="28"/>
        </w:rPr>
        <w:t>на проведение мероприятий по эвакуации</w:t>
      </w:r>
    </w:p>
    <w:p w:rsidR="004C38A4" w:rsidRPr="00C569E7" w:rsidRDefault="004C38A4" w:rsidP="00865AB1">
      <w:pPr>
        <w:pStyle w:val="2e"/>
        <w:shd w:val="clear" w:color="auto" w:fill="auto"/>
        <w:tabs>
          <w:tab w:val="right" w:leader="underscore" w:pos="8374"/>
        </w:tabs>
        <w:spacing w:before="0" w:after="0" w:line="240" w:lineRule="auto"/>
        <w:ind w:firstLine="0"/>
        <w:jc w:val="center"/>
        <w:rPr>
          <w:rStyle w:val="2d"/>
          <w:color w:val="000000"/>
          <w:sz w:val="24"/>
          <w:szCs w:val="24"/>
        </w:rPr>
      </w:pPr>
      <w:r w:rsidRPr="00C569E7">
        <w:rPr>
          <w:rStyle w:val="2d"/>
          <w:color w:val="000000"/>
          <w:sz w:val="24"/>
          <w:szCs w:val="24"/>
        </w:rPr>
        <w:t>(по состоянию на 1 января 202__г.)</w:t>
      </w:r>
    </w:p>
    <w:p w:rsidR="004C38A4" w:rsidRPr="00C569E7" w:rsidRDefault="004C38A4" w:rsidP="00865AB1">
      <w:pPr>
        <w:pStyle w:val="2e"/>
        <w:shd w:val="clear" w:color="auto" w:fill="auto"/>
        <w:tabs>
          <w:tab w:val="right" w:leader="underscore" w:pos="8374"/>
        </w:tabs>
        <w:spacing w:before="0" w:after="0" w:line="240" w:lineRule="auto"/>
        <w:ind w:firstLine="0"/>
        <w:jc w:val="center"/>
        <w:rPr>
          <w:sz w:val="24"/>
          <w:szCs w:val="24"/>
        </w:rPr>
      </w:pPr>
    </w:p>
    <w:p w:rsidR="004C38A4" w:rsidRPr="00C569E7" w:rsidRDefault="00E34434" w:rsidP="00E34434">
      <w:pPr>
        <w:pStyle w:val="12"/>
        <w:shd w:val="clear" w:color="auto" w:fill="auto"/>
        <w:tabs>
          <w:tab w:val="left" w:pos="399"/>
          <w:tab w:val="left" w:leader="underscore" w:pos="8737"/>
          <w:tab w:val="right" w:leader="underscore" w:pos="11325"/>
        </w:tabs>
        <w:spacing w:after="0" w:line="240" w:lineRule="auto"/>
        <w:ind w:left="1134"/>
        <w:jc w:val="left"/>
        <w:rPr>
          <w:rStyle w:val="0pt2"/>
          <w:spacing w:val="4"/>
          <w:sz w:val="28"/>
          <w:szCs w:val="28"/>
        </w:rPr>
      </w:pPr>
      <w:r w:rsidRPr="00C569E7">
        <w:rPr>
          <w:rStyle w:val="0pt2"/>
          <w:color w:val="000000"/>
          <w:sz w:val="28"/>
          <w:szCs w:val="28"/>
        </w:rPr>
        <w:t xml:space="preserve">1. Подлежит </w:t>
      </w:r>
      <w:r w:rsidR="004C38A4" w:rsidRPr="00C569E7">
        <w:rPr>
          <w:rStyle w:val="0pt2"/>
          <w:color w:val="000000"/>
          <w:sz w:val="28"/>
          <w:szCs w:val="28"/>
        </w:rPr>
        <w:t>эвакуации: - персонала организации _______ чел.;</w:t>
      </w:r>
    </w:p>
    <w:p w:rsidR="004C38A4" w:rsidRPr="00C569E7" w:rsidRDefault="004C38A4" w:rsidP="00E34434">
      <w:pPr>
        <w:pStyle w:val="12"/>
        <w:shd w:val="clear" w:color="auto" w:fill="auto"/>
        <w:tabs>
          <w:tab w:val="left" w:pos="399"/>
          <w:tab w:val="left" w:leader="underscore" w:pos="8737"/>
          <w:tab w:val="right" w:leader="underscore" w:pos="11325"/>
        </w:tabs>
        <w:spacing w:after="0" w:line="240" w:lineRule="auto"/>
        <w:ind w:left="1134"/>
        <w:jc w:val="left"/>
        <w:rPr>
          <w:rStyle w:val="0pt2"/>
          <w:color w:val="000000"/>
          <w:sz w:val="28"/>
          <w:szCs w:val="28"/>
        </w:rPr>
      </w:pPr>
      <w:r w:rsidRPr="00C569E7">
        <w:rPr>
          <w:rStyle w:val="0pt2"/>
          <w:color w:val="000000"/>
          <w:sz w:val="28"/>
          <w:szCs w:val="28"/>
        </w:rPr>
        <w:t xml:space="preserve">                                         - членов семей _______ чел.</w:t>
      </w:r>
    </w:p>
    <w:p w:rsidR="004C38A4" w:rsidRPr="00C569E7" w:rsidRDefault="004C38A4" w:rsidP="00E34434">
      <w:pPr>
        <w:pStyle w:val="12"/>
        <w:shd w:val="clear" w:color="auto" w:fill="auto"/>
        <w:tabs>
          <w:tab w:val="left" w:pos="399"/>
          <w:tab w:val="left" w:leader="underscore" w:pos="8737"/>
          <w:tab w:val="right" w:leader="underscore" w:pos="11325"/>
        </w:tabs>
        <w:spacing w:after="0" w:line="240" w:lineRule="auto"/>
        <w:ind w:left="1134"/>
        <w:jc w:val="left"/>
        <w:rPr>
          <w:sz w:val="28"/>
          <w:szCs w:val="28"/>
        </w:rPr>
      </w:pPr>
      <w:r w:rsidRPr="00C569E7">
        <w:rPr>
          <w:rStyle w:val="0pt2"/>
          <w:color w:val="000000"/>
          <w:sz w:val="28"/>
          <w:szCs w:val="28"/>
        </w:rPr>
        <w:t xml:space="preserve">                                         - Всего: ______ чел.</w:t>
      </w:r>
    </w:p>
    <w:p w:rsidR="004C38A4" w:rsidRPr="00C569E7" w:rsidRDefault="00D332B2" w:rsidP="00D332B2">
      <w:pPr>
        <w:pStyle w:val="12"/>
        <w:shd w:val="clear" w:color="auto" w:fill="auto"/>
        <w:tabs>
          <w:tab w:val="left" w:pos="421"/>
          <w:tab w:val="left" w:leader="underscore" w:pos="3661"/>
          <w:tab w:val="left" w:leader="underscore" w:pos="4734"/>
          <w:tab w:val="left" w:leader="underscore" w:pos="7534"/>
        </w:tabs>
        <w:spacing w:after="0" w:line="240" w:lineRule="auto"/>
        <w:ind w:left="1134"/>
        <w:jc w:val="left"/>
        <w:rPr>
          <w:rStyle w:val="0pt2"/>
          <w:spacing w:val="4"/>
          <w:sz w:val="28"/>
          <w:szCs w:val="28"/>
        </w:rPr>
      </w:pPr>
      <w:r w:rsidRPr="00C569E7">
        <w:rPr>
          <w:rStyle w:val="0pt2"/>
          <w:color w:val="000000"/>
          <w:sz w:val="28"/>
          <w:szCs w:val="28"/>
        </w:rPr>
        <w:t>2. </w:t>
      </w:r>
      <w:r w:rsidR="004C38A4" w:rsidRPr="00C569E7">
        <w:rPr>
          <w:rStyle w:val="0pt2"/>
          <w:color w:val="000000"/>
          <w:sz w:val="28"/>
          <w:szCs w:val="28"/>
        </w:rPr>
        <w:t xml:space="preserve">Выделено: - </w:t>
      </w:r>
      <w:proofErr w:type="spellStart"/>
      <w:r w:rsidR="004C38A4" w:rsidRPr="00C569E7">
        <w:rPr>
          <w:rStyle w:val="0pt2"/>
          <w:color w:val="000000"/>
          <w:sz w:val="28"/>
          <w:szCs w:val="28"/>
        </w:rPr>
        <w:t>эвакопоездов</w:t>
      </w:r>
      <w:proofErr w:type="spellEnd"/>
      <w:r w:rsidR="004C38A4" w:rsidRPr="00C569E7">
        <w:rPr>
          <w:rStyle w:val="0pt2"/>
          <w:color w:val="000000"/>
          <w:sz w:val="28"/>
          <w:szCs w:val="28"/>
        </w:rPr>
        <w:t xml:space="preserve"> ____ </w:t>
      </w:r>
      <w:proofErr w:type="gramStart"/>
      <w:r w:rsidR="004C38A4" w:rsidRPr="00C569E7">
        <w:rPr>
          <w:rStyle w:val="0pt2"/>
          <w:color w:val="000000"/>
          <w:sz w:val="28"/>
          <w:szCs w:val="28"/>
        </w:rPr>
        <w:t>на</w:t>
      </w:r>
      <w:proofErr w:type="gramEnd"/>
      <w:r w:rsidR="004C38A4" w:rsidRPr="00C569E7">
        <w:rPr>
          <w:rStyle w:val="0pt2"/>
          <w:color w:val="000000"/>
          <w:sz w:val="28"/>
          <w:szCs w:val="28"/>
        </w:rPr>
        <w:t xml:space="preserve"> ______ чел.;</w:t>
      </w:r>
    </w:p>
    <w:p w:rsidR="004C38A4" w:rsidRPr="00C569E7" w:rsidRDefault="004C38A4" w:rsidP="00E34434">
      <w:pPr>
        <w:pStyle w:val="12"/>
        <w:shd w:val="clear" w:color="auto" w:fill="auto"/>
        <w:tabs>
          <w:tab w:val="left" w:pos="421"/>
          <w:tab w:val="left" w:leader="underscore" w:pos="3661"/>
          <w:tab w:val="left" w:leader="underscore" w:pos="4734"/>
          <w:tab w:val="left" w:leader="underscore" w:pos="7534"/>
        </w:tabs>
        <w:spacing w:after="0" w:line="240" w:lineRule="auto"/>
        <w:ind w:left="1134"/>
        <w:jc w:val="left"/>
        <w:rPr>
          <w:sz w:val="28"/>
          <w:szCs w:val="28"/>
        </w:rPr>
      </w:pPr>
      <w:r w:rsidRPr="00C569E7">
        <w:rPr>
          <w:rStyle w:val="0pt2"/>
          <w:color w:val="000000"/>
          <w:sz w:val="28"/>
          <w:szCs w:val="28"/>
        </w:rPr>
        <w:t xml:space="preserve">                       - автомобилей ____ </w:t>
      </w:r>
      <w:proofErr w:type="gramStart"/>
      <w:r w:rsidRPr="00C569E7">
        <w:rPr>
          <w:rStyle w:val="0pt2"/>
          <w:color w:val="000000"/>
          <w:sz w:val="28"/>
          <w:szCs w:val="28"/>
        </w:rPr>
        <w:t>на</w:t>
      </w:r>
      <w:proofErr w:type="gramEnd"/>
      <w:r w:rsidRPr="00C569E7">
        <w:rPr>
          <w:rStyle w:val="0pt2"/>
          <w:color w:val="000000"/>
          <w:sz w:val="28"/>
          <w:szCs w:val="28"/>
        </w:rPr>
        <w:t xml:space="preserve"> ______ чел. за рейс.</w:t>
      </w:r>
    </w:p>
    <w:p w:rsidR="004C38A4" w:rsidRPr="00C569E7" w:rsidRDefault="00D332B2" w:rsidP="00D332B2">
      <w:pPr>
        <w:pStyle w:val="12"/>
        <w:shd w:val="clear" w:color="auto" w:fill="auto"/>
        <w:tabs>
          <w:tab w:val="left" w:pos="421"/>
          <w:tab w:val="left" w:leader="underscore" w:pos="3704"/>
          <w:tab w:val="left" w:leader="underscore" w:pos="6822"/>
          <w:tab w:val="right" w:leader="underscore" w:pos="10263"/>
        </w:tabs>
        <w:spacing w:after="0" w:line="240" w:lineRule="auto"/>
        <w:ind w:left="1134"/>
        <w:jc w:val="left"/>
        <w:rPr>
          <w:rStyle w:val="0pt2"/>
          <w:spacing w:val="4"/>
          <w:sz w:val="28"/>
          <w:szCs w:val="28"/>
        </w:rPr>
      </w:pPr>
      <w:r w:rsidRPr="00C569E7">
        <w:rPr>
          <w:rStyle w:val="0pt2"/>
          <w:color w:val="000000"/>
          <w:sz w:val="28"/>
          <w:szCs w:val="28"/>
        </w:rPr>
        <w:t>3. </w:t>
      </w:r>
      <w:r w:rsidR="004C38A4" w:rsidRPr="00C569E7">
        <w:rPr>
          <w:rStyle w:val="0pt2"/>
          <w:color w:val="000000"/>
          <w:sz w:val="28"/>
          <w:szCs w:val="28"/>
        </w:rPr>
        <w:t>Эвакуируется: - поездами ______ чел.;</w:t>
      </w:r>
    </w:p>
    <w:p w:rsidR="004C38A4" w:rsidRPr="00C569E7" w:rsidRDefault="004C38A4" w:rsidP="00E34434">
      <w:pPr>
        <w:pStyle w:val="12"/>
        <w:shd w:val="clear" w:color="auto" w:fill="auto"/>
        <w:tabs>
          <w:tab w:val="left" w:pos="421"/>
          <w:tab w:val="left" w:leader="underscore" w:pos="3704"/>
          <w:tab w:val="left" w:leader="underscore" w:pos="6822"/>
          <w:tab w:val="right" w:leader="underscore" w:pos="10263"/>
        </w:tabs>
        <w:spacing w:after="0" w:line="240" w:lineRule="auto"/>
        <w:ind w:left="1134"/>
        <w:jc w:val="left"/>
        <w:rPr>
          <w:rStyle w:val="0pt2"/>
          <w:color w:val="000000"/>
          <w:sz w:val="28"/>
          <w:szCs w:val="28"/>
        </w:rPr>
      </w:pPr>
      <w:r w:rsidRPr="00C569E7">
        <w:rPr>
          <w:rStyle w:val="0pt2"/>
          <w:color w:val="000000"/>
          <w:sz w:val="28"/>
          <w:szCs w:val="28"/>
        </w:rPr>
        <w:t xml:space="preserve">                             - автотранспортом ______ чел.;</w:t>
      </w:r>
    </w:p>
    <w:p w:rsidR="004C38A4" w:rsidRPr="00C569E7" w:rsidRDefault="004C38A4" w:rsidP="00E34434">
      <w:pPr>
        <w:pStyle w:val="12"/>
        <w:shd w:val="clear" w:color="auto" w:fill="auto"/>
        <w:tabs>
          <w:tab w:val="left" w:pos="421"/>
          <w:tab w:val="left" w:leader="underscore" w:pos="3704"/>
          <w:tab w:val="left" w:leader="underscore" w:pos="6822"/>
          <w:tab w:val="right" w:leader="underscore" w:pos="10263"/>
        </w:tabs>
        <w:spacing w:after="0" w:line="240" w:lineRule="auto"/>
        <w:ind w:left="1134"/>
        <w:jc w:val="left"/>
        <w:rPr>
          <w:sz w:val="28"/>
          <w:szCs w:val="28"/>
        </w:rPr>
      </w:pPr>
      <w:r w:rsidRPr="00C569E7">
        <w:rPr>
          <w:rStyle w:val="0pt2"/>
          <w:color w:val="000000"/>
          <w:sz w:val="28"/>
          <w:szCs w:val="28"/>
        </w:rPr>
        <w:t xml:space="preserve">                             - пешим порядком ______ чел.</w:t>
      </w:r>
    </w:p>
    <w:p w:rsidR="004C38A4" w:rsidRPr="00C569E7" w:rsidRDefault="00D332B2" w:rsidP="00D332B2">
      <w:pPr>
        <w:pStyle w:val="12"/>
        <w:shd w:val="clear" w:color="auto" w:fill="auto"/>
        <w:tabs>
          <w:tab w:val="left" w:pos="428"/>
          <w:tab w:val="left" w:leader="underscore" w:pos="4345"/>
          <w:tab w:val="left" w:leader="underscore" w:pos="7117"/>
          <w:tab w:val="right" w:leader="underscore" w:pos="10810"/>
        </w:tabs>
        <w:spacing w:after="0" w:line="240" w:lineRule="auto"/>
        <w:ind w:left="1134"/>
        <w:jc w:val="left"/>
        <w:rPr>
          <w:sz w:val="28"/>
          <w:szCs w:val="28"/>
        </w:rPr>
      </w:pPr>
      <w:r w:rsidRPr="00C569E7">
        <w:rPr>
          <w:rStyle w:val="0pt2"/>
          <w:color w:val="000000"/>
          <w:sz w:val="28"/>
          <w:szCs w:val="28"/>
        </w:rPr>
        <w:t>4. </w:t>
      </w:r>
      <w:r w:rsidR="004C38A4" w:rsidRPr="00C569E7">
        <w:rPr>
          <w:rStyle w:val="0pt2"/>
          <w:color w:val="000000"/>
          <w:sz w:val="28"/>
          <w:szCs w:val="28"/>
        </w:rPr>
        <w:t xml:space="preserve">Начало </w:t>
      </w:r>
      <w:proofErr w:type="spellStart"/>
      <w:r w:rsidR="004C38A4" w:rsidRPr="00C569E7">
        <w:rPr>
          <w:rStyle w:val="0pt2"/>
          <w:color w:val="000000"/>
          <w:sz w:val="28"/>
          <w:szCs w:val="28"/>
        </w:rPr>
        <w:t>эвакомероприятий</w:t>
      </w:r>
      <w:proofErr w:type="spellEnd"/>
      <w:r w:rsidR="004C38A4" w:rsidRPr="00C569E7">
        <w:rPr>
          <w:rStyle w:val="0pt2"/>
          <w:color w:val="000000"/>
          <w:sz w:val="28"/>
          <w:szCs w:val="28"/>
        </w:rPr>
        <w:t xml:space="preserve"> Э + _____ час</w:t>
      </w:r>
      <w:proofErr w:type="gramStart"/>
      <w:r w:rsidR="004C38A4" w:rsidRPr="00C569E7">
        <w:rPr>
          <w:rStyle w:val="0pt2"/>
          <w:color w:val="000000"/>
          <w:sz w:val="28"/>
          <w:szCs w:val="28"/>
        </w:rPr>
        <w:t xml:space="preserve">., </w:t>
      </w:r>
      <w:proofErr w:type="gramEnd"/>
      <w:r w:rsidR="004C38A4" w:rsidRPr="00C569E7">
        <w:rPr>
          <w:rStyle w:val="0pt2"/>
          <w:color w:val="000000"/>
          <w:sz w:val="28"/>
          <w:szCs w:val="28"/>
        </w:rPr>
        <w:t>окончание Э + _____ час., продолжительность _____ час.</w:t>
      </w:r>
    </w:p>
    <w:p w:rsidR="004C38A4" w:rsidRPr="00C569E7" w:rsidRDefault="00D332B2" w:rsidP="00D332B2">
      <w:pPr>
        <w:pStyle w:val="12"/>
        <w:shd w:val="clear" w:color="auto" w:fill="auto"/>
        <w:tabs>
          <w:tab w:val="left" w:pos="421"/>
          <w:tab w:val="left" w:leader="underscore" w:pos="5778"/>
          <w:tab w:val="left" w:leader="underscore" w:pos="8506"/>
          <w:tab w:val="left" w:leader="underscore" w:pos="9968"/>
          <w:tab w:val="right" w:leader="underscore" w:pos="11325"/>
        </w:tabs>
        <w:spacing w:after="0" w:line="240" w:lineRule="auto"/>
        <w:ind w:left="1134"/>
        <w:jc w:val="left"/>
        <w:rPr>
          <w:rStyle w:val="0pt2"/>
          <w:spacing w:val="4"/>
          <w:sz w:val="28"/>
          <w:szCs w:val="28"/>
        </w:rPr>
      </w:pPr>
      <w:r w:rsidRPr="00C569E7">
        <w:rPr>
          <w:rStyle w:val="0pt2"/>
          <w:color w:val="000000"/>
          <w:sz w:val="28"/>
          <w:szCs w:val="28"/>
        </w:rPr>
        <w:t>5. </w:t>
      </w:r>
      <w:r w:rsidR="004C38A4" w:rsidRPr="00C569E7">
        <w:rPr>
          <w:rStyle w:val="0pt2"/>
          <w:color w:val="000000"/>
          <w:sz w:val="28"/>
          <w:szCs w:val="28"/>
        </w:rPr>
        <w:t>Номера СЭП и их адреса: СЭП № ___</w:t>
      </w:r>
      <w:proofErr w:type="gramStart"/>
      <w:r w:rsidR="004C38A4" w:rsidRPr="00C569E7">
        <w:rPr>
          <w:rStyle w:val="0pt2"/>
          <w:color w:val="000000"/>
          <w:sz w:val="28"/>
          <w:szCs w:val="28"/>
        </w:rPr>
        <w:t xml:space="preserve"> ,</w:t>
      </w:r>
      <w:proofErr w:type="gramEnd"/>
      <w:r w:rsidR="004C38A4" w:rsidRPr="00C569E7">
        <w:rPr>
          <w:rStyle w:val="0pt2"/>
          <w:color w:val="000000"/>
          <w:sz w:val="28"/>
          <w:szCs w:val="28"/>
        </w:rPr>
        <w:t xml:space="preserve">  адрес __________________________________________, тел. ____________ ;</w:t>
      </w:r>
    </w:p>
    <w:p w:rsidR="004C38A4" w:rsidRPr="00C569E7" w:rsidRDefault="004C38A4" w:rsidP="00E34434">
      <w:pPr>
        <w:pStyle w:val="12"/>
        <w:shd w:val="clear" w:color="auto" w:fill="auto"/>
        <w:tabs>
          <w:tab w:val="left" w:pos="421"/>
          <w:tab w:val="left" w:leader="underscore" w:pos="5778"/>
          <w:tab w:val="left" w:leader="underscore" w:pos="8506"/>
          <w:tab w:val="left" w:leader="underscore" w:pos="9968"/>
          <w:tab w:val="right" w:leader="underscore" w:pos="11325"/>
        </w:tabs>
        <w:spacing w:after="0" w:line="240" w:lineRule="auto"/>
        <w:ind w:left="1134"/>
        <w:jc w:val="left"/>
        <w:rPr>
          <w:sz w:val="28"/>
          <w:szCs w:val="28"/>
        </w:rPr>
      </w:pPr>
      <w:r w:rsidRPr="00C569E7">
        <w:rPr>
          <w:rStyle w:val="0pt2"/>
          <w:color w:val="000000"/>
          <w:sz w:val="28"/>
          <w:szCs w:val="28"/>
        </w:rPr>
        <w:t xml:space="preserve">                                                СЭП № ___</w:t>
      </w:r>
      <w:proofErr w:type="gramStart"/>
      <w:r w:rsidRPr="00C569E7">
        <w:rPr>
          <w:rStyle w:val="0pt2"/>
          <w:color w:val="000000"/>
          <w:sz w:val="28"/>
          <w:szCs w:val="28"/>
        </w:rPr>
        <w:t xml:space="preserve"> ,</w:t>
      </w:r>
      <w:proofErr w:type="gramEnd"/>
      <w:r w:rsidRPr="00C569E7">
        <w:rPr>
          <w:rStyle w:val="0pt2"/>
          <w:color w:val="000000"/>
          <w:sz w:val="28"/>
          <w:szCs w:val="28"/>
        </w:rPr>
        <w:t xml:space="preserve">  адрес __________________________________________,  тел. ____________ .</w:t>
      </w:r>
    </w:p>
    <w:p w:rsidR="004C38A4" w:rsidRPr="00C569E7" w:rsidRDefault="00D332B2" w:rsidP="00D332B2">
      <w:pPr>
        <w:pStyle w:val="12"/>
        <w:shd w:val="clear" w:color="auto" w:fill="auto"/>
        <w:tabs>
          <w:tab w:val="left" w:pos="421"/>
          <w:tab w:val="left" w:leader="underscore" w:pos="5158"/>
          <w:tab w:val="right" w:leader="underscore" w:pos="6205"/>
        </w:tabs>
        <w:spacing w:after="0" w:line="240" w:lineRule="auto"/>
        <w:ind w:left="1134"/>
        <w:jc w:val="left"/>
        <w:rPr>
          <w:rStyle w:val="0pt2"/>
          <w:spacing w:val="4"/>
          <w:sz w:val="28"/>
          <w:szCs w:val="28"/>
        </w:rPr>
      </w:pPr>
      <w:r w:rsidRPr="00C569E7">
        <w:rPr>
          <w:rStyle w:val="0pt2"/>
          <w:color w:val="000000"/>
          <w:sz w:val="28"/>
          <w:szCs w:val="28"/>
        </w:rPr>
        <w:t>6. </w:t>
      </w:r>
      <w:r w:rsidR="004C38A4" w:rsidRPr="00C569E7">
        <w:rPr>
          <w:rStyle w:val="0pt2"/>
          <w:color w:val="000000"/>
          <w:sz w:val="28"/>
          <w:szCs w:val="28"/>
        </w:rPr>
        <w:t>Номера ППЭ и их размещение: ППЭ № ___</w:t>
      </w:r>
      <w:proofErr w:type="gramStart"/>
      <w:r w:rsidR="004C38A4" w:rsidRPr="00C569E7">
        <w:rPr>
          <w:rStyle w:val="0pt2"/>
          <w:color w:val="000000"/>
          <w:sz w:val="28"/>
          <w:szCs w:val="28"/>
        </w:rPr>
        <w:t xml:space="preserve"> ,</w:t>
      </w:r>
      <w:proofErr w:type="gramEnd"/>
      <w:r w:rsidR="004C38A4" w:rsidRPr="00C569E7">
        <w:rPr>
          <w:rStyle w:val="0pt2"/>
          <w:color w:val="000000"/>
          <w:sz w:val="28"/>
          <w:szCs w:val="28"/>
        </w:rPr>
        <w:t xml:space="preserve"> адрес _______________________________________________________ .</w:t>
      </w:r>
    </w:p>
    <w:p w:rsidR="004C38A4" w:rsidRPr="00C569E7" w:rsidRDefault="00D332B2" w:rsidP="00D332B2">
      <w:pPr>
        <w:pStyle w:val="12"/>
        <w:shd w:val="clear" w:color="auto" w:fill="auto"/>
        <w:tabs>
          <w:tab w:val="left" w:pos="421"/>
          <w:tab w:val="left" w:leader="underscore" w:pos="5158"/>
          <w:tab w:val="right" w:leader="underscore" w:pos="6205"/>
        </w:tabs>
        <w:spacing w:line="240" w:lineRule="auto"/>
        <w:ind w:left="1134"/>
        <w:jc w:val="left"/>
        <w:rPr>
          <w:sz w:val="28"/>
          <w:szCs w:val="28"/>
        </w:rPr>
      </w:pPr>
      <w:r w:rsidRPr="00C569E7">
        <w:rPr>
          <w:rStyle w:val="0pt2"/>
          <w:color w:val="000000"/>
          <w:sz w:val="28"/>
          <w:szCs w:val="28"/>
        </w:rPr>
        <w:t>7. </w:t>
      </w:r>
      <w:r w:rsidR="004C38A4" w:rsidRPr="00C569E7">
        <w:rPr>
          <w:rStyle w:val="0pt2"/>
          <w:color w:val="000000"/>
          <w:sz w:val="28"/>
          <w:szCs w:val="28"/>
        </w:rPr>
        <w:t>Номера ПЭП и их размещение: ПЭП № ___</w:t>
      </w:r>
      <w:proofErr w:type="gramStart"/>
      <w:r w:rsidR="004C38A4" w:rsidRPr="00C569E7">
        <w:rPr>
          <w:rStyle w:val="0pt2"/>
          <w:color w:val="000000"/>
          <w:sz w:val="28"/>
          <w:szCs w:val="28"/>
        </w:rPr>
        <w:t xml:space="preserve"> ,</w:t>
      </w:r>
      <w:proofErr w:type="gramEnd"/>
      <w:r w:rsidR="004C38A4" w:rsidRPr="00C569E7">
        <w:rPr>
          <w:rStyle w:val="0pt2"/>
          <w:color w:val="000000"/>
          <w:sz w:val="28"/>
          <w:szCs w:val="28"/>
        </w:rPr>
        <w:t xml:space="preserve"> адрес _______________________________________________________ .</w:t>
      </w:r>
    </w:p>
    <w:tbl>
      <w:tblPr>
        <w:tblW w:w="0" w:type="auto"/>
        <w:jc w:val="center"/>
        <w:tblLayout w:type="fixed"/>
        <w:tblCellMar>
          <w:left w:w="0" w:type="dxa"/>
          <w:right w:w="0" w:type="dxa"/>
        </w:tblCellMar>
        <w:tblLook w:val="0000"/>
      </w:tblPr>
      <w:tblGrid>
        <w:gridCol w:w="684"/>
        <w:gridCol w:w="3149"/>
        <w:gridCol w:w="1181"/>
        <w:gridCol w:w="1181"/>
        <w:gridCol w:w="1181"/>
        <w:gridCol w:w="1211"/>
        <w:gridCol w:w="1451"/>
        <w:gridCol w:w="1449"/>
        <w:gridCol w:w="1559"/>
        <w:gridCol w:w="1701"/>
      </w:tblGrid>
      <w:tr w:rsidR="004C38A4" w:rsidRPr="00C569E7" w:rsidTr="0015139E">
        <w:trPr>
          <w:trHeight w:hRule="exact" w:val="567"/>
          <w:jc w:val="center"/>
        </w:trPr>
        <w:tc>
          <w:tcPr>
            <w:tcW w:w="684" w:type="dxa"/>
            <w:vMerge w:val="restart"/>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w:t>
            </w:r>
          </w:p>
          <w:p w:rsidR="004C38A4" w:rsidRPr="00C569E7" w:rsidRDefault="004C38A4" w:rsidP="004C38A4">
            <w:pPr>
              <w:pStyle w:val="a3"/>
              <w:shd w:val="clear" w:color="auto" w:fill="auto"/>
              <w:spacing w:after="0" w:line="240" w:lineRule="auto"/>
              <w:ind w:firstLine="0"/>
              <w:jc w:val="center"/>
              <w:rPr>
                <w:color w:val="000000"/>
                <w:spacing w:val="6"/>
                <w:sz w:val="24"/>
                <w:szCs w:val="24"/>
              </w:rPr>
            </w:pPr>
            <w:proofErr w:type="spellStart"/>
            <w:proofErr w:type="gramStart"/>
            <w:r w:rsidRPr="00C569E7">
              <w:rPr>
                <w:rStyle w:val="91"/>
                <w:color w:val="000000"/>
                <w:sz w:val="24"/>
                <w:szCs w:val="24"/>
              </w:rPr>
              <w:t>п</w:t>
            </w:r>
            <w:proofErr w:type="spellEnd"/>
            <w:proofErr w:type="gramEnd"/>
            <w:r w:rsidRPr="00C569E7">
              <w:rPr>
                <w:rStyle w:val="91"/>
                <w:color w:val="000000"/>
                <w:sz w:val="24"/>
                <w:szCs w:val="24"/>
              </w:rPr>
              <w:t>/</w:t>
            </w:r>
            <w:proofErr w:type="spellStart"/>
            <w:r w:rsidRPr="00C569E7">
              <w:rPr>
                <w:rStyle w:val="91"/>
                <w:color w:val="000000"/>
                <w:sz w:val="24"/>
                <w:szCs w:val="24"/>
              </w:rPr>
              <w:t>п</w:t>
            </w:r>
            <w:proofErr w:type="spellEnd"/>
          </w:p>
        </w:tc>
        <w:tc>
          <w:tcPr>
            <w:tcW w:w="3149" w:type="dxa"/>
            <w:vMerge w:val="restart"/>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Наименование</w:t>
            </w:r>
          </w:p>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структурных</w:t>
            </w:r>
          </w:p>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подразделений</w:t>
            </w:r>
          </w:p>
        </w:tc>
        <w:tc>
          <w:tcPr>
            <w:tcW w:w="3543" w:type="dxa"/>
            <w:gridSpan w:val="3"/>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Подлежит эвакуации, чел.</w:t>
            </w:r>
          </w:p>
        </w:tc>
        <w:tc>
          <w:tcPr>
            <w:tcW w:w="1211" w:type="dxa"/>
            <w:vMerge w:val="restart"/>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 СЭП время прибытия</w:t>
            </w:r>
          </w:p>
        </w:tc>
        <w:tc>
          <w:tcPr>
            <w:tcW w:w="2900" w:type="dxa"/>
            <w:gridSpan w:val="2"/>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Пункт (место)</w:t>
            </w:r>
          </w:p>
        </w:tc>
        <w:tc>
          <w:tcPr>
            <w:tcW w:w="1559" w:type="dxa"/>
            <w:vMerge w:val="restart"/>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Порядок следования до пункта размещения</w:t>
            </w:r>
          </w:p>
        </w:tc>
        <w:tc>
          <w:tcPr>
            <w:tcW w:w="1701" w:type="dxa"/>
            <w:vMerge w:val="restart"/>
            <w:tcBorders>
              <w:top w:val="single" w:sz="4" w:space="0" w:color="auto"/>
              <w:left w:val="single" w:sz="4" w:space="0" w:color="auto"/>
              <w:bottom w:val="nil"/>
              <w:right w:val="single" w:sz="4" w:space="0" w:color="auto"/>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Место</w:t>
            </w:r>
          </w:p>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 xml:space="preserve">размещения </w:t>
            </w:r>
            <w:proofErr w:type="gramStart"/>
            <w:r w:rsidRPr="00C569E7">
              <w:rPr>
                <w:rStyle w:val="91"/>
                <w:color w:val="000000"/>
                <w:sz w:val="24"/>
                <w:szCs w:val="24"/>
              </w:rPr>
              <w:t>в</w:t>
            </w:r>
            <w:proofErr w:type="gramEnd"/>
          </w:p>
          <w:p w:rsidR="004C38A4" w:rsidRPr="00C569E7" w:rsidRDefault="004C38A4" w:rsidP="004C38A4">
            <w:pPr>
              <w:pStyle w:val="a3"/>
              <w:shd w:val="clear" w:color="auto" w:fill="auto"/>
              <w:spacing w:after="0" w:line="240" w:lineRule="auto"/>
              <w:ind w:firstLine="0"/>
              <w:jc w:val="center"/>
              <w:rPr>
                <w:color w:val="000000"/>
                <w:spacing w:val="6"/>
                <w:sz w:val="24"/>
                <w:szCs w:val="24"/>
              </w:rPr>
            </w:pPr>
            <w:r w:rsidRPr="00C569E7">
              <w:rPr>
                <w:rStyle w:val="91"/>
                <w:color w:val="000000"/>
                <w:sz w:val="24"/>
                <w:szCs w:val="24"/>
              </w:rPr>
              <w:t>безопасном</w:t>
            </w:r>
          </w:p>
          <w:p w:rsidR="004C38A4" w:rsidRPr="00C569E7" w:rsidRDefault="004C38A4" w:rsidP="004C38A4">
            <w:pPr>
              <w:pStyle w:val="a3"/>
              <w:shd w:val="clear" w:color="auto" w:fill="auto"/>
              <w:spacing w:after="0" w:line="240" w:lineRule="auto"/>
              <w:ind w:firstLine="0"/>
              <w:jc w:val="center"/>
              <w:rPr>
                <w:color w:val="000000"/>
                <w:spacing w:val="6"/>
                <w:sz w:val="24"/>
                <w:szCs w:val="24"/>
              </w:rPr>
            </w:pPr>
            <w:proofErr w:type="gramStart"/>
            <w:r w:rsidRPr="00C569E7">
              <w:rPr>
                <w:rStyle w:val="91"/>
                <w:color w:val="000000"/>
                <w:sz w:val="24"/>
                <w:szCs w:val="24"/>
              </w:rPr>
              <w:t>районе</w:t>
            </w:r>
            <w:proofErr w:type="gramEnd"/>
          </w:p>
        </w:tc>
      </w:tr>
      <w:tr w:rsidR="004C38A4" w:rsidRPr="00C569E7" w:rsidTr="0015139E">
        <w:trPr>
          <w:trHeight w:hRule="exact" w:val="794"/>
          <w:jc w:val="center"/>
        </w:trPr>
        <w:tc>
          <w:tcPr>
            <w:tcW w:w="684" w:type="dxa"/>
            <w:vMerge/>
            <w:tcBorders>
              <w:top w:val="nil"/>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p>
        </w:tc>
        <w:tc>
          <w:tcPr>
            <w:tcW w:w="3149" w:type="dxa"/>
            <w:vMerge/>
            <w:tcBorders>
              <w:top w:val="nil"/>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p>
        </w:tc>
        <w:tc>
          <w:tcPr>
            <w:tcW w:w="1181" w:type="dxa"/>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персонал</w:t>
            </w:r>
          </w:p>
        </w:tc>
        <w:tc>
          <w:tcPr>
            <w:tcW w:w="1181" w:type="dxa"/>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члены</w:t>
            </w:r>
          </w:p>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семей</w:t>
            </w:r>
          </w:p>
        </w:tc>
        <w:tc>
          <w:tcPr>
            <w:tcW w:w="1181" w:type="dxa"/>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Всего</w:t>
            </w:r>
          </w:p>
        </w:tc>
        <w:tc>
          <w:tcPr>
            <w:tcW w:w="1211" w:type="dxa"/>
            <w:vMerge/>
            <w:tcBorders>
              <w:top w:val="nil"/>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p>
        </w:tc>
        <w:tc>
          <w:tcPr>
            <w:tcW w:w="1451"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u w:val="single"/>
              </w:rPr>
            </w:pPr>
            <w:r w:rsidRPr="00C569E7">
              <w:rPr>
                <w:rStyle w:val="91"/>
                <w:color w:val="000000"/>
                <w:sz w:val="24"/>
                <w:szCs w:val="24"/>
              </w:rPr>
              <w:t>посадки</w:t>
            </w:r>
          </w:p>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время</w:t>
            </w:r>
          </w:p>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отправление</w:t>
            </w:r>
          </w:p>
        </w:tc>
        <w:tc>
          <w:tcPr>
            <w:tcW w:w="1449"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u w:val="single"/>
              </w:rPr>
            </w:pPr>
            <w:r w:rsidRPr="00C569E7">
              <w:rPr>
                <w:rStyle w:val="91"/>
                <w:color w:val="000000"/>
                <w:sz w:val="24"/>
                <w:szCs w:val="24"/>
              </w:rPr>
              <w:t>высадки</w:t>
            </w:r>
          </w:p>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время</w:t>
            </w:r>
          </w:p>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прибытия</w:t>
            </w:r>
          </w:p>
        </w:tc>
        <w:tc>
          <w:tcPr>
            <w:tcW w:w="1559" w:type="dxa"/>
            <w:vMerge/>
            <w:tcBorders>
              <w:top w:val="nil"/>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p>
        </w:tc>
        <w:tc>
          <w:tcPr>
            <w:tcW w:w="1701" w:type="dxa"/>
            <w:vMerge/>
            <w:tcBorders>
              <w:top w:val="nil"/>
              <w:left w:val="single" w:sz="4" w:space="0" w:color="auto"/>
              <w:bottom w:val="nil"/>
              <w:right w:val="single" w:sz="4" w:space="0" w:color="auto"/>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p>
        </w:tc>
      </w:tr>
      <w:tr w:rsidR="004C38A4" w:rsidRPr="00C569E7" w:rsidTr="00E34434">
        <w:trPr>
          <w:trHeight w:val="283"/>
          <w:jc w:val="center"/>
        </w:trPr>
        <w:tc>
          <w:tcPr>
            <w:tcW w:w="684"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1</w:t>
            </w:r>
          </w:p>
        </w:tc>
        <w:tc>
          <w:tcPr>
            <w:tcW w:w="3149"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tabs>
                <w:tab w:val="left" w:leader="underscore" w:pos="1882"/>
              </w:tabs>
              <w:spacing w:after="0" w:line="240" w:lineRule="auto"/>
              <w:ind w:left="113" w:firstLine="0"/>
              <w:rPr>
                <w:sz w:val="24"/>
                <w:szCs w:val="24"/>
              </w:rPr>
            </w:pPr>
            <w:proofErr w:type="spellStart"/>
            <w:r w:rsidRPr="00C569E7">
              <w:rPr>
                <w:rStyle w:val="91"/>
                <w:color w:val="000000"/>
                <w:sz w:val="24"/>
                <w:szCs w:val="24"/>
              </w:rPr>
              <w:t>Эвакопоезд</w:t>
            </w:r>
            <w:proofErr w:type="spellEnd"/>
            <w:r w:rsidRPr="00C569E7">
              <w:rPr>
                <w:rStyle w:val="91"/>
                <w:color w:val="000000"/>
                <w:sz w:val="24"/>
                <w:szCs w:val="24"/>
              </w:rPr>
              <w:t xml:space="preserve"> № __ Цех № 1</w:t>
            </w: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21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5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49"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559"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4C38A4" w:rsidRPr="00C569E7" w:rsidRDefault="004C38A4" w:rsidP="004C38A4">
            <w:pPr>
              <w:jc w:val="center"/>
              <w:rPr>
                <w:rFonts w:ascii="Times New Roman" w:hAnsi="Times New Roman" w:cs="Times New Roman"/>
                <w:sz w:val="24"/>
                <w:szCs w:val="24"/>
              </w:rPr>
            </w:pPr>
          </w:p>
        </w:tc>
      </w:tr>
      <w:tr w:rsidR="004C38A4" w:rsidRPr="00C569E7" w:rsidTr="00E34434">
        <w:trPr>
          <w:trHeight w:val="567"/>
          <w:jc w:val="center"/>
        </w:trPr>
        <w:tc>
          <w:tcPr>
            <w:tcW w:w="684"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2</w:t>
            </w:r>
          </w:p>
        </w:tc>
        <w:tc>
          <w:tcPr>
            <w:tcW w:w="3149"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tabs>
                <w:tab w:val="left" w:leader="underscore" w:pos="1926"/>
              </w:tabs>
              <w:spacing w:after="0" w:line="240" w:lineRule="auto"/>
              <w:ind w:left="113" w:firstLine="0"/>
              <w:rPr>
                <w:sz w:val="24"/>
                <w:szCs w:val="24"/>
              </w:rPr>
            </w:pPr>
            <w:r w:rsidRPr="00C569E7">
              <w:rPr>
                <w:rStyle w:val="91"/>
                <w:color w:val="000000"/>
                <w:sz w:val="24"/>
                <w:szCs w:val="24"/>
              </w:rPr>
              <w:t>Автоколонна №</w:t>
            </w:r>
            <w:r w:rsidRPr="00C569E7">
              <w:rPr>
                <w:rStyle w:val="91"/>
                <w:color w:val="000000"/>
                <w:sz w:val="24"/>
                <w:szCs w:val="24"/>
              </w:rPr>
              <w:tab/>
              <w:t xml:space="preserve"> Цех № 2</w:t>
            </w:r>
          </w:p>
          <w:p w:rsidR="004C38A4" w:rsidRPr="00C569E7" w:rsidRDefault="004C38A4" w:rsidP="004C38A4">
            <w:pPr>
              <w:pStyle w:val="a3"/>
              <w:shd w:val="clear" w:color="auto" w:fill="auto"/>
              <w:spacing w:after="0" w:line="240" w:lineRule="auto"/>
              <w:ind w:left="113" w:firstLine="0"/>
              <w:rPr>
                <w:sz w:val="24"/>
                <w:szCs w:val="24"/>
              </w:rPr>
            </w:pPr>
            <w:r w:rsidRPr="00C569E7">
              <w:rPr>
                <w:rStyle w:val="91"/>
                <w:color w:val="000000"/>
                <w:sz w:val="24"/>
                <w:szCs w:val="24"/>
              </w:rPr>
              <w:t>Всего:______</w:t>
            </w: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21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5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49"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559"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4C38A4" w:rsidRPr="00C569E7" w:rsidRDefault="004C38A4" w:rsidP="004C38A4">
            <w:pPr>
              <w:jc w:val="center"/>
              <w:rPr>
                <w:rFonts w:ascii="Times New Roman" w:hAnsi="Times New Roman" w:cs="Times New Roman"/>
                <w:sz w:val="24"/>
                <w:szCs w:val="24"/>
              </w:rPr>
            </w:pPr>
          </w:p>
        </w:tc>
      </w:tr>
      <w:tr w:rsidR="004C38A4" w:rsidRPr="00C569E7" w:rsidTr="00E34434">
        <w:trPr>
          <w:trHeight w:val="850"/>
          <w:jc w:val="center"/>
        </w:trPr>
        <w:tc>
          <w:tcPr>
            <w:tcW w:w="684" w:type="dxa"/>
            <w:tcBorders>
              <w:top w:val="single" w:sz="4" w:space="0" w:color="auto"/>
              <w:left w:val="single" w:sz="4" w:space="0" w:color="auto"/>
              <w:bottom w:val="nil"/>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3</w:t>
            </w:r>
          </w:p>
        </w:tc>
        <w:tc>
          <w:tcPr>
            <w:tcW w:w="3149" w:type="dxa"/>
            <w:tcBorders>
              <w:top w:val="single" w:sz="4" w:space="0" w:color="auto"/>
              <w:left w:val="single" w:sz="4" w:space="0" w:color="auto"/>
              <w:bottom w:val="nil"/>
              <w:right w:val="nil"/>
            </w:tcBorders>
            <w:shd w:val="clear" w:color="auto" w:fill="FFFFFF"/>
            <w:vAlign w:val="center"/>
          </w:tcPr>
          <w:p w:rsidR="004C38A4" w:rsidRPr="00C569E7" w:rsidRDefault="004C38A4" w:rsidP="004C38A4">
            <w:pPr>
              <w:pStyle w:val="a3"/>
              <w:shd w:val="clear" w:color="auto" w:fill="auto"/>
              <w:tabs>
                <w:tab w:val="left" w:leader="underscore" w:pos="2127"/>
              </w:tabs>
              <w:spacing w:after="0" w:line="240" w:lineRule="auto"/>
              <w:ind w:left="113" w:firstLine="0"/>
              <w:rPr>
                <w:sz w:val="24"/>
                <w:szCs w:val="24"/>
              </w:rPr>
            </w:pPr>
            <w:r w:rsidRPr="00C569E7">
              <w:rPr>
                <w:rStyle w:val="91"/>
                <w:color w:val="000000"/>
                <w:sz w:val="24"/>
                <w:szCs w:val="24"/>
              </w:rPr>
              <w:t>Пешая колонна № __</w:t>
            </w:r>
          </w:p>
          <w:p w:rsidR="004C38A4" w:rsidRPr="00C569E7" w:rsidRDefault="004C38A4" w:rsidP="004C38A4">
            <w:pPr>
              <w:pStyle w:val="a3"/>
              <w:shd w:val="clear" w:color="auto" w:fill="auto"/>
              <w:tabs>
                <w:tab w:val="left" w:leader="underscore" w:pos="1040"/>
              </w:tabs>
              <w:spacing w:after="0" w:line="240" w:lineRule="auto"/>
              <w:ind w:left="113" w:firstLine="0"/>
              <w:rPr>
                <w:sz w:val="24"/>
                <w:szCs w:val="24"/>
              </w:rPr>
            </w:pPr>
            <w:r w:rsidRPr="00C569E7">
              <w:rPr>
                <w:rStyle w:val="91"/>
                <w:color w:val="000000"/>
                <w:sz w:val="24"/>
                <w:szCs w:val="24"/>
              </w:rPr>
              <w:t>Цех №  __</w:t>
            </w:r>
          </w:p>
          <w:p w:rsidR="004C38A4" w:rsidRPr="00C569E7" w:rsidRDefault="004C38A4" w:rsidP="004C38A4">
            <w:pPr>
              <w:pStyle w:val="a3"/>
              <w:shd w:val="clear" w:color="auto" w:fill="auto"/>
              <w:spacing w:after="0" w:line="240" w:lineRule="auto"/>
              <w:ind w:left="113" w:firstLine="0"/>
              <w:rPr>
                <w:sz w:val="24"/>
                <w:szCs w:val="24"/>
              </w:rPr>
            </w:pPr>
            <w:r w:rsidRPr="00C569E7">
              <w:rPr>
                <w:rStyle w:val="91"/>
                <w:color w:val="000000"/>
                <w:sz w:val="24"/>
                <w:szCs w:val="24"/>
              </w:rPr>
              <w:t>Всего:______</w:t>
            </w: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21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51"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49"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559" w:type="dxa"/>
            <w:tcBorders>
              <w:top w:val="single" w:sz="4" w:space="0" w:color="auto"/>
              <w:left w:val="single" w:sz="4" w:space="0" w:color="auto"/>
              <w:bottom w:val="nil"/>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FFFFFF"/>
          </w:tcPr>
          <w:p w:rsidR="004C38A4" w:rsidRPr="00C569E7" w:rsidRDefault="004C38A4" w:rsidP="004C38A4">
            <w:pPr>
              <w:jc w:val="center"/>
              <w:rPr>
                <w:rFonts w:ascii="Times New Roman" w:hAnsi="Times New Roman" w:cs="Times New Roman"/>
                <w:sz w:val="24"/>
                <w:szCs w:val="24"/>
              </w:rPr>
            </w:pPr>
          </w:p>
        </w:tc>
      </w:tr>
      <w:tr w:rsidR="004C38A4" w:rsidRPr="00C569E7" w:rsidTr="0015139E">
        <w:trPr>
          <w:trHeight w:val="624"/>
          <w:jc w:val="center"/>
        </w:trPr>
        <w:tc>
          <w:tcPr>
            <w:tcW w:w="684"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pStyle w:val="a3"/>
              <w:shd w:val="clear" w:color="auto" w:fill="auto"/>
              <w:spacing w:after="0" w:line="240" w:lineRule="auto"/>
              <w:ind w:firstLine="0"/>
              <w:jc w:val="center"/>
              <w:rPr>
                <w:sz w:val="24"/>
                <w:szCs w:val="24"/>
              </w:rPr>
            </w:pPr>
            <w:r w:rsidRPr="00C569E7">
              <w:rPr>
                <w:rStyle w:val="91"/>
                <w:color w:val="000000"/>
                <w:sz w:val="24"/>
                <w:szCs w:val="24"/>
              </w:rPr>
              <w:t>4</w:t>
            </w:r>
          </w:p>
        </w:tc>
        <w:tc>
          <w:tcPr>
            <w:tcW w:w="3149" w:type="dxa"/>
            <w:tcBorders>
              <w:top w:val="single" w:sz="4" w:space="0" w:color="auto"/>
              <w:left w:val="single" w:sz="4" w:space="0" w:color="auto"/>
              <w:bottom w:val="single" w:sz="4" w:space="0" w:color="auto"/>
              <w:right w:val="nil"/>
            </w:tcBorders>
            <w:shd w:val="clear" w:color="auto" w:fill="FFFFFF"/>
            <w:vAlign w:val="center"/>
          </w:tcPr>
          <w:p w:rsidR="004C38A4" w:rsidRPr="00C569E7" w:rsidRDefault="004C38A4" w:rsidP="004C38A4">
            <w:pPr>
              <w:pStyle w:val="a3"/>
              <w:shd w:val="clear" w:color="auto" w:fill="auto"/>
              <w:tabs>
                <w:tab w:val="left" w:leader="underscore" w:pos="1040"/>
              </w:tabs>
              <w:spacing w:after="0" w:line="240" w:lineRule="auto"/>
              <w:ind w:left="113" w:firstLine="0"/>
              <w:rPr>
                <w:sz w:val="24"/>
                <w:szCs w:val="24"/>
              </w:rPr>
            </w:pPr>
            <w:r w:rsidRPr="00C569E7">
              <w:rPr>
                <w:rStyle w:val="91"/>
                <w:color w:val="000000"/>
                <w:sz w:val="24"/>
                <w:szCs w:val="24"/>
              </w:rPr>
              <w:t>Цех № ___</w:t>
            </w:r>
          </w:p>
          <w:p w:rsidR="004C38A4" w:rsidRPr="00C569E7" w:rsidRDefault="004C38A4" w:rsidP="004C38A4">
            <w:pPr>
              <w:pStyle w:val="a3"/>
              <w:shd w:val="clear" w:color="auto" w:fill="auto"/>
              <w:spacing w:after="0" w:line="240" w:lineRule="auto"/>
              <w:ind w:left="113" w:firstLine="0"/>
              <w:rPr>
                <w:sz w:val="24"/>
                <w:szCs w:val="24"/>
              </w:rPr>
            </w:pPr>
            <w:r w:rsidRPr="00C569E7">
              <w:rPr>
                <w:rStyle w:val="91"/>
                <w:color w:val="000000"/>
                <w:sz w:val="24"/>
                <w:szCs w:val="24"/>
              </w:rPr>
              <w:t>Всего: ______</w:t>
            </w:r>
          </w:p>
        </w:tc>
        <w:tc>
          <w:tcPr>
            <w:tcW w:w="1181"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211"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51"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449"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shd w:val="clear" w:color="auto" w:fill="FFFFFF"/>
          </w:tcPr>
          <w:p w:rsidR="004C38A4" w:rsidRPr="00C569E7" w:rsidRDefault="004C38A4" w:rsidP="004C38A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C38A4" w:rsidRPr="00C569E7" w:rsidRDefault="004C38A4" w:rsidP="004C38A4">
            <w:pPr>
              <w:jc w:val="center"/>
              <w:rPr>
                <w:rFonts w:ascii="Times New Roman" w:hAnsi="Times New Roman" w:cs="Times New Roman"/>
                <w:sz w:val="24"/>
                <w:szCs w:val="24"/>
              </w:rPr>
            </w:pPr>
          </w:p>
        </w:tc>
      </w:tr>
    </w:tbl>
    <w:p w:rsidR="004C38A4" w:rsidRPr="00C569E7" w:rsidRDefault="004C38A4" w:rsidP="00D332B2">
      <w:pPr>
        <w:spacing w:before="240"/>
        <w:jc w:val="center"/>
        <w:rPr>
          <w:rFonts w:ascii="Times New Roman" w:hAnsi="Times New Roman" w:cs="Times New Roman"/>
          <w:sz w:val="28"/>
          <w:szCs w:val="28"/>
        </w:rPr>
      </w:pPr>
      <w:r w:rsidRPr="00C569E7">
        <w:rPr>
          <w:rFonts w:ascii="Times New Roman" w:hAnsi="Times New Roman" w:cs="Times New Roman"/>
          <w:sz w:val="28"/>
          <w:szCs w:val="28"/>
        </w:rPr>
        <w:t>Председатель ОЭК _____________________________        Начальник отдела ГОЧС _____________________________</w:t>
      </w:r>
    </w:p>
    <w:p w:rsidR="00D332B2" w:rsidRPr="00C569E7" w:rsidRDefault="00D332B2" w:rsidP="00865AB1">
      <w:pPr>
        <w:pStyle w:val="20"/>
        <w:shd w:val="clear" w:color="auto" w:fill="auto"/>
        <w:spacing w:before="0" w:after="0" w:line="240" w:lineRule="auto"/>
        <w:jc w:val="right"/>
        <w:rPr>
          <w:rStyle w:val="20pt1"/>
          <w:b/>
          <w:bCs/>
          <w:color w:val="000000"/>
          <w:sz w:val="24"/>
          <w:szCs w:val="24"/>
        </w:rPr>
      </w:pPr>
    </w:p>
    <w:p w:rsidR="00865AB1" w:rsidRPr="00C569E7" w:rsidRDefault="00865AB1" w:rsidP="00865AB1">
      <w:pPr>
        <w:pStyle w:val="20"/>
        <w:shd w:val="clear" w:color="auto" w:fill="auto"/>
        <w:spacing w:before="0" w:after="0" w:line="240" w:lineRule="auto"/>
        <w:jc w:val="right"/>
        <w:rPr>
          <w:sz w:val="28"/>
          <w:szCs w:val="28"/>
        </w:rPr>
      </w:pPr>
      <w:r w:rsidRPr="00C569E7">
        <w:rPr>
          <w:rStyle w:val="20pt1"/>
          <w:b/>
          <w:bCs/>
          <w:color w:val="000000"/>
          <w:sz w:val="28"/>
          <w:szCs w:val="28"/>
        </w:rPr>
        <w:lastRenderedPageBreak/>
        <w:t>Приложение 2.18</w:t>
      </w:r>
    </w:p>
    <w:p w:rsidR="00865AB1" w:rsidRPr="00C569E7" w:rsidRDefault="00865AB1" w:rsidP="00865AB1">
      <w:pPr>
        <w:pStyle w:val="20"/>
        <w:shd w:val="clear" w:color="auto" w:fill="auto"/>
        <w:spacing w:before="0" w:after="0" w:line="240" w:lineRule="auto"/>
        <w:ind w:left="20"/>
        <w:rPr>
          <w:sz w:val="24"/>
          <w:szCs w:val="24"/>
        </w:rPr>
      </w:pPr>
    </w:p>
    <w:p w:rsidR="00865AB1" w:rsidRPr="00C569E7" w:rsidRDefault="00865AB1" w:rsidP="00865AB1">
      <w:pPr>
        <w:pStyle w:val="20"/>
        <w:shd w:val="clear" w:color="auto" w:fill="auto"/>
        <w:spacing w:before="0" w:after="0" w:line="240" w:lineRule="auto"/>
        <w:ind w:left="20"/>
        <w:rPr>
          <w:sz w:val="24"/>
          <w:szCs w:val="24"/>
        </w:rPr>
      </w:pPr>
    </w:p>
    <w:p w:rsidR="00865AB1" w:rsidRPr="00C569E7" w:rsidRDefault="00865AB1" w:rsidP="00865AB1">
      <w:pPr>
        <w:pStyle w:val="20"/>
        <w:shd w:val="clear" w:color="auto" w:fill="auto"/>
        <w:spacing w:before="0" w:after="0" w:line="240" w:lineRule="auto"/>
        <w:ind w:left="20"/>
        <w:rPr>
          <w:sz w:val="24"/>
          <w:szCs w:val="24"/>
        </w:rPr>
      </w:pPr>
    </w:p>
    <w:p w:rsidR="00865AB1" w:rsidRPr="00C569E7" w:rsidRDefault="00865AB1" w:rsidP="00865AB1">
      <w:pPr>
        <w:pStyle w:val="15"/>
        <w:shd w:val="clear" w:color="auto" w:fill="auto"/>
        <w:spacing w:line="240" w:lineRule="auto"/>
        <w:jc w:val="center"/>
        <w:rPr>
          <w:b/>
          <w:sz w:val="28"/>
          <w:szCs w:val="28"/>
        </w:rPr>
      </w:pPr>
      <w:r w:rsidRPr="00C569E7">
        <w:rPr>
          <w:rStyle w:val="0pt10"/>
          <w:b/>
          <w:color w:val="000000"/>
          <w:sz w:val="28"/>
          <w:szCs w:val="28"/>
        </w:rPr>
        <w:t>РАСЧЕТ</w:t>
      </w:r>
    </w:p>
    <w:p w:rsidR="00865AB1" w:rsidRPr="00C569E7" w:rsidRDefault="00865AB1" w:rsidP="00DC53AD">
      <w:pPr>
        <w:pStyle w:val="15"/>
        <w:shd w:val="clear" w:color="auto" w:fill="auto"/>
        <w:tabs>
          <w:tab w:val="left" w:leader="underscore" w:pos="6523"/>
          <w:tab w:val="left" w:leader="underscore" w:pos="13349"/>
        </w:tabs>
        <w:spacing w:line="240" w:lineRule="auto"/>
        <w:ind w:left="-113" w:right="-113"/>
        <w:jc w:val="center"/>
        <w:rPr>
          <w:sz w:val="28"/>
          <w:szCs w:val="28"/>
        </w:rPr>
      </w:pPr>
      <w:r w:rsidRPr="00C569E7">
        <w:rPr>
          <w:rStyle w:val="0pt10"/>
          <w:color w:val="000000"/>
          <w:sz w:val="28"/>
          <w:szCs w:val="28"/>
        </w:rPr>
        <w:t>расселения рабочих и служащих ________</w:t>
      </w:r>
      <w:r w:rsidR="00DC53AD" w:rsidRPr="00C569E7">
        <w:rPr>
          <w:rStyle w:val="0pt10"/>
          <w:color w:val="000000"/>
          <w:sz w:val="28"/>
          <w:szCs w:val="28"/>
        </w:rPr>
        <w:t>_____</w:t>
      </w:r>
      <w:r w:rsidRPr="00C569E7">
        <w:rPr>
          <w:rStyle w:val="0pt10"/>
          <w:color w:val="000000"/>
          <w:sz w:val="28"/>
          <w:szCs w:val="28"/>
        </w:rPr>
        <w:t>_______________ и членов их семей в безопасном районе ________________</w:t>
      </w:r>
    </w:p>
    <w:p w:rsidR="00865AB1" w:rsidRPr="00C569E7" w:rsidRDefault="00865AB1" w:rsidP="00865AB1">
      <w:pPr>
        <w:pStyle w:val="75"/>
        <w:shd w:val="clear" w:color="auto" w:fill="auto"/>
        <w:spacing w:line="240" w:lineRule="auto"/>
        <w:rPr>
          <w:rFonts w:ascii="Times New Roman" w:hAnsi="Times New Roman" w:cs="Times New Roman"/>
          <w:sz w:val="20"/>
          <w:szCs w:val="20"/>
        </w:rPr>
      </w:pPr>
      <w:r w:rsidRPr="00C569E7">
        <w:rPr>
          <w:rStyle w:val="74"/>
          <w:rFonts w:ascii="Times New Roman" w:hAnsi="Times New Roman" w:cs="Times New Roman"/>
          <w:color w:val="000000"/>
          <w:sz w:val="20"/>
          <w:szCs w:val="20"/>
        </w:rPr>
        <w:t xml:space="preserve">                                                                                                       ( наименование организации)</w:t>
      </w:r>
    </w:p>
    <w:p w:rsidR="00865AB1" w:rsidRPr="00C569E7" w:rsidRDefault="00865AB1" w:rsidP="00865AB1">
      <w:pPr>
        <w:pStyle w:val="20"/>
        <w:shd w:val="clear" w:color="auto" w:fill="auto"/>
        <w:spacing w:before="0" w:after="0" w:line="240" w:lineRule="auto"/>
        <w:rPr>
          <w:sz w:val="24"/>
          <w:szCs w:val="24"/>
        </w:rPr>
      </w:pPr>
    </w:p>
    <w:tbl>
      <w:tblPr>
        <w:tblW w:w="0" w:type="auto"/>
        <w:jc w:val="center"/>
        <w:tblInd w:w="5" w:type="dxa"/>
        <w:tblLayout w:type="fixed"/>
        <w:tblCellMar>
          <w:left w:w="0" w:type="dxa"/>
          <w:right w:w="0" w:type="dxa"/>
        </w:tblCellMar>
        <w:tblLook w:val="0000"/>
      </w:tblPr>
      <w:tblGrid>
        <w:gridCol w:w="691"/>
        <w:gridCol w:w="4554"/>
        <w:gridCol w:w="1562"/>
        <w:gridCol w:w="1836"/>
        <w:gridCol w:w="850"/>
        <w:gridCol w:w="1836"/>
        <w:gridCol w:w="1649"/>
        <w:gridCol w:w="2751"/>
      </w:tblGrid>
      <w:tr w:rsidR="00865AB1" w:rsidRPr="00C569E7" w:rsidTr="0015139E">
        <w:trPr>
          <w:trHeight w:hRule="exact" w:val="356"/>
          <w:jc w:val="center"/>
        </w:trPr>
        <w:tc>
          <w:tcPr>
            <w:tcW w:w="691" w:type="dxa"/>
            <w:vMerge w:val="restart"/>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w:t>
            </w:r>
          </w:p>
          <w:p w:rsidR="00865AB1" w:rsidRPr="00C569E7" w:rsidRDefault="00865AB1" w:rsidP="00865AB1">
            <w:pPr>
              <w:pStyle w:val="a3"/>
              <w:shd w:val="clear" w:color="auto" w:fill="auto"/>
              <w:spacing w:after="0" w:line="240" w:lineRule="auto"/>
              <w:ind w:firstLine="0"/>
              <w:jc w:val="center"/>
              <w:rPr>
                <w:sz w:val="24"/>
                <w:szCs w:val="24"/>
              </w:rPr>
            </w:pPr>
            <w:proofErr w:type="spellStart"/>
            <w:proofErr w:type="gramStart"/>
            <w:r w:rsidRPr="00C569E7">
              <w:rPr>
                <w:rStyle w:val="82"/>
                <w:color w:val="000000"/>
                <w:sz w:val="24"/>
                <w:szCs w:val="24"/>
              </w:rPr>
              <w:t>п</w:t>
            </w:r>
            <w:proofErr w:type="spellEnd"/>
            <w:proofErr w:type="gramEnd"/>
            <w:r w:rsidRPr="00C569E7">
              <w:rPr>
                <w:rStyle w:val="82"/>
                <w:color w:val="000000"/>
                <w:sz w:val="24"/>
                <w:szCs w:val="24"/>
              </w:rPr>
              <w:t>/</w:t>
            </w:r>
            <w:proofErr w:type="spellStart"/>
            <w:r w:rsidRPr="00C569E7">
              <w:rPr>
                <w:rStyle w:val="82"/>
                <w:color w:val="000000"/>
                <w:sz w:val="24"/>
                <w:szCs w:val="24"/>
              </w:rPr>
              <w:t>п</w:t>
            </w:r>
            <w:proofErr w:type="spellEnd"/>
          </w:p>
        </w:tc>
        <w:tc>
          <w:tcPr>
            <w:tcW w:w="4554" w:type="dxa"/>
            <w:vMerge w:val="restart"/>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Наименование</w:t>
            </w:r>
          </w:p>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подразделений</w:t>
            </w:r>
          </w:p>
        </w:tc>
        <w:tc>
          <w:tcPr>
            <w:tcW w:w="1562" w:type="dxa"/>
            <w:vMerge w:val="restart"/>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Подлежит</w:t>
            </w:r>
          </w:p>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расселению,</w:t>
            </w:r>
          </w:p>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чел.</w:t>
            </w:r>
          </w:p>
        </w:tc>
        <w:tc>
          <w:tcPr>
            <w:tcW w:w="6171" w:type="dxa"/>
            <w:gridSpan w:val="4"/>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В том числе по улицам и домам</w:t>
            </w:r>
          </w:p>
        </w:tc>
        <w:tc>
          <w:tcPr>
            <w:tcW w:w="2751" w:type="dxa"/>
            <w:vMerge w:val="restart"/>
            <w:tcBorders>
              <w:top w:val="single" w:sz="4" w:space="0" w:color="auto"/>
              <w:left w:val="single" w:sz="4" w:space="0" w:color="auto"/>
              <w:bottom w:val="nil"/>
              <w:right w:val="single" w:sz="4" w:space="0" w:color="auto"/>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Примечание</w:t>
            </w:r>
          </w:p>
        </w:tc>
      </w:tr>
      <w:tr w:rsidR="00865AB1" w:rsidRPr="00C569E7" w:rsidTr="0015139E">
        <w:trPr>
          <w:trHeight w:hRule="exact" w:val="814"/>
          <w:jc w:val="center"/>
        </w:trPr>
        <w:tc>
          <w:tcPr>
            <w:tcW w:w="691" w:type="dxa"/>
            <w:vMerge/>
            <w:tcBorders>
              <w:top w:val="nil"/>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p>
        </w:tc>
        <w:tc>
          <w:tcPr>
            <w:tcW w:w="4554" w:type="dxa"/>
            <w:vMerge/>
            <w:tcBorders>
              <w:top w:val="nil"/>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p>
        </w:tc>
        <w:tc>
          <w:tcPr>
            <w:tcW w:w="1562" w:type="dxa"/>
            <w:vMerge/>
            <w:tcBorders>
              <w:top w:val="nil"/>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Улица</w:t>
            </w:r>
          </w:p>
        </w:tc>
        <w:tc>
          <w:tcPr>
            <w:tcW w:w="850"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Номер</w:t>
            </w:r>
          </w:p>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дома</w:t>
            </w: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Общая жилая площадь, кв. м</w:t>
            </w:r>
          </w:p>
        </w:tc>
        <w:tc>
          <w:tcPr>
            <w:tcW w:w="1649"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82"/>
                <w:color w:val="000000"/>
                <w:sz w:val="24"/>
                <w:szCs w:val="24"/>
              </w:rPr>
              <w:t>Общее кол-во жильцов, чел.</w:t>
            </w:r>
          </w:p>
        </w:tc>
        <w:tc>
          <w:tcPr>
            <w:tcW w:w="2751" w:type="dxa"/>
            <w:vMerge/>
            <w:tcBorders>
              <w:top w:val="nil"/>
              <w:left w:val="single" w:sz="4" w:space="0" w:color="auto"/>
              <w:bottom w:val="nil"/>
              <w:right w:val="single" w:sz="4" w:space="0" w:color="auto"/>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p>
        </w:tc>
      </w:tr>
      <w:tr w:rsidR="00865AB1" w:rsidRPr="00C569E7" w:rsidTr="0015139E">
        <w:trPr>
          <w:trHeight w:hRule="exact" w:val="389"/>
          <w:jc w:val="center"/>
        </w:trPr>
        <w:tc>
          <w:tcPr>
            <w:tcW w:w="691"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1</w:t>
            </w:r>
          </w:p>
        </w:tc>
        <w:tc>
          <w:tcPr>
            <w:tcW w:w="4554"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left="57" w:firstLine="0"/>
              <w:rPr>
                <w:sz w:val="24"/>
                <w:szCs w:val="24"/>
              </w:rPr>
            </w:pPr>
            <w:r w:rsidRPr="00C569E7">
              <w:rPr>
                <w:rStyle w:val="0pt1"/>
                <w:color w:val="000000"/>
                <w:sz w:val="24"/>
                <w:szCs w:val="24"/>
              </w:rPr>
              <w:t>ИА ТПП</w:t>
            </w:r>
          </w:p>
        </w:tc>
        <w:tc>
          <w:tcPr>
            <w:tcW w:w="1562"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18</w:t>
            </w: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proofErr w:type="gramStart"/>
            <w:r w:rsidRPr="00C569E7">
              <w:rPr>
                <w:rStyle w:val="0pt1"/>
                <w:color w:val="000000"/>
                <w:sz w:val="24"/>
                <w:szCs w:val="24"/>
              </w:rPr>
              <w:t>с</w:t>
            </w:r>
            <w:proofErr w:type="gramEnd"/>
            <w:r w:rsidRPr="00C569E7">
              <w:rPr>
                <w:rStyle w:val="0pt1"/>
                <w:color w:val="000000"/>
                <w:sz w:val="24"/>
                <w:szCs w:val="24"/>
              </w:rPr>
              <w:t>. Святославка</w:t>
            </w:r>
          </w:p>
        </w:tc>
        <w:tc>
          <w:tcPr>
            <w:tcW w:w="850"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1</w:t>
            </w: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90</w:t>
            </w:r>
          </w:p>
        </w:tc>
        <w:tc>
          <w:tcPr>
            <w:tcW w:w="1649"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60</w:t>
            </w:r>
          </w:p>
        </w:tc>
        <w:tc>
          <w:tcPr>
            <w:tcW w:w="2751" w:type="dxa"/>
            <w:tcBorders>
              <w:top w:val="single" w:sz="4" w:space="0" w:color="auto"/>
              <w:left w:val="single" w:sz="4" w:space="0" w:color="auto"/>
              <w:bottom w:val="nil"/>
              <w:right w:val="single" w:sz="4" w:space="0" w:color="auto"/>
            </w:tcBorders>
            <w:shd w:val="clear" w:color="auto" w:fill="FFFFFF"/>
            <w:vAlign w:val="center"/>
          </w:tcPr>
          <w:p w:rsidR="00865AB1" w:rsidRPr="00C569E7" w:rsidRDefault="00865AB1" w:rsidP="00865AB1">
            <w:pPr>
              <w:jc w:val="center"/>
              <w:rPr>
                <w:sz w:val="24"/>
                <w:szCs w:val="24"/>
              </w:rPr>
            </w:pPr>
          </w:p>
        </w:tc>
      </w:tr>
      <w:tr w:rsidR="00865AB1" w:rsidRPr="00C569E7" w:rsidTr="0015139E">
        <w:trPr>
          <w:trHeight w:hRule="exact" w:val="367"/>
          <w:jc w:val="center"/>
        </w:trPr>
        <w:tc>
          <w:tcPr>
            <w:tcW w:w="691"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2</w:t>
            </w:r>
          </w:p>
        </w:tc>
        <w:tc>
          <w:tcPr>
            <w:tcW w:w="4554"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left="57" w:firstLine="0"/>
              <w:rPr>
                <w:sz w:val="24"/>
                <w:szCs w:val="24"/>
              </w:rPr>
            </w:pPr>
            <w:r w:rsidRPr="00C569E7">
              <w:rPr>
                <w:rStyle w:val="0pt1"/>
                <w:color w:val="000000"/>
                <w:sz w:val="24"/>
                <w:szCs w:val="24"/>
              </w:rPr>
              <w:t>Цех № 1</w:t>
            </w:r>
          </w:p>
        </w:tc>
        <w:tc>
          <w:tcPr>
            <w:tcW w:w="1562"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9</w:t>
            </w: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Центральная</w:t>
            </w:r>
          </w:p>
        </w:tc>
        <w:tc>
          <w:tcPr>
            <w:tcW w:w="850"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5</w:t>
            </w: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80</w:t>
            </w:r>
          </w:p>
        </w:tc>
        <w:tc>
          <w:tcPr>
            <w:tcW w:w="1649"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sz w:val="24"/>
                <w:szCs w:val="24"/>
              </w:rPr>
            </w:pPr>
            <w:r w:rsidRPr="00C569E7">
              <w:rPr>
                <w:rStyle w:val="0pt1"/>
                <w:color w:val="000000"/>
                <w:sz w:val="24"/>
                <w:szCs w:val="24"/>
              </w:rPr>
              <w:t>15</w:t>
            </w:r>
          </w:p>
        </w:tc>
        <w:tc>
          <w:tcPr>
            <w:tcW w:w="2751" w:type="dxa"/>
            <w:tcBorders>
              <w:top w:val="single" w:sz="4" w:space="0" w:color="auto"/>
              <w:left w:val="single" w:sz="4" w:space="0" w:color="auto"/>
              <w:bottom w:val="nil"/>
              <w:right w:val="single" w:sz="4" w:space="0" w:color="auto"/>
            </w:tcBorders>
            <w:shd w:val="clear" w:color="auto" w:fill="FFFFFF"/>
            <w:vAlign w:val="center"/>
          </w:tcPr>
          <w:p w:rsidR="00865AB1" w:rsidRPr="00C569E7" w:rsidRDefault="00865AB1" w:rsidP="00865AB1">
            <w:pPr>
              <w:jc w:val="center"/>
              <w:rPr>
                <w:sz w:val="24"/>
                <w:szCs w:val="24"/>
              </w:rPr>
            </w:pPr>
          </w:p>
        </w:tc>
      </w:tr>
      <w:tr w:rsidR="00865AB1" w:rsidRPr="00C569E7" w:rsidTr="0015139E">
        <w:trPr>
          <w:trHeight w:hRule="exact" w:val="367"/>
          <w:jc w:val="center"/>
        </w:trPr>
        <w:tc>
          <w:tcPr>
            <w:tcW w:w="691"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rStyle w:val="0pt1"/>
                <w:color w:val="000000"/>
                <w:sz w:val="24"/>
                <w:szCs w:val="24"/>
              </w:rPr>
            </w:pPr>
            <w:r w:rsidRPr="00C569E7">
              <w:rPr>
                <w:rStyle w:val="0pt1"/>
                <w:color w:val="000000"/>
                <w:sz w:val="24"/>
                <w:szCs w:val="24"/>
              </w:rPr>
              <w:t>3</w:t>
            </w:r>
          </w:p>
        </w:tc>
        <w:tc>
          <w:tcPr>
            <w:tcW w:w="4554"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left="57" w:firstLine="0"/>
              <w:rPr>
                <w:rStyle w:val="0pt1"/>
                <w:color w:val="000000"/>
                <w:sz w:val="24"/>
                <w:szCs w:val="24"/>
              </w:rPr>
            </w:pPr>
            <w:r w:rsidRPr="00C569E7">
              <w:rPr>
                <w:rStyle w:val="0pt1"/>
                <w:color w:val="000000"/>
                <w:sz w:val="24"/>
                <w:szCs w:val="24"/>
              </w:rPr>
              <w:t>…</w:t>
            </w:r>
          </w:p>
        </w:tc>
        <w:tc>
          <w:tcPr>
            <w:tcW w:w="1562"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rStyle w:val="0pt1"/>
                <w:color w:val="000000"/>
                <w:sz w:val="24"/>
                <w:szCs w:val="24"/>
              </w:rPr>
            </w:pP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rStyle w:val="0pt1"/>
                <w:color w:val="000000"/>
                <w:sz w:val="24"/>
                <w:szCs w:val="24"/>
              </w:rPr>
            </w:pPr>
          </w:p>
        </w:tc>
        <w:tc>
          <w:tcPr>
            <w:tcW w:w="850"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rStyle w:val="0pt1"/>
                <w:color w:val="000000"/>
                <w:sz w:val="24"/>
                <w:szCs w:val="24"/>
              </w:rPr>
            </w:pPr>
          </w:p>
        </w:tc>
        <w:tc>
          <w:tcPr>
            <w:tcW w:w="1836"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rStyle w:val="0pt1"/>
                <w:color w:val="000000"/>
                <w:sz w:val="24"/>
                <w:szCs w:val="24"/>
              </w:rPr>
            </w:pPr>
          </w:p>
        </w:tc>
        <w:tc>
          <w:tcPr>
            <w:tcW w:w="1649" w:type="dxa"/>
            <w:tcBorders>
              <w:top w:val="single" w:sz="4" w:space="0" w:color="auto"/>
              <w:left w:val="single" w:sz="4" w:space="0" w:color="auto"/>
              <w:bottom w:val="nil"/>
              <w:right w:val="nil"/>
            </w:tcBorders>
            <w:shd w:val="clear" w:color="auto" w:fill="FFFFFF"/>
            <w:vAlign w:val="center"/>
          </w:tcPr>
          <w:p w:rsidR="00865AB1" w:rsidRPr="00C569E7" w:rsidRDefault="00865AB1" w:rsidP="00865AB1">
            <w:pPr>
              <w:pStyle w:val="a3"/>
              <w:shd w:val="clear" w:color="auto" w:fill="auto"/>
              <w:spacing w:after="0" w:line="240" w:lineRule="auto"/>
              <w:ind w:firstLine="0"/>
              <w:jc w:val="center"/>
              <w:rPr>
                <w:rStyle w:val="0pt1"/>
                <w:color w:val="000000"/>
                <w:sz w:val="24"/>
                <w:szCs w:val="24"/>
              </w:rPr>
            </w:pPr>
          </w:p>
        </w:tc>
        <w:tc>
          <w:tcPr>
            <w:tcW w:w="2751" w:type="dxa"/>
            <w:tcBorders>
              <w:top w:val="single" w:sz="4" w:space="0" w:color="auto"/>
              <w:left w:val="single" w:sz="4" w:space="0" w:color="auto"/>
              <w:bottom w:val="nil"/>
              <w:right w:val="single" w:sz="4" w:space="0" w:color="auto"/>
            </w:tcBorders>
            <w:shd w:val="clear" w:color="auto" w:fill="FFFFFF"/>
            <w:vAlign w:val="center"/>
          </w:tcPr>
          <w:p w:rsidR="00865AB1" w:rsidRPr="00C569E7" w:rsidRDefault="00865AB1" w:rsidP="00865AB1">
            <w:pPr>
              <w:jc w:val="center"/>
              <w:rPr>
                <w:sz w:val="24"/>
                <w:szCs w:val="24"/>
              </w:rPr>
            </w:pPr>
          </w:p>
        </w:tc>
      </w:tr>
      <w:tr w:rsidR="00865AB1" w:rsidRPr="00C569E7" w:rsidTr="0015139E">
        <w:trPr>
          <w:trHeight w:hRule="exact" w:val="385"/>
          <w:jc w:val="center"/>
        </w:trPr>
        <w:tc>
          <w:tcPr>
            <w:tcW w:w="691"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jc w:val="center"/>
              <w:rPr>
                <w:sz w:val="24"/>
                <w:szCs w:val="24"/>
              </w:rPr>
            </w:pPr>
          </w:p>
        </w:tc>
        <w:tc>
          <w:tcPr>
            <w:tcW w:w="4554"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pStyle w:val="a3"/>
              <w:shd w:val="clear" w:color="auto" w:fill="auto"/>
              <w:spacing w:after="0" w:line="240" w:lineRule="auto"/>
              <w:ind w:left="57" w:firstLine="0"/>
              <w:rPr>
                <w:sz w:val="24"/>
                <w:szCs w:val="24"/>
              </w:rPr>
            </w:pPr>
            <w:r w:rsidRPr="00C569E7">
              <w:rPr>
                <w:rStyle w:val="0pt1"/>
                <w:color w:val="000000"/>
                <w:sz w:val="24"/>
                <w:szCs w:val="24"/>
              </w:rPr>
              <w:t>и т.д.</w:t>
            </w:r>
          </w:p>
        </w:tc>
        <w:tc>
          <w:tcPr>
            <w:tcW w:w="1562"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jc w:val="center"/>
              <w:rPr>
                <w:sz w:val="24"/>
                <w:szCs w:val="24"/>
              </w:rPr>
            </w:pPr>
          </w:p>
        </w:tc>
        <w:tc>
          <w:tcPr>
            <w:tcW w:w="1836"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jc w:val="center"/>
              <w:rPr>
                <w:sz w:val="24"/>
                <w:szCs w:val="24"/>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jc w:val="center"/>
              <w:rPr>
                <w:sz w:val="24"/>
                <w:szCs w:val="24"/>
              </w:rPr>
            </w:pPr>
          </w:p>
        </w:tc>
        <w:tc>
          <w:tcPr>
            <w:tcW w:w="1836"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jc w:val="center"/>
              <w:rPr>
                <w:sz w:val="24"/>
                <w:szCs w:val="24"/>
              </w:rPr>
            </w:pPr>
          </w:p>
        </w:tc>
        <w:tc>
          <w:tcPr>
            <w:tcW w:w="1649" w:type="dxa"/>
            <w:tcBorders>
              <w:top w:val="single" w:sz="4" w:space="0" w:color="auto"/>
              <w:left w:val="single" w:sz="4" w:space="0" w:color="auto"/>
              <w:bottom w:val="single" w:sz="4" w:space="0" w:color="auto"/>
              <w:right w:val="nil"/>
            </w:tcBorders>
            <w:shd w:val="clear" w:color="auto" w:fill="FFFFFF"/>
            <w:vAlign w:val="center"/>
          </w:tcPr>
          <w:p w:rsidR="00865AB1" w:rsidRPr="00C569E7" w:rsidRDefault="00865AB1" w:rsidP="00865AB1">
            <w:pPr>
              <w:jc w:val="center"/>
              <w:rPr>
                <w:sz w:val="24"/>
                <w:szCs w:val="24"/>
              </w:rPr>
            </w:pP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865AB1" w:rsidRPr="00C569E7" w:rsidRDefault="00865AB1" w:rsidP="00865AB1">
            <w:pPr>
              <w:jc w:val="center"/>
              <w:rPr>
                <w:sz w:val="24"/>
                <w:szCs w:val="24"/>
              </w:rPr>
            </w:pPr>
          </w:p>
        </w:tc>
      </w:tr>
    </w:tbl>
    <w:p w:rsidR="00865AB1" w:rsidRPr="00C569E7" w:rsidRDefault="00865AB1" w:rsidP="00865AB1">
      <w:pPr>
        <w:pStyle w:val="20"/>
        <w:shd w:val="clear" w:color="auto" w:fill="auto"/>
        <w:spacing w:before="0" w:after="0" w:line="240" w:lineRule="auto"/>
        <w:rPr>
          <w:sz w:val="24"/>
          <w:szCs w:val="24"/>
        </w:rPr>
      </w:pPr>
    </w:p>
    <w:p w:rsidR="00865AB1" w:rsidRPr="00C569E7" w:rsidRDefault="00865AB1" w:rsidP="00865AB1">
      <w:pPr>
        <w:pStyle w:val="20"/>
        <w:shd w:val="clear" w:color="auto" w:fill="auto"/>
        <w:spacing w:before="0" w:after="0" w:line="240" w:lineRule="auto"/>
        <w:rPr>
          <w:sz w:val="24"/>
          <w:szCs w:val="24"/>
        </w:rPr>
      </w:pPr>
    </w:p>
    <w:p w:rsidR="00865AB1" w:rsidRPr="00C569E7" w:rsidRDefault="00865AB1" w:rsidP="00865AB1">
      <w:pPr>
        <w:pStyle w:val="a3"/>
        <w:shd w:val="clear" w:color="auto" w:fill="auto"/>
        <w:spacing w:after="0" w:line="240" w:lineRule="auto"/>
        <w:ind w:firstLine="0"/>
        <w:rPr>
          <w:sz w:val="28"/>
          <w:szCs w:val="28"/>
        </w:rPr>
      </w:pPr>
      <w:r w:rsidRPr="00C569E7">
        <w:rPr>
          <w:rStyle w:val="0pt1"/>
          <w:color w:val="000000"/>
          <w:sz w:val="28"/>
          <w:szCs w:val="28"/>
        </w:rPr>
        <w:t xml:space="preserve">                Председатель эвакуационной комиссии __________________________________________</w:t>
      </w:r>
    </w:p>
    <w:p w:rsidR="00865AB1" w:rsidRPr="00C569E7" w:rsidRDefault="00865AB1" w:rsidP="00865AB1">
      <w:pPr>
        <w:pStyle w:val="20"/>
        <w:shd w:val="clear" w:color="auto" w:fill="auto"/>
        <w:spacing w:before="0" w:after="0" w:line="240" w:lineRule="auto"/>
        <w:rPr>
          <w:sz w:val="24"/>
          <w:szCs w:val="24"/>
        </w:rPr>
      </w:pPr>
    </w:p>
    <w:p w:rsidR="004C38A4" w:rsidRPr="00C569E7" w:rsidRDefault="004C38A4" w:rsidP="00865AB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pPr>
    </w:p>
    <w:p w:rsidR="004C38A4" w:rsidRPr="00C569E7" w:rsidRDefault="004C38A4" w:rsidP="00795F31">
      <w:pPr>
        <w:pStyle w:val="a3"/>
        <w:shd w:val="clear" w:color="auto" w:fill="auto"/>
        <w:spacing w:after="0" w:line="240" w:lineRule="auto"/>
        <w:ind w:firstLine="0"/>
        <w:jc w:val="center"/>
        <w:rPr>
          <w:rStyle w:val="0pt"/>
          <w:color w:val="000000"/>
          <w:sz w:val="24"/>
          <w:szCs w:val="24"/>
        </w:rPr>
        <w:sectPr w:rsidR="004C38A4" w:rsidRPr="00C569E7" w:rsidSect="0094470D">
          <w:pgSz w:w="16838" w:h="11906" w:orient="landscape" w:code="9"/>
          <w:pgMar w:top="851" w:right="675" w:bottom="567" w:left="425" w:header="142" w:footer="289" w:gutter="0"/>
          <w:cols w:space="708"/>
          <w:titlePg/>
          <w:docGrid w:linePitch="360"/>
        </w:sectPr>
      </w:pPr>
    </w:p>
    <w:p w:rsidR="00361CDB" w:rsidRPr="00C569E7" w:rsidRDefault="00361CDB" w:rsidP="00361CDB">
      <w:pPr>
        <w:pStyle w:val="20"/>
        <w:shd w:val="clear" w:color="auto" w:fill="auto"/>
        <w:spacing w:before="0" w:after="205" w:line="230" w:lineRule="exact"/>
        <w:jc w:val="right"/>
        <w:rPr>
          <w:sz w:val="28"/>
          <w:szCs w:val="28"/>
        </w:rPr>
      </w:pPr>
      <w:r w:rsidRPr="00C569E7">
        <w:rPr>
          <w:rStyle w:val="20pt0"/>
          <w:b/>
          <w:bCs/>
          <w:color w:val="000000"/>
          <w:sz w:val="28"/>
          <w:szCs w:val="28"/>
        </w:rPr>
        <w:lastRenderedPageBreak/>
        <w:t>Приложение 2.19</w:t>
      </w:r>
    </w:p>
    <w:p w:rsidR="00361CDB" w:rsidRPr="00C569E7" w:rsidRDefault="00361CDB" w:rsidP="00361CDB">
      <w:pPr>
        <w:pStyle w:val="a3"/>
        <w:shd w:val="clear" w:color="auto" w:fill="auto"/>
        <w:spacing w:after="0" w:line="277" w:lineRule="exact"/>
        <w:ind w:firstLine="0"/>
        <w:jc w:val="center"/>
        <w:rPr>
          <w:b/>
          <w:sz w:val="28"/>
          <w:szCs w:val="28"/>
        </w:rPr>
      </w:pPr>
      <w:r w:rsidRPr="00C569E7">
        <w:rPr>
          <w:rStyle w:val="0pt1"/>
          <w:b/>
          <w:color w:val="000000"/>
          <w:sz w:val="28"/>
          <w:szCs w:val="28"/>
        </w:rPr>
        <w:t>РАСЧЕТ</w:t>
      </w:r>
    </w:p>
    <w:p w:rsidR="00027715" w:rsidRPr="00C569E7" w:rsidRDefault="00361CDB" w:rsidP="00361CDB">
      <w:pPr>
        <w:pStyle w:val="a3"/>
        <w:shd w:val="clear" w:color="auto" w:fill="auto"/>
        <w:spacing w:after="0" w:line="277" w:lineRule="exact"/>
        <w:ind w:firstLine="0"/>
        <w:jc w:val="center"/>
        <w:rPr>
          <w:rStyle w:val="0pt1"/>
          <w:color w:val="000000"/>
          <w:sz w:val="28"/>
          <w:szCs w:val="28"/>
        </w:rPr>
      </w:pPr>
      <w:r w:rsidRPr="00C569E7">
        <w:rPr>
          <w:rStyle w:val="0pt1"/>
          <w:color w:val="000000"/>
          <w:sz w:val="28"/>
          <w:szCs w:val="28"/>
        </w:rPr>
        <w:t xml:space="preserve">потребности и обеспечения личного состава ОЭК </w:t>
      </w:r>
      <w:proofErr w:type="gramStart"/>
      <w:r w:rsidRPr="00C569E7">
        <w:rPr>
          <w:rStyle w:val="0pt1"/>
          <w:color w:val="000000"/>
          <w:sz w:val="28"/>
          <w:szCs w:val="28"/>
        </w:rPr>
        <w:t>СИЗ</w:t>
      </w:r>
      <w:proofErr w:type="gramEnd"/>
    </w:p>
    <w:p w:rsidR="00361CDB" w:rsidRPr="00C569E7" w:rsidRDefault="00361CDB" w:rsidP="00361CDB">
      <w:pPr>
        <w:pStyle w:val="a3"/>
        <w:shd w:val="clear" w:color="auto" w:fill="auto"/>
        <w:spacing w:after="0" w:line="277" w:lineRule="exact"/>
        <w:ind w:firstLine="0"/>
        <w:jc w:val="center"/>
        <w:rPr>
          <w:sz w:val="28"/>
          <w:szCs w:val="28"/>
        </w:rPr>
      </w:pPr>
      <w:r w:rsidRPr="00C569E7">
        <w:rPr>
          <w:rStyle w:val="0pt1"/>
          <w:color w:val="000000"/>
          <w:sz w:val="28"/>
          <w:szCs w:val="28"/>
        </w:rPr>
        <w:t>и приборами дозиметрического контроля</w:t>
      </w:r>
    </w:p>
    <w:p w:rsidR="004C38A4" w:rsidRPr="00C569E7" w:rsidRDefault="004C38A4"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74" w:lineRule="exact"/>
        <w:ind w:left="20" w:right="1680" w:firstLine="0"/>
        <w:rPr>
          <w:rStyle w:val="0pt1"/>
          <w:color w:val="000000"/>
        </w:rPr>
      </w:pPr>
    </w:p>
    <w:tbl>
      <w:tblPr>
        <w:tblW w:w="1102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999"/>
        <w:gridCol w:w="999"/>
        <w:gridCol w:w="999"/>
        <w:gridCol w:w="1000"/>
        <w:gridCol w:w="999"/>
        <w:gridCol w:w="999"/>
        <w:gridCol w:w="999"/>
        <w:gridCol w:w="1000"/>
        <w:gridCol w:w="659"/>
        <w:gridCol w:w="659"/>
        <w:gridCol w:w="659"/>
        <w:gridCol w:w="659"/>
      </w:tblGrid>
      <w:tr w:rsidR="00361CDB" w:rsidRPr="00C569E7" w:rsidTr="00361CDB">
        <w:trPr>
          <w:jc w:val="center"/>
        </w:trPr>
        <w:tc>
          <w:tcPr>
            <w:tcW w:w="397" w:type="dxa"/>
            <w:vMerge w:val="restart"/>
            <w:vAlign w:val="center"/>
          </w:tcPr>
          <w:p w:rsidR="00361CDB" w:rsidRPr="00C569E7" w:rsidRDefault="00361CDB" w:rsidP="00361CDB">
            <w:pPr>
              <w:pStyle w:val="a3"/>
              <w:shd w:val="clear" w:color="auto" w:fill="auto"/>
              <w:spacing w:after="0" w:line="240" w:lineRule="auto"/>
              <w:ind w:left="-113" w:right="-57" w:firstLine="0"/>
              <w:jc w:val="center"/>
              <w:rPr>
                <w:rStyle w:val="0pt1"/>
                <w:color w:val="000000"/>
                <w:sz w:val="24"/>
                <w:szCs w:val="24"/>
              </w:rPr>
            </w:pPr>
            <w:r w:rsidRPr="00C569E7">
              <w:rPr>
                <w:rStyle w:val="0pt1"/>
                <w:color w:val="000000"/>
                <w:sz w:val="24"/>
                <w:szCs w:val="24"/>
              </w:rPr>
              <w:t xml:space="preserve">№ </w:t>
            </w:r>
            <w:proofErr w:type="spellStart"/>
            <w:r w:rsidRPr="00C569E7">
              <w:rPr>
                <w:rStyle w:val="0pt1"/>
                <w:color w:val="000000"/>
                <w:sz w:val="24"/>
                <w:szCs w:val="24"/>
              </w:rPr>
              <w:t>п</w:t>
            </w:r>
            <w:proofErr w:type="gramStart"/>
            <w:r w:rsidRPr="00C569E7">
              <w:rPr>
                <w:rStyle w:val="0pt1"/>
                <w:color w:val="000000"/>
                <w:sz w:val="24"/>
                <w:szCs w:val="24"/>
              </w:rPr>
              <w:t>.п</w:t>
            </w:r>
            <w:proofErr w:type="spellEnd"/>
            <w:proofErr w:type="gramEnd"/>
          </w:p>
        </w:tc>
        <w:tc>
          <w:tcPr>
            <w:tcW w:w="7994" w:type="dxa"/>
            <w:gridSpan w:val="8"/>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r w:rsidRPr="00C569E7">
              <w:rPr>
                <w:rStyle w:val="0pt1"/>
                <w:color w:val="000000"/>
                <w:sz w:val="24"/>
                <w:szCs w:val="24"/>
              </w:rPr>
              <w:t xml:space="preserve">Наименование </w:t>
            </w:r>
            <w:proofErr w:type="gramStart"/>
            <w:r w:rsidRPr="00C569E7">
              <w:rPr>
                <w:rStyle w:val="0pt1"/>
                <w:color w:val="000000"/>
                <w:sz w:val="24"/>
                <w:szCs w:val="24"/>
              </w:rPr>
              <w:t>СИЗ</w:t>
            </w:r>
            <w:proofErr w:type="gramEnd"/>
          </w:p>
        </w:tc>
        <w:tc>
          <w:tcPr>
            <w:tcW w:w="2636" w:type="dxa"/>
            <w:gridSpan w:val="4"/>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r w:rsidRPr="00C569E7">
              <w:rPr>
                <w:rStyle w:val="0pt1"/>
                <w:color w:val="000000"/>
                <w:sz w:val="24"/>
                <w:szCs w:val="24"/>
              </w:rPr>
              <w:t>Наименование и тип дозиметрических приборов</w:t>
            </w:r>
          </w:p>
        </w:tc>
      </w:tr>
      <w:tr w:rsidR="00361CDB" w:rsidRPr="00C569E7" w:rsidTr="00361CDB">
        <w:trPr>
          <w:jc w:val="center"/>
        </w:trPr>
        <w:tc>
          <w:tcPr>
            <w:tcW w:w="397" w:type="dxa"/>
            <w:vMerge/>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998" w:type="dxa"/>
            <w:gridSpan w:val="2"/>
            <w:vAlign w:val="center"/>
          </w:tcPr>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Гражданский противогаз ГП-7</w:t>
            </w:r>
          </w:p>
        </w:tc>
        <w:tc>
          <w:tcPr>
            <w:tcW w:w="1999" w:type="dxa"/>
            <w:gridSpan w:val="2"/>
            <w:vAlign w:val="center"/>
          </w:tcPr>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Аптечка индивидуальная (АИ)</w:t>
            </w:r>
          </w:p>
        </w:tc>
        <w:tc>
          <w:tcPr>
            <w:tcW w:w="1998" w:type="dxa"/>
            <w:gridSpan w:val="2"/>
            <w:vAlign w:val="center"/>
          </w:tcPr>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Индивидуальный противохимический пакет (ИПП)</w:t>
            </w:r>
          </w:p>
        </w:tc>
        <w:tc>
          <w:tcPr>
            <w:tcW w:w="1999" w:type="dxa"/>
            <w:gridSpan w:val="2"/>
            <w:vAlign w:val="center"/>
          </w:tcPr>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Пакет перевязочный медицинский (ППМ)</w:t>
            </w:r>
          </w:p>
        </w:tc>
        <w:tc>
          <w:tcPr>
            <w:tcW w:w="1318" w:type="dxa"/>
            <w:gridSpan w:val="2"/>
            <w:vAlign w:val="center"/>
          </w:tcPr>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Измеритель дозы</w:t>
            </w:r>
          </w:p>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ИД-1</w:t>
            </w:r>
          </w:p>
        </w:tc>
        <w:tc>
          <w:tcPr>
            <w:tcW w:w="1318" w:type="dxa"/>
            <w:gridSpan w:val="2"/>
            <w:vAlign w:val="center"/>
          </w:tcPr>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Измеритель дозы</w:t>
            </w:r>
          </w:p>
          <w:p w:rsidR="00361CDB" w:rsidRPr="00C569E7" w:rsidRDefault="00361CDB" w:rsidP="00361CDB">
            <w:pPr>
              <w:pStyle w:val="a3"/>
              <w:shd w:val="clear" w:color="auto" w:fill="auto"/>
              <w:spacing w:after="0" w:line="240" w:lineRule="auto"/>
              <w:ind w:left="-113" w:right="-113" w:firstLine="0"/>
              <w:jc w:val="center"/>
              <w:rPr>
                <w:rStyle w:val="0pt1"/>
                <w:color w:val="000000"/>
                <w:sz w:val="24"/>
                <w:szCs w:val="24"/>
              </w:rPr>
            </w:pPr>
            <w:r w:rsidRPr="00C569E7">
              <w:rPr>
                <w:rStyle w:val="0pt1"/>
                <w:color w:val="000000"/>
                <w:sz w:val="24"/>
                <w:szCs w:val="24"/>
              </w:rPr>
              <w:t>ИД-11</w:t>
            </w:r>
          </w:p>
        </w:tc>
      </w:tr>
      <w:tr w:rsidR="00361CDB" w:rsidRPr="00C569E7" w:rsidTr="00361CDB">
        <w:trPr>
          <w:cantSplit/>
          <w:trHeight w:val="1134"/>
          <w:jc w:val="center"/>
        </w:trPr>
        <w:tc>
          <w:tcPr>
            <w:tcW w:w="397" w:type="dxa"/>
            <w:vMerge/>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положено</w:t>
            </w:r>
          </w:p>
        </w:tc>
        <w:tc>
          <w:tcPr>
            <w:tcW w:w="99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имеется</w:t>
            </w:r>
          </w:p>
        </w:tc>
        <w:tc>
          <w:tcPr>
            <w:tcW w:w="99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положено</w:t>
            </w:r>
          </w:p>
        </w:tc>
        <w:tc>
          <w:tcPr>
            <w:tcW w:w="1000"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имеется</w:t>
            </w:r>
          </w:p>
        </w:tc>
        <w:tc>
          <w:tcPr>
            <w:tcW w:w="99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положено</w:t>
            </w:r>
          </w:p>
        </w:tc>
        <w:tc>
          <w:tcPr>
            <w:tcW w:w="99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имеется</w:t>
            </w:r>
          </w:p>
        </w:tc>
        <w:tc>
          <w:tcPr>
            <w:tcW w:w="99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положено</w:t>
            </w:r>
          </w:p>
        </w:tc>
        <w:tc>
          <w:tcPr>
            <w:tcW w:w="1000"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имеется</w:t>
            </w:r>
          </w:p>
        </w:tc>
        <w:tc>
          <w:tcPr>
            <w:tcW w:w="65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положено</w:t>
            </w:r>
          </w:p>
        </w:tc>
        <w:tc>
          <w:tcPr>
            <w:tcW w:w="65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имеется</w:t>
            </w:r>
          </w:p>
        </w:tc>
        <w:tc>
          <w:tcPr>
            <w:tcW w:w="65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положено</w:t>
            </w:r>
          </w:p>
        </w:tc>
        <w:tc>
          <w:tcPr>
            <w:tcW w:w="659" w:type="dxa"/>
            <w:textDirection w:val="btLr"/>
            <w:vAlign w:val="center"/>
          </w:tcPr>
          <w:p w:rsidR="00361CDB" w:rsidRPr="00C569E7" w:rsidRDefault="00361CDB" w:rsidP="00361CDB">
            <w:pPr>
              <w:pStyle w:val="a3"/>
              <w:shd w:val="clear" w:color="auto" w:fill="auto"/>
              <w:spacing w:after="0" w:line="240" w:lineRule="auto"/>
              <w:ind w:left="57" w:right="-113" w:firstLine="0"/>
              <w:rPr>
                <w:rStyle w:val="0pt1"/>
                <w:color w:val="000000"/>
                <w:sz w:val="24"/>
                <w:szCs w:val="24"/>
              </w:rPr>
            </w:pPr>
            <w:r w:rsidRPr="00C569E7">
              <w:rPr>
                <w:rStyle w:val="0pt1"/>
                <w:color w:val="000000"/>
                <w:sz w:val="24"/>
                <w:szCs w:val="24"/>
              </w:rPr>
              <w:t>имеется</w:t>
            </w:r>
          </w:p>
        </w:tc>
      </w:tr>
      <w:tr w:rsidR="00361CDB" w:rsidRPr="00C569E7" w:rsidTr="00361CDB">
        <w:trPr>
          <w:jc w:val="center"/>
        </w:trPr>
        <w:tc>
          <w:tcPr>
            <w:tcW w:w="397"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r>
      <w:tr w:rsidR="00361CDB" w:rsidRPr="00C569E7" w:rsidTr="00361CDB">
        <w:trPr>
          <w:jc w:val="center"/>
        </w:trPr>
        <w:tc>
          <w:tcPr>
            <w:tcW w:w="397"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r>
      <w:tr w:rsidR="00361CDB" w:rsidRPr="00C569E7" w:rsidTr="00361CDB">
        <w:trPr>
          <w:jc w:val="center"/>
        </w:trPr>
        <w:tc>
          <w:tcPr>
            <w:tcW w:w="397"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r>
      <w:tr w:rsidR="00361CDB" w:rsidRPr="00C569E7" w:rsidTr="00361CDB">
        <w:trPr>
          <w:jc w:val="center"/>
        </w:trPr>
        <w:tc>
          <w:tcPr>
            <w:tcW w:w="397"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99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1000"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vAlign w:val="center"/>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c>
          <w:tcPr>
            <w:tcW w:w="659" w:type="dxa"/>
          </w:tcPr>
          <w:p w:rsidR="00361CDB" w:rsidRPr="00C569E7" w:rsidRDefault="00361CDB" w:rsidP="00361CDB">
            <w:pPr>
              <w:pStyle w:val="a3"/>
              <w:shd w:val="clear" w:color="auto" w:fill="auto"/>
              <w:spacing w:after="0" w:line="240" w:lineRule="auto"/>
              <w:ind w:firstLine="0"/>
              <w:jc w:val="center"/>
              <w:rPr>
                <w:rStyle w:val="0pt1"/>
                <w:color w:val="000000"/>
                <w:sz w:val="24"/>
                <w:szCs w:val="24"/>
              </w:rPr>
            </w:pPr>
          </w:p>
        </w:tc>
      </w:tr>
    </w:tbl>
    <w:p w:rsidR="00361CDB" w:rsidRPr="00C569E7" w:rsidRDefault="00361CDB" w:rsidP="00361CDB">
      <w:pPr>
        <w:pStyle w:val="a3"/>
        <w:shd w:val="clear" w:color="auto" w:fill="auto"/>
        <w:spacing w:after="0" w:line="274" w:lineRule="exact"/>
        <w:ind w:left="20" w:right="1680" w:firstLine="0"/>
        <w:rPr>
          <w:rStyle w:val="0pt1"/>
          <w:color w:val="000000"/>
        </w:rPr>
      </w:pPr>
    </w:p>
    <w:p w:rsidR="00361CDB" w:rsidRPr="00C569E7" w:rsidRDefault="00361CDB" w:rsidP="00361CDB">
      <w:pPr>
        <w:pStyle w:val="a3"/>
        <w:shd w:val="clear" w:color="auto" w:fill="auto"/>
        <w:spacing w:after="0" w:line="274" w:lineRule="exact"/>
        <w:ind w:left="20" w:right="1680" w:firstLine="0"/>
        <w:rPr>
          <w:rStyle w:val="0pt1"/>
          <w:color w:val="000000"/>
        </w:rPr>
      </w:pPr>
    </w:p>
    <w:p w:rsidR="00361CDB" w:rsidRPr="00C569E7" w:rsidRDefault="00361CDB" w:rsidP="00027715">
      <w:pPr>
        <w:pStyle w:val="a3"/>
        <w:numPr>
          <w:ilvl w:val="0"/>
          <w:numId w:val="13"/>
        </w:numPr>
        <w:shd w:val="clear" w:color="auto" w:fill="auto"/>
        <w:tabs>
          <w:tab w:val="left" w:pos="157"/>
        </w:tabs>
        <w:spacing w:after="0" w:line="240" w:lineRule="auto"/>
        <w:ind w:left="20" w:firstLine="0"/>
        <w:jc w:val="both"/>
        <w:rPr>
          <w:sz w:val="28"/>
          <w:szCs w:val="28"/>
        </w:rPr>
      </w:pPr>
      <w:r w:rsidRPr="00C569E7">
        <w:rPr>
          <w:rStyle w:val="0pt1"/>
          <w:color w:val="000000"/>
          <w:sz w:val="28"/>
          <w:szCs w:val="28"/>
        </w:rPr>
        <w:t xml:space="preserve">Всего на </w:t>
      </w:r>
      <w:proofErr w:type="spellStart"/>
      <w:r w:rsidRPr="00C569E7">
        <w:rPr>
          <w:rStyle w:val="0pt1"/>
          <w:color w:val="000000"/>
          <w:sz w:val="28"/>
          <w:szCs w:val="28"/>
        </w:rPr>
        <w:t>эвакокомиссию</w:t>
      </w:r>
      <w:proofErr w:type="spellEnd"/>
      <w:r w:rsidRPr="00C569E7">
        <w:rPr>
          <w:rStyle w:val="0pt1"/>
          <w:color w:val="000000"/>
          <w:sz w:val="28"/>
          <w:szCs w:val="28"/>
        </w:rPr>
        <w:t>: _____ в том числе:  _____ руководство;</w:t>
      </w:r>
    </w:p>
    <w:p w:rsidR="00361CDB" w:rsidRPr="00C569E7" w:rsidRDefault="00361CDB" w:rsidP="00027715">
      <w:pPr>
        <w:pStyle w:val="a3"/>
        <w:numPr>
          <w:ilvl w:val="0"/>
          <w:numId w:val="13"/>
        </w:numPr>
        <w:shd w:val="clear" w:color="auto" w:fill="auto"/>
        <w:tabs>
          <w:tab w:val="left" w:pos="164"/>
        </w:tabs>
        <w:spacing w:after="0" w:line="240" w:lineRule="auto"/>
        <w:ind w:left="20" w:firstLine="0"/>
        <w:jc w:val="both"/>
        <w:rPr>
          <w:sz w:val="28"/>
          <w:szCs w:val="28"/>
        </w:rPr>
      </w:pP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_____ группа ППЭ;</w:t>
      </w:r>
    </w:p>
    <w:p w:rsidR="00361CDB" w:rsidRPr="00C569E7" w:rsidRDefault="00361CDB" w:rsidP="00027715">
      <w:pPr>
        <w:pStyle w:val="a3"/>
        <w:numPr>
          <w:ilvl w:val="0"/>
          <w:numId w:val="13"/>
        </w:numPr>
        <w:shd w:val="clear" w:color="auto" w:fill="auto"/>
        <w:tabs>
          <w:tab w:val="left" w:pos="164"/>
        </w:tabs>
        <w:spacing w:after="0" w:line="240" w:lineRule="auto"/>
        <w:ind w:left="20" w:firstLine="0"/>
        <w:jc w:val="both"/>
        <w:rPr>
          <w:sz w:val="28"/>
          <w:szCs w:val="28"/>
        </w:rPr>
      </w:pP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_____ группа безопасного района;</w:t>
      </w:r>
    </w:p>
    <w:p w:rsidR="00361CDB" w:rsidRPr="00C569E7" w:rsidRDefault="00361CDB" w:rsidP="00027715">
      <w:pPr>
        <w:pStyle w:val="a3"/>
        <w:numPr>
          <w:ilvl w:val="0"/>
          <w:numId w:val="13"/>
        </w:numPr>
        <w:shd w:val="clear" w:color="auto" w:fill="auto"/>
        <w:tabs>
          <w:tab w:val="left" w:pos="157"/>
        </w:tabs>
        <w:spacing w:after="0" w:line="240" w:lineRule="auto"/>
        <w:ind w:left="20" w:firstLine="0"/>
        <w:jc w:val="both"/>
        <w:rPr>
          <w:sz w:val="28"/>
          <w:szCs w:val="28"/>
        </w:rPr>
      </w:pP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_____ группа ВУС;</w:t>
      </w:r>
    </w:p>
    <w:p w:rsidR="00361CDB" w:rsidRPr="00C569E7" w:rsidRDefault="00361CDB" w:rsidP="00027715">
      <w:pPr>
        <w:pStyle w:val="a3"/>
        <w:numPr>
          <w:ilvl w:val="0"/>
          <w:numId w:val="13"/>
        </w:numPr>
        <w:shd w:val="clear" w:color="auto" w:fill="auto"/>
        <w:tabs>
          <w:tab w:val="left" w:pos="157"/>
        </w:tabs>
        <w:spacing w:after="0" w:line="240" w:lineRule="auto"/>
        <w:ind w:left="20" w:firstLine="0"/>
        <w:jc w:val="both"/>
        <w:rPr>
          <w:sz w:val="28"/>
          <w:szCs w:val="28"/>
        </w:rPr>
      </w:pP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_____ группа информации;</w:t>
      </w:r>
    </w:p>
    <w:p w:rsidR="00361CDB" w:rsidRPr="00C569E7" w:rsidRDefault="00361CDB" w:rsidP="00027715">
      <w:pPr>
        <w:pStyle w:val="a3"/>
        <w:numPr>
          <w:ilvl w:val="0"/>
          <w:numId w:val="13"/>
        </w:numPr>
        <w:shd w:val="clear" w:color="auto" w:fill="auto"/>
        <w:tabs>
          <w:tab w:val="left" w:pos="164"/>
        </w:tabs>
        <w:spacing w:after="0" w:line="240" w:lineRule="auto"/>
        <w:ind w:left="20" w:firstLine="0"/>
        <w:jc w:val="both"/>
        <w:rPr>
          <w:sz w:val="28"/>
          <w:szCs w:val="28"/>
        </w:rPr>
      </w:pP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_____ звено связи;</w:t>
      </w:r>
    </w:p>
    <w:p w:rsidR="00361CDB" w:rsidRPr="00C569E7" w:rsidRDefault="00361CDB" w:rsidP="00027715">
      <w:pPr>
        <w:pStyle w:val="a3"/>
        <w:numPr>
          <w:ilvl w:val="0"/>
          <w:numId w:val="13"/>
        </w:numPr>
        <w:shd w:val="clear" w:color="auto" w:fill="auto"/>
        <w:tabs>
          <w:tab w:val="left" w:pos="164"/>
          <w:tab w:val="left" w:leader="dot" w:pos="596"/>
        </w:tabs>
        <w:spacing w:after="0" w:line="240" w:lineRule="auto"/>
        <w:ind w:left="20" w:right="1680" w:firstLine="0"/>
        <w:rPr>
          <w:rStyle w:val="0pt1"/>
          <w:sz w:val="28"/>
          <w:szCs w:val="28"/>
        </w:rPr>
      </w:pP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w:t>
      </w:r>
      <w:r w:rsidR="00027715" w:rsidRPr="00C569E7">
        <w:rPr>
          <w:rStyle w:val="0pt1"/>
          <w:color w:val="000000"/>
          <w:sz w:val="28"/>
          <w:szCs w:val="28"/>
        </w:rPr>
        <w:t xml:space="preserve">      </w:t>
      </w:r>
      <w:r w:rsidRPr="00C569E7">
        <w:rPr>
          <w:rStyle w:val="0pt1"/>
          <w:color w:val="000000"/>
          <w:sz w:val="28"/>
          <w:szCs w:val="28"/>
        </w:rPr>
        <w:t xml:space="preserve"> _____ СЭП № 1;</w:t>
      </w:r>
    </w:p>
    <w:p w:rsidR="00361CDB" w:rsidRPr="00C569E7" w:rsidRDefault="00361CDB" w:rsidP="00027715">
      <w:pPr>
        <w:pStyle w:val="a3"/>
        <w:numPr>
          <w:ilvl w:val="0"/>
          <w:numId w:val="13"/>
        </w:numPr>
        <w:shd w:val="clear" w:color="auto" w:fill="auto"/>
        <w:tabs>
          <w:tab w:val="left" w:pos="164"/>
          <w:tab w:val="left" w:leader="dot" w:pos="596"/>
        </w:tabs>
        <w:spacing w:after="0" w:line="240" w:lineRule="auto"/>
        <w:ind w:firstLine="0"/>
        <w:rPr>
          <w:sz w:val="28"/>
          <w:szCs w:val="28"/>
        </w:rPr>
      </w:pPr>
      <w:r w:rsidRPr="00C569E7">
        <w:rPr>
          <w:rStyle w:val="0pt1"/>
          <w:color w:val="000000"/>
          <w:sz w:val="28"/>
          <w:szCs w:val="28"/>
        </w:rPr>
        <w:t xml:space="preserve">    и.</w:t>
      </w:r>
      <w:r w:rsidRPr="00C569E7">
        <w:rPr>
          <w:rStyle w:val="MSReferenceSansSerif1"/>
          <w:rFonts w:ascii="Times New Roman" w:hAnsi="Times New Roman" w:cs="Times New Roman"/>
          <w:color w:val="000000"/>
          <w:sz w:val="28"/>
          <w:szCs w:val="28"/>
        </w:rPr>
        <w:t>т.д.</w:t>
      </w:r>
    </w:p>
    <w:p w:rsidR="00361CDB" w:rsidRPr="00C569E7" w:rsidRDefault="00361CDB" w:rsidP="00027715">
      <w:pPr>
        <w:pStyle w:val="a3"/>
        <w:shd w:val="clear" w:color="auto" w:fill="auto"/>
        <w:spacing w:after="0" w:line="240" w:lineRule="auto"/>
        <w:ind w:left="20" w:right="-14" w:firstLine="0"/>
        <w:rPr>
          <w:sz w:val="28"/>
          <w:szCs w:val="28"/>
        </w:rPr>
      </w:pPr>
      <w:r w:rsidRPr="00C569E7">
        <w:rPr>
          <w:sz w:val="28"/>
          <w:szCs w:val="28"/>
        </w:rPr>
        <w:t>_______________________________________________________________________</w:t>
      </w:r>
    </w:p>
    <w:p w:rsidR="00361CDB" w:rsidRPr="00C569E7" w:rsidRDefault="00361CDB" w:rsidP="00027715">
      <w:pPr>
        <w:pStyle w:val="a3"/>
        <w:shd w:val="clear" w:color="auto" w:fill="auto"/>
        <w:spacing w:after="0" w:line="240" w:lineRule="auto"/>
        <w:ind w:left="20" w:right="-14" w:firstLine="0"/>
        <w:rPr>
          <w:sz w:val="28"/>
          <w:szCs w:val="28"/>
        </w:rPr>
      </w:pPr>
    </w:p>
    <w:p w:rsidR="00361CDB" w:rsidRPr="00C569E7" w:rsidRDefault="00361CDB" w:rsidP="00027715">
      <w:pPr>
        <w:pStyle w:val="180"/>
        <w:shd w:val="clear" w:color="auto" w:fill="auto"/>
        <w:spacing w:before="0" w:line="240" w:lineRule="auto"/>
        <w:ind w:left="20"/>
        <w:rPr>
          <w:sz w:val="28"/>
          <w:szCs w:val="28"/>
        </w:rPr>
      </w:pPr>
      <w:r w:rsidRPr="00C569E7">
        <w:rPr>
          <w:rStyle w:val="18"/>
          <w:color w:val="000000"/>
          <w:sz w:val="28"/>
          <w:szCs w:val="28"/>
        </w:rPr>
        <w:t xml:space="preserve">           </w:t>
      </w:r>
      <w:r w:rsidRPr="00C569E7">
        <w:rPr>
          <w:rStyle w:val="18"/>
          <w:b/>
          <w:color w:val="000000"/>
          <w:sz w:val="28"/>
          <w:szCs w:val="28"/>
          <w:u w:val="single"/>
        </w:rPr>
        <w:t>Примечания</w:t>
      </w:r>
      <w:r w:rsidR="00027715" w:rsidRPr="00C569E7">
        <w:rPr>
          <w:rStyle w:val="18"/>
          <w:b/>
          <w:color w:val="000000"/>
          <w:sz w:val="28"/>
          <w:szCs w:val="28"/>
          <w:u w:val="single"/>
        </w:rPr>
        <w:t>:</w:t>
      </w:r>
    </w:p>
    <w:p w:rsidR="00027715" w:rsidRPr="00C569E7" w:rsidRDefault="00361CDB" w:rsidP="00027715">
      <w:pPr>
        <w:pStyle w:val="60"/>
        <w:numPr>
          <w:ilvl w:val="0"/>
          <w:numId w:val="25"/>
        </w:numPr>
        <w:shd w:val="clear" w:color="auto" w:fill="auto"/>
        <w:tabs>
          <w:tab w:val="left" w:pos="222"/>
        </w:tabs>
        <w:spacing w:line="240" w:lineRule="auto"/>
        <w:jc w:val="both"/>
        <w:rPr>
          <w:rStyle w:val="60pt"/>
          <w:color w:val="000000"/>
          <w:sz w:val="28"/>
          <w:szCs w:val="28"/>
        </w:rPr>
      </w:pPr>
      <w:r w:rsidRPr="00C569E7">
        <w:rPr>
          <w:rStyle w:val="60pt"/>
          <w:color w:val="000000"/>
          <w:sz w:val="28"/>
          <w:szCs w:val="28"/>
        </w:rPr>
        <w:t xml:space="preserve">Личный состав </w:t>
      </w:r>
      <w:proofErr w:type="spellStart"/>
      <w:r w:rsidRPr="00C569E7">
        <w:rPr>
          <w:rStyle w:val="60pt"/>
          <w:color w:val="000000"/>
          <w:sz w:val="28"/>
          <w:szCs w:val="28"/>
        </w:rPr>
        <w:t>эвакокомиссии</w:t>
      </w:r>
      <w:proofErr w:type="spellEnd"/>
      <w:r w:rsidRPr="00C569E7">
        <w:rPr>
          <w:rStyle w:val="60pt"/>
          <w:color w:val="000000"/>
          <w:sz w:val="28"/>
          <w:szCs w:val="28"/>
        </w:rPr>
        <w:t xml:space="preserve"> получает СИЗ в своих подразделениях </w:t>
      </w:r>
      <w:proofErr w:type="gramStart"/>
      <w:r w:rsidRPr="00C569E7">
        <w:rPr>
          <w:rStyle w:val="60pt"/>
          <w:color w:val="000000"/>
          <w:sz w:val="28"/>
          <w:szCs w:val="28"/>
        </w:rPr>
        <w:t>по</w:t>
      </w:r>
      <w:proofErr w:type="gramEnd"/>
    </w:p>
    <w:p w:rsidR="00361CDB" w:rsidRPr="00C569E7" w:rsidRDefault="00027715" w:rsidP="00027715">
      <w:pPr>
        <w:pStyle w:val="60"/>
        <w:shd w:val="clear" w:color="auto" w:fill="auto"/>
        <w:tabs>
          <w:tab w:val="left" w:pos="222"/>
        </w:tabs>
        <w:spacing w:line="240" w:lineRule="auto"/>
        <w:ind w:left="567"/>
        <w:jc w:val="both"/>
        <w:rPr>
          <w:sz w:val="28"/>
          <w:szCs w:val="28"/>
        </w:rPr>
      </w:pPr>
      <w:r w:rsidRPr="00C569E7">
        <w:rPr>
          <w:rStyle w:val="60pt"/>
          <w:color w:val="000000"/>
          <w:sz w:val="28"/>
          <w:szCs w:val="28"/>
        </w:rPr>
        <w:t xml:space="preserve">     </w:t>
      </w:r>
      <w:r w:rsidR="00361CDB" w:rsidRPr="00C569E7">
        <w:rPr>
          <w:rStyle w:val="60pt"/>
          <w:color w:val="000000"/>
          <w:sz w:val="28"/>
          <w:szCs w:val="28"/>
        </w:rPr>
        <w:t>месту работы.</w:t>
      </w:r>
    </w:p>
    <w:p w:rsidR="00027715" w:rsidRPr="00C569E7" w:rsidRDefault="00361CDB" w:rsidP="00027715">
      <w:pPr>
        <w:pStyle w:val="60"/>
        <w:numPr>
          <w:ilvl w:val="0"/>
          <w:numId w:val="25"/>
        </w:numPr>
        <w:shd w:val="clear" w:color="auto" w:fill="auto"/>
        <w:tabs>
          <w:tab w:val="left" w:pos="222"/>
        </w:tabs>
        <w:spacing w:line="240" w:lineRule="auto"/>
        <w:jc w:val="both"/>
        <w:rPr>
          <w:rStyle w:val="60pt"/>
          <w:color w:val="000000"/>
          <w:sz w:val="28"/>
          <w:szCs w:val="28"/>
        </w:rPr>
      </w:pPr>
      <w:r w:rsidRPr="00C569E7">
        <w:rPr>
          <w:rStyle w:val="60pt"/>
          <w:color w:val="000000"/>
          <w:sz w:val="28"/>
          <w:szCs w:val="28"/>
        </w:rPr>
        <w:t xml:space="preserve">Приборы дозиметрического контроля получает помощник по СЭП </w:t>
      </w:r>
      <w:proofErr w:type="gramStart"/>
      <w:r w:rsidRPr="00C569E7">
        <w:rPr>
          <w:rStyle w:val="60pt"/>
          <w:color w:val="000000"/>
          <w:sz w:val="28"/>
          <w:szCs w:val="28"/>
        </w:rPr>
        <w:t>на</w:t>
      </w:r>
      <w:proofErr w:type="gramEnd"/>
    </w:p>
    <w:p w:rsidR="00361CDB" w:rsidRPr="00C569E7" w:rsidRDefault="00027715" w:rsidP="00027715">
      <w:pPr>
        <w:pStyle w:val="60"/>
        <w:shd w:val="clear" w:color="auto" w:fill="auto"/>
        <w:tabs>
          <w:tab w:val="left" w:pos="222"/>
        </w:tabs>
        <w:spacing w:line="240" w:lineRule="auto"/>
        <w:ind w:left="567"/>
        <w:jc w:val="both"/>
        <w:rPr>
          <w:rStyle w:val="60pt"/>
          <w:color w:val="000000"/>
          <w:sz w:val="28"/>
          <w:szCs w:val="28"/>
        </w:rPr>
      </w:pPr>
      <w:r w:rsidRPr="00C569E7">
        <w:rPr>
          <w:rStyle w:val="60pt"/>
          <w:color w:val="000000"/>
          <w:sz w:val="28"/>
          <w:szCs w:val="28"/>
        </w:rPr>
        <w:t xml:space="preserve">    </w:t>
      </w:r>
      <w:r w:rsidR="00361CDB" w:rsidRPr="00C569E7">
        <w:rPr>
          <w:rStyle w:val="60pt"/>
          <w:color w:val="000000"/>
          <w:sz w:val="28"/>
          <w:szCs w:val="28"/>
        </w:rPr>
        <w:t xml:space="preserve"> </w:t>
      </w:r>
      <w:proofErr w:type="gramStart"/>
      <w:r w:rsidR="00361CDB" w:rsidRPr="00C569E7">
        <w:rPr>
          <w:rStyle w:val="60pt"/>
          <w:color w:val="000000"/>
          <w:sz w:val="28"/>
          <w:szCs w:val="28"/>
        </w:rPr>
        <w:t>пункте</w:t>
      </w:r>
      <w:proofErr w:type="gramEnd"/>
      <w:r w:rsidR="00361CDB" w:rsidRPr="00C569E7">
        <w:rPr>
          <w:rStyle w:val="60pt"/>
          <w:color w:val="000000"/>
          <w:sz w:val="28"/>
          <w:szCs w:val="28"/>
        </w:rPr>
        <w:t xml:space="preserve"> выдачи в</w:t>
      </w:r>
      <w:r w:rsidRPr="00C569E7">
        <w:rPr>
          <w:rStyle w:val="60pt"/>
          <w:color w:val="000000"/>
          <w:sz w:val="28"/>
          <w:szCs w:val="28"/>
        </w:rPr>
        <w:t xml:space="preserve"> </w:t>
      </w:r>
      <w:r w:rsidR="00361CDB" w:rsidRPr="00C569E7">
        <w:rPr>
          <w:rStyle w:val="60pt"/>
          <w:color w:val="000000"/>
          <w:sz w:val="28"/>
          <w:szCs w:val="28"/>
        </w:rPr>
        <w:t>установленном порядке.</w:t>
      </w:r>
    </w:p>
    <w:p w:rsidR="00361CDB" w:rsidRPr="00C569E7" w:rsidRDefault="00361CDB" w:rsidP="00027715">
      <w:pPr>
        <w:pStyle w:val="60"/>
        <w:shd w:val="clear" w:color="auto" w:fill="auto"/>
        <w:tabs>
          <w:tab w:val="left" w:pos="222"/>
        </w:tabs>
        <w:spacing w:line="240" w:lineRule="auto"/>
        <w:ind w:left="20"/>
        <w:jc w:val="both"/>
        <w:rPr>
          <w:rStyle w:val="60pt"/>
          <w:color w:val="000000"/>
          <w:sz w:val="28"/>
          <w:szCs w:val="28"/>
        </w:rPr>
      </w:pPr>
    </w:p>
    <w:p w:rsidR="00361CDB" w:rsidRPr="00C569E7" w:rsidRDefault="00361CDB" w:rsidP="00027715">
      <w:pPr>
        <w:pStyle w:val="60"/>
        <w:shd w:val="clear" w:color="auto" w:fill="auto"/>
        <w:tabs>
          <w:tab w:val="left" w:pos="222"/>
        </w:tabs>
        <w:spacing w:line="240" w:lineRule="auto"/>
        <w:ind w:left="20"/>
        <w:jc w:val="both"/>
        <w:rPr>
          <w:rStyle w:val="60pt"/>
          <w:color w:val="000000"/>
          <w:sz w:val="28"/>
          <w:szCs w:val="28"/>
        </w:rPr>
      </w:pPr>
    </w:p>
    <w:p w:rsidR="00361CDB" w:rsidRPr="00C569E7" w:rsidRDefault="00361CDB" w:rsidP="00027715">
      <w:pPr>
        <w:pStyle w:val="60"/>
        <w:shd w:val="clear" w:color="auto" w:fill="auto"/>
        <w:tabs>
          <w:tab w:val="left" w:pos="222"/>
        </w:tabs>
        <w:spacing w:line="240" w:lineRule="auto"/>
        <w:jc w:val="center"/>
        <w:rPr>
          <w:sz w:val="28"/>
          <w:szCs w:val="28"/>
        </w:rPr>
      </w:pPr>
      <w:r w:rsidRPr="00C569E7">
        <w:rPr>
          <w:rStyle w:val="0pt1"/>
          <w:color w:val="000000"/>
          <w:sz w:val="28"/>
          <w:szCs w:val="28"/>
        </w:rPr>
        <w:t>Председатель ОЭК ______________________________________</w:t>
      </w: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sectPr w:rsidR="00361CDB" w:rsidRPr="00C569E7" w:rsidSect="0094470D">
          <w:pgSz w:w="11906" w:h="16838" w:code="9"/>
          <w:pgMar w:top="675" w:right="567" w:bottom="425" w:left="851" w:header="142" w:footer="289" w:gutter="0"/>
          <w:cols w:space="708"/>
          <w:titlePg/>
          <w:docGrid w:linePitch="360"/>
        </w:sectPr>
      </w:pPr>
    </w:p>
    <w:p w:rsidR="00361CDB" w:rsidRPr="00C569E7" w:rsidRDefault="00361CDB" w:rsidP="00027715">
      <w:pPr>
        <w:pStyle w:val="29"/>
        <w:shd w:val="clear" w:color="auto" w:fill="auto"/>
        <w:spacing w:line="240" w:lineRule="auto"/>
        <w:ind w:right="20"/>
        <w:rPr>
          <w:rStyle w:val="20pt0"/>
          <w:b/>
          <w:bCs/>
          <w:color w:val="000000"/>
          <w:sz w:val="28"/>
          <w:szCs w:val="28"/>
        </w:rPr>
      </w:pPr>
      <w:r w:rsidRPr="00C569E7">
        <w:rPr>
          <w:rStyle w:val="20pt0"/>
          <w:b/>
          <w:bCs/>
          <w:color w:val="000000"/>
          <w:sz w:val="28"/>
          <w:szCs w:val="28"/>
        </w:rPr>
        <w:lastRenderedPageBreak/>
        <w:t>Приложение 2.20</w:t>
      </w:r>
    </w:p>
    <w:p w:rsidR="00361CDB" w:rsidRPr="00C569E7" w:rsidRDefault="00361CDB" w:rsidP="00027715">
      <w:pPr>
        <w:pStyle w:val="29"/>
        <w:shd w:val="clear" w:color="auto" w:fill="auto"/>
        <w:spacing w:line="240" w:lineRule="auto"/>
        <w:jc w:val="center"/>
        <w:rPr>
          <w:rStyle w:val="20pt0"/>
          <w:b/>
          <w:bCs/>
          <w:color w:val="000000"/>
          <w:sz w:val="28"/>
          <w:szCs w:val="28"/>
        </w:rPr>
      </w:pPr>
    </w:p>
    <w:p w:rsidR="00361CDB" w:rsidRPr="00C569E7" w:rsidRDefault="00361CDB" w:rsidP="00027715">
      <w:pPr>
        <w:pStyle w:val="a3"/>
        <w:shd w:val="clear" w:color="auto" w:fill="auto"/>
        <w:tabs>
          <w:tab w:val="left" w:leader="underscore" w:pos="9861"/>
        </w:tabs>
        <w:spacing w:after="0" w:line="240" w:lineRule="auto"/>
        <w:ind w:firstLine="0"/>
        <w:jc w:val="center"/>
        <w:rPr>
          <w:rStyle w:val="0pt1"/>
          <w:b/>
          <w:color w:val="000000"/>
          <w:sz w:val="28"/>
          <w:szCs w:val="28"/>
        </w:rPr>
      </w:pPr>
      <w:r w:rsidRPr="00C569E7">
        <w:rPr>
          <w:rStyle w:val="0pt1"/>
          <w:b/>
          <w:color w:val="000000"/>
          <w:sz w:val="28"/>
          <w:szCs w:val="28"/>
        </w:rPr>
        <w:t>ВЫПИСКА ИЗ РАСЧЕТА</w:t>
      </w:r>
    </w:p>
    <w:p w:rsidR="00361CDB" w:rsidRPr="00C569E7" w:rsidRDefault="00361CDB" w:rsidP="00027715">
      <w:pPr>
        <w:pStyle w:val="a3"/>
        <w:shd w:val="clear" w:color="auto" w:fill="auto"/>
        <w:tabs>
          <w:tab w:val="left" w:leader="underscore" w:pos="9861"/>
        </w:tabs>
        <w:spacing w:after="0" w:line="240" w:lineRule="auto"/>
        <w:ind w:firstLine="0"/>
        <w:jc w:val="center"/>
        <w:rPr>
          <w:sz w:val="28"/>
          <w:szCs w:val="28"/>
        </w:rPr>
      </w:pPr>
      <w:r w:rsidRPr="00C569E7">
        <w:rPr>
          <w:rStyle w:val="0pt1"/>
          <w:color w:val="000000"/>
          <w:sz w:val="28"/>
          <w:szCs w:val="28"/>
        </w:rPr>
        <w:t>эвакуации населения из подведомственного жилого сектора ____________________________________ на случай возникновения ЧС</w:t>
      </w:r>
    </w:p>
    <w:p w:rsidR="00361CDB" w:rsidRPr="00C569E7" w:rsidRDefault="00361CDB" w:rsidP="00361CDB">
      <w:pPr>
        <w:pStyle w:val="29"/>
        <w:shd w:val="clear" w:color="auto" w:fill="auto"/>
        <w:spacing w:line="240" w:lineRule="auto"/>
        <w:jc w:val="center"/>
        <w:rPr>
          <w:rStyle w:val="19"/>
          <w:rFonts w:ascii="Times New Roman" w:hAnsi="Times New Roman" w:cs="Times New Roman"/>
          <w:b w:val="0"/>
          <w:color w:val="000000"/>
          <w:sz w:val="20"/>
          <w:szCs w:val="20"/>
        </w:rPr>
      </w:pPr>
      <w:r w:rsidRPr="00C569E7">
        <w:rPr>
          <w:rStyle w:val="19"/>
          <w:rFonts w:ascii="Times New Roman" w:hAnsi="Times New Roman" w:cs="Times New Roman"/>
          <w:b w:val="0"/>
          <w:color w:val="000000"/>
          <w:sz w:val="20"/>
          <w:szCs w:val="20"/>
        </w:rPr>
        <w:t xml:space="preserve">                                                                   (наименование организации)</w:t>
      </w:r>
    </w:p>
    <w:p w:rsidR="00361CDB" w:rsidRPr="00C569E7" w:rsidRDefault="00361CDB" w:rsidP="00361CDB">
      <w:pPr>
        <w:pStyle w:val="29"/>
        <w:shd w:val="clear" w:color="auto" w:fill="auto"/>
        <w:spacing w:line="240" w:lineRule="auto"/>
        <w:jc w:val="center"/>
        <w:rPr>
          <w:rStyle w:val="19"/>
          <w:b w:val="0"/>
          <w:color w:val="000000"/>
          <w:sz w:val="20"/>
          <w:szCs w:val="20"/>
        </w:rPr>
      </w:pPr>
    </w:p>
    <w:tbl>
      <w:tblPr>
        <w:tblW w:w="0" w:type="auto"/>
        <w:jc w:val="center"/>
        <w:tblLayout w:type="fixed"/>
        <w:tblCellMar>
          <w:left w:w="0" w:type="dxa"/>
          <w:right w:w="0" w:type="dxa"/>
        </w:tblCellMar>
        <w:tblLook w:val="0000"/>
      </w:tblPr>
      <w:tblGrid>
        <w:gridCol w:w="1423"/>
        <w:gridCol w:w="1843"/>
        <w:gridCol w:w="850"/>
        <w:gridCol w:w="1240"/>
        <w:gridCol w:w="745"/>
        <w:gridCol w:w="1325"/>
        <w:gridCol w:w="1276"/>
        <w:gridCol w:w="1134"/>
        <w:gridCol w:w="1134"/>
        <w:gridCol w:w="1935"/>
        <w:gridCol w:w="857"/>
        <w:gridCol w:w="1922"/>
      </w:tblGrid>
      <w:tr w:rsidR="00361CDB" w:rsidRPr="00C569E7" w:rsidTr="00361CDB">
        <w:trPr>
          <w:trHeight w:hRule="exact" w:val="567"/>
          <w:jc w:val="center"/>
        </w:trPr>
        <w:tc>
          <w:tcPr>
            <w:tcW w:w="1423"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roofErr w:type="spellStart"/>
            <w:r w:rsidRPr="00C569E7">
              <w:rPr>
                <w:rStyle w:val="82"/>
                <w:color w:val="000000"/>
                <w:sz w:val="24"/>
                <w:szCs w:val="24"/>
              </w:rPr>
              <w:t>Эвакогруппа</w:t>
            </w:r>
            <w:proofErr w:type="spellEnd"/>
          </w:p>
        </w:tc>
        <w:tc>
          <w:tcPr>
            <w:tcW w:w="1843"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Номер</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квартала,</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микрорайона,</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наименование</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улиц</w:t>
            </w:r>
          </w:p>
        </w:tc>
        <w:tc>
          <w:tcPr>
            <w:tcW w:w="850"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Номер</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дома</w:t>
            </w:r>
          </w:p>
        </w:tc>
        <w:tc>
          <w:tcPr>
            <w:tcW w:w="1240"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 xml:space="preserve">Кол </w:t>
            </w:r>
            <w:proofErr w:type="gramStart"/>
            <w:r w:rsidRPr="00C569E7">
              <w:rPr>
                <w:rStyle w:val="82"/>
                <w:color w:val="000000"/>
                <w:sz w:val="24"/>
                <w:szCs w:val="24"/>
              </w:rPr>
              <w:t>во</w:t>
            </w:r>
            <w:proofErr w:type="gramEnd"/>
          </w:p>
          <w:p w:rsidR="00361CDB" w:rsidRPr="00C569E7" w:rsidRDefault="00361CDB" w:rsidP="00361CDB">
            <w:pPr>
              <w:pStyle w:val="a3"/>
              <w:shd w:val="clear" w:color="auto" w:fill="auto"/>
              <w:spacing w:after="0" w:line="240" w:lineRule="auto"/>
              <w:ind w:firstLine="0"/>
              <w:jc w:val="center"/>
              <w:rPr>
                <w:sz w:val="24"/>
                <w:szCs w:val="24"/>
              </w:rPr>
            </w:pPr>
            <w:proofErr w:type="spellStart"/>
            <w:r w:rsidRPr="00C569E7">
              <w:rPr>
                <w:rStyle w:val="82"/>
                <w:color w:val="000000"/>
                <w:sz w:val="24"/>
                <w:szCs w:val="24"/>
              </w:rPr>
              <w:t>Эвакуиру</w:t>
            </w:r>
            <w:proofErr w:type="spellEnd"/>
            <w:r w:rsidRPr="00C569E7">
              <w:rPr>
                <w:rStyle w:val="82"/>
                <w:color w:val="000000"/>
                <w:sz w:val="24"/>
                <w:szCs w:val="24"/>
              </w:rPr>
              <w:t>-</w:t>
            </w:r>
          </w:p>
          <w:p w:rsidR="00361CDB" w:rsidRPr="00C569E7" w:rsidRDefault="00361CDB" w:rsidP="00361CDB">
            <w:pPr>
              <w:pStyle w:val="a3"/>
              <w:shd w:val="clear" w:color="auto" w:fill="auto"/>
              <w:spacing w:after="0" w:line="240" w:lineRule="auto"/>
              <w:ind w:firstLine="0"/>
              <w:jc w:val="center"/>
              <w:rPr>
                <w:sz w:val="24"/>
                <w:szCs w:val="24"/>
              </w:rPr>
            </w:pPr>
            <w:proofErr w:type="spellStart"/>
            <w:r w:rsidRPr="00C569E7">
              <w:rPr>
                <w:rStyle w:val="82"/>
                <w:color w:val="000000"/>
                <w:sz w:val="24"/>
                <w:szCs w:val="24"/>
              </w:rPr>
              <w:t>емых</w:t>
            </w:r>
            <w:proofErr w:type="spellEnd"/>
          </w:p>
        </w:tc>
        <w:tc>
          <w:tcPr>
            <w:tcW w:w="745"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Из них детей</w:t>
            </w:r>
          </w:p>
        </w:tc>
        <w:tc>
          <w:tcPr>
            <w:tcW w:w="2601" w:type="dxa"/>
            <w:gridSpan w:val="2"/>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Эвакуируется, чел.</w:t>
            </w:r>
          </w:p>
        </w:tc>
        <w:tc>
          <w:tcPr>
            <w:tcW w:w="2268" w:type="dxa"/>
            <w:gridSpan w:val="2"/>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Выделяется, ед.</w:t>
            </w:r>
          </w:p>
        </w:tc>
        <w:tc>
          <w:tcPr>
            <w:tcW w:w="1935"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Кто выделяет</w:t>
            </w:r>
          </w:p>
        </w:tc>
        <w:tc>
          <w:tcPr>
            <w:tcW w:w="857" w:type="dxa"/>
            <w:vMerge w:val="restart"/>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Время</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подачи</w:t>
            </w:r>
          </w:p>
          <w:p w:rsidR="00361CDB" w:rsidRPr="00C569E7" w:rsidRDefault="00361CDB" w:rsidP="00361CDB">
            <w:pPr>
              <w:pStyle w:val="a3"/>
              <w:shd w:val="clear" w:color="auto" w:fill="auto"/>
              <w:spacing w:after="0" w:line="240" w:lineRule="auto"/>
              <w:ind w:firstLine="0"/>
              <w:jc w:val="center"/>
              <w:rPr>
                <w:sz w:val="24"/>
                <w:szCs w:val="24"/>
              </w:rPr>
            </w:pPr>
            <w:proofErr w:type="spellStart"/>
            <w:r w:rsidRPr="00C569E7">
              <w:rPr>
                <w:rStyle w:val="82"/>
                <w:color w:val="000000"/>
                <w:sz w:val="24"/>
                <w:szCs w:val="24"/>
              </w:rPr>
              <w:t>Э+</w:t>
            </w:r>
            <w:proofErr w:type="gramStart"/>
            <w:r w:rsidRPr="00C569E7">
              <w:rPr>
                <w:rStyle w:val="82"/>
                <w:color w:val="000000"/>
                <w:sz w:val="24"/>
                <w:szCs w:val="24"/>
              </w:rPr>
              <w:t>ч</w:t>
            </w:r>
            <w:proofErr w:type="spellEnd"/>
            <w:proofErr w:type="gramEnd"/>
          </w:p>
        </w:tc>
        <w:tc>
          <w:tcPr>
            <w:tcW w:w="1922" w:type="dxa"/>
            <w:vMerge w:val="restart"/>
            <w:tcBorders>
              <w:top w:val="single" w:sz="4" w:space="0" w:color="auto"/>
              <w:left w:val="single" w:sz="4" w:space="0" w:color="auto"/>
              <w:bottom w:val="nil"/>
              <w:right w:val="single" w:sz="4" w:space="0" w:color="auto"/>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Место</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подачи</w:t>
            </w:r>
          </w:p>
        </w:tc>
      </w:tr>
      <w:tr w:rsidR="00361CDB" w:rsidRPr="00C569E7" w:rsidTr="00361CDB">
        <w:trPr>
          <w:trHeight w:hRule="exact" w:val="936"/>
          <w:jc w:val="center"/>
        </w:trPr>
        <w:tc>
          <w:tcPr>
            <w:tcW w:w="1423"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1843"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850"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1240"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745"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132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на</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личном</w:t>
            </w:r>
          </w:p>
          <w:p w:rsidR="00361CDB" w:rsidRPr="00C569E7" w:rsidRDefault="00361CDB" w:rsidP="00361CDB">
            <w:pPr>
              <w:pStyle w:val="a3"/>
              <w:shd w:val="clear" w:color="auto" w:fill="auto"/>
              <w:spacing w:after="0" w:line="240" w:lineRule="auto"/>
              <w:ind w:firstLine="0"/>
              <w:jc w:val="center"/>
              <w:rPr>
                <w:sz w:val="24"/>
                <w:szCs w:val="24"/>
              </w:rPr>
            </w:pPr>
            <w:proofErr w:type="gramStart"/>
            <w:r w:rsidRPr="00C569E7">
              <w:rPr>
                <w:rStyle w:val="82"/>
                <w:color w:val="000000"/>
                <w:sz w:val="24"/>
                <w:szCs w:val="24"/>
              </w:rPr>
              <w:t>транспорте</w:t>
            </w:r>
            <w:proofErr w:type="gramEnd"/>
          </w:p>
        </w:tc>
        <w:tc>
          <w:tcPr>
            <w:tcW w:w="1276"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на</w:t>
            </w:r>
          </w:p>
          <w:p w:rsidR="00361CDB" w:rsidRPr="00C569E7" w:rsidRDefault="00361CDB" w:rsidP="00361CDB">
            <w:pPr>
              <w:pStyle w:val="a3"/>
              <w:shd w:val="clear" w:color="auto" w:fill="auto"/>
              <w:spacing w:after="0" w:line="240" w:lineRule="auto"/>
              <w:ind w:firstLine="0"/>
              <w:jc w:val="center"/>
              <w:rPr>
                <w:sz w:val="24"/>
                <w:szCs w:val="24"/>
              </w:rPr>
            </w:pPr>
            <w:proofErr w:type="spellStart"/>
            <w:r w:rsidRPr="00C569E7">
              <w:rPr>
                <w:rStyle w:val="82"/>
                <w:color w:val="000000"/>
                <w:sz w:val="24"/>
                <w:szCs w:val="24"/>
              </w:rPr>
              <w:t>эвакотран-спорте</w:t>
            </w:r>
            <w:proofErr w:type="spellEnd"/>
          </w:p>
        </w:tc>
        <w:tc>
          <w:tcPr>
            <w:tcW w:w="1134"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автобусов</w:t>
            </w:r>
          </w:p>
        </w:tc>
        <w:tc>
          <w:tcPr>
            <w:tcW w:w="1134"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грузовых</w:t>
            </w:r>
          </w:p>
        </w:tc>
        <w:tc>
          <w:tcPr>
            <w:tcW w:w="1935"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857" w:type="dxa"/>
            <w:vMerge/>
            <w:tcBorders>
              <w:top w:val="nil"/>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c>
          <w:tcPr>
            <w:tcW w:w="1922" w:type="dxa"/>
            <w:vMerge/>
            <w:tcBorders>
              <w:top w:val="nil"/>
              <w:left w:val="single" w:sz="4" w:space="0" w:color="auto"/>
              <w:bottom w:val="nil"/>
              <w:right w:val="single" w:sz="4" w:space="0" w:color="auto"/>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p>
        </w:tc>
      </w:tr>
      <w:tr w:rsidR="00361CDB" w:rsidRPr="00C569E7" w:rsidTr="00361CDB">
        <w:trPr>
          <w:trHeight w:hRule="exact" w:val="283"/>
          <w:jc w:val="center"/>
        </w:trPr>
        <w:tc>
          <w:tcPr>
            <w:tcW w:w="1423"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1</w:t>
            </w:r>
          </w:p>
        </w:tc>
        <w:tc>
          <w:tcPr>
            <w:tcW w:w="1843"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2</w:t>
            </w:r>
          </w:p>
        </w:tc>
        <w:tc>
          <w:tcPr>
            <w:tcW w:w="850"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3</w:t>
            </w:r>
          </w:p>
        </w:tc>
        <w:tc>
          <w:tcPr>
            <w:tcW w:w="1240"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4</w:t>
            </w:r>
          </w:p>
        </w:tc>
        <w:tc>
          <w:tcPr>
            <w:tcW w:w="74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5</w:t>
            </w:r>
          </w:p>
        </w:tc>
        <w:tc>
          <w:tcPr>
            <w:tcW w:w="132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6</w:t>
            </w:r>
          </w:p>
        </w:tc>
        <w:tc>
          <w:tcPr>
            <w:tcW w:w="1276"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7</w:t>
            </w:r>
          </w:p>
        </w:tc>
        <w:tc>
          <w:tcPr>
            <w:tcW w:w="1134"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8</w:t>
            </w:r>
          </w:p>
        </w:tc>
        <w:tc>
          <w:tcPr>
            <w:tcW w:w="1134"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9</w:t>
            </w:r>
          </w:p>
        </w:tc>
        <w:tc>
          <w:tcPr>
            <w:tcW w:w="193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10</w:t>
            </w:r>
          </w:p>
        </w:tc>
        <w:tc>
          <w:tcPr>
            <w:tcW w:w="857"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11</w:t>
            </w:r>
          </w:p>
        </w:tc>
        <w:tc>
          <w:tcPr>
            <w:tcW w:w="1922" w:type="dxa"/>
            <w:tcBorders>
              <w:top w:val="single" w:sz="4" w:space="0" w:color="auto"/>
              <w:left w:val="single" w:sz="4" w:space="0" w:color="auto"/>
              <w:bottom w:val="nil"/>
              <w:right w:val="single" w:sz="4" w:space="0" w:color="auto"/>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12</w:t>
            </w:r>
          </w:p>
        </w:tc>
      </w:tr>
      <w:tr w:rsidR="00361CDB" w:rsidRPr="00C569E7" w:rsidTr="00027715">
        <w:trPr>
          <w:trHeight w:hRule="exact" w:val="283"/>
          <w:jc w:val="center"/>
        </w:trPr>
        <w:tc>
          <w:tcPr>
            <w:tcW w:w="15684" w:type="dxa"/>
            <w:gridSpan w:val="12"/>
            <w:tcBorders>
              <w:top w:val="single" w:sz="4" w:space="0" w:color="auto"/>
              <w:left w:val="single" w:sz="4" w:space="0" w:color="auto"/>
              <w:bottom w:val="nil"/>
              <w:right w:val="single" w:sz="4" w:space="0" w:color="auto"/>
            </w:tcBorders>
            <w:shd w:val="clear" w:color="auto" w:fill="FFFFFF"/>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Первая очередь эвакуации</w:t>
            </w:r>
          </w:p>
        </w:tc>
      </w:tr>
      <w:tr w:rsidR="00361CDB" w:rsidRPr="00C569E7" w:rsidTr="00361CDB">
        <w:trPr>
          <w:trHeight w:hRule="exact" w:val="567"/>
          <w:jc w:val="center"/>
        </w:trPr>
        <w:tc>
          <w:tcPr>
            <w:tcW w:w="1423"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843" w:type="dxa"/>
            <w:tcBorders>
              <w:top w:val="single" w:sz="4" w:space="0" w:color="auto"/>
              <w:left w:val="single" w:sz="4" w:space="0" w:color="auto"/>
              <w:bottom w:val="nil"/>
              <w:right w:val="nil"/>
            </w:tcBorders>
            <w:shd w:val="clear" w:color="auto" w:fill="FFFFFF"/>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66</w:t>
            </w:r>
          </w:p>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ул</w:t>
            </w:r>
            <w:proofErr w:type="gramStart"/>
            <w:r w:rsidRPr="00C569E7">
              <w:rPr>
                <w:rStyle w:val="82"/>
                <w:color w:val="000000"/>
                <w:sz w:val="24"/>
                <w:szCs w:val="24"/>
              </w:rPr>
              <w:t>.Г</w:t>
            </w:r>
            <w:proofErr w:type="gramEnd"/>
            <w:r w:rsidRPr="00C569E7">
              <w:rPr>
                <w:rStyle w:val="0pt1"/>
                <w:color w:val="000000"/>
                <w:sz w:val="24"/>
                <w:szCs w:val="24"/>
              </w:rPr>
              <w:t>орького</w:t>
            </w:r>
          </w:p>
        </w:tc>
        <w:tc>
          <w:tcPr>
            <w:tcW w:w="850"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19</w:t>
            </w:r>
          </w:p>
        </w:tc>
        <w:tc>
          <w:tcPr>
            <w:tcW w:w="1240"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326</w:t>
            </w:r>
          </w:p>
        </w:tc>
        <w:tc>
          <w:tcPr>
            <w:tcW w:w="74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112</w:t>
            </w:r>
          </w:p>
        </w:tc>
        <w:tc>
          <w:tcPr>
            <w:tcW w:w="132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99</w:t>
            </w:r>
          </w:p>
        </w:tc>
        <w:tc>
          <w:tcPr>
            <w:tcW w:w="1276"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227</w:t>
            </w:r>
          </w:p>
        </w:tc>
        <w:tc>
          <w:tcPr>
            <w:tcW w:w="1134"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19</w:t>
            </w:r>
          </w:p>
        </w:tc>
        <w:tc>
          <w:tcPr>
            <w:tcW w:w="1134"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27</w:t>
            </w:r>
          </w:p>
        </w:tc>
        <w:tc>
          <w:tcPr>
            <w:tcW w:w="1935"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АТХ</w:t>
            </w:r>
          </w:p>
        </w:tc>
        <w:tc>
          <w:tcPr>
            <w:tcW w:w="857" w:type="dxa"/>
            <w:tcBorders>
              <w:top w:val="single" w:sz="4" w:space="0" w:color="auto"/>
              <w:left w:val="single" w:sz="4" w:space="0" w:color="auto"/>
              <w:bottom w:val="nil"/>
              <w:right w:val="nil"/>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2.00</w:t>
            </w:r>
          </w:p>
        </w:tc>
        <w:tc>
          <w:tcPr>
            <w:tcW w:w="1922" w:type="dxa"/>
            <w:tcBorders>
              <w:top w:val="single" w:sz="4" w:space="0" w:color="auto"/>
              <w:left w:val="single" w:sz="4" w:space="0" w:color="auto"/>
              <w:bottom w:val="nil"/>
              <w:right w:val="single" w:sz="4" w:space="0" w:color="auto"/>
            </w:tcBorders>
            <w:shd w:val="clear" w:color="auto" w:fill="FFFFFF"/>
            <w:vAlign w:val="center"/>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0pt1"/>
                <w:color w:val="000000"/>
                <w:sz w:val="24"/>
                <w:szCs w:val="24"/>
              </w:rPr>
              <w:t>ул. Горького 51</w:t>
            </w:r>
          </w:p>
        </w:tc>
      </w:tr>
      <w:tr w:rsidR="00361CDB" w:rsidRPr="00C569E7" w:rsidTr="00361CDB">
        <w:trPr>
          <w:trHeight w:val="283"/>
          <w:jc w:val="center"/>
        </w:trPr>
        <w:tc>
          <w:tcPr>
            <w:tcW w:w="1423"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843" w:type="dxa"/>
            <w:tcBorders>
              <w:top w:val="single" w:sz="4" w:space="0" w:color="auto"/>
              <w:left w:val="single" w:sz="4" w:space="0" w:color="auto"/>
              <w:bottom w:val="nil"/>
              <w:right w:val="nil"/>
            </w:tcBorders>
            <w:shd w:val="clear" w:color="auto" w:fill="FFFFFF"/>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и т.д.</w:t>
            </w:r>
          </w:p>
        </w:tc>
        <w:tc>
          <w:tcPr>
            <w:tcW w:w="850"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40"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74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32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76"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3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857"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22" w:type="dxa"/>
            <w:tcBorders>
              <w:top w:val="single" w:sz="4" w:space="0" w:color="auto"/>
              <w:left w:val="single" w:sz="4" w:space="0" w:color="auto"/>
              <w:bottom w:val="nil"/>
              <w:right w:val="single" w:sz="4" w:space="0" w:color="auto"/>
            </w:tcBorders>
            <w:shd w:val="clear" w:color="auto" w:fill="FFFFFF"/>
          </w:tcPr>
          <w:p w:rsidR="00361CDB" w:rsidRPr="00C569E7" w:rsidRDefault="00361CDB" w:rsidP="00361CDB">
            <w:pPr>
              <w:jc w:val="center"/>
              <w:rPr>
                <w:rFonts w:ascii="Times New Roman" w:hAnsi="Times New Roman" w:cs="Times New Roman"/>
                <w:sz w:val="24"/>
                <w:szCs w:val="24"/>
              </w:rPr>
            </w:pPr>
          </w:p>
        </w:tc>
      </w:tr>
      <w:tr w:rsidR="00361CDB" w:rsidRPr="00C569E7" w:rsidTr="00361CDB">
        <w:trPr>
          <w:trHeight w:val="283"/>
          <w:jc w:val="center"/>
        </w:trPr>
        <w:tc>
          <w:tcPr>
            <w:tcW w:w="15684" w:type="dxa"/>
            <w:gridSpan w:val="12"/>
            <w:tcBorders>
              <w:top w:val="single" w:sz="4" w:space="0" w:color="auto"/>
              <w:left w:val="single" w:sz="4" w:space="0" w:color="auto"/>
              <w:bottom w:val="nil"/>
              <w:right w:val="single" w:sz="4" w:space="0" w:color="auto"/>
            </w:tcBorders>
            <w:shd w:val="clear" w:color="auto" w:fill="FFFFFF"/>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Вторая</w:t>
            </w:r>
          </w:p>
        </w:tc>
      </w:tr>
      <w:tr w:rsidR="00361CDB" w:rsidRPr="00C569E7" w:rsidTr="00361CDB">
        <w:trPr>
          <w:trHeight w:val="283"/>
          <w:jc w:val="center"/>
        </w:trPr>
        <w:tc>
          <w:tcPr>
            <w:tcW w:w="1423"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843"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40"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74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32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76"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3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857"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22" w:type="dxa"/>
            <w:tcBorders>
              <w:top w:val="single" w:sz="4" w:space="0" w:color="auto"/>
              <w:left w:val="single" w:sz="4" w:space="0" w:color="auto"/>
              <w:bottom w:val="nil"/>
              <w:right w:val="single" w:sz="4" w:space="0" w:color="auto"/>
            </w:tcBorders>
            <w:shd w:val="clear" w:color="auto" w:fill="FFFFFF"/>
          </w:tcPr>
          <w:p w:rsidR="00361CDB" w:rsidRPr="00C569E7" w:rsidRDefault="00361CDB" w:rsidP="00361CDB">
            <w:pPr>
              <w:jc w:val="center"/>
              <w:rPr>
                <w:rFonts w:ascii="Times New Roman" w:hAnsi="Times New Roman" w:cs="Times New Roman"/>
                <w:sz w:val="24"/>
                <w:szCs w:val="24"/>
              </w:rPr>
            </w:pPr>
          </w:p>
        </w:tc>
      </w:tr>
      <w:tr w:rsidR="00361CDB" w:rsidRPr="00C569E7" w:rsidTr="00361CDB">
        <w:trPr>
          <w:trHeight w:val="283"/>
          <w:jc w:val="center"/>
        </w:trPr>
        <w:tc>
          <w:tcPr>
            <w:tcW w:w="15684" w:type="dxa"/>
            <w:gridSpan w:val="12"/>
            <w:tcBorders>
              <w:top w:val="single" w:sz="4" w:space="0" w:color="auto"/>
              <w:left w:val="single" w:sz="4" w:space="0" w:color="auto"/>
              <w:bottom w:val="nil"/>
              <w:right w:val="single" w:sz="4" w:space="0" w:color="auto"/>
            </w:tcBorders>
            <w:shd w:val="clear" w:color="auto" w:fill="FFFFFF"/>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Третья очередь эвакуации</w:t>
            </w:r>
          </w:p>
        </w:tc>
      </w:tr>
      <w:tr w:rsidR="00361CDB" w:rsidRPr="00C569E7" w:rsidTr="00361CDB">
        <w:trPr>
          <w:trHeight w:val="283"/>
          <w:jc w:val="center"/>
        </w:trPr>
        <w:tc>
          <w:tcPr>
            <w:tcW w:w="1423"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843"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850"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40"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74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32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76"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35"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857" w:type="dxa"/>
            <w:tcBorders>
              <w:top w:val="single" w:sz="4" w:space="0" w:color="auto"/>
              <w:left w:val="single" w:sz="4" w:space="0" w:color="auto"/>
              <w:bottom w:val="nil"/>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22" w:type="dxa"/>
            <w:tcBorders>
              <w:top w:val="single" w:sz="4" w:space="0" w:color="auto"/>
              <w:left w:val="single" w:sz="4" w:space="0" w:color="auto"/>
              <w:bottom w:val="nil"/>
              <w:right w:val="single" w:sz="4" w:space="0" w:color="auto"/>
            </w:tcBorders>
            <w:shd w:val="clear" w:color="auto" w:fill="FFFFFF"/>
          </w:tcPr>
          <w:p w:rsidR="00361CDB" w:rsidRPr="00C569E7" w:rsidRDefault="00361CDB" w:rsidP="00361CDB">
            <w:pPr>
              <w:jc w:val="center"/>
              <w:rPr>
                <w:rFonts w:ascii="Times New Roman" w:hAnsi="Times New Roman" w:cs="Times New Roman"/>
                <w:sz w:val="24"/>
                <w:szCs w:val="24"/>
              </w:rPr>
            </w:pPr>
          </w:p>
        </w:tc>
      </w:tr>
      <w:tr w:rsidR="00361CDB" w:rsidRPr="00C569E7" w:rsidTr="00361CDB">
        <w:trPr>
          <w:trHeight w:val="283"/>
          <w:jc w:val="center"/>
        </w:trPr>
        <w:tc>
          <w:tcPr>
            <w:tcW w:w="1423"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pStyle w:val="a3"/>
              <w:shd w:val="clear" w:color="auto" w:fill="auto"/>
              <w:spacing w:after="0" w:line="240" w:lineRule="auto"/>
              <w:ind w:firstLine="0"/>
              <w:jc w:val="center"/>
              <w:rPr>
                <w:sz w:val="24"/>
                <w:szCs w:val="24"/>
              </w:rPr>
            </w:pPr>
            <w:r w:rsidRPr="00C569E7">
              <w:rPr>
                <w:rStyle w:val="82"/>
                <w:color w:val="000000"/>
                <w:sz w:val="24"/>
                <w:szCs w:val="24"/>
              </w:rPr>
              <w:t>и т.д.</w:t>
            </w:r>
          </w:p>
        </w:tc>
        <w:tc>
          <w:tcPr>
            <w:tcW w:w="850"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745"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nil"/>
            </w:tcBorders>
            <w:shd w:val="clear" w:color="auto" w:fill="FFFFFF"/>
          </w:tcPr>
          <w:p w:rsidR="00361CDB" w:rsidRPr="00C569E7" w:rsidRDefault="00361CDB" w:rsidP="00361CDB">
            <w:pPr>
              <w:jc w:val="center"/>
              <w:rPr>
                <w:rFonts w:ascii="Times New Roman" w:hAnsi="Times New Roman" w:cs="Times New Roman"/>
                <w:sz w:val="24"/>
                <w:szCs w:val="24"/>
              </w:rPr>
            </w:pP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361CDB" w:rsidRPr="00C569E7" w:rsidRDefault="00361CDB" w:rsidP="00361CDB">
            <w:pPr>
              <w:jc w:val="center"/>
              <w:rPr>
                <w:rFonts w:ascii="Times New Roman" w:hAnsi="Times New Roman" w:cs="Times New Roman"/>
                <w:sz w:val="24"/>
                <w:szCs w:val="24"/>
              </w:rPr>
            </w:pPr>
          </w:p>
        </w:tc>
      </w:tr>
    </w:tbl>
    <w:p w:rsidR="00361CDB" w:rsidRPr="00C569E7" w:rsidRDefault="00361CDB" w:rsidP="00361CDB">
      <w:pPr>
        <w:pStyle w:val="29"/>
        <w:shd w:val="clear" w:color="auto" w:fill="auto"/>
        <w:spacing w:line="240" w:lineRule="auto"/>
        <w:jc w:val="center"/>
        <w:rPr>
          <w:rStyle w:val="19"/>
          <w:b w:val="0"/>
          <w:color w:val="000000"/>
          <w:sz w:val="20"/>
          <w:szCs w:val="20"/>
        </w:rPr>
      </w:pPr>
    </w:p>
    <w:p w:rsidR="00361CDB" w:rsidRPr="00C569E7" w:rsidRDefault="00361CDB" w:rsidP="00361CDB">
      <w:pPr>
        <w:pStyle w:val="a3"/>
        <w:shd w:val="clear" w:color="auto" w:fill="auto"/>
        <w:tabs>
          <w:tab w:val="left" w:leader="dot" w:pos="4752"/>
        </w:tabs>
        <w:spacing w:after="0" w:line="240" w:lineRule="auto"/>
        <w:ind w:left="700" w:firstLine="718"/>
        <w:rPr>
          <w:rStyle w:val="0pt1"/>
          <w:color w:val="000000"/>
          <w:sz w:val="28"/>
          <w:szCs w:val="28"/>
        </w:rPr>
      </w:pPr>
      <w:r w:rsidRPr="00C569E7">
        <w:rPr>
          <w:rStyle w:val="0pt1"/>
          <w:color w:val="000000"/>
          <w:sz w:val="28"/>
          <w:szCs w:val="28"/>
        </w:rPr>
        <w:t>За 66 и другие кварталы: и т.д.  ……….</w:t>
      </w:r>
    </w:p>
    <w:p w:rsidR="00361CDB" w:rsidRPr="00C569E7" w:rsidRDefault="00361CDB" w:rsidP="00361CDB">
      <w:pPr>
        <w:pStyle w:val="a3"/>
        <w:shd w:val="clear" w:color="auto" w:fill="auto"/>
        <w:tabs>
          <w:tab w:val="left" w:leader="dot" w:pos="4752"/>
        </w:tabs>
        <w:spacing w:after="0" w:line="240" w:lineRule="auto"/>
        <w:ind w:left="700" w:firstLine="718"/>
        <w:rPr>
          <w:rStyle w:val="0pt1"/>
          <w:color w:val="000000"/>
          <w:sz w:val="28"/>
          <w:szCs w:val="28"/>
        </w:rPr>
      </w:pPr>
      <w:r w:rsidRPr="00C569E7">
        <w:rPr>
          <w:rStyle w:val="0pt1"/>
          <w:color w:val="000000"/>
          <w:sz w:val="28"/>
          <w:szCs w:val="28"/>
        </w:rPr>
        <w:t>Всего по первой (второй, третьей) очереди и т.д.</w:t>
      </w:r>
    </w:p>
    <w:p w:rsidR="00361CDB" w:rsidRPr="00C569E7" w:rsidRDefault="00361CDB" w:rsidP="00361CDB">
      <w:pPr>
        <w:pStyle w:val="a3"/>
        <w:shd w:val="clear" w:color="auto" w:fill="auto"/>
        <w:tabs>
          <w:tab w:val="left" w:leader="underscore" w:pos="4810"/>
        </w:tabs>
        <w:spacing w:after="0" w:line="240" w:lineRule="auto"/>
        <w:ind w:left="1418" w:right="10080" w:firstLine="0"/>
        <w:rPr>
          <w:rStyle w:val="0pt1"/>
          <w:color w:val="000000"/>
          <w:sz w:val="28"/>
          <w:szCs w:val="28"/>
        </w:rPr>
      </w:pPr>
    </w:p>
    <w:p w:rsidR="00361CDB" w:rsidRPr="00C569E7" w:rsidRDefault="00361CDB" w:rsidP="00361CDB">
      <w:pPr>
        <w:pStyle w:val="a3"/>
        <w:shd w:val="clear" w:color="auto" w:fill="auto"/>
        <w:tabs>
          <w:tab w:val="left" w:leader="underscore" w:pos="4810"/>
        </w:tabs>
        <w:spacing w:after="0" w:line="240" w:lineRule="auto"/>
        <w:ind w:left="1418" w:right="10080" w:firstLine="0"/>
        <w:rPr>
          <w:rStyle w:val="0pt1"/>
          <w:color w:val="000000"/>
          <w:sz w:val="28"/>
          <w:szCs w:val="28"/>
        </w:rPr>
      </w:pPr>
    </w:p>
    <w:p w:rsidR="00361CDB" w:rsidRPr="00C569E7" w:rsidRDefault="00361CDB" w:rsidP="00027715">
      <w:pPr>
        <w:pStyle w:val="a3"/>
        <w:shd w:val="clear" w:color="auto" w:fill="auto"/>
        <w:tabs>
          <w:tab w:val="left" w:pos="13041"/>
        </w:tabs>
        <w:spacing w:after="0" w:line="240" w:lineRule="auto"/>
        <w:ind w:left="1418" w:right="2980" w:firstLine="0"/>
        <w:rPr>
          <w:sz w:val="28"/>
          <w:szCs w:val="28"/>
        </w:rPr>
      </w:pPr>
      <w:r w:rsidRPr="00C569E7">
        <w:rPr>
          <w:rStyle w:val="0pt1"/>
          <w:color w:val="000000"/>
          <w:sz w:val="28"/>
          <w:szCs w:val="28"/>
        </w:rPr>
        <w:t>Председатель ОЭК _____________________________________________________</w:t>
      </w:r>
    </w:p>
    <w:p w:rsidR="00361CDB" w:rsidRPr="00C569E7" w:rsidRDefault="00361CDB" w:rsidP="00361CDB">
      <w:pPr>
        <w:pStyle w:val="29"/>
        <w:shd w:val="clear" w:color="auto" w:fill="auto"/>
        <w:spacing w:line="240" w:lineRule="auto"/>
        <w:jc w:val="center"/>
        <w:rPr>
          <w:b w:val="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sectPr w:rsidR="00361CDB" w:rsidRPr="00C569E7" w:rsidSect="0094470D">
          <w:pgSz w:w="16838" w:h="11906" w:orient="landscape" w:code="9"/>
          <w:pgMar w:top="851" w:right="675" w:bottom="567" w:left="425" w:header="142" w:footer="289" w:gutter="0"/>
          <w:cols w:space="708"/>
          <w:titlePg/>
          <w:docGrid w:linePitch="360"/>
        </w:sectPr>
      </w:pPr>
    </w:p>
    <w:p w:rsidR="009276AE" w:rsidRPr="00C569E7" w:rsidRDefault="009276AE" w:rsidP="009276AE">
      <w:pPr>
        <w:pStyle w:val="29"/>
        <w:shd w:val="clear" w:color="auto" w:fill="auto"/>
        <w:spacing w:line="240" w:lineRule="auto"/>
        <w:ind w:left="20"/>
        <w:rPr>
          <w:rStyle w:val="20pt0"/>
          <w:b/>
          <w:bCs/>
          <w:color w:val="000000"/>
          <w:sz w:val="24"/>
          <w:szCs w:val="24"/>
        </w:rPr>
      </w:pPr>
    </w:p>
    <w:p w:rsidR="009276AE" w:rsidRPr="00C569E7" w:rsidRDefault="009276AE" w:rsidP="009276AE">
      <w:pPr>
        <w:pStyle w:val="29"/>
        <w:shd w:val="clear" w:color="auto" w:fill="auto"/>
        <w:spacing w:line="240" w:lineRule="auto"/>
        <w:ind w:left="20"/>
        <w:rPr>
          <w:rStyle w:val="20pt0"/>
          <w:b/>
          <w:bCs/>
          <w:color w:val="000000"/>
          <w:sz w:val="28"/>
          <w:szCs w:val="28"/>
        </w:rPr>
      </w:pPr>
      <w:r w:rsidRPr="00C569E7">
        <w:rPr>
          <w:rStyle w:val="20pt0"/>
          <w:b/>
          <w:bCs/>
          <w:color w:val="000000"/>
          <w:sz w:val="28"/>
          <w:szCs w:val="28"/>
        </w:rPr>
        <w:t>Приложение 2.21</w:t>
      </w:r>
    </w:p>
    <w:p w:rsidR="009276AE" w:rsidRPr="00C569E7" w:rsidRDefault="009276AE" w:rsidP="009276AE">
      <w:pPr>
        <w:pStyle w:val="29"/>
        <w:shd w:val="clear" w:color="auto" w:fill="auto"/>
        <w:spacing w:line="240" w:lineRule="auto"/>
        <w:ind w:left="20"/>
        <w:rPr>
          <w:rStyle w:val="20pt0"/>
          <w:b/>
          <w:bCs/>
          <w:color w:val="000000"/>
          <w:sz w:val="28"/>
          <w:szCs w:val="28"/>
        </w:rPr>
      </w:pPr>
    </w:p>
    <w:p w:rsidR="009276AE" w:rsidRPr="00C569E7" w:rsidRDefault="009276AE" w:rsidP="009276AE">
      <w:pPr>
        <w:pStyle w:val="29"/>
        <w:shd w:val="clear" w:color="auto" w:fill="auto"/>
        <w:spacing w:line="240" w:lineRule="auto"/>
        <w:ind w:left="20"/>
        <w:rPr>
          <w:rStyle w:val="20pt0"/>
          <w:b/>
          <w:bCs/>
          <w:color w:val="000000"/>
          <w:sz w:val="28"/>
          <w:szCs w:val="28"/>
        </w:rPr>
      </w:pPr>
    </w:p>
    <w:p w:rsidR="009276AE" w:rsidRPr="00C569E7" w:rsidRDefault="009276AE" w:rsidP="009276AE">
      <w:pPr>
        <w:pStyle w:val="a3"/>
        <w:shd w:val="clear" w:color="auto" w:fill="auto"/>
        <w:spacing w:after="0" w:line="240" w:lineRule="auto"/>
        <w:ind w:firstLine="0"/>
        <w:jc w:val="center"/>
        <w:rPr>
          <w:rStyle w:val="0pt1"/>
          <w:b/>
          <w:color w:val="000000"/>
          <w:sz w:val="28"/>
          <w:szCs w:val="28"/>
        </w:rPr>
      </w:pPr>
      <w:r w:rsidRPr="00C569E7">
        <w:rPr>
          <w:rStyle w:val="0pt1"/>
          <w:b/>
          <w:color w:val="000000"/>
          <w:sz w:val="28"/>
          <w:szCs w:val="28"/>
        </w:rPr>
        <w:t>НОРМАТИВНЫЕ ТРЕБОВАНИЯ</w:t>
      </w:r>
    </w:p>
    <w:p w:rsidR="009276AE" w:rsidRPr="00C569E7" w:rsidRDefault="009276AE" w:rsidP="009276AE">
      <w:pPr>
        <w:pStyle w:val="a3"/>
        <w:shd w:val="clear" w:color="auto" w:fill="auto"/>
        <w:spacing w:after="0" w:line="240" w:lineRule="auto"/>
        <w:ind w:firstLine="0"/>
        <w:jc w:val="center"/>
        <w:rPr>
          <w:rStyle w:val="0pt1"/>
          <w:color w:val="000000"/>
          <w:sz w:val="28"/>
          <w:szCs w:val="28"/>
        </w:rPr>
      </w:pPr>
      <w:r w:rsidRPr="00C569E7">
        <w:rPr>
          <w:rStyle w:val="0pt1"/>
          <w:color w:val="000000"/>
          <w:sz w:val="28"/>
          <w:szCs w:val="28"/>
        </w:rPr>
        <w:t>при планировании эвакуационных мероприятий</w:t>
      </w:r>
    </w:p>
    <w:p w:rsidR="009276AE" w:rsidRPr="00C569E7" w:rsidRDefault="009276AE" w:rsidP="009276AE">
      <w:pPr>
        <w:pStyle w:val="a3"/>
        <w:shd w:val="clear" w:color="auto" w:fill="auto"/>
        <w:spacing w:after="0" w:line="240" w:lineRule="auto"/>
        <w:ind w:firstLine="0"/>
        <w:jc w:val="center"/>
        <w:rPr>
          <w:sz w:val="28"/>
          <w:szCs w:val="28"/>
        </w:rPr>
      </w:pPr>
    </w:p>
    <w:p w:rsidR="009276AE" w:rsidRPr="00C569E7" w:rsidRDefault="009276AE" w:rsidP="009276AE">
      <w:pPr>
        <w:pStyle w:val="a3"/>
        <w:shd w:val="clear" w:color="auto" w:fill="auto"/>
        <w:spacing w:after="0" w:line="240" w:lineRule="auto"/>
        <w:ind w:left="20" w:firstLine="280"/>
        <w:rPr>
          <w:sz w:val="28"/>
          <w:szCs w:val="28"/>
        </w:rPr>
      </w:pPr>
      <w:r w:rsidRPr="00C569E7">
        <w:rPr>
          <w:rStyle w:val="0pt1"/>
          <w:color w:val="000000"/>
          <w:sz w:val="28"/>
          <w:szCs w:val="28"/>
        </w:rPr>
        <w:t xml:space="preserve">Норма выделяемой жилой площади в безопасном районе - </w:t>
      </w:r>
      <w:r w:rsidRPr="00C569E7">
        <w:rPr>
          <w:rStyle w:val="0pt1"/>
          <w:b/>
          <w:color w:val="000000"/>
          <w:sz w:val="28"/>
          <w:szCs w:val="28"/>
        </w:rPr>
        <w:t>не менее 2,5 кв. м/чел.</w:t>
      </w:r>
    </w:p>
    <w:p w:rsidR="009276AE" w:rsidRPr="00C569E7" w:rsidRDefault="009276AE" w:rsidP="009276AE">
      <w:pPr>
        <w:pStyle w:val="a3"/>
        <w:shd w:val="clear" w:color="auto" w:fill="auto"/>
        <w:spacing w:after="0" w:line="240" w:lineRule="auto"/>
        <w:ind w:left="20" w:firstLine="280"/>
        <w:rPr>
          <w:sz w:val="28"/>
          <w:szCs w:val="28"/>
        </w:rPr>
      </w:pPr>
      <w:r w:rsidRPr="00C569E7">
        <w:rPr>
          <w:rStyle w:val="0pt1"/>
          <w:color w:val="000000"/>
          <w:sz w:val="28"/>
          <w:szCs w:val="28"/>
        </w:rPr>
        <w:t>В безопасном районе нужно иметь:</w:t>
      </w:r>
    </w:p>
    <w:p w:rsidR="009276AE" w:rsidRPr="00C569E7" w:rsidRDefault="009276AE" w:rsidP="00CF442E">
      <w:pPr>
        <w:pStyle w:val="a3"/>
        <w:numPr>
          <w:ilvl w:val="0"/>
          <w:numId w:val="18"/>
        </w:numPr>
        <w:shd w:val="clear" w:color="auto" w:fill="auto"/>
        <w:tabs>
          <w:tab w:val="left" w:pos="750"/>
        </w:tabs>
        <w:spacing w:after="0" w:line="240" w:lineRule="auto"/>
        <w:ind w:left="20" w:firstLine="600"/>
        <w:rPr>
          <w:sz w:val="28"/>
          <w:szCs w:val="28"/>
        </w:rPr>
      </w:pPr>
      <w:r w:rsidRPr="00C569E7">
        <w:rPr>
          <w:rStyle w:val="0pt1"/>
          <w:color w:val="000000"/>
          <w:sz w:val="28"/>
          <w:szCs w:val="28"/>
        </w:rPr>
        <w:t xml:space="preserve">мест в больничной сети    - </w:t>
      </w:r>
      <w:r w:rsidRPr="00C569E7">
        <w:rPr>
          <w:rStyle w:val="0pt1"/>
          <w:b/>
          <w:color w:val="000000"/>
          <w:sz w:val="28"/>
          <w:szCs w:val="28"/>
        </w:rPr>
        <w:t>10 койко-мест / 1000 чел.</w:t>
      </w:r>
    </w:p>
    <w:p w:rsidR="009276AE" w:rsidRPr="00C569E7" w:rsidRDefault="009276AE" w:rsidP="00CF442E">
      <w:pPr>
        <w:pStyle w:val="a3"/>
        <w:numPr>
          <w:ilvl w:val="0"/>
          <w:numId w:val="18"/>
        </w:numPr>
        <w:shd w:val="clear" w:color="auto" w:fill="auto"/>
        <w:tabs>
          <w:tab w:val="left" w:pos="757"/>
        </w:tabs>
        <w:spacing w:after="0" w:line="240" w:lineRule="auto"/>
        <w:ind w:left="23" w:firstLine="601"/>
        <w:rPr>
          <w:sz w:val="28"/>
          <w:szCs w:val="28"/>
        </w:rPr>
      </w:pPr>
      <w:r w:rsidRPr="00C569E7">
        <w:rPr>
          <w:rStyle w:val="0pt1"/>
          <w:color w:val="000000"/>
          <w:sz w:val="28"/>
          <w:szCs w:val="28"/>
        </w:rPr>
        <w:t xml:space="preserve">производительность бань - </w:t>
      </w:r>
      <w:r w:rsidRPr="00C569E7">
        <w:rPr>
          <w:rStyle w:val="0pt1"/>
          <w:b/>
          <w:color w:val="000000"/>
          <w:sz w:val="28"/>
          <w:szCs w:val="28"/>
        </w:rPr>
        <w:t>7 мест / 1000 чел.</w:t>
      </w:r>
    </w:p>
    <w:p w:rsidR="009276AE" w:rsidRPr="00C569E7" w:rsidRDefault="009276AE" w:rsidP="009276AE">
      <w:pPr>
        <w:pStyle w:val="a3"/>
        <w:shd w:val="clear" w:color="auto" w:fill="auto"/>
        <w:spacing w:after="0" w:line="240" w:lineRule="auto"/>
        <w:ind w:left="20" w:firstLine="280"/>
        <w:jc w:val="center"/>
        <w:rPr>
          <w:b/>
          <w:sz w:val="28"/>
          <w:szCs w:val="28"/>
          <w:u w:val="single"/>
        </w:rPr>
      </w:pPr>
      <w:r w:rsidRPr="00C569E7">
        <w:rPr>
          <w:rStyle w:val="0pt1"/>
          <w:b/>
          <w:color w:val="000000"/>
          <w:sz w:val="28"/>
          <w:szCs w:val="28"/>
          <w:u w:val="single"/>
        </w:rPr>
        <w:t>Для пешей эвакуации:</w:t>
      </w:r>
    </w:p>
    <w:p w:rsidR="009276AE" w:rsidRPr="00C569E7" w:rsidRDefault="009276AE" w:rsidP="00CF442E">
      <w:pPr>
        <w:pStyle w:val="a3"/>
        <w:numPr>
          <w:ilvl w:val="0"/>
          <w:numId w:val="18"/>
        </w:numPr>
        <w:shd w:val="clear" w:color="auto" w:fill="auto"/>
        <w:tabs>
          <w:tab w:val="left" w:pos="757"/>
        </w:tabs>
        <w:spacing w:after="0" w:line="240" w:lineRule="auto"/>
        <w:ind w:left="20" w:firstLine="600"/>
        <w:rPr>
          <w:sz w:val="28"/>
          <w:szCs w:val="28"/>
        </w:rPr>
      </w:pPr>
      <w:r w:rsidRPr="00C569E7">
        <w:rPr>
          <w:rStyle w:val="0pt1"/>
          <w:color w:val="000000"/>
          <w:sz w:val="28"/>
          <w:szCs w:val="28"/>
        </w:rPr>
        <w:t xml:space="preserve">колонны - </w:t>
      </w:r>
      <w:r w:rsidRPr="00C569E7">
        <w:rPr>
          <w:rStyle w:val="0pt1"/>
          <w:b/>
          <w:color w:val="000000"/>
          <w:sz w:val="28"/>
          <w:szCs w:val="28"/>
        </w:rPr>
        <w:t>500-1000 чел.</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50"/>
        </w:tabs>
        <w:spacing w:after="0" w:line="240" w:lineRule="auto"/>
        <w:ind w:left="20" w:firstLine="600"/>
        <w:rPr>
          <w:sz w:val="28"/>
          <w:szCs w:val="28"/>
        </w:rPr>
      </w:pPr>
      <w:r w:rsidRPr="00C569E7">
        <w:rPr>
          <w:rStyle w:val="0pt1"/>
          <w:color w:val="000000"/>
          <w:sz w:val="28"/>
          <w:szCs w:val="28"/>
        </w:rPr>
        <w:t xml:space="preserve">дистанция между колоннами - </w:t>
      </w:r>
      <w:r w:rsidRPr="00C569E7">
        <w:rPr>
          <w:rStyle w:val="0pt1"/>
          <w:b/>
          <w:color w:val="000000"/>
          <w:sz w:val="28"/>
          <w:szCs w:val="28"/>
        </w:rPr>
        <w:t>до 500 м</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04"/>
        </w:tabs>
        <w:spacing w:after="0" w:line="240" w:lineRule="auto"/>
        <w:ind w:left="20" w:firstLine="600"/>
        <w:rPr>
          <w:sz w:val="28"/>
          <w:szCs w:val="28"/>
        </w:rPr>
      </w:pPr>
      <w:r w:rsidRPr="00C569E7">
        <w:rPr>
          <w:rStyle w:val="0pt1"/>
          <w:color w:val="000000"/>
          <w:sz w:val="28"/>
          <w:szCs w:val="28"/>
        </w:rPr>
        <w:t xml:space="preserve">малый привал через </w:t>
      </w:r>
      <w:r w:rsidRPr="00C569E7">
        <w:rPr>
          <w:rStyle w:val="0pt1"/>
          <w:b/>
          <w:color w:val="000000"/>
          <w:sz w:val="28"/>
          <w:szCs w:val="28"/>
        </w:rPr>
        <w:t>1-1,5 часа</w:t>
      </w:r>
      <w:r w:rsidRPr="00C569E7">
        <w:rPr>
          <w:rStyle w:val="0pt1"/>
          <w:color w:val="000000"/>
          <w:sz w:val="28"/>
          <w:szCs w:val="28"/>
        </w:rPr>
        <w:t xml:space="preserve"> (для отдыха и подтягивания колонны) движения на </w:t>
      </w:r>
      <w:r w:rsidRPr="00C569E7">
        <w:rPr>
          <w:rStyle w:val="0pt1"/>
          <w:b/>
          <w:color w:val="000000"/>
          <w:sz w:val="28"/>
          <w:szCs w:val="28"/>
        </w:rPr>
        <w:t>10 - 15 мин</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57"/>
        </w:tabs>
        <w:spacing w:after="0" w:line="240" w:lineRule="auto"/>
        <w:ind w:left="20" w:firstLine="600"/>
        <w:rPr>
          <w:sz w:val="28"/>
          <w:szCs w:val="28"/>
        </w:rPr>
      </w:pPr>
      <w:r w:rsidRPr="00C569E7">
        <w:rPr>
          <w:rStyle w:val="0pt1"/>
          <w:color w:val="000000"/>
          <w:sz w:val="28"/>
          <w:szCs w:val="28"/>
        </w:rPr>
        <w:t xml:space="preserve">большой привал в начале второй половины суточного перехода на </w:t>
      </w:r>
      <w:r w:rsidRPr="00C569E7">
        <w:rPr>
          <w:rStyle w:val="0pt1"/>
          <w:b/>
          <w:color w:val="000000"/>
          <w:sz w:val="28"/>
          <w:szCs w:val="28"/>
        </w:rPr>
        <w:t>1-1,5 часа</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57"/>
        </w:tabs>
        <w:spacing w:after="0" w:line="240" w:lineRule="auto"/>
        <w:ind w:left="20" w:firstLine="600"/>
        <w:rPr>
          <w:sz w:val="28"/>
          <w:szCs w:val="28"/>
        </w:rPr>
      </w:pPr>
      <w:r w:rsidRPr="00C569E7">
        <w:rPr>
          <w:rStyle w:val="0pt1"/>
          <w:color w:val="000000"/>
          <w:sz w:val="28"/>
          <w:szCs w:val="28"/>
        </w:rPr>
        <w:t xml:space="preserve">скорость движения при пешей эвакуации – </w:t>
      </w:r>
      <w:r w:rsidRPr="00C569E7">
        <w:rPr>
          <w:rStyle w:val="0pt1"/>
          <w:b/>
          <w:color w:val="000000"/>
          <w:sz w:val="28"/>
          <w:szCs w:val="28"/>
        </w:rPr>
        <w:t>3 - 4км/ч</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57"/>
        </w:tabs>
        <w:spacing w:after="0" w:line="240" w:lineRule="auto"/>
        <w:ind w:left="23" w:firstLine="601"/>
        <w:rPr>
          <w:sz w:val="28"/>
          <w:szCs w:val="28"/>
        </w:rPr>
      </w:pPr>
      <w:r w:rsidRPr="00C569E7">
        <w:rPr>
          <w:rStyle w:val="0pt1"/>
          <w:color w:val="000000"/>
          <w:sz w:val="28"/>
          <w:szCs w:val="28"/>
        </w:rPr>
        <w:t xml:space="preserve">суточный переход - </w:t>
      </w:r>
      <w:r w:rsidRPr="00C569E7">
        <w:rPr>
          <w:rStyle w:val="0pt1"/>
          <w:b/>
          <w:color w:val="000000"/>
          <w:sz w:val="28"/>
          <w:szCs w:val="28"/>
        </w:rPr>
        <w:t>22-30 км</w:t>
      </w:r>
      <w:r w:rsidRPr="00C569E7">
        <w:rPr>
          <w:rStyle w:val="0pt1"/>
          <w:color w:val="000000"/>
          <w:sz w:val="28"/>
          <w:szCs w:val="28"/>
        </w:rPr>
        <w:t>.</w:t>
      </w:r>
    </w:p>
    <w:p w:rsidR="009276AE" w:rsidRPr="00C569E7" w:rsidRDefault="009276AE" w:rsidP="009276AE">
      <w:pPr>
        <w:pStyle w:val="a3"/>
        <w:shd w:val="clear" w:color="auto" w:fill="auto"/>
        <w:spacing w:after="0" w:line="240" w:lineRule="auto"/>
        <w:ind w:left="20" w:firstLine="280"/>
        <w:jc w:val="center"/>
        <w:rPr>
          <w:sz w:val="28"/>
          <w:szCs w:val="28"/>
        </w:rPr>
      </w:pPr>
      <w:r w:rsidRPr="00C569E7">
        <w:rPr>
          <w:rStyle w:val="0pt1"/>
          <w:b/>
          <w:color w:val="000000"/>
          <w:sz w:val="28"/>
          <w:szCs w:val="28"/>
          <w:u w:val="single"/>
        </w:rPr>
        <w:t>Для автомобильных колонн средняя скорость:</w:t>
      </w:r>
    </w:p>
    <w:p w:rsidR="009276AE" w:rsidRPr="00C569E7" w:rsidRDefault="009276AE" w:rsidP="00CF442E">
      <w:pPr>
        <w:pStyle w:val="a3"/>
        <w:numPr>
          <w:ilvl w:val="0"/>
          <w:numId w:val="18"/>
        </w:numPr>
        <w:shd w:val="clear" w:color="auto" w:fill="auto"/>
        <w:tabs>
          <w:tab w:val="left" w:pos="757"/>
        </w:tabs>
        <w:spacing w:after="0" w:line="240" w:lineRule="auto"/>
        <w:ind w:left="20" w:firstLine="600"/>
        <w:rPr>
          <w:sz w:val="28"/>
          <w:szCs w:val="28"/>
        </w:rPr>
      </w:pPr>
      <w:r w:rsidRPr="00C569E7">
        <w:rPr>
          <w:rStyle w:val="0pt1"/>
          <w:b/>
          <w:color w:val="000000"/>
          <w:sz w:val="28"/>
          <w:szCs w:val="28"/>
        </w:rPr>
        <w:t>30-45 км/ч</w:t>
      </w:r>
      <w:r w:rsidRPr="00C569E7">
        <w:rPr>
          <w:rStyle w:val="0pt1"/>
          <w:color w:val="000000"/>
          <w:sz w:val="28"/>
          <w:szCs w:val="28"/>
        </w:rPr>
        <w:t xml:space="preserve"> - днем;</w:t>
      </w:r>
    </w:p>
    <w:p w:rsidR="009276AE" w:rsidRPr="00C569E7" w:rsidRDefault="009276AE" w:rsidP="00CF442E">
      <w:pPr>
        <w:pStyle w:val="a3"/>
        <w:numPr>
          <w:ilvl w:val="0"/>
          <w:numId w:val="18"/>
        </w:numPr>
        <w:shd w:val="clear" w:color="auto" w:fill="auto"/>
        <w:tabs>
          <w:tab w:val="left" w:pos="757"/>
        </w:tabs>
        <w:spacing w:after="0" w:line="240" w:lineRule="auto"/>
        <w:ind w:left="20" w:firstLine="600"/>
        <w:rPr>
          <w:rStyle w:val="0pt1"/>
          <w:color w:val="000000"/>
          <w:sz w:val="28"/>
          <w:szCs w:val="28"/>
        </w:rPr>
      </w:pPr>
      <w:r w:rsidRPr="00C569E7">
        <w:rPr>
          <w:rStyle w:val="0pt1"/>
          <w:b/>
          <w:color w:val="000000"/>
          <w:sz w:val="28"/>
          <w:szCs w:val="28"/>
        </w:rPr>
        <w:t>20-25 км/ч</w:t>
      </w:r>
      <w:r w:rsidRPr="00C569E7">
        <w:rPr>
          <w:rStyle w:val="0pt1"/>
          <w:color w:val="000000"/>
          <w:sz w:val="28"/>
          <w:szCs w:val="28"/>
        </w:rPr>
        <w:t xml:space="preserve"> - ночью;</w:t>
      </w:r>
    </w:p>
    <w:p w:rsidR="009276AE" w:rsidRPr="00C569E7" w:rsidRDefault="009276AE" w:rsidP="00CF442E">
      <w:pPr>
        <w:pStyle w:val="a3"/>
        <w:numPr>
          <w:ilvl w:val="0"/>
          <w:numId w:val="18"/>
        </w:numPr>
        <w:shd w:val="clear" w:color="auto" w:fill="auto"/>
        <w:tabs>
          <w:tab w:val="left" w:pos="747"/>
        </w:tabs>
        <w:spacing w:after="0" w:line="240" w:lineRule="auto"/>
        <w:ind w:left="20" w:firstLine="600"/>
        <w:rPr>
          <w:sz w:val="28"/>
          <w:szCs w:val="28"/>
        </w:rPr>
      </w:pPr>
      <w:r w:rsidRPr="00C569E7">
        <w:rPr>
          <w:rStyle w:val="0pt1"/>
          <w:b/>
          <w:color w:val="000000"/>
          <w:sz w:val="28"/>
          <w:szCs w:val="28"/>
        </w:rPr>
        <w:t>15-20 км/ч</w:t>
      </w:r>
      <w:r w:rsidRPr="00C569E7">
        <w:rPr>
          <w:rStyle w:val="0pt1"/>
          <w:color w:val="000000"/>
          <w:sz w:val="28"/>
          <w:szCs w:val="28"/>
        </w:rPr>
        <w:t xml:space="preserve"> - в северных районах, горах, зимой, в распутицу, туман и при других неблагоприятных условиях.</w:t>
      </w:r>
    </w:p>
    <w:p w:rsidR="009276AE" w:rsidRPr="00C569E7" w:rsidRDefault="009276AE" w:rsidP="009276AE">
      <w:pPr>
        <w:pStyle w:val="a3"/>
        <w:shd w:val="clear" w:color="auto" w:fill="auto"/>
        <w:spacing w:after="0" w:line="240" w:lineRule="auto"/>
        <w:ind w:left="20" w:firstLine="280"/>
        <w:rPr>
          <w:sz w:val="28"/>
          <w:szCs w:val="28"/>
        </w:rPr>
      </w:pPr>
      <w:r w:rsidRPr="00C569E7">
        <w:rPr>
          <w:rStyle w:val="0pt1"/>
          <w:color w:val="000000"/>
          <w:sz w:val="28"/>
          <w:szCs w:val="28"/>
        </w:rPr>
        <w:t xml:space="preserve">Дистанция между автомобилями в колонне - </w:t>
      </w:r>
      <w:r w:rsidRPr="00C569E7">
        <w:rPr>
          <w:rStyle w:val="0pt1"/>
          <w:b/>
          <w:color w:val="000000"/>
          <w:sz w:val="28"/>
          <w:szCs w:val="28"/>
        </w:rPr>
        <w:t>25-50 метров</w:t>
      </w:r>
      <w:r w:rsidRPr="00C569E7">
        <w:rPr>
          <w:rStyle w:val="0pt1"/>
          <w:color w:val="000000"/>
          <w:sz w:val="28"/>
          <w:szCs w:val="28"/>
        </w:rPr>
        <w:t>.</w:t>
      </w:r>
    </w:p>
    <w:p w:rsidR="009276AE" w:rsidRPr="00C569E7" w:rsidRDefault="009276AE" w:rsidP="009276AE">
      <w:pPr>
        <w:pStyle w:val="a3"/>
        <w:shd w:val="clear" w:color="auto" w:fill="auto"/>
        <w:spacing w:after="0" w:line="240" w:lineRule="auto"/>
        <w:ind w:left="20" w:firstLine="280"/>
        <w:rPr>
          <w:sz w:val="28"/>
          <w:szCs w:val="28"/>
        </w:rPr>
      </w:pPr>
      <w:r w:rsidRPr="00C569E7">
        <w:rPr>
          <w:rStyle w:val="0pt1"/>
          <w:color w:val="000000"/>
          <w:sz w:val="28"/>
          <w:szCs w:val="28"/>
        </w:rPr>
        <w:t>Величина суточного перехода в составе автомобильных колонн на маршрутах эвакуации предусматривается:</w:t>
      </w:r>
    </w:p>
    <w:p w:rsidR="009276AE" w:rsidRPr="00C569E7" w:rsidRDefault="009276AE" w:rsidP="00CF442E">
      <w:pPr>
        <w:pStyle w:val="a3"/>
        <w:numPr>
          <w:ilvl w:val="0"/>
          <w:numId w:val="18"/>
        </w:numPr>
        <w:shd w:val="clear" w:color="auto" w:fill="auto"/>
        <w:tabs>
          <w:tab w:val="left" w:pos="747"/>
        </w:tabs>
        <w:spacing w:after="0" w:line="240" w:lineRule="auto"/>
        <w:ind w:left="20" w:firstLine="600"/>
        <w:rPr>
          <w:rStyle w:val="0pt1"/>
          <w:color w:val="000000"/>
          <w:sz w:val="28"/>
          <w:szCs w:val="28"/>
        </w:rPr>
      </w:pPr>
      <w:r w:rsidRPr="00C569E7">
        <w:rPr>
          <w:rStyle w:val="0pt1"/>
          <w:color w:val="000000"/>
          <w:sz w:val="28"/>
          <w:szCs w:val="28"/>
        </w:rPr>
        <w:t xml:space="preserve">до </w:t>
      </w:r>
      <w:r w:rsidRPr="00C569E7">
        <w:rPr>
          <w:rStyle w:val="0pt1"/>
          <w:b/>
          <w:color w:val="000000"/>
          <w:sz w:val="28"/>
          <w:szCs w:val="28"/>
        </w:rPr>
        <w:t>500 км</w:t>
      </w:r>
      <w:r w:rsidRPr="00C569E7">
        <w:rPr>
          <w:rStyle w:val="0pt1"/>
          <w:color w:val="000000"/>
          <w:sz w:val="28"/>
          <w:szCs w:val="28"/>
        </w:rPr>
        <w:t xml:space="preserve"> - днем, но не более 12 часов продолжительности движения колонны;</w:t>
      </w:r>
    </w:p>
    <w:p w:rsidR="009276AE" w:rsidRPr="00C569E7" w:rsidRDefault="009276AE" w:rsidP="00CF442E">
      <w:pPr>
        <w:pStyle w:val="a3"/>
        <w:numPr>
          <w:ilvl w:val="0"/>
          <w:numId w:val="18"/>
        </w:numPr>
        <w:shd w:val="clear" w:color="auto" w:fill="auto"/>
        <w:tabs>
          <w:tab w:val="left" w:pos="747"/>
        </w:tabs>
        <w:spacing w:after="0" w:line="240" w:lineRule="auto"/>
        <w:ind w:left="20" w:firstLine="600"/>
        <w:rPr>
          <w:sz w:val="28"/>
          <w:szCs w:val="28"/>
        </w:rPr>
      </w:pPr>
      <w:r w:rsidRPr="00C569E7">
        <w:rPr>
          <w:rStyle w:val="0pt1"/>
          <w:color w:val="000000"/>
          <w:sz w:val="28"/>
          <w:szCs w:val="28"/>
        </w:rPr>
        <w:t xml:space="preserve">до </w:t>
      </w:r>
      <w:r w:rsidRPr="00C569E7">
        <w:rPr>
          <w:rStyle w:val="0pt1"/>
          <w:b/>
          <w:color w:val="000000"/>
          <w:sz w:val="28"/>
          <w:szCs w:val="28"/>
        </w:rPr>
        <w:t>200-250 км</w:t>
      </w:r>
      <w:r w:rsidRPr="00C569E7">
        <w:rPr>
          <w:rStyle w:val="0pt1"/>
          <w:color w:val="000000"/>
          <w:sz w:val="28"/>
          <w:szCs w:val="28"/>
        </w:rPr>
        <w:t xml:space="preserve"> - ночью, в северных районах, горах, зимой, в распутицу, туман и при других неблагоприятных условиях.</w:t>
      </w:r>
    </w:p>
    <w:p w:rsidR="009276AE" w:rsidRPr="00C569E7" w:rsidRDefault="009276AE" w:rsidP="009276AE">
      <w:pPr>
        <w:pStyle w:val="a3"/>
        <w:shd w:val="clear" w:color="auto" w:fill="auto"/>
        <w:spacing w:after="0" w:line="240" w:lineRule="auto"/>
        <w:ind w:left="20" w:firstLine="280"/>
        <w:jc w:val="center"/>
        <w:rPr>
          <w:rStyle w:val="0pt1"/>
          <w:b/>
          <w:color w:val="000000"/>
          <w:sz w:val="28"/>
          <w:szCs w:val="28"/>
          <w:u w:val="single"/>
        </w:rPr>
      </w:pPr>
      <w:r w:rsidRPr="00C569E7">
        <w:rPr>
          <w:rStyle w:val="0pt1"/>
          <w:b/>
          <w:color w:val="000000"/>
          <w:sz w:val="28"/>
          <w:szCs w:val="28"/>
          <w:u w:val="single"/>
        </w:rPr>
        <w:t>Нормы посадки на автомобильный транспорт:</w:t>
      </w:r>
    </w:p>
    <w:p w:rsidR="009276AE" w:rsidRPr="00C569E7" w:rsidRDefault="009276AE" w:rsidP="00CF442E">
      <w:pPr>
        <w:pStyle w:val="a3"/>
        <w:numPr>
          <w:ilvl w:val="0"/>
          <w:numId w:val="18"/>
        </w:numPr>
        <w:shd w:val="clear" w:color="auto" w:fill="auto"/>
        <w:tabs>
          <w:tab w:val="left" w:pos="750"/>
        </w:tabs>
        <w:spacing w:after="0" w:line="240" w:lineRule="auto"/>
        <w:ind w:left="20" w:firstLine="600"/>
        <w:rPr>
          <w:sz w:val="28"/>
          <w:szCs w:val="28"/>
        </w:rPr>
      </w:pPr>
      <w:r w:rsidRPr="00C569E7">
        <w:rPr>
          <w:rStyle w:val="0pt1"/>
          <w:color w:val="000000"/>
          <w:sz w:val="28"/>
          <w:szCs w:val="28"/>
        </w:rPr>
        <w:t xml:space="preserve">в автобус 25-местный                                      - до </w:t>
      </w:r>
      <w:r w:rsidRPr="00C569E7">
        <w:rPr>
          <w:rStyle w:val="0pt1"/>
          <w:b/>
          <w:color w:val="000000"/>
          <w:sz w:val="28"/>
          <w:szCs w:val="28"/>
        </w:rPr>
        <w:t>40 чел.</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50"/>
        </w:tabs>
        <w:spacing w:after="0" w:line="240" w:lineRule="auto"/>
        <w:ind w:left="20" w:firstLine="600"/>
        <w:rPr>
          <w:sz w:val="28"/>
          <w:szCs w:val="28"/>
        </w:rPr>
      </w:pPr>
      <w:r w:rsidRPr="00C569E7">
        <w:rPr>
          <w:rStyle w:val="0pt1"/>
          <w:color w:val="000000"/>
          <w:sz w:val="28"/>
          <w:szCs w:val="28"/>
        </w:rPr>
        <w:t xml:space="preserve">в грузовой автомобиль                                    - до </w:t>
      </w:r>
      <w:r w:rsidRPr="00C569E7">
        <w:rPr>
          <w:rStyle w:val="0pt1"/>
          <w:b/>
          <w:color w:val="000000"/>
          <w:sz w:val="28"/>
          <w:szCs w:val="28"/>
        </w:rPr>
        <w:t>20 чел.</w:t>
      </w:r>
      <w:r w:rsidRPr="00C569E7">
        <w:rPr>
          <w:rStyle w:val="0pt1"/>
          <w:color w:val="000000"/>
          <w:sz w:val="28"/>
          <w:szCs w:val="28"/>
        </w:rPr>
        <w:t>;</w:t>
      </w:r>
    </w:p>
    <w:p w:rsidR="009276AE" w:rsidRPr="00C569E7" w:rsidRDefault="009276AE" w:rsidP="00CF442E">
      <w:pPr>
        <w:pStyle w:val="a3"/>
        <w:numPr>
          <w:ilvl w:val="0"/>
          <w:numId w:val="18"/>
        </w:numPr>
        <w:shd w:val="clear" w:color="auto" w:fill="auto"/>
        <w:tabs>
          <w:tab w:val="left" w:pos="750"/>
        </w:tabs>
        <w:spacing w:after="0" w:line="240" w:lineRule="auto"/>
        <w:ind w:left="23" w:firstLine="601"/>
        <w:rPr>
          <w:sz w:val="28"/>
          <w:szCs w:val="28"/>
        </w:rPr>
      </w:pPr>
      <w:r w:rsidRPr="00C569E7">
        <w:rPr>
          <w:rStyle w:val="0pt1"/>
          <w:color w:val="000000"/>
          <w:sz w:val="28"/>
          <w:szCs w:val="28"/>
        </w:rPr>
        <w:t xml:space="preserve">в самосвал                                                        - до </w:t>
      </w:r>
      <w:r w:rsidRPr="00C569E7">
        <w:rPr>
          <w:rStyle w:val="0pt1"/>
          <w:b/>
          <w:color w:val="000000"/>
          <w:sz w:val="28"/>
          <w:szCs w:val="28"/>
        </w:rPr>
        <w:t>15 чел.</w:t>
      </w:r>
    </w:p>
    <w:p w:rsidR="00722EBC" w:rsidRPr="00C569E7" w:rsidRDefault="00722EBC" w:rsidP="00722EBC">
      <w:pPr>
        <w:pStyle w:val="a3"/>
        <w:shd w:val="clear" w:color="auto" w:fill="auto"/>
        <w:tabs>
          <w:tab w:val="left" w:pos="750"/>
        </w:tabs>
        <w:spacing w:after="0" w:line="240" w:lineRule="auto"/>
        <w:ind w:left="624" w:firstLine="0"/>
        <w:rPr>
          <w:rStyle w:val="0pt1"/>
          <w:color w:val="000000"/>
          <w:sz w:val="28"/>
          <w:szCs w:val="28"/>
        </w:rPr>
      </w:pPr>
    </w:p>
    <w:p w:rsidR="009276AE" w:rsidRPr="00C569E7" w:rsidRDefault="00722EBC" w:rsidP="00722EBC">
      <w:pPr>
        <w:pStyle w:val="a3"/>
        <w:shd w:val="clear" w:color="auto" w:fill="auto"/>
        <w:tabs>
          <w:tab w:val="left" w:pos="750"/>
        </w:tabs>
        <w:spacing w:after="0" w:line="240" w:lineRule="auto"/>
        <w:ind w:left="624" w:firstLine="0"/>
        <w:rPr>
          <w:rStyle w:val="0pt1"/>
          <w:color w:val="000000"/>
          <w:sz w:val="28"/>
          <w:szCs w:val="28"/>
        </w:rPr>
      </w:pPr>
      <w:r w:rsidRPr="00C569E7">
        <w:rPr>
          <w:rStyle w:val="0pt1"/>
          <w:color w:val="000000"/>
          <w:sz w:val="28"/>
          <w:szCs w:val="28"/>
        </w:rPr>
        <w:t xml:space="preserve">Общее </w:t>
      </w:r>
      <w:r w:rsidR="009276AE" w:rsidRPr="00C569E7">
        <w:rPr>
          <w:rStyle w:val="0pt1"/>
          <w:color w:val="000000"/>
          <w:sz w:val="28"/>
          <w:szCs w:val="28"/>
        </w:rPr>
        <w:t>время на дорогу на объект и обратно -</w:t>
      </w:r>
      <w:r w:rsidR="009276AE" w:rsidRPr="00C569E7">
        <w:rPr>
          <w:rStyle w:val="0pt1"/>
          <w:b/>
          <w:color w:val="000000"/>
          <w:sz w:val="28"/>
          <w:szCs w:val="28"/>
        </w:rPr>
        <w:t xml:space="preserve"> не более</w:t>
      </w:r>
      <w:r w:rsidR="009276AE" w:rsidRPr="00C569E7">
        <w:rPr>
          <w:rStyle w:val="0pt1"/>
          <w:color w:val="000000"/>
          <w:sz w:val="28"/>
          <w:szCs w:val="28"/>
        </w:rPr>
        <w:t xml:space="preserve"> 4 </w:t>
      </w:r>
      <w:r w:rsidR="009276AE" w:rsidRPr="00C569E7">
        <w:rPr>
          <w:rStyle w:val="0pt1"/>
          <w:b/>
          <w:color w:val="000000"/>
          <w:sz w:val="28"/>
          <w:szCs w:val="28"/>
        </w:rPr>
        <w:t>часов</w:t>
      </w:r>
      <w:r w:rsidR="009276AE" w:rsidRPr="00C569E7">
        <w:rPr>
          <w:rStyle w:val="0pt1"/>
          <w:color w:val="000000"/>
          <w:sz w:val="28"/>
          <w:szCs w:val="28"/>
        </w:rPr>
        <w:t xml:space="preserve"> в обе стороны.</w:t>
      </w:r>
    </w:p>
    <w:p w:rsidR="009276AE" w:rsidRPr="00C569E7" w:rsidRDefault="009276AE" w:rsidP="009276AE">
      <w:pPr>
        <w:pStyle w:val="a3"/>
        <w:shd w:val="clear" w:color="auto" w:fill="auto"/>
        <w:spacing w:after="0" w:line="240" w:lineRule="auto"/>
        <w:ind w:firstLine="0"/>
        <w:rPr>
          <w:rStyle w:val="0pt1"/>
          <w:color w:val="000000"/>
          <w:sz w:val="28"/>
          <w:szCs w:val="28"/>
        </w:rPr>
      </w:pPr>
      <w:r w:rsidRPr="00C569E7">
        <w:rPr>
          <w:rStyle w:val="0pt1"/>
          <w:color w:val="000000"/>
          <w:sz w:val="28"/>
          <w:szCs w:val="28"/>
        </w:rPr>
        <w:t xml:space="preserve">         (для рассредоточиваемого населения).</w:t>
      </w:r>
    </w:p>
    <w:p w:rsidR="009276AE" w:rsidRPr="00C569E7" w:rsidRDefault="009276AE"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9276AE">
      <w:pPr>
        <w:pStyle w:val="a3"/>
        <w:shd w:val="clear" w:color="auto" w:fill="auto"/>
        <w:spacing w:after="0" w:line="240" w:lineRule="auto"/>
        <w:ind w:firstLine="0"/>
        <w:rPr>
          <w:sz w:val="24"/>
          <w:szCs w:val="24"/>
        </w:rPr>
      </w:pPr>
    </w:p>
    <w:p w:rsidR="000D0A3A" w:rsidRPr="00C569E7" w:rsidRDefault="000D0A3A" w:rsidP="005F21E4">
      <w:pPr>
        <w:pStyle w:val="a3"/>
        <w:shd w:val="clear" w:color="auto" w:fill="auto"/>
        <w:spacing w:after="0" w:line="240" w:lineRule="auto"/>
        <w:ind w:right="20" w:firstLine="0"/>
        <w:jc w:val="right"/>
        <w:rPr>
          <w:sz w:val="28"/>
          <w:szCs w:val="28"/>
        </w:rPr>
      </w:pPr>
      <w:r w:rsidRPr="00C569E7">
        <w:rPr>
          <w:rStyle w:val="0pt1"/>
          <w:color w:val="000000"/>
          <w:sz w:val="28"/>
          <w:szCs w:val="28"/>
        </w:rPr>
        <w:lastRenderedPageBreak/>
        <w:t>Таблица №1.1</w:t>
      </w:r>
    </w:p>
    <w:p w:rsidR="000D0A3A" w:rsidRPr="00C569E7" w:rsidRDefault="000D0A3A" w:rsidP="005F21E4">
      <w:pPr>
        <w:pStyle w:val="20"/>
        <w:shd w:val="clear" w:color="auto" w:fill="auto"/>
        <w:tabs>
          <w:tab w:val="left" w:leader="underscore" w:pos="8237"/>
        </w:tabs>
        <w:spacing w:before="0" w:after="120" w:line="240" w:lineRule="auto"/>
        <w:rPr>
          <w:rStyle w:val="20pt10"/>
          <w:b/>
          <w:bCs/>
          <w:color w:val="000000"/>
          <w:sz w:val="28"/>
          <w:szCs w:val="28"/>
          <w:u w:val="none"/>
        </w:rPr>
      </w:pPr>
      <w:r w:rsidRPr="00C569E7">
        <w:rPr>
          <w:rStyle w:val="20pt10"/>
          <w:b/>
          <w:bCs/>
          <w:color w:val="000000"/>
          <w:sz w:val="28"/>
          <w:szCs w:val="28"/>
          <w:u w:val="none"/>
        </w:rPr>
        <w:t>Нормы вместимости эвакуируемых в различные типы вагонов</w:t>
      </w:r>
    </w:p>
    <w:tbl>
      <w:tblPr>
        <w:tblW w:w="10264" w:type="dxa"/>
        <w:jc w:val="center"/>
        <w:tblLayout w:type="fixed"/>
        <w:tblCellMar>
          <w:left w:w="0" w:type="dxa"/>
          <w:right w:w="0" w:type="dxa"/>
        </w:tblCellMar>
        <w:tblLook w:val="0000"/>
      </w:tblPr>
      <w:tblGrid>
        <w:gridCol w:w="431"/>
        <w:gridCol w:w="4536"/>
        <w:gridCol w:w="1906"/>
        <w:gridCol w:w="1494"/>
        <w:gridCol w:w="1897"/>
      </w:tblGrid>
      <w:tr w:rsidR="000D0A3A" w:rsidRPr="00C569E7" w:rsidTr="000D0A3A">
        <w:trPr>
          <w:trHeight w:hRule="exact" w:val="340"/>
          <w:jc w:val="center"/>
        </w:trPr>
        <w:tc>
          <w:tcPr>
            <w:tcW w:w="431" w:type="dxa"/>
            <w:vMerge w:val="restart"/>
            <w:tcBorders>
              <w:top w:val="single" w:sz="4" w:space="0" w:color="auto"/>
              <w:left w:val="single" w:sz="4" w:space="0" w:color="auto"/>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w:t>
            </w:r>
          </w:p>
          <w:p w:rsidR="000D0A3A" w:rsidRPr="00C569E7" w:rsidRDefault="000D0A3A" w:rsidP="005F21E4">
            <w:pPr>
              <w:pStyle w:val="a3"/>
              <w:spacing w:after="0" w:line="240" w:lineRule="auto"/>
              <w:ind w:firstLine="0"/>
              <w:jc w:val="center"/>
              <w:rPr>
                <w:sz w:val="24"/>
                <w:szCs w:val="24"/>
              </w:rPr>
            </w:pPr>
            <w:proofErr w:type="spellStart"/>
            <w:proofErr w:type="gramStart"/>
            <w:r w:rsidRPr="00C569E7">
              <w:rPr>
                <w:rStyle w:val="0pt1"/>
                <w:color w:val="000000"/>
                <w:sz w:val="24"/>
                <w:szCs w:val="24"/>
              </w:rPr>
              <w:t>п</w:t>
            </w:r>
            <w:proofErr w:type="spellEnd"/>
            <w:proofErr w:type="gramEnd"/>
            <w:r w:rsidRPr="00C569E7">
              <w:rPr>
                <w:rStyle w:val="0pt1"/>
                <w:color w:val="000000"/>
                <w:sz w:val="24"/>
                <w:szCs w:val="24"/>
              </w:rPr>
              <w:t>/</w:t>
            </w:r>
            <w:proofErr w:type="spellStart"/>
            <w:r w:rsidRPr="00C569E7">
              <w:rPr>
                <w:rStyle w:val="0pt1"/>
                <w:color w:val="000000"/>
                <w:sz w:val="24"/>
                <w:szCs w:val="24"/>
              </w:rPr>
              <w:t>п</w:t>
            </w:r>
            <w:proofErr w:type="spellEnd"/>
          </w:p>
        </w:tc>
        <w:tc>
          <w:tcPr>
            <w:tcW w:w="4536" w:type="dxa"/>
            <w:vMerge w:val="restart"/>
            <w:tcBorders>
              <w:top w:val="single" w:sz="4" w:space="0" w:color="auto"/>
              <w:left w:val="single" w:sz="4" w:space="0" w:color="auto"/>
              <w:right w:val="nil"/>
            </w:tcBorders>
            <w:shd w:val="clear" w:color="auto" w:fill="FFFFFF"/>
            <w:vAlign w:val="center"/>
          </w:tcPr>
          <w:p w:rsidR="000D0A3A" w:rsidRPr="00C569E7" w:rsidRDefault="000D0A3A" w:rsidP="005F21E4">
            <w:pPr>
              <w:pStyle w:val="a3"/>
              <w:spacing w:after="0" w:line="240" w:lineRule="auto"/>
              <w:ind w:firstLine="0"/>
              <w:jc w:val="center"/>
              <w:rPr>
                <w:sz w:val="24"/>
                <w:szCs w:val="24"/>
              </w:rPr>
            </w:pPr>
            <w:r w:rsidRPr="00C569E7">
              <w:rPr>
                <w:rStyle w:val="0pt1"/>
                <w:color w:val="000000"/>
                <w:sz w:val="24"/>
                <w:szCs w:val="24"/>
              </w:rPr>
              <w:t>Тип вагона</w:t>
            </w:r>
          </w:p>
        </w:tc>
        <w:tc>
          <w:tcPr>
            <w:tcW w:w="5297" w:type="dxa"/>
            <w:gridSpan w:val="3"/>
            <w:tcBorders>
              <w:top w:val="single" w:sz="4" w:space="0" w:color="auto"/>
              <w:left w:val="single" w:sz="4" w:space="0" w:color="auto"/>
              <w:bottom w:val="nil"/>
              <w:right w:val="single" w:sz="4" w:space="0" w:color="auto"/>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 xml:space="preserve">Вместимость людей </w:t>
            </w:r>
            <w:proofErr w:type="gramStart"/>
            <w:r w:rsidRPr="00C569E7">
              <w:rPr>
                <w:rStyle w:val="0pt1"/>
                <w:color w:val="000000"/>
                <w:sz w:val="24"/>
                <w:szCs w:val="24"/>
              </w:rPr>
              <w:t>при</w:t>
            </w:r>
            <w:proofErr w:type="gramEnd"/>
            <w:r w:rsidRPr="00C569E7">
              <w:rPr>
                <w:rStyle w:val="0pt1"/>
                <w:color w:val="000000"/>
                <w:sz w:val="24"/>
                <w:szCs w:val="24"/>
              </w:rPr>
              <w:t>:</w:t>
            </w:r>
          </w:p>
        </w:tc>
      </w:tr>
      <w:tr w:rsidR="000D0A3A" w:rsidRPr="00C569E7" w:rsidTr="000D0A3A">
        <w:trPr>
          <w:trHeight w:hRule="exact" w:val="842"/>
          <w:jc w:val="center"/>
        </w:trPr>
        <w:tc>
          <w:tcPr>
            <w:tcW w:w="431" w:type="dxa"/>
            <w:vMerge/>
            <w:tcBorders>
              <w:left w:val="single" w:sz="4" w:space="0" w:color="auto"/>
              <w:bottom w:val="nil"/>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p>
        </w:tc>
        <w:tc>
          <w:tcPr>
            <w:tcW w:w="4536" w:type="dxa"/>
            <w:vMerge/>
            <w:tcBorders>
              <w:left w:val="single" w:sz="4" w:space="0" w:color="auto"/>
              <w:bottom w:val="nil"/>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p>
        </w:tc>
        <w:tc>
          <w:tcPr>
            <w:tcW w:w="1906" w:type="dxa"/>
            <w:tcBorders>
              <w:top w:val="single" w:sz="4" w:space="0" w:color="auto"/>
              <w:left w:val="single" w:sz="4" w:space="0" w:color="auto"/>
              <w:bottom w:val="nil"/>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повседневной</w:t>
            </w:r>
          </w:p>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деятельности,</w:t>
            </w:r>
          </w:p>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чел.</w:t>
            </w:r>
          </w:p>
        </w:tc>
        <w:tc>
          <w:tcPr>
            <w:tcW w:w="1494" w:type="dxa"/>
            <w:tcBorders>
              <w:top w:val="single" w:sz="4" w:space="0" w:color="auto"/>
              <w:left w:val="single" w:sz="4" w:space="0" w:color="auto"/>
              <w:bottom w:val="nil"/>
              <w:right w:val="nil"/>
            </w:tcBorders>
            <w:shd w:val="clear" w:color="auto" w:fill="FFFFFF"/>
          </w:tcPr>
          <w:p w:rsidR="000D0A3A" w:rsidRPr="00C569E7" w:rsidRDefault="000D0A3A" w:rsidP="005F21E4">
            <w:pPr>
              <w:pStyle w:val="a3"/>
              <w:shd w:val="clear" w:color="auto" w:fill="auto"/>
              <w:spacing w:after="0" w:line="240" w:lineRule="auto"/>
              <w:ind w:firstLine="0"/>
              <w:jc w:val="center"/>
              <w:rPr>
                <w:rStyle w:val="0pt1"/>
                <w:color w:val="000000"/>
                <w:sz w:val="24"/>
                <w:szCs w:val="24"/>
              </w:rPr>
            </w:pPr>
            <w:proofErr w:type="gramStart"/>
            <w:r w:rsidRPr="00C569E7">
              <w:rPr>
                <w:rStyle w:val="0pt1"/>
                <w:color w:val="000000"/>
                <w:sz w:val="24"/>
                <w:szCs w:val="24"/>
              </w:rPr>
              <w:t>проведении</w:t>
            </w:r>
            <w:proofErr w:type="gramEnd"/>
            <w:r w:rsidRPr="00C569E7">
              <w:rPr>
                <w:rStyle w:val="0pt1"/>
                <w:color w:val="000000"/>
                <w:sz w:val="24"/>
                <w:szCs w:val="24"/>
              </w:rPr>
              <w:t xml:space="preserve"> эвакуации,</w:t>
            </w:r>
          </w:p>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чел.</w:t>
            </w:r>
          </w:p>
        </w:tc>
        <w:tc>
          <w:tcPr>
            <w:tcW w:w="1897" w:type="dxa"/>
            <w:tcBorders>
              <w:top w:val="single" w:sz="4" w:space="0" w:color="auto"/>
              <w:left w:val="single" w:sz="4" w:space="0" w:color="auto"/>
              <w:bottom w:val="nil"/>
              <w:right w:val="single" w:sz="4" w:space="0" w:color="auto"/>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доставке рабочих смен на работу и обратно, чел.</w:t>
            </w:r>
          </w:p>
        </w:tc>
      </w:tr>
      <w:tr w:rsidR="000D0A3A" w:rsidRPr="00C569E7" w:rsidTr="000D0A3A">
        <w:trPr>
          <w:trHeight w:hRule="exact" w:val="567"/>
          <w:jc w:val="center"/>
        </w:trPr>
        <w:tc>
          <w:tcPr>
            <w:tcW w:w="431" w:type="dxa"/>
            <w:tcBorders>
              <w:top w:val="single" w:sz="4" w:space="0" w:color="auto"/>
              <w:left w:val="single" w:sz="4" w:space="0" w:color="auto"/>
              <w:bottom w:val="nil"/>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w:t>
            </w: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firstLine="0"/>
              <w:rPr>
                <w:sz w:val="24"/>
                <w:szCs w:val="24"/>
              </w:rPr>
            </w:pPr>
            <w:r w:rsidRPr="00C569E7">
              <w:rPr>
                <w:rStyle w:val="0pt1"/>
                <w:color w:val="000000"/>
                <w:sz w:val="24"/>
                <w:szCs w:val="24"/>
              </w:rPr>
              <w:t>Пассажирский цельнометаллический вагон открытого типа</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54</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150</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100</w:t>
            </w:r>
          </w:p>
        </w:tc>
      </w:tr>
      <w:tr w:rsidR="000D0A3A" w:rsidRPr="00C569E7" w:rsidTr="000D0A3A">
        <w:trPr>
          <w:trHeight w:hRule="exact" w:val="624"/>
          <w:jc w:val="center"/>
        </w:trPr>
        <w:tc>
          <w:tcPr>
            <w:tcW w:w="431" w:type="dxa"/>
            <w:vMerge w:val="restart"/>
            <w:tcBorders>
              <w:top w:val="single" w:sz="4" w:space="0" w:color="auto"/>
              <w:left w:val="single" w:sz="4" w:space="0" w:color="auto"/>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2.</w:t>
            </w: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firstLine="0"/>
              <w:rPr>
                <w:sz w:val="24"/>
                <w:szCs w:val="24"/>
              </w:rPr>
            </w:pPr>
            <w:r w:rsidRPr="00C569E7">
              <w:rPr>
                <w:rStyle w:val="0pt1"/>
                <w:color w:val="000000"/>
                <w:sz w:val="24"/>
                <w:szCs w:val="24"/>
              </w:rPr>
              <w:t>Пассажирский цельнометаллический купейный вагон</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r>
      <w:tr w:rsidR="000D0A3A" w:rsidRPr="00C569E7" w:rsidTr="000D0A3A">
        <w:trPr>
          <w:trHeight w:hRule="exact" w:val="283"/>
          <w:jc w:val="center"/>
        </w:trPr>
        <w:tc>
          <w:tcPr>
            <w:tcW w:w="431" w:type="dxa"/>
            <w:vMerge/>
            <w:tcBorders>
              <w:left w:val="single" w:sz="4" w:space="0" w:color="auto"/>
              <w:right w:val="nil"/>
            </w:tcBorders>
            <w:shd w:val="clear" w:color="auto" w:fill="FFFFFF"/>
          </w:tcPr>
          <w:p w:rsidR="000D0A3A" w:rsidRPr="00C569E7" w:rsidRDefault="000D0A3A" w:rsidP="005F21E4">
            <w:pPr>
              <w:jc w:val="center"/>
              <w:rPr>
                <w:rFonts w:ascii="Times New Roman" w:hAnsi="Times New Roman" w:cs="Times New Roman"/>
                <w:sz w:val="24"/>
                <w:szCs w:val="24"/>
              </w:rPr>
            </w:pP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right="113" w:firstLine="147"/>
              <w:jc w:val="right"/>
              <w:rPr>
                <w:sz w:val="24"/>
                <w:szCs w:val="24"/>
              </w:rPr>
            </w:pPr>
            <w:r w:rsidRPr="00C569E7">
              <w:rPr>
                <w:rStyle w:val="16"/>
                <w:color w:val="000000"/>
                <w:sz w:val="24"/>
                <w:szCs w:val="24"/>
              </w:rPr>
              <w:t>одноэтажный</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36</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100</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72</w:t>
            </w:r>
          </w:p>
        </w:tc>
      </w:tr>
      <w:tr w:rsidR="000D0A3A" w:rsidRPr="00C569E7" w:rsidTr="000D0A3A">
        <w:trPr>
          <w:trHeight w:hRule="exact" w:val="284"/>
          <w:jc w:val="center"/>
        </w:trPr>
        <w:tc>
          <w:tcPr>
            <w:tcW w:w="431" w:type="dxa"/>
            <w:vMerge/>
            <w:tcBorders>
              <w:left w:val="single" w:sz="4" w:space="0" w:color="auto"/>
              <w:bottom w:val="nil"/>
              <w:right w:val="nil"/>
            </w:tcBorders>
            <w:shd w:val="clear" w:color="auto" w:fill="FFFFFF"/>
          </w:tcPr>
          <w:p w:rsidR="000D0A3A" w:rsidRPr="00C569E7" w:rsidRDefault="000D0A3A" w:rsidP="005F21E4">
            <w:pPr>
              <w:jc w:val="center"/>
              <w:rPr>
                <w:rFonts w:ascii="Times New Roman" w:hAnsi="Times New Roman" w:cs="Times New Roman"/>
                <w:sz w:val="24"/>
                <w:szCs w:val="24"/>
              </w:rPr>
            </w:pP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right="113" w:firstLine="147"/>
              <w:jc w:val="right"/>
              <w:rPr>
                <w:sz w:val="24"/>
                <w:szCs w:val="24"/>
              </w:rPr>
            </w:pPr>
            <w:r w:rsidRPr="00C569E7">
              <w:rPr>
                <w:rStyle w:val="16"/>
                <w:color w:val="000000"/>
                <w:sz w:val="24"/>
                <w:szCs w:val="24"/>
              </w:rPr>
              <w:t>двухэтажный</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64</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128</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128</w:t>
            </w:r>
          </w:p>
        </w:tc>
      </w:tr>
      <w:tr w:rsidR="000D0A3A" w:rsidRPr="00C569E7" w:rsidTr="000D0A3A">
        <w:trPr>
          <w:trHeight w:hRule="exact" w:val="567"/>
          <w:jc w:val="center"/>
        </w:trPr>
        <w:tc>
          <w:tcPr>
            <w:tcW w:w="431" w:type="dxa"/>
            <w:vMerge w:val="restart"/>
            <w:tcBorders>
              <w:top w:val="single" w:sz="4" w:space="0" w:color="auto"/>
              <w:left w:val="single" w:sz="4" w:space="0" w:color="auto"/>
              <w:right w:val="nil"/>
            </w:tcBorders>
            <w:shd w:val="clear" w:color="auto" w:fill="FFFFFF"/>
          </w:tcPr>
          <w:p w:rsidR="000D0A3A" w:rsidRPr="00C569E7" w:rsidRDefault="000D0A3A" w:rsidP="005F21E4">
            <w:pPr>
              <w:jc w:val="center"/>
              <w:rPr>
                <w:rFonts w:ascii="Times New Roman" w:hAnsi="Times New Roman" w:cs="Times New Roman"/>
                <w:sz w:val="24"/>
                <w:szCs w:val="24"/>
              </w:rPr>
            </w:pPr>
            <w:r w:rsidRPr="00C569E7">
              <w:rPr>
                <w:rFonts w:ascii="Times New Roman" w:hAnsi="Times New Roman" w:cs="Times New Roman"/>
                <w:sz w:val="24"/>
                <w:szCs w:val="24"/>
              </w:rPr>
              <w:t>3.</w:t>
            </w: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firstLine="0"/>
              <w:rPr>
                <w:sz w:val="24"/>
                <w:szCs w:val="24"/>
              </w:rPr>
            </w:pPr>
            <w:r w:rsidRPr="00C569E7">
              <w:rPr>
                <w:rStyle w:val="0pt1"/>
                <w:color w:val="000000"/>
                <w:sz w:val="24"/>
                <w:szCs w:val="24"/>
              </w:rPr>
              <w:t>Пассажирский цельнометаллический мягкий вагон</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r>
      <w:tr w:rsidR="000D0A3A" w:rsidRPr="00C569E7" w:rsidTr="000D0A3A">
        <w:trPr>
          <w:trHeight w:val="283"/>
          <w:jc w:val="center"/>
        </w:trPr>
        <w:tc>
          <w:tcPr>
            <w:tcW w:w="431" w:type="dxa"/>
            <w:vMerge/>
            <w:tcBorders>
              <w:left w:val="single" w:sz="4" w:space="0" w:color="auto"/>
              <w:right w:val="nil"/>
            </w:tcBorders>
            <w:shd w:val="clear" w:color="auto" w:fill="FFFFFF"/>
          </w:tcPr>
          <w:p w:rsidR="000D0A3A" w:rsidRPr="00C569E7" w:rsidRDefault="000D0A3A" w:rsidP="005F21E4">
            <w:pPr>
              <w:jc w:val="center"/>
              <w:rPr>
                <w:rFonts w:ascii="Times New Roman" w:hAnsi="Times New Roman" w:cs="Times New Roman"/>
                <w:sz w:val="24"/>
                <w:szCs w:val="24"/>
              </w:rPr>
            </w:pP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right="113" w:firstLine="147"/>
              <w:jc w:val="right"/>
              <w:rPr>
                <w:rStyle w:val="16"/>
                <w:color w:val="000000"/>
                <w:sz w:val="24"/>
                <w:szCs w:val="24"/>
              </w:rPr>
            </w:pPr>
            <w:r w:rsidRPr="00C569E7">
              <w:rPr>
                <w:rStyle w:val="16"/>
                <w:color w:val="000000"/>
                <w:sz w:val="24"/>
                <w:szCs w:val="24"/>
              </w:rPr>
              <w:t>одноэтажный</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18</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100</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72</w:t>
            </w:r>
          </w:p>
        </w:tc>
      </w:tr>
      <w:tr w:rsidR="000D0A3A" w:rsidRPr="00C569E7" w:rsidTr="000D0A3A">
        <w:trPr>
          <w:trHeight w:val="283"/>
          <w:jc w:val="center"/>
        </w:trPr>
        <w:tc>
          <w:tcPr>
            <w:tcW w:w="431" w:type="dxa"/>
            <w:vMerge/>
            <w:tcBorders>
              <w:left w:val="single" w:sz="4" w:space="0" w:color="auto"/>
              <w:bottom w:val="nil"/>
              <w:right w:val="nil"/>
            </w:tcBorders>
            <w:shd w:val="clear" w:color="auto" w:fill="FFFFFF"/>
          </w:tcPr>
          <w:p w:rsidR="000D0A3A" w:rsidRPr="00C569E7" w:rsidRDefault="000D0A3A" w:rsidP="005F21E4">
            <w:pPr>
              <w:jc w:val="center"/>
              <w:rPr>
                <w:rFonts w:ascii="Times New Roman" w:hAnsi="Times New Roman" w:cs="Times New Roman"/>
                <w:sz w:val="24"/>
                <w:szCs w:val="24"/>
              </w:rPr>
            </w:pP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right="113" w:firstLine="147"/>
              <w:jc w:val="right"/>
              <w:rPr>
                <w:rStyle w:val="16"/>
                <w:color w:val="000000"/>
                <w:sz w:val="24"/>
                <w:szCs w:val="24"/>
              </w:rPr>
            </w:pPr>
            <w:r w:rsidRPr="00C569E7">
              <w:rPr>
                <w:rStyle w:val="16"/>
                <w:color w:val="000000"/>
                <w:sz w:val="24"/>
                <w:szCs w:val="24"/>
              </w:rPr>
              <w:t>двухэтажный</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30</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120</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120</w:t>
            </w:r>
          </w:p>
        </w:tc>
      </w:tr>
      <w:tr w:rsidR="000D0A3A" w:rsidRPr="00C569E7" w:rsidTr="000D0A3A">
        <w:trPr>
          <w:trHeight w:val="283"/>
          <w:jc w:val="center"/>
        </w:trPr>
        <w:tc>
          <w:tcPr>
            <w:tcW w:w="431" w:type="dxa"/>
            <w:vMerge w:val="restart"/>
            <w:tcBorders>
              <w:top w:val="single" w:sz="4" w:space="0" w:color="auto"/>
              <w:left w:val="single" w:sz="4" w:space="0" w:color="auto"/>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4.</w:t>
            </w: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firstLine="0"/>
              <w:rPr>
                <w:sz w:val="24"/>
                <w:szCs w:val="24"/>
              </w:rPr>
            </w:pPr>
            <w:r w:rsidRPr="00C569E7">
              <w:rPr>
                <w:rStyle w:val="0pt1"/>
                <w:color w:val="000000"/>
                <w:sz w:val="24"/>
                <w:szCs w:val="24"/>
              </w:rPr>
              <w:t>Межобластной вагон</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r>
      <w:tr w:rsidR="000D0A3A" w:rsidRPr="00C569E7" w:rsidTr="000D0A3A">
        <w:trPr>
          <w:trHeight w:val="283"/>
          <w:jc w:val="center"/>
        </w:trPr>
        <w:tc>
          <w:tcPr>
            <w:tcW w:w="431" w:type="dxa"/>
            <w:vMerge/>
            <w:tcBorders>
              <w:left w:val="single" w:sz="4" w:space="0" w:color="auto"/>
              <w:right w:val="nil"/>
            </w:tcBorders>
            <w:shd w:val="clear" w:color="auto" w:fill="FFFFFF"/>
          </w:tcPr>
          <w:p w:rsidR="000D0A3A" w:rsidRPr="00C569E7" w:rsidRDefault="000D0A3A" w:rsidP="005F21E4">
            <w:pPr>
              <w:jc w:val="center"/>
              <w:rPr>
                <w:rFonts w:ascii="Times New Roman" w:hAnsi="Times New Roman" w:cs="Times New Roman"/>
                <w:sz w:val="24"/>
                <w:szCs w:val="24"/>
              </w:rPr>
            </w:pP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right="113" w:firstLine="147"/>
              <w:jc w:val="right"/>
              <w:rPr>
                <w:sz w:val="24"/>
                <w:szCs w:val="24"/>
              </w:rPr>
            </w:pPr>
            <w:r w:rsidRPr="00C569E7">
              <w:rPr>
                <w:rStyle w:val="16"/>
                <w:color w:val="000000"/>
                <w:sz w:val="24"/>
                <w:szCs w:val="24"/>
              </w:rPr>
              <w:t>одноэтажный</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60</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120</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72</w:t>
            </w:r>
          </w:p>
        </w:tc>
      </w:tr>
      <w:tr w:rsidR="000D0A3A" w:rsidRPr="00C569E7" w:rsidTr="000D0A3A">
        <w:trPr>
          <w:trHeight w:val="283"/>
          <w:jc w:val="center"/>
        </w:trPr>
        <w:tc>
          <w:tcPr>
            <w:tcW w:w="431" w:type="dxa"/>
            <w:vMerge/>
            <w:tcBorders>
              <w:left w:val="single" w:sz="4" w:space="0" w:color="auto"/>
              <w:bottom w:val="nil"/>
              <w:right w:val="nil"/>
            </w:tcBorders>
            <w:shd w:val="clear" w:color="auto" w:fill="FFFFFF"/>
          </w:tcPr>
          <w:p w:rsidR="000D0A3A" w:rsidRPr="00C569E7" w:rsidRDefault="000D0A3A" w:rsidP="005F21E4">
            <w:pPr>
              <w:jc w:val="center"/>
              <w:rPr>
                <w:rFonts w:ascii="Times New Roman" w:hAnsi="Times New Roman" w:cs="Times New Roman"/>
                <w:sz w:val="24"/>
                <w:szCs w:val="24"/>
              </w:rPr>
            </w:pP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right="113" w:firstLine="147"/>
              <w:jc w:val="right"/>
              <w:rPr>
                <w:sz w:val="24"/>
                <w:szCs w:val="24"/>
              </w:rPr>
            </w:pPr>
            <w:r w:rsidRPr="00C569E7">
              <w:rPr>
                <w:rStyle w:val="16"/>
                <w:color w:val="000000"/>
                <w:sz w:val="24"/>
                <w:szCs w:val="24"/>
              </w:rPr>
              <w:t>двухэтажный</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130</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132</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jc w:val="center"/>
              <w:rPr>
                <w:rFonts w:ascii="Times New Roman" w:hAnsi="Times New Roman" w:cs="Times New Roman"/>
                <w:sz w:val="24"/>
                <w:szCs w:val="24"/>
              </w:rPr>
            </w:pPr>
          </w:p>
        </w:tc>
      </w:tr>
      <w:tr w:rsidR="000D0A3A" w:rsidRPr="00C569E7" w:rsidTr="000D0A3A">
        <w:trPr>
          <w:trHeight w:val="283"/>
          <w:jc w:val="center"/>
        </w:trPr>
        <w:tc>
          <w:tcPr>
            <w:tcW w:w="431" w:type="dxa"/>
            <w:tcBorders>
              <w:top w:val="single" w:sz="4" w:space="0" w:color="auto"/>
              <w:left w:val="single" w:sz="4" w:space="0" w:color="auto"/>
              <w:bottom w:val="nil"/>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5.</w:t>
            </w:r>
          </w:p>
        </w:tc>
        <w:tc>
          <w:tcPr>
            <w:tcW w:w="453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left="57" w:firstLine="0"/>
              <w:rPr>
                <w:sz w:val="24"/>
                <w:szCs w:val="24"/>
              </w:rPr>
            </w:pPr>
            <w:r w:rsidRPr="00C569E7">
              <w:rPr>
                <w:rStyle w:val="0pt1"/>
                <w:color w:val="000000"/>
                <w:sz w:val="24"/>
                <w:szCs w:val="24"/>
              </w:rPr>
              <w:t>Вагон электропоезда</w:t>
            </w:r>
          </w:p>
        </w:tc>
        <w:tc>
          <w:tcPr>
            <w:tcW w:w="1906"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98</w:t>
            </w:r>
          </w:p>
        </w:tc>
        <w:tc>
          <w:tcPr>
            <w:tcW w:w="1494" w:type="dxa"/>
            <w:tcBorders>
              <w:top w:val="single" w:sz="4" w:space="0" w:color="auto"/>
              <w:left w:val="single" w:sz="4" w:space="0" w:color="auto"/>
              <w:bottom w:val="nil"/>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200</w:t>
            </w:r>
          </w:p>
        </w:tc>
        <w:tc>
          <w:tcPr>
            <w:tcW w:w="1897" w:type="dxa"/>
            <w:tcBorders>
              <w:top w:val="single" w:sz="4" w:space="0" w:color="auto"/>
              <w:left w:val="single" w:sz="4" w:space="0" w:color="auto"/>
              <w:bottom w:val="nil"/>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150</w:t>
            </w:r>
          </w:p>
        </w:tc>
      </w:tr>
      <w:tr w:rsidR="000D0A3A" w:rsidRPr="00C569E7" w:rsidTr="000D0A3A">
        <w:trPr>
          <w:trHeight w:hRule="exact" w:val="283"/>
          <w:jc w:val="center"/>
        </w:trPr>
        <w:tc>
          <w:tcPr>
            <w:tcW w:w="431" w:type="dxa"/>
            <w:tcBorders>
              <w:top w:val="single" w:sz="4" w:space="0" w:color="auto"/>
              <w:left w:val="single" w:sz="4" w:space="0" w:color="auto"/>
              <w:bottom w:val="single" w:sz="4" w:space="0" w:color="auto"/>
              <w:right w:val="nil"/>
            </w:tcBorders>
            <w:shd w:val="clear" w:color="auto" w:fill="FFFFFF"/>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6.</w:t>
            </w:r>
          </w:p>
        </w:tc>
        <w:tc>
          <w:tcPr>
            <w:tcW w:w="4536" w:type="dxa"/>
            <w:tcBorders>
              <w:top w:val="single" w:sz="4" w:space="0" w:color="auto"/>
              <w:left w:val="single" w:sz="4" w:space="0" w:color="auto"/>
              <w:bottom w:val="single" w:sz="4" w:space="0" w:color="auto"/>
              <w:right w:val="nil"/>
            </w:tcBorders>
            <w:shd w:val="clear" w:color="auto" w:fill="FFFFFF"/>
            <w:vAlign w:val="center"/>
          </w:tcPr>
          <w:p w:rsidR="000D0A3A" w:rsidRPr="00C569E7" w:rsidRDefault="000D0A3A" w:rsidP="005F21E4">
            <w:pPr>
              <w:pStyle w:val="a3"/>
              <w:shd w:val="clear" w:color="auto" w:fill="auto"/>
              <w:spacing w:after="0" w:line="240" w:lineRule="auto"/>
              <w:ind w:left="57" w:firstLine="0"/>
              <w:rPr>
                <w:sz w:val="24"/>
                <w:szCs w:val="24"/>
              </w:rPr>
            </w:pPr>
            <w:r w:rsidRPr="00C569E7">
              <w:rPr>
                <w:rStyle w:val="0pt1"/>
                <w:color w:val="000000"/>
                <w:sz w:val="24"/>
                <w:szCs w:val="24"/>
              </w:rPr>
              <w:t>Крытый грузовой (тепловой) вагон</w:t>
            </w:r>
          </w:p>
        </w:tc>
        <w:tc>
          <w:tcPr>
            <w:tcW w:w="1906" w:type="dxa"/>
            <w:tcBorders>
              <w:top w:val="single" w:sz="4" w:space="0" w:color="auto"/>
              <w:left w:val="single" w:sz="4" w:space="0" w:color="auto"/>
              <w:bottom w:val="single" w:sz="4" w:space="0" w:color="auto"/>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w:t>
            </w:r>
          </w:p>
        </w:tc>
        <w:tc>
          <w:tcPr>
            <w:tcW w:w="1494" w:type="dxa"/>
            <w:tcBorders>
              <w:top w:val="single" w:sz="4" w:space="0" w:color="auto"/>
              <w:left w:val="single" w:sz="4" w:space="0" w:color="auto"/>
              <w:bottom w:val="single" w:sz="4" w:space="0" w:color="auto"/>
              <w:right w:val="nil"/>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100</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0D0A3A" w:rsidRPr="00C569E7" w:rsidRDefault="000D0A3A" w:rsidP="005F21E4">
            <w:pPr>
              <w:pStyle w:val="a3"/>
              <w:shd w:val="clear" w:color="auto" w:fill="auto"/>
              <w:spacing w:after="0" w:line="240" w:lineRule="auto"/>
              <w:ind w:firstLine="0"/>
              <w:jc w:val="center"/>
              <w:rPr>
                <w:sz w:val="24"/>
                <w:szCs w:val="24"/>
              </w:rPr>
            </w:pPr>
            <w:r w:rsidRPr="00C569E7">
              <w:rPr>
                <w:rStyle w:val="0pt1"/>
                <w:color w:val="000000"/>
                <w:sz w:val="24"/>
                <w:szCs w:val="24"/>
              </w:rPr>
              <w:t>72</w:t>
            </w:r>
          </w:p>
        </w:tc>
      </w:tr>
    </w:tbl>
    <w:p w:rsidR="005F21E4" w:rsidRPr="00C569E7" w:rsidRDefault="005F21E4" w:rsidP="005F21E4">
      <w:pPr>
        <w:pStyle w:val="71"/>
        <w:shd w:val="clear" w:color="auto" w:fill="auto"/>
        <w:spacing w:line="240" w:lineRule="auto"/>
        <w:ind w:left="23" w:firstLine="720"/>
        <w:jc w:val="both"/>
        <w:rPr>
          <w:rStyle w:val="70"/>
          <w:color w:val="000000"/>
          <w:sz w:val="28"/>
          <w:szCs w:val="28"/>
          <w:u w:val="single"/>
        </w:rPr>
      </w:pPr>
    </w:p>
    <w:p w:rsidR="000D0A3A" w:rsidRPr="00C569E7" w:rsidRDefault="000D0A3A" w:rsidP="005F21E4">
      <w:pPr>
        <w:pStyle w:val="71"/>
        <w:shd w:val="clear" w:color="auto" w:fill="auto"/>
        <w:spacing w:line="240" w:lineRule="auto"/>
        <w:ind w:left="23" w:firstLine="720"/>
        <w:jc w:val="both"/>
        <w:rPr>
          <w:b/>
          <w:sz w:val="28"/>
          <w:szCs w:val="28"/>
          <w:u w:val="single"/>
        </w:rPr>
      </w:pPr>
      <w:r w:rsidRPr="00C569E7">
        <w:rPr>
          <w:rStyle w:val="70"/>
          <w:b/>
          <w:color w:val="000000"/>
          <w:sz w:val="28"/>
          <w:szCs w:val="28"/>
          <w:u w:val="single"/>
        </w:rPr>
        <w:t>Примечание:</w:t>
      </w:r>
    </w:p>
    <w:p w:rsidR="000D0A3A" w:rsidRPr="00C569E7" w:rsidRDefault="000D0A3A" w:rsidP="005F21E4">
      <w:pPr>
        <w:pStyle w:val="71"/>
        <w:shd w:val="clear" w:color="auto" w:fill="auto"/>
        <w:spacing w:line="240" w:lineRule="auto"/>
        <w:ind w:left="23" w:firstLine="567"/>
        <w:jc w:val="both"/>
        <w:rPr>
          <w:sz w:val="28"/>
          <w:szCs w:val="28"/>
        </w:rPr>
      </w:pPr>
      <w:r w:rsidRPr="00C569E7">
        <w:rPr>
          <w:rStyle w:val="70"/>
          <w:color w:val="000000"/>
          <w:sz w:val="28"/>
          <w:szCs w:val="28"/>
        </w:rPr>
        <w:t>Количество вагонов в эшелоне железнодорожного состава (</w:t>
      </w:r>
      <w:proofErr w:type="spellStart"/>
      <w:r w:rsidRPr="00C569E7">
        <w:rPr>
          <w:rStyle w:val="70"/>
          <w:color w:val="000000"/>
          <w:sz w:val="28"/>
          <w:szCs w:val="28"/>
        </w:rPr>
        <w:t>моторвагонного</w:t>
      </w:r>
      <w:proofErr w:type="spellEnd"/>
      <w:r w:rsidRPr="00C569E7">
        <w:rPr>
          <w:rStyle w:val="70"/>
          <w:color w:val="000000"/>
          <w:sz w:val="28"/>
          <w:szCs w:val="28"/>
        </w:rPr>
        <w:t xml:space="preserve"> подвижного состава) рассчитывается:</w:t>
      </w:r>
    </w:p>
    <w:p w:rsidR="005F21E4" w:rsidRPr="00C569E7" w:rsidRDefault="000D0A3A" w:rsidP="005F21E4">
      <w:pPr>
        <w:pStyle w:val="71"/>
        <w:shd w:val="clear" w:color="auto" w:fill="auto"/>
        <w:spacing w:line="240" w:lineRule="auto"/>
        <w:ind w:left="23" w:firstLine="567"/>
        <w:jc w:val="both"/>
        <w:rPr>
          <w:rStyle w:val="79pt"/>
          <w:color w:val="000000"/>
          <w:sz w:val="28"/>
          <w:szCs w:val="28"/>
        </w:rPr>
      </w:pPr>
      <w:r w:rsidRPr="00C569E7">
        <w:rPr>
          <w:rStyle w:val="79pt"/>
          <w:color w:val="000000"/>
          <w:sz w:val="28"/>
          <w:szCs w:val="28"/>
        </w:rPr>
        <w:t>для эвакуации и рассредоточения населения</w:t>
      </w:r>
      <w:r w:rsidR="005F21E4" w:rsidRPr="00C569E7">
        <w:rPr>
          <w:rStyle w:val="79pt"/>
          <w:color w:val="000000"/>
          <w:sz w:val="28"/>
          <w:szCs w:val="28"/>
        </w:rPr>
        <w:t>:</w:t>
      </w:r>
      <w:r w:rsidRPr="00C569E7">
        <w:rPr>
          <w:rStyle w:val="79pt"/>
          <w:color w:val="000000"/>
          <w:sz w:val="28"/>
          <w:szCs w:val="28"/>
        </w:rPr>
        <w:t xml:space="preserve"> </w:t>
      </w:r>
    </w:p>
    <w:p w:rsidR="005F21E4" w:rsidRPr="00C569E7" w:rsidRDefault="000D0A3A" w:rsidP="005F21E4">
      <w:pPr>
        <w:pStyle w:val="71"/>
        <w:shd w:val="clear" w:color="auto" w:fill="auto"/>
        <w:spacing w:line="240" w:lineRule="auto"/>
        <w:ind w:left="23" w:firstLine="567"/>
        <w:jc w:val="both"/>
        <w:rPr>
          <w:rStyle w:val="70"/>
          <w:color w:val="000000"/>
          <w:sz w:val="28"/>
          <w:szCs w:val="28"/>
        </w:rPr>
      </w:pPr>
      <w:r w:rsidRPr="00C569E7">
        <w:rPr>
          <w:rStyle w:val="79pt"/>
          <w:b w:val="0"/>
          <w:i w:val="0"/>
          <w:color w:val="000000"/>
          <w:sz w:val="28"/>
          <w:szCs w:val="28"/>
        </w:rPr>
        <w:t>-</w:t>
      </w:r>
      <w:r w:rsidR="005F21E4" w:rsidRPr="00C569E7">
        <w:rPr>
          <w:rStyle w:val="79pt"/>
          <w:i w:val="0"/>
          <w:color w:val="000000"/>
          <w:sz w:val="28"/>
          <w:szCs w:val="28"/>
        </w:rPr>
        <w:t> </w:t>
      </w:r>
      <w:r w:rsidRPr="00C569E7">
        <w:rPr>
          <w:rStyle w:val="70"/>
          <w:color w:val="000000"/>
          <w:sz w:val="28"/>
          <w:szCs w:val="28"/>
        </w:rPr>
        <w:t>с учетом численности населения, подлежащего эвакуации и рассредоточению;</w:t>
      </w:r>
    </w:p>
    <w:p w:rsidR="005F21E4" w:rsidRPr="00C569E7" w:rsidRDefault="005F21E4" w:rsidP="005F21E4">
      <w:pPr>
        <w:pStyle w:val="71"/>
        <w:shd w:val="clear" w:color="auto" w:fill="auto"/>
        <w:spacing w:line="240" w:lineRule="auto"/>
        <w:ind w:left="23" w:firstLine="567"/>
        <w:jc w:val="both"/>
        <w:rPr>
          <w:rStyle w:val="70"/>
          <w:color w:val="000000"/>
          <w:sz w:val="28"/>
          <w:szCs w:val="28"/>
        </w:rPr>
      </w:pPr>
      <w:r w:rsidRPr="00C569E7">
        <w:rPr>
          <w:rStyle w:val="79pt"/>
          <w:b w:val="0"/>
          <w:i w:val="0"/>
          <w:color w:val="000000"/>
          <w:sz w:val="28"/>
          <w:szCs w:val="28"/>
        </w:rPr>
        <w:t>-</w:t>
      </w:r>
      <w:r w:rsidRPr="00C569E7">
        <w:rPr>
          <w:rStyle w:val="70"/>
          <w:color w:val="000000"/>
          <w:sz w:val="28"/>
          <w:szCs w:val="28"/>
        </w:rPr>
        <w:t> </w:t>
      </w:r>
      <w:r w:rsidR="000D0A3A" w:rsidRPr="00C569E7">
        <w:rPr>
          <w:rStyle w:val="70"/>
          <w:color w:val="000000"/>
          <w:sz w:val="28"/>
          <w:szCs w:val="28"/>
        </w:rPr>
        <w:t>времени на проведение эвакуационных мероприятий;</w:t>
      </w:r>
    </w:p>
    <w:p w:rsidR="000D0A3A" w:rsidRPr="00C569E7" w:rsidRDefault="005F21E4" w:rsidP="005F21E4">
      <w:pPr>
        <w:pStyle w:val="71"/>
        <w:shd w:val="clear" w:color="auto" w:fill="auto"/>
        <w:spacing w:line="240" w:lineRule="auto"/>
        <w:ind w:left="23" w:firstLine="567"/>
        <w:jc w:val="both"/>
        <w:rPr>
          <w:sz w:val="28"/>
          <w:szCs w:val="28"/>
        </w:rPr>
      </w:pPr>
      <w:r w:rsidRPr="00C569E7">
        <w:rPr>
          <w:rStyle w:val="79pt"/>
          <w:b w:val="0"/>
          <w:i w:val="0"/>
          <w:color w:val="000000"/>
          <w:sz w:val="28"/>
          <w:szCs w:val="28"/>
        </w:rPr>
        <w:t>-</w:t>
      </w:r>
      <w:r w:rsidRPr="00C569E7">
        <w:rPr>
          <w:rStyle w:val="70"/>
          <w:color w:val="000000"/>
          <w:sz w:val="28"/>
          <w:szCs w:val="28"/>
        </w:rPr>
        <w:t> </w:t>
      </w:r>
      <w:r w:rsidR="000D0A3A" w:rsidRPr="00C569E7">
        <w:rPr>
          <w:rStyle w:val="70"/>
          <w:color w:val="000000"/>
          <w:sz w:val="28"/>
          <w:szCs w:val="28"/>
        </w:rPr>
        <w:t>технических возможностей пассажирских платформ по посадке и высадке людей (длины платформ).</w:t>
      </w:r>
    </w:p>
    <w:p w:rsidR="005F21E4" w:rsidRPr="00C569E7" w:rsidRDefault="000D0A3A" w:rsidP="005F21E4">
      <w:pPr>
        <w:pStyle w:val="71"/>
        <w:shd w:val="clear" w:color="auto" w:fill="auto"/>
        <w:spacing w:line="240" w:lineRule="auto"/>
        <w:ind w:left="23" w:firstLine="567"/>
        <w:jc w:val="both"/>
        <w:rPr>
          <w:rStyle w:val="79pt"/>
          <w:b w:val="0"/>
          <w:bCs w:val="0"/>
          <w:color w:val="000000"/>
          <w:sz w:val="28"/>
          <w:szCs w:val="28"/>
        </w:rPr>
      </w:pPr>
      <w:r w:rsidRPr="00C569E7">
        <w:rPr>
          <w:rStyle w:val="79pt"/>
          <w:bCs w:val="0"/>
          <w:color w:val="000000"/>
          <w:sz w:val="28"/>
          <w:szCs w:val="28"/>
        </w:rPr>
        <w:t>для эвакуации материальных и культурных ценностей</w:t>
      </w:r>
      <w:r w:rsidR="005F21E4" w:rsidRPr="00C569E7">
        <w:rPr>
          <w:rStyle w:val="79pt"/>
          <w:bCs w:val="0"/>
          <w:color w:val="000000"/>
          <w:sz w:val="28"/>
          <w:szCs w:val="28"/>
        </w:rPr>
        <w:t>:</w:t>
      </w:r>
      <w:r w:rsidRPr="00C569E7">
        <w:rPr>
          <w:rStyle w:val="79pt"/>
          <w:b w:val="0"/>
          <w:bCs w:val="0"/>
          <w:color w:val="000000"/>
          <w:sz w:val="28"/>
          <w:szCs w:val="28"/>
        </w:rPr>
        <w:t xml:space="preserve"> </w:t>
      </w:r>
    </w:p>
    <w:p w:rsidR="005F21E4" w:rsidRPr="00C569E7" w:rsidRDefault="000D0A3A" w:rsidP="005F21E4">
      <w:pPr>
        <w:pStyle w:val="71"/>
        <w:shd w:val="clear" w:color="auto" w:fill="auto"/>
        <w:spacing w:line="240" w:lineRule="auto"/>
        <w:ind w:left="23" w:firstLine="567"/>
        <w:jc w:val="both"/>
        <w:rPr>
          <w:rStyle w:val="70"/>
          <w:bCs/>
          <w:color w:val="000000"/>
          <w:sz w:val="28"/>
          <w:szCs w:val="28"/>
        </w:rPr>
      </w:pPr>
      <w:r w:rsidRPr="00C569E7">
        <w:rPr>
          <w:rStyle w:val="79pt"/>
          <w:b w:val="0"/>
          <w:bCs w:val="0"/>
          <w:i w:val="0"/>
          <w:color w:val="000000"/>
          <w:sz w:val="28"/>
          <w:szCs w:val="28"/>
        </w:rPr>
        <w:t>-</w:t>
      </w:r>
      <w:r w:rsidR="005F21E4" w:rsidRPr="00C569E7">
        <w:rPr>
          <w:rStyle w:val="79pt"/>
          <w:b w:val="0"/>
          <w:bCs w:val="0"/>
          <w:i w:val="0"/>
          <w:color w:val="000000"/>
          <w:sz w:val="28"/>
          <w:szCs w:val="28"/>
        </w:rPr>
        <w:t> </w:t>
      </w:r>
      <w:r w:rsidRPr="00C569E7">
        <w:rPr>
          <w:rStyle w:val="70"/>
          <w:bCs/>
          <w:color w:val="000000"/>
          <w:sz w:val="28"/>
          <w:szCs w:val="28"/>
        </w:rPr>
        <w:t>количества (объемов) эвакуируемых материальных и культурных ценностей;</w:t>
      </w:r>
    </w:p>
    <w:p w:rsidR="005F21E4" w:rsidRPr="00C569E7" w:rsidRDefault="005F21E4" w:rsidP="005F21E4">
      <w:pPr>
        <w:pStyle w:val="71"/>
        <w:shd w:val="clear" w:color="auto" w:fill="auto"/>
        <w:spacing w:line="240" w:lineRule="auto"/>
        <w:ind w:left="23" w:firstLine="567"/>
        <w:jc w:val="both"/>
        <w:rPr>
          <w:rStyle w:val="70"/>
          <w:bCs/>
          <w:color w:val="000000"/>
          <w:sz w:val="28"/>
          <w:szCs w:val="28"/>
        </w:rPr>
      </w:pPr>
      <w:r w:rsidRPr="00C569E7">
        <w:rPr>
          <w:rStyle w:val="70"/>
          <w:bCs/>
          <w:color w:val="000000"/>
          <w:sz w:val="28"/>
          <w:szCs w:val="28"/>
        </w:rPr>
        <w:t>- </w:t>
      </w:r>
      <w:r w:rsidR="000D0A3A" w:rsidRPr="00C569E7">
        <w:rPr>
          <w:rStyle w:val="70"/>
          <w:bCs/>
          <w:color w:val="000000"/>
          <w:sz w:val="28"/>
          <w:szCs w:val="28"/>
        </w:rPr>
        <w:t>времени на проведение эвакуационных мероприятий;</w:t>
      </w:r>
    </w:p>
    <w:p w:rsidR="005F21E4" w:rsidRPr="00C569E7" w:rsidRDefault="005F21E4" w:rsidP="005F21E4">
      <w:pPr>
        <w:pStyle w:val="71"/>
        <w:shd w:val="clear" w:color="auto" w:fill="auto"/>
        <w:spacing w:line="240" w:lineRule="auto"/>
        <w:ind w:left="23" w:firstLine="567"/>
        <w:jc w:val="both"/>
        <w:rPr>
          <w:rStyle w:val="70"/>
          <w:bCs/>
          <w:color w:val="000000"/>
          <w:sz w:val="28"/>
          <w:szCs w:val="28"/>
        </w:rPr>
      </w:pPr>
      <w:proofErr w:type="gramStart"/>
      <w:r w:rsidRPr="00C569E7">
        <w:rPr>
          <w:rStyle w:val="70"/>
          <w:bCs/>
          <w:color w:val="000000"/>
          <w:sz w:val="28"/>
          <w:szCs w:val="28"/>
        </w:rPr>
        <w:t>- </w:t>
      </w:r>
      <w:r w:rsidR="000D0A3A" w:rsidRPr="00C569E7">
        <w:rPr>
          <w:rStyle w:val="70"/>
          <w:bCs/>
          <w:color w:val="000000"/>
          <w:sz w:val="28"/>
          <w:szCs w:val="28"/>
        </w:rPr>
        <w:t>технических возможностей пунктов погрузки и выгрузки (длины</w:t>
      </w:r>
      <w:proofErr w:type="gramEnd"/>
    </w:p>
    <w:p w:rsidR="000D0A3A" w:rsidRPr="00C569E7" w:rsidRDefault="005F21E4" w:rsidP="005F21E4">
      <w:pPr>
        <w:pStyle w:val="71"/>
        <w:shd w:val="clear" w:color="auto" w:fill="auto"/>
        <w:spacing w:line="240" w:lineRule="auto"/>
        <w:ind w:left="23" w:firstLine="567"/>
        <w:jc w:val="both"/>
        <w:rPr>
          <w:rStyle w:val="70"/>
          <w:sz w:val="28"/>
          <w:szCs w:val="28"/>
        </w:rPr>
      </w:pPr>
      <w:r w:rsidRPr="00C569E7">
        <w:rPr>
          <w:rStyle w:val="70"/>
          <w:bCs/>
          <w:color w:val="000000"/>
          <w:sz w:val="28"/>
          <w:szCs w:val="28"/>
        </w:rPr>
        <w:t xml:space="preserve">  </w:t>
      </w:r>
      <w:r w:rsidR="000D0A3A" w:rsidRPr="00C569E7">
        <w:rPr>
          <w:rStyle w:val="70"/>
          <w:bCs/>
          <w:color w:val="000000"/>
          <w:sz w:val="28"/>
          <w:szCs w:val="28"/>
        </w:rPr>
        <w:t xml:space="preserve"> приёмоотправочных путей).</w:t>
      </w:r>
    </w:p>
    <w:p w:rsidR="00361CDB" w:rsidRPr="00C569E7" w:rsidRDefault="00361CDB" w:rsidP="000D0A3A">
      <w:pPr>
        <w:pStyle w:val="a3"/>
        <w:shd w:val="clear" w:color="auto" w:fill="auto"/>
        <w:tabs>
          <w:tab w:val="left" w:pos="5718"/>
        </w:tabs>
        <w:spacing w:after="0" w:line="240" w:lineRule="auto"/>
        <w:ind w:firstLine="0"/>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361CDB" w:rsidRPr="00C569E7" w:rsidRDefault="00361CDB" w:rsidP="00361CDB">
      <w:pPr>
        <w:pStyle w:val="a3"/>
        <w:shd w:val="clear" w:color="auto" w:fill="auto"/>
        <w:spacing w:after="0" w:line="240" w:lineRule="auto"/>
        <w:ind w:firstLine="0"/>
        <w:jc w:val="center"/>
        <w:rPr>
          <w:rStyle w:val="0pt"/>
          <w:color w:val="000000"/>
          <w:sz w:val="24"/>
          <w:szCs w:val="24"/>
        </w:rPr>
      </w:pPr>
    </w:p>
    <w:p w:rsidR="000D0A3A" w:rsidRPr="00C569E7" w:rsidRDefault="000D0A3A" w:rsidP="00361CDB">
      <w:pPr>
        <w:pStyle w:val="a3"/>
        <w:shd w:val="clear" w:color="auto" w:fill="auto"/>
        <w:spacing w:after="0" w:line="240" w:lineRule="auto"/>
        <w:ind w:firstLine="0"/>
        <w:jc w:val="center"/>
        <w:rPr>
          <w:rStyle w:val="0pt"/>
          <w:color w:val="000000"/>
          <w:sz w:val="24"/>
          <w:szCs w:val="24"/>
        </w:rPr>
      </w:pPr>
    </w:p>
    <w:p w:rsidR="000D0A3A" w:rsidRPr="00C569E7" w:rsidRDefault="000D0A3A" w:rsidP="00361CDB">
      <w:pPr>
        <w:pStyle w:val="a3"/>
        <w:shd w:val="clear" w:color="auto" w:fill="auto"/>
        <w:spacing w:after="0" w:line="240" w:lineRule="auto"/>
        <w:ind w:firstLine="0"/>
        <w:jc w:val="center"/>
        <w:rPr>
          <w:rStyle w:val="0pt"/>
          <w:color w:val="000000"/>
          <w:sz w:val="24"/>
          <w:szCs w:val="24"/>
        </w:rPr>
      </w:pPr>
    </w:p>
    <w:p w:rsidR="000D0A3A" w:rsidRPr="00C569E7" w:rsidRDefault="000D0A3A" w:rsidP="00361CDB">
      <w:pPr>
        <w:pStyle w:val="a3"/>
        <w:shd w:val="clear" w:color="auto" w:fill="auto"/>
        <w:spacing w:after="0" w:line="240" w:lineRule="auto"/>
        <w:ind w:firstLine="0"/>
        <w:jc w:val="center"/>
        <w:rPr>
          <w:rStyle w:val="0pt"/>
          <w:color w:val="000000"/>
          <w:sz w:val="24"/>
          <w:szCs w:val="24"/>
        </w:rPr>
      </w:pPr>
    </w:p>
    <w:p w:rsidR="00D8787E" w:rsidRPr="00C569E7" w:rsidRDefault="00D8787E">
      <w:pPr>
        <w:rPr>
          <w:rStyle w:val="20pt0"/>
          <w:color w:val="000000"/>
          <w:sz w:val="28"/>
          <w:szCs w:val="28"/>
        </w:rPr>
      </w:pPr>
      <w:r w:rsidRPr="00C569E7">
        <w:rPr>
          <w:rStyle w:val="20pt0"/>
          <w:b w:val="0"/>
          <w:bCs w:val="0"/>
          <w:color w:val="000000"/>
          <w:sz w:val="28"/>
          <w:szCs w:val="28"/>
        </w:rPr>
        <w:br w:type="page"/>
      </w:r>
    </w:p>
    <w:p w:rsidR="000D0A3A" w:rsidRPr="00C569E7" w:rsidRDefault="000D0A3A" w:rsidP="000D0A3A">
      <w:pPr>
        <w:pStyle w:val="29"/>
        <w:shd w:val="clear" w:color="auto" w:fill="auto"/>
        <w:spacing w:line="240" w:lineRule="auto"/>
        <w:rPr>
          <w:rStyle w:val="20pt0"/>
          <w:b/>
          <w:bCs/>
          <w:color w:val="000000"/>
          <w:sz w:val="28"/>
          <w:szCs w:val="28"/>
        </w:rPr>
      </w:pPr>
      <w:r w:rsidRPr="00C569E7">
        <w:rPr>
          <w:rStyle w:val="20pt0"/>
          <w:b/>
          <w:bCs/>
          <w:color w:val="000000"/>
          <w:sz w:val="28"/>
          <w:szCs w:val="28"/>
        </w:rPr>
        <w:lastRenderedPageBreak/>
        <w:t>Приложение 2.22</w:t>
      </w:r>
    </w:p>
    <w:p w:rsidR="000D0A3A" w:rsidRPr="00C569E7" w:rsidRDefault="000D0A3A" w:rsidP="000D0A3A">
      <w:pPr>
        <w:pStyle w:val="a3"/>
        <w:shd w:val="clear" w:color="auto" w:fill="auto"/>
        <w:spacing w:after="0" w:line="277" w:lineRule="exact"/>
        <w:ind w:right="20" w:firstLine="0"/>
        <w:jc w:val="center"/>
        <w:rPr>
          <w:b/>
          <w:sz w:val="28"/>
          <w:szCs w:val="28"/>
        </w:rPr>
      </w:pPr>
      <w:r w:rsidRPr="00C569E7">
        <w:rPr>
          <w:rStyle w:val="0pt1"/>
          <w:b/>
          <w:color w:val="000000"/>
          <w:sz w:val="28"/>
          <w:szCs w:val="28"/>
        </w:rPr>
        <w:t>ОРДЕР</w:t>
      </w:r>
    </w:p>
    <w:p w:rsidR="000D0A3A" w:rsidRPr="00C569E7" w:rsidRDefault="000D0A3A" w:rsidP="000D0A3A">
      <w:pPr>
        <w:pStyle w:val="a3"/>
        <w:shd w:val="clear" w:color="auto" w:fill="auto"/>
        <w:spacing w:after="0" w:line="277" w:lineRule="exact"/>
        <w:ind w:right="20" w:firstLine="0"/>
        <w:jc w:val="center"/>
        <w:rPr>
          <w:rStyle w:val="0pt1"/>
          <w:color w:val="000000"/>
          <w:sz w:val="28"/>
          <w:szCs w:val="28"/>
        </w:rPr>
      </w:pPr>
      <w:r w:rsidRPr="00C569E7">
        <w:rPr>
          <w:rStyle w:val="0pt1"/>
          <w:color w:val="000000"/>
          <w:sz w:val="28"/>
          <w:szCs w:val="28"/>
        </w:rPr>
        <w:t>на занятие жилых и нежилых помещений для размещения</w:t>
      </w:r>
    </w:p>
    <w:p w:rsidR="000D0A3A" w:rsidRPr="00C569E7" w:rsidRDefault="000D0A3A" w:rsidP="000D0A3A">
      <w:pPr>
        <w:pStyle w:val="a3"/>
        <w:shd w:val="clear" w:color="auto" w:fill="auto"/>
        <w:spacing w:after="0" w:line="277" w:lineRule="exact"/>
        <w:ind w:right="20" w:firstLine="0"/>
        <w:jc w:val="center"/>
        <w:rPr>
          <w:sz w:val="28"/>
          <w:szCs w:val="28"/>
        </w:rPr>
      </w:pPr>
      <w:r w:rsidRPr="00C569E7">
        <w:rPr>
          <w:rStyle w:val="0pt1"/>
          <w:color w:val="000000"/>
          <w:sz w:val="28"/>
          <w:szCs w:val="28"/>
        </w:rPr>
        <w:t>эвакуируемого (рассредоточиваемого) населения, прибывающего на территорию</w:t>
      </w:r>
    </w:p>
    <w:p w:rsidR="000D0A3A" w:rsidRPr="00C569E7" w:rsidRDefault="000D0A3A" w:rsidP="000D0A3A">
      <w:pPr>
        <w:pStyle w:val="29"/>
        <w:shd w:val="clear" w:color="auto" w:fill="auto"/>
        <w:spacing w:line="240" w:lineRule="auto"/>
        <w:jc w:val="center"/>
        <w:rPr>
          <w:b w:val="0"/>
          <w:sz w:val="28"/>
          <w:szCs w:val="28"/>
        </w:rPr>
      </w:pPr>
    </w:p>
    <w:p w:rsidR="000D0A3A" w:rsidRPr="00C569E7" w:rsidRDefault="000D0A3A" w:rsidP="000D0A3A">
      <w:pPr>
        <w:pStyle w:val="29"/>
        <w:shd w:val="clear" w:color="auto" w:fill="auto"/>
        <w:spacing w:line="240" w:lineRule="auto"/>
        <w:jc w:val="center"/>
        <w:rPr>
          <w:b w:val="0"/>
          <w:sz w:val="24"/>
          <w:szCs w:val="24"/>
        </w:rPr>
      </w:pPr>
      <w:r w:rsidRPr="00C569E7">
        <w:rPr>
          <w:b w:val="0"/>
          <w:sz w:val="24"/>
          <w:szCs w:val="24"/>
        </w:rPr>
        <w:t>_____________________________________________________________________________</w:t>
      </w:r>
    </w:p>
    <w:p w:rsidR="000D0A3A" w:rsidRPr="00C569E7" w:rsidRDefault="000D0A3A" w:rsidP="000D0A3A">
      <w:pPr>
        <w:pStyle w:val="29"/>
        <w:shd w:val="clear" w:color="auto" w:fill="auto"/>
        <w:spacing w:line="240" w:lineRule="auto"/>
        <w:jc w:val="center"/>
        <w:rPr>
          <w:rStyle w:val="70"/>
          <w:b w:val="0"/>
          <w:color w:val="000000"/>
          <w:sz w:val="24"/>
          <w:szCs w:val="24"/>
        </w:rPr>
      </w:pPr>
      <w:r w:rsidRPr="00C569E7">
        <w:rPr>
          <w:rStyle w:val="70"/>
          <w:b w:val="0"/>
          <w:color w:val="000000"/>
          <w:sz w:val="24"/>
          <w:szCs w:val="24"/>
        </w:rPr>
        <w:t>(наименование сельского (городского) поселения)</w:t>
      </w:r>
    </w:p>
    <w:p w:rsidR="000D0A3A" w:rsidRPr="00C569E7" w:rsidRDefault="000D0A3A" w:rsidP="000D0A3A">
      <w:pPr>
        <w:pStyle w:val="29"/>
        <w:shd w:val="clear" w:color="auto" w:fill="auto"/>
        <w:spacing w:line="240" w:lineRule="auto"/>
        <w:jc w:val="center"/>
        <w:rPr>
          <w:rStyle w:val="70"/>
          <w:b w:val="0"/>
          <w:i/>
          <w:color w:val="000000"/>
          <w:sz w:val="24"/>
          <w:szCs w:val="24"/>
        </w:rPr>
      </w:pPr>
    </w:p>
    <w:p w:rsidR="000D0A3A" w:rsidRPr="00C569E7" w:rsidRDefault="000D0A3A" w:rsidP="000D0A3A">
      <w:pPr>
        <w:pStyle w:val="29"/>
        <w:shd w:val="clear" w:color="auto" w:fill="auto"/>
        <w:spacing w:line="240" w:lineRule="auto"/>
        <w:jc w:val="center"/>
        <w:rPr>
          <w:b w:val="0"/>
          <w:sz w:val="24"/>
          <w:szCs w:val="24"/>
        </w:rPr>
      </w:pPr>
      <w:r w:rsidRPr="00C569E7">
        <w:rPr>
          <w:b w:val="0"/>
          <w:sz w:val="24"/>
          <w:szCs w:val="24"/>
        </w:rPr>
        <w:t>______________________________________________________________________________</w:t>
      </w:r>
    </w:p>
    <w:p w:rsidR="000D0A3A" w:rsidRPr="00C569E7" w:rsidRDefault="000D0A3A" w:rsidP="000D0A3A">
      <w:pPr>
        <w:pStyle w:val="29"/>
        <w:shd w:val="clear" w:color="auto" w:fill="auto"/>
        <w:spacing w:line="240" w:lineRule="auto"/>
        <w:jc w:val="center"/>
        <w:rPr>
          <w:rStyle w:val="70"/>
          <w:b w:val="0"/>
          <w:color w:val="000000"/>
          <w:sz w:val="24"/>
          <w:szCs w:val="24"/>
        </w:rPr>
      </w:pPr>
      <w:proofErr w:type="gramStart"/>
      <w:r w:rsidRPr="00C569E7">
        <w:rPr>
          <w:rStyle w:val="70"/>
          <w:b w:val="0"/>
          <w:color w:val="000000"/>
          <w:sz w:val="24"/>
          <w:szCs w:val="24"/>
        </w:rPr>
        <w:t>(наименование муниципального района (городского округа)</w:t>
      </w:r>
      <w:proofErr w:type="gramEnd"/>
    </w:p>
    <w:p w:rsidR="000D0A3A" w:rsidRPr="00C569E7" w:rsidRDefault="000D0A3A" w:rsidP="000D0A3A">
      <w:pPr>
        <w:pStyle w:val="29"/>
        <w:shd w:val="clear" w:color="auto" w:fill="auto"/>
        <w:spacing w:before="360" w:line="240" w:lineRule="auto"/>
        <w:jc w:val="center"/>
        <w:rPr>
          <w:rStyle w:val="0pt1"/>
          <w:b w:val="0"/>
          <w:color w:val="000000"/>
          <w:sz w:val="28"/>
          <w:szCs w:val="28"/>
        </w:rPr>
      </w:pPr>
      <w:r w:rsidRPr="00C569E7">
        <w:rPr>
          <w:rStyle w:val="0pt1"/>
          <w:b w:val="0"/>
          <w:color w:val="000000"/>
          <w:sz w:val="28"/>
          <w:szCs w:val="28"/>
        </w:rPr>
        <w:t>от «___» ___________ 20__ года                                                № _____</w:t>
      </w:r>
    </w:p>
    <w:p w:rsidR="000D0A3A" w:rsidRPr="00C569E7" w:rsidRDefault="000D0A3A" w:rsidP="000D0A3A">
      <w:pPr>
        <w:pStyle w:val="29"/>
        <w:shd w:val="clear" w:color="auto" w:fill="auto"/>
        <w:spacing w:line="240" w:lineRule="auto"/>
        <w:jc w:val="both"/>
        <w:rPr>
          <w:rStyle w:val="0pt1"/>
          <w:b w:val="0"/>
          <w:color w:val="000000"/>
          <w:sz w:val="24"/>
          <w:szCs w:val="24"/>
        </w:rPr>
      </w:pPr>
    </w:p>
    <w:p w:rsidR="000D0A3A" w:rsidRPr="00C569E7" w:rsidRDefault="000D0A3A" w:rsidP="000D0A3A">
      <w:pPr>
        <w:pStyle w:val="29"/>
        <w:shd w:val="clear" w:color="auto" w:fill="auto"/>
        <w:spacing w:line="240" w:lineRule="auto"/>
        <w:jc w:val="both"/>
        <w:rPr>
          <w:rStyle w:val="0pt1"/>
          <w:b w:val="0"/>
          <w:color w:val="000000"/>
          <w:sz w:val="24"/>
          <w:szCs w:val="24"/>
        </w:rPr>
      </w:pPr>
    </w:p>
    <w:p w:rsidR="000D0A3A" w:rsidRPr="00C569E7" w:rsidRDefault="000D0A3A" w:rsidP="000D0A3A">
      <w:pPr>
        <w:pStyle w:val="29"/>
        <w:shd w:val="clear" w:color="auto" w:fill="auto"/>
        <w:spacing w:line="240" w:lineRule="auto"/>
        <w:ind w:firstLine="720"/>
        <w:jc w:val="both"/>
        <w:rPr>
          <w:rStyle w:val="0pt1"/>
          <w:b w:val="0"/>
          <w:color w:val="000000"/>
          <w:sz w:val="28"/>
          <w:szCs w:val="28"/>
        </w:rPr>
      </w:pPr>
      <w:r w:rsidRPr="00C569E7">
        <w:rPr>
          <w:rStyle w:val="0pt1"/>
          <w:b w:val="0"/>
          <w:color w:val="000000"/>
          <w:sz w:val="28"/>
          <w:szCs w:val="28"/>
        </w:rPr>
        <w:t>На основании решения суженного заседания администрации _______________</w:t>
      </w:r>
    </w:p>
    <w:p w:rsidR="000D0A3A" w:rsidRPr="00C569E7" w:rsidRDefault="000D0A3A" w:rsidP="00080A72">
      <w:pPr>
        <w:pStyle w:val="a3"/>
        <w:shd w:val="clear" w:color="auto" w:fill="auto"/>
        <w:tabs>
          <w:tab w:val="left" w:leader="underscore" w:pos="7038"/>
        </w:tabs>
        <w:spacing w:after="0" w:line="240" w:lineRule="auto"/>
        <w:ind w:left="140" w:firstLine="0"/>
        <w:jc w:val="both"/>
        <w:rPr>
          <w:rStyle w:val="0pt1"/>
          <w:color w:val="000000"/>
          <w:sz w:val="28"/>
          <w:szCs w:val="28"/>
        </w:rPr>
      </w:pPr>
      <w:proofErr w:type="gramStart"/>
      <w:r w:rsidRPr="00C569E7">
        <w:rPr>
          <w:rStyle w:val="0pt1"/>
          <w:color w:val="000000"/>
          <w:sz w:val="28"/>
          <w:szCs w:val="28"/>
        </w:rPr>
        <w:t>сельского (городского) поселения _____________________ муниципального района (городского района)</w:t>
      </w:r>
      <w:r w:rsidR="00080A72" w:rsidRPr="00C569E7">
        <w:rPr>
          <w:rStyle w:val="0pt1"/>
          <w:color w:val="000000"/>
          <w:sz w:val="28"/>
          <w:szCs w:val="28"/>
        </w:rPr>
        <w:t xml:space="preserve"> </w:t>
      </w:r>
      <w:r w:rsidRPr="00C569E7">
        <w:rPr>
          <w:rStyle w:val="0pt1"/>
          <w:color w:val="000000"/>
          <w:sz w:val="28"/>
          <w:szCs w:val="28"/>
        </w:rPr>
        <w:t>от «_</w:t>
      </w:r>
      <w:r w:rsidR="00080A72" w:rsidRPr="00C569E7">
        <w:rPr>
          <w:rStyle w:val="0pt1"/>
          <w:color w:val="000000"/>
          <w:sz w:val="28"/>
          <w:szCs w:val="28"/>
        </w:rPr>
        <w:t>_</w:t>
      </w:r>
      <w:r w:rsidRPr="00C569E7">
        <w:rPr>
          <w:rStyle w:val="0pt1"/>
          <w:color w:val="000000"/>
          <w:sz w:val="28"/>
          <w:szCs w:val="28"/>
        </w:rPr>
        <w:t>_»</w:t>
      </w:r>
      <w:r w:rsidR="00080A72" w:rsidRPr="00C569E7">
        <w:rPr>
          <w:rStyle w:val="0pt1"/>
          <w:color w:val="000000"/>
          <w:sz w:val="28"/>
          <w:szCs w:val="28"/>
        </w:rPr>
        <w:t> </w:t>
      </w:r>
      <w:r w:rsidRPr="00C569E7">
        <w:rPr>
          <w:rStyle w:val="0pt1"/>
          <w:color w:val="000000"/>
          <w:sz w:val="28"/>
          <w:szCs w:val="28"/>
        </w:rPr>
        <w:t>__</w:t>
      </w:r>
      <w:r w:rsidR="00080A72" w:rsidRPr="00C569E7">
        <w:rPr>
          <w:rStyle w:val="0pt1"/>
          <w:color w:val="000000"/>
          <w:sz w:val="28"/>
          <w:szCs w:val="28"/>
        </w:rPr>
        <w:t>__</w:t>
      </w:r>
      <w:r w:rsidRPr="00C569E7">
        <w:rPr>
          <w:rStyle w:val="0pt1"/>
          <w:color w:val="000000"/>
          <w:sz w:val="28"/>
          <w:szCs w:val="28"/>
        </w:rPr>
        <w:t>________ 20__ года №</w:t>
      </w:r>
      <w:r w:rsidR="00080A72" w:rsidRPr="00C569E7">
        <w:rPr>
          <w:rStyle w:val="0pt1"/>
          <w:color w:val="000000"/>
          <w:sz w:val="28"/>
          <w:szCs w:val="28"/>
        </w:rPr>
        <w:t> </w:t>
      </w:r>
      <w:r w:rsidRPr="00C569E7">
        <w:rPr>
          <w:rStyle w:val="0pt1"/>
          <w:color w:val="000000"/>
          <w:sz w:val="28"/>
          <w:szCs w:val="28"/>
        </w:rPr>
        <w:t>_</w:t>
      </w:r>
      <w:r w:rsidR="00080A72" w:rsidRPr="00C569E7">
        <w:rPr>
          <w:rStyle w:val="0pt1"/>
          <w:color w:val="000000"/>
          <w:sz w:val="28"/>
          <w:szCs w:val="28"/>
        </w:rPr>
        <w:t>_</w:t>
      </w:r>
      <w:r w:rsidRPr="00C569E7">
        <w:rPr>
          <w:rStyle w:val="0pt1"/>
          <w:color w:val="000000"/>
          <w:sz w:val="28"/>
          <w:szCs w:val="28"/>
        </w:rPr>
        <w:t xml:space="preserve">__, выделить </w:t>
      </w:r>
      <w:r w:rsidR="00080A72" w:rsidRPr="00C569E7">
        <w:rPr>
          <w:rStyle w:val="0pt1"/>
          <w:color w:val="000000"/>
          <w:sz w:val="28"/>
          <w:szCs w:val="28"/>
        </w:rPr>
        <w:t>___________________________________________________</w:t>
      </w:r>
      <w:r w:rsidRPr="00C569E7">
        <w:rPr>
          <w:rStyle w:val="0pt1"/>
          <w:color w:val="000000"/>
          <w:sz w:val="28"/>
          <w:szCs w:val="28"/>
        </w:rPr>
        <w:t>__________________</w:t>
      </w:r>
      <w:proofErr w:type="gramEnd"/>
    </w:p>
    <w:p w:rsidR="000D0A3A" w:rsidRPr="00C569E7" w:rsidRDefault="000D0A3A" w:rsidP="000D0A3A">
      <w:pPr>
        <w:pStyle w:val="a3"/>
        <w:shd w:val="clear" w:color="auto" w:fill="auto"/>
        <w:tabs>
          <w:tab w:val="left" w:leader="underscore" w:pos="3452"/>
          <w:tab w:val="left" w:leader="underscore" w:pos="5410"/>
          <w:tab w:val="left" w:leader="underscore" w:pos="6246"/>
          <w:tab w:val="left" w:leader="underscore" w:pos="8564"/>
        </w:tabs>
        <w:spacing w:after="0" w:line="240" w:lineRule="auto"/>
        <w:ind w:left="140" w:firstLine="0"/>
        <w:jc w:val="both"/>
        <w:rPr>
          <w:sz w:val="28"/>
          <w:szCs w:val="28"/>
        </w:rPr>
      </w:pPr>
      <w:r w:rsidRPr="00C569E7">
        <w:rPr>
          <w:rStyle w:val="0pt1"/>
          <w:color w:val="000000"/>
          <w:sz w:val="28"/>
          <w:szCs w:val="28"/>
        </w:rPr>
        <w:t>________________________________________________________________________</w:t>
      </w:r>
    </w:p>
    <w:p w:rsidR="000D0A3A" w:rsidRPr="00C569E7" w:rsidRDefault="000D0A3A" w:rsidP="000D0A3A">
      <w:pPr>
        <w:pStyle w:val="60"/>
        <w:shd w:val="clear" w:color="auto" w:fill="auto"/>
        <w:tabs>
          <w:tab w:val="left" w:leader="underscore" w:pos="6620"/>
        </w:tabs>
        <w:spacing w:line="240" w:lineRule="auto"/>
        <w:ind w:left="140"/>
        <w:jc w:val="both"/>
        <w:rPr>
          <w:sz w:val="24"/>
          <w:szCs w:val="24"/>
        </w:rPr>
      </w:pPr>
      <w:r w:rsidRPr="00C569E7">
        <w:rPr>
          <w:rStyle w:val="60pt"/>
          <w:color w:val="000000"/>
          <w:sz w:val="28"/>
          <w:szCs w:val="28"/>
        </w:rPr>
        <w:t xml:space="preserve">               </w:t>
      </w:r>
      <w:r w:rsidRPr="00C569E7">
        <w:rPr>
          <w:rStyle w:val="60pt"/>
          <w:color w:val="000000"/>
          <w:sz w:val="24"/>
          <w:szCs w:val="24"/>
        </w:rPr>
        <w:t>(наименование организации, наименование муниципального образования)</w:t>
      </w:r>
    </w:p>
    <w:p w:rsidR="000D0A3A" w:rsidRPr="00C569E7" w:rsidRDefault="000D0A3A" w:rsidP="000D0A3A">
      <w:pPr>
        <w:pStyle w:val="a3"/>
        <w:shd w:val="clear" w:color="auto" w:fill="auto"/>
        <w:tabs>
          <w:tab w:val="left" w:leader="underscore" w:pos="3754"/>
          <w:tab w:val="left" w:leader="underscore" w:pos="7815"/>
        </w:tabs>
        <w:spacing w:after="0" w:line="240" w:lineRule="auto"/>
        <w:ind w:left="140" w:firstLine="0"/>
        <w:jc w:val="both"/>
        <w:rPr>
          <w:sz w:val="28"/>
          <w:szCs w:val="28"/>
        </w:rPr>
      </w:pPr>
      <w:r w:rsidRPr="00C569E7">
        <w:rPr>
          <w:rStyle w:val="0pt1"/>
          <w:color w:val="000000"/>
          <w:sz w:val="28"/>
          <w:szCs w:val="28"/>
        </w:rPr>
        <w:t>для размещения: ____ рабочих и служащих, ____ неработающих членов их семей, ____ нетрудоспособного, не занятого в производственной сфере населения, в населенном пункте: ____</w:t>
      </w:r>
      <w:r w:rsidR="00080A72" w:rsidRPr="00C569E7">
        <w:rPr>
          <w:rStyle w:val="0pt1"/>
          <w:color w:val="000000"/>
          <w:sz w:val="28"/>
          <w:szCs w:val="28"/>
        </w:rPr>
        <w:t>____</w:t>
      </w:r>
      <w:r w:rsidRPr="00C569E7">
        <w:rPr>
          <w:rStyle w:val="0pt1"/>
          <w:color w:val="000000"/>
          <w:sz w:val="28"/>
          <w:szCs w:val="28"/>
        </w:rPr>
        <w:t>________________________ сельского (городского) поселения _______________</w:t>
      </w:r>
      <w:r w:rsidR="00080A72" w:rsidRPr="00C569E7">
        <w:rPr>
          <w:rStyle w:val="0pt1"/>
          <w:color w:val="000000"/>
          <w:sz w:val="28"/>
          <w:szCs w:val="28"/>
        </w:rPr>
        <w:t>____</w:t>
      </w:r>
      <w:r w:rsidRPr="00C569E7">
        <w:rPr>
          <w:rStyle w:val="0pt1"/>
          <w:color w:val="000000"/>
          <w:sz w:val="28"/>
          <w:szCs w:val="28"/>
        </w:rPr>
        <w:t xml:space="preserve">_ муниципального района, путем подселения к </w:t>
      </w:r>
      <w:r w:rsidRPr="00C569E7">
        <w:rPr>
          <w:rStyle w:val="0pt2"/>
          <w:color w:val="000000"/>
          <w:sz w:val="28"/>
          <w:szCs w:val="28"/>
        </w:rPr>
        <w:t>местным жителям, жилые помещения по адресам: ул._____________</w:t>
      </w:r>
      <w:proofErr w:type="gramStart"/>
      <w:r w:rsidRPr="00C569E7">
        <w:rPr>
          <w:rStyle w:val="0pt2"/>
          <w:color w:val="000000"/>
          <w:sz w:val="28"/>
          <w:szCs w:val="28"/>
        </w:rPr>
        <w:t xml:space="preserve"> ,</w:t>
      </w:r>
      <w:proofErr w:type="gramEnd"/>
      <w:r w:rsidRPr="00C569E7">
        <w:rPr>
          <w:rStyle w:val="0pt2"/>
          <w:color w:val="000000"/>
          <w:sz w:val="28"/>
          <w:szCs w:val="28"/>
        </w:rPr>
        <w:t xml:space="preserve"> дом № ____ , кв. № ___ , жилой площадью _____ кв.м., в которой проживает ___ чел., подлежит подселению ____ чел.</w:t>
      </w:r>
    </w:p>
    <w:p w:rsidR="000D0A3A" w:rsidRPr="00C569E7" w:rsidRDefault="000D0A3A" w:rsidP="000D0A3A">
      <w:pPr>
        <w:pStyle w:val="29"/>
        <w:shd w:val="clear" w:color="auto" w:fill="auto"/>
        <w:spacing w:before="120" w:line="240" w:lineRule="auto"/>
        <w:ind w:firstLine="720"/>
        <w:jc w:val="both"/>
        <w:rPr>
          <w:rStyle w:val="0pt2"/>
          <w:b w:val="0"/>
          <w:color w:val="000000"/>
          <w:sz w:val="28"/>
          <w:szCs w:val="28"/>
        </w:rPr>
      </w:pPr>
      <w:r w:rsidRPr="00C569E7">
        <w:rPr>
          <w:rStyle w:val="0pt2"/>
          <w:b w:val="0"/>
          <w:color w:val="000000"/>
          <w:sz w:val="28"/>
          <w:szCs w:val="28"/>
        </w:rPr>
        <w:t>Выделить нежилое помещение по адресу: ул. _____</w:t>
      </w:r>
      <w:r w:rsidR="00080A72" w:rsidRPr="00C569E7">
        <w:rPr>
          <w:rStyle w:val="0pt2"/>
          <w:b w:val="0"/>
          <w:color w:val="000000"/>
          <w:sz w:val="28"/>
          <w:szCs w:val="28"/>
        </w:rPr>
        <w:t>___</w:t>
      </w:r>
      <w:r w:rsidRPr="00C569E7">
        <w:rPr>
          <w:rStyle w:val="0pt2"/>
          <w:b w:val="0"/>
          <w:color w:val="000000"/>
          <w:sz w:val="28"/>
          <w:szCs w:val="28"/>
        </w:rPr>
        <w:t>_________</w:t>
      </w:r>
      <w:proofErr w:type="gramStart"/>
      <w:r w:rsidRPr="00C569E7">
        <w:rPr>
          <w:rStyle w:val="0pt2"/>
          <w:b w:val="0"/>
          <w:color w:val="000000"/>
          <w:sz w:val="28"/>
          <w:szCs w:val="28"/>
        </w:rPr>
        <w:t xml:space="preserve"> ,</w:t>
      </w:r>
      <w:proofErr w:type="gramEnd"/>
      <w:r w:rsidRPr="00C569E7">
        <w:rPr>
          <w:rStyle w:val="0pt2"/>
          <w:b w:val="0"/>
          <w:color w:val="000000"/>
          <w:sz w:val="28"/>
          <w:szCs w:val="28"/>
        </w:rPr>
        <w:t xml:space="preserve"> дом № ___, общей площадью ___ кв.м.</w:t>
      </w:r>
    </w:p>
    <w:p w:rsidR="000D0A3A" w:rsidRPr="00C569E7" w:rsidRDefault="000D0A3A" w:rsidP="000D0A3A">
      <w:pPr>
        <w:pStyle w:val="29"/>
        <w:shd w:val="clear" w:color="auto" w:fill="auto"/>
        <w:spacing w:before="120" w:line="240" w:lineRule="auto"/>
        <w:ind w:firstLine="720"/>
        <w:jc w:val="both"/>
        <w:rPr>
          <w:rStyle w:val="0pt2"/>
          <w:b w:val="0"/>
          <w:color w:val="000000"/>
          <w:sz w:val="28"/>
          <w:szCs w:val="28"/>
        </w:rPr>
      </w:pPr>
    </w:p>
    <w:p w:rsidR="000D0A3A" w:rsidRPr="00C569E7" w:rsidRDefault="000D0A3A" w:rsidP="000D0A3A">
      <w:pPr>
        <w:pStyle w:val="a3"/>
        <w:shd w:val="clear" w:color="auto" w:fill="auto"/>
        <w:spacing w:before="120" w:after="120" w:line="240" w:lineRule="auto"/>
        <w:ind w:firstLine="720"/>
        <w:jc w:val="center"/>
        <w:rPr>
          <w:b/>
          <w:sz w:val="24"/>
          <w:szCs w:val="24"/>
        </w:rPr>
      </w:pPr>
      <w:r w:rsidRPr="00C569E7">
        <w:rPr>
          <w:rStyle w:val="0pt1"/>
          <w:b/>
          <w:color w:val="000000"/>
          <w:sz w:val="24"/>
          <w:szCs w:val="24"/>
        </w:rPr>
        <w:t>ОРДЕР ПОДЛЕЖИТ ПОДТВЕРЖДЕНИЮ ЧЕРЕЗ 5 ЛЕТ С МОМЕНТА ВЫПИСКИ.</w:t>
      </w:r>
    </w:p>
    <w:p w:rsidR="000D0A3A" w:rsidRPr="00C569E7" w:rsidRDefault="000D0A3A" w:rsidP="000D0A3A">
      <w:pPr>
        <w:pStyle w:val="29"/>
        <w:shd w:val="clear" w:color="auto" w:fill="auto"/>
        <w:spacing w:line="240" w:lineRule="auto"/>
        <w:ind w:firstLine="720"/>
        <w:jc w:val="both"/>
        <w:rPr>
          <w:b w:val="0"/>
          <w:sz w:val="28"/>
          <w:szCs w:val="28"/>
        </w:rPr>
      </w:pPr>
      <w:r w:rsidRPr="00C569E7">
        <w:rPr>
          <w:rStyle w:val="0pt1"/>
          <w:b w:val="0"/>
          <w:color w:val="000000"/>
          <w:sz w:val="28"/>
          <w:szCs w:val="28"/>
        </w:rPr>
        <w:t>Настоящий ордер является документом, дающим право на занятие указанных помещений в период проведения эвакуационных мероприятий.</w:t>
      </w:r>
    </w:p>
    <w:p w:rsidR="000D0A3A" w:rsidRPr="00C569E7" w:rsidRDefault="000D0A3A" w:rsidP="000D0A3A">
      <w:pPr>
        <w:pStyle w:val="a3"/>
        <w:shd w:val="clear" w:color="auto" w:fill="auto"/>
        <w:tabs>
          <w:tab w:val="left" w:leader="underscore" w:pos="5670"/>
        </w:tabs>
        <w:spacing w:after="120" w:line="240" w:lineRule="auto"/>
        <w:ind w:firstLine="0"/>
        <w:jc w:val="center"/>
        <w:rPr>
          <w:rStyle w:val="0pt1"/>
          <w:color w:val="000000"/>
          <w:sz w:val="28"/>
          <w:szCs w:val="28"/>
        </w:rPr>
      </w:pPr>
    </w:p>
    <w:p w:rsidR="000D0A3A" w:rsidRPr="00C569E7" w:rsidRDefault="000D0A3A" w:rsidP="000D0A3A">
      <w:pPr>
        <w:pStyle w:val="a3"/>
        <w:shd w:val="clear" w:color="auto" w:fill="auto"/>
        <w:tabs>
          <w:tab w:val="left" w:leader="underscore" w:pos="5670"/>
        </w:tabs>
        <w:spacing w:after="0" w:line="240" w:lineRule="auto"/>
        <w:ind w:firstLine="0"/>
        <w:jc w:val="center"/>
        <w:rPr>
          <w:rStyle w:val="0pt1"/>
          <w:color w:val="000000"/>
          <w:sz w:val="28"/>
          <w:szCs w:val="28"/>
        </w:rPr>
      </w:pPr>
      <w:r w:rsidRPr="00C569E7">
        <w:rPr>
          <w:rStyle w:val="0pt1"/>
          <w:color w:val="000000"/>
          <w:sz w:val="28"/>
          <w:szCs w:val="28"/>
        </w:rPr>
        <w:t>Глава администрации ________________________ сельского (городского) поселения</w:t>
      </w:r>
    </w:p>
    <w:p w:rsidR="000D0A3A" w:rsidRPr="00C569E7" w:rsidRDefault="000D0A3A" w:rsidP="000D0A3A">
      <w:pPr>
        <w:pStyle w:val="a3"/>
        <w:shd w:val="clear" w:color="auto" w:fill="auto"/>
        <w:spacing w:after="120" w:line="240" w:lineRule="auto"/>
        <w:ind w:firstLine="720"/>
        <w:rPr>
          <w:rStyle w:val="0pt1"/>
          <w:color w:val="000000"/>
          <w:sz w:val="24"/>
          <w:szCs w:val="24"/>
        </w:rPr>
      </w:pPr>
      <w:r w:rsidRPr="00C569E7">
        <w:rPr>
          <w:rStyle w:val="0pt1"/>
          <w:color w:val="000000"/>
          <w:sz w:val="24"/>
          <w:szCs w:val="24"/>
        </w:rPr>
        <w:t xml:space="preserve">                                _____________________ муниципального района.</w:t>
      </w:r>
    </w:p>
    <w:p w:rsidR="000D0A3A" w:rsidRPr="00C569E7" w:rsidRDefault="000D0A3A" w:rsidP="000D0A3A">
      <w:pPr>
        <w:pStyle w:val="a3"/>
        <w:shd w:val="clear" w:color="auto" w:fill="auto"/>
        <w:spacing w:before="120" w:after="0" w:line="240" w:lineRule="auto"/>
        <w:ind w:firstLine="720"/>
        <w:rPr>
          <w:rStyle w:val="0pt1"/>
          <w:color w:val="000000"/>
          <w:sz w:val="24"/>
          <w:szCs w:val="24"/>
        </w:rPr>
      </w:pPr>
      <w:r w:rsidRPr="00C569E7">
        <w:rPr>
          <w:rStyle w:val="0pt1"/>
          <w:color w:val="000000"/>
          <w:sz w:val="24"/>
          <w:szCs w:val="24"/>
        </w:rPr>
        <w:t xml:space="preserve">                 ____________________________________________________</w:t>
      </w:r>
    </w:p>
    <w:p w:rsidR="000D0A3A" w:rsidRPr="00C569E7" w:rsidRDefault="000D0A3A" w:rsidP="000D0A3A">
      <w:pPr>
        <w:pStyle w:val="a3"/>
        <w:shd w:val="clear" w:color="auto" w:fill="auto"/>
        <w:spacing w:after="0" w:line="240" w:lineRule="auto"/>
        <w:ind w:firstLine="720"/>
        <w:rPr>
          <w:rStyle w:val="0pt1"/>
          <w:color w:val="000000"/>
          <w:sz w:val="24"/>
          <w:szCs w:val="24"/>
        </w:rPr>
      </w:pPr>
      <w:r w:rsidRPr="00C569E7">
        <w:rPr>
          <w:sz w:val="24"/>
          <w:szCs w:val="24"/>
        </w:rPr>
        <w:t xml:space="preserve">  </w:t>
      </w:r>
      <w:r w:rsidR="007334E9" w:rsidRPr="00C569E7">
        <w:rPr>
          <w:sz w:val="24"/>
          <w:szCs w:val="24"/>
        </w:rPr>
        <w:t xml:space="preserve">   </w:t>
      </w:r>
      <w:r w:rsidRPr="00C569E7">
        <w:rPr>
          <w:sz w:val="24"/>
          <w:szCs w:val="24"/>
        </w:rPr>
        <w:t xml:space="preserve">              </w:t>
      </w:r>
      <w:r w:rsidR="007334E9" w:rsidRPr="00C569E7">
        <w:rPr>
          <w:sz w:val="24"/>
          <w:szCs w:val="24"/>
        </w:rPr>
        <w:t xml:space="preserve">    </w:t>
      </w:r>
      <w:r w:rsidRPr="00C569E7">
        <w:rPr>
          <w:sz w:val="24"/>
          <w:szCs w:val="24"/>
        </w:rPr>
        <w:t xml:space="preserve"> </w:t>
      </w:r>
      <w:r w:rsidRPr="00C569E7">
        <w:rPr>
          <w:rStyle w:val="0pt1"/>
          <w:color w:val="000000"/>
          <w:sz w:val="24"/>
          <w:szCs w:val="24"/>
        </w:rPr>
        <w:t>(подпись)                              (расшифровка подписи)</w:t>
      </w:r>
    </w:p>
    <w:p w:rsidR="000D0A3A" w:rsidRPr="00C569E7" w:rsidRDefault="000D0A3A" w:rsidP="000D0A3A">
      <w:pPr>
        <w:pStyle w:val="a3"/>
        <w:shd w:val="clear" w:color="auto" w:fill="auto"/>
        <w:spacing w:after="0" w:line="240" w:lineRule="auto"/>
        <w:ind w:firstLine="720"/>
        <w:rPr>
          <w:rStyle w:val="0pt1"/>
          <w:color w:val="000000"/>
          <w:sz w:val="24"/>
          <w:szCs w:val="24"/>
        </w:rPr>
      </w:pPr>
      <w:r w:rsidRPr="00C569E7">
        <w:rPr>
          <w:rStyle w:val="0pt1"/>
          <w:color w:val="000000"/>
          <w:sz w:val="24"/>
          <w:szCs w:val="24"/>
        </w:rPr>
        <w:t>М.П.</w:t>
      </w:r>
    </w:p>
    <w:p w:rsidR="000D0A3A" w:rsidRPr="00C569E7" w:rsidRDefault="000D0A3A" w:rsidP="000D0A3A">
      <w:pPr>
        <w:pStyle w:val="a3"/>
        <w:shd w:val="clear" w:color="auto" w:fill="auto"/>
        <w:spacing w:after="0" w:line="240" w:lineRule="auto"/>
        <w:ind w:firstLine="0"/>
        <w:jc w:val="center"/>
        <w:rPr>
          <w:rStyle w:val="0pt"/>
          <w:color w:val="000000"/>
          <w:sz w:val="24"/>
          <w:szCs w:val="24"/>
        </w:rPr>
      </w:pPr>
    </w:p>
    <w:p w:rsidR="000D0A3A" w:rsidRPr="00C569E7" w:rsidRDefault="000D0A3A" w:rsidP="000D0A3A">
      <w:pPr>
        <w:pStyle w:val="a3"/>
        <w:shd w:val="clear" w:color="auto" w:fill="auto"/>
        <w:spacing w:after="0" w:line="240" w:lineRule="auto"/>
        <w:ind w:firstLine="0"/>
        <w:jc w:val="center"/>
        <w:rPr>
          <w:rStyle w:val="0pt"/>
          <w:color w:val="000000"/>
          <w:sz w:val="24"/>
          <w:szCs w:val="24"/>
        </w:rPr>
      </w:pPr>
    </w:p>
    <w:p w:rsidR="000D0A3A" w:rsidRPr="00C569E7" w:rsidRDefault="000D0A3A"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0D0A3A">
      <w:pPr>
        <w:pStyle w:val="a3"/>
        <w:shd w:val="clear" w:color="auto" w:fill="auto"/>
        <w:spacing w:after="0" w:line="240" w:lineRule="auto"/>
        <w:ind w:firstLine="0"/>
        <w:jc w:val="center"/>
        <w:rPr>
          <w:rStyle w:val="0pt"/>
          <w:color w:val="000000"/>
          <w:sz w:val="24"/>
          <w:szCs w:val="24"/>
        </w:rPr>
      </w:pPr>
    </w:p>
    <w:p w:rsidR="00830C9E" w:rsidRPr="00C569E7" w:rsidRDefault="00830C9E" w:rsidP="00830C9E">
      <w:pPr>
        <w:pStyle w:val="29"/>
        <w:shd w:val="clear" w:color="auto" w:fill="auto"/>
        <w:spacing w:line="240" w:lineRule="auto"/>
        <w:ind w:firstLine="993"/>
        <w:rPr>
          <w:rStyle w:val="20pt0"/>
          <w:b/>
          <w:bCs/>
          <w:color w:val="000000"/>
          <w:sz w:val="28"/>
          <w:szCs w:val="28"/>
        </w:rPr>
      </w:pPr>
      <w:r w:rsidRPr="00C569E7">
        <w:rPr>
          <w:rStyle w:val="20pt0"/>
          <w:b/>
          <w:bCs/>
          <w:color w:val="000000"/>
          <w:sz w:val="28"/>
          <w:szCs w:val="28"/>
        </w:rPr>
        <w:t>Приложение 2.23</w:t>
      </w:r>
    </w:p>
    <w:p w:rsidR="00830C9E" w:rsidRPr="00C569E7" w:rsidRDefault="00830C9E" w:rsidP="00830C9E">
      <w:pPr>
        <w:pStyle w:val="29"/>
        <w:shd w:val="clear" w:color="auto" w:fill="auto"/>
        <w:spacing w:line="240" w:lineRule="auto"/>
        <w:jc w:val="both"/>
        <w:rPr>
          <w:rStyle w:val="20pt0"/>
          <w:b/>
          <w:bCs/>
          <w:color w:val="000000"/>
          <w:sz w:val="28"/>
          <w:szCs w:val="28"/>
        </w:rPr>
      </w:pPr>
    </w:p>
    <w:p w:rsidR="00830C9E" w:rsidRPr="00C569E7" w:rsidRDefault="00830C9E" w:rsidP="00830C9E">
      <w:pPr>
        <w:pStyle w:val="81"/>
        <w:shd w:val="clear" w:color="auto" w:fill="auto"/>
        <w:spacing w:line="240" w:lineRule="auto"/>
        <w:jc w:val="center"/>
        <w:rPr>
          <w:b/>
          <w:sz w:val="28"/>
          <w:szCs w:val="28"/>
        </w:rPr>
      </w:pPr>
      <w:r w:rsidRPr="00C569E7">
        <w:rPr>
          <w:rStyle w:val="80"/>
          <w:b/>
          <w:color w:val="000000"/>
          <w:sz w:val="28"/>
          <w:szCs w:val="28"/>
        </w:rPr>
        <w:t>ОРДЕР</w:t>
      </w:r>
    </w:p>
    <w:p w:rsidR="00830C9E" w:rsidRPr="00C569E7" w:rsidRDefault="00830C9E" w:rsidP="00830C9E">
      <w:pPr>
        <w:pStyle w:val="a3"/>
        <w:shd w:val="clear" w:color="auto" w:fill="auto"/>
        <w:spacing w:after="0" w:line="240" w:lineRule="auto"/>
        <w:ind w:firstLine="0"/>
        <w:jc w:val="center"/>
        <w:rPr>
          <w:sz w:val="28"/>
          <w:szCs w:val="28"/>
        </w:rPr>
      </w:pPr>
      <w:r w:rsidRPr="00C569E7">
        <w:rPr>
          <w:rStyle w:val="0pt1"/>
          <w:color w:val="000000"/>
          <w:sz w:val="28"/>
          <w:szCs w:val="28"/>
        </w:rPr>
        <w:t>на занятие нежилых помещений для размещения на территории</w:t>
      </w:r>
    </w:p>
    <w:p w:rsidR="00830C9E" w:rsidRPr="00C569E7" w:rsidRDefault="00830C9E" w:rsidP="00830C9E">
      <w:pPr>
        <w:pStyle w:val="a3"/>
        <w:shd w:val="clear" w:color="auto" w:fill="auto"/>
        <w:tabs>
          <w:tab w:val="left" w:leader="underscore" w:pos="3830"/>
        </w:tabs>
        <w:spacing w:after="0" w:line="240" w:lineRule="auto"/>
        <w:ind w:firstLine="0"/>
        <w:jc w:val="center"/>
        <w:rPr>
          <w:sz w:val="28"/>
          <w:szCs w:val="28"/>
        </w:rPr>
      </w:pPr>
      <w:r w:rsidRPr="00C569E7">
        <w:rPr>
          <w:rStyle w:val="0pt1"/>
          <w:color w:val="000000"/>
          <w:sz w:val="28"/>
          <w:szCs w:val="28"/>
        </w:rPr>
        <w:t>_______________________________ сельского (городского) поселения</w:t>
      </w:r>
    </w:p>
    <w:p w:rsidR="00830C9E" w:rsidRPr="00C569E7" w:rsidRDefault="00830C9E" w:rsidP="00830C9E">
      <w:pPr>
        <w:pStyle w:val="a3"/>
        <w:shd w:val="clear" w:color="auto" w:fill="auto"/>
        <w:tabs>
          <w:tab w:val="left" w:leader="underscore" w:pos="3118"/>
        </w:tabs>
        <w:spacing w:after="0" w:line="240" w:lineRule="auto"/>
        <w:ind w:firstLine="0"/>
        <w:jc w:val="center"/>
        <w:rPr>
          <w:sz w:val="28"/>
          <w:szCs w:val="28"/>
        </w:rPr>
      </w:pPr>
      <w:r w:rsidRPr="00C569E7">
        <w:rPr>
          <w:rStyle w:val="0pt1"/>
          <w:color w:val="000000"/>
          <w:sz w:val="28"/>
          <w:szCs w:val="28"/>
        </w:rPr>
        <w:t>______________________________ муниципального района (городского округа)</w:t>
      </w:r>
    </w:p>
    <w:p w:rsidR="00830C9E" w:rsidRPr="00C569E7" w:rsidRDefault="00830C9E" w:rsidP="00830C9E">
      <w:pPr>
        <w:pStyle w:val="a3"/>
        <w:shd w:val="clear" w:color="auto" w:fill="auto"/>
        <w:spacing w:after="0" w:line="240" w:lineRule="auto"/>
        <w:ind w:firstLine="0"/>
        <w:jc w:val="center"/>
        <w:rPr>
          <w:rStyle w:val="0pt1"/>
          <w:color w:val="000000"/>
          <w:sz w:val="28"/>
          <w:szCs w:val="28"/>
        </w:rPr>
      </w:pPr>
      <w:r w:rsidRPr="00C569E7">
        <w:rPr>
          <w:rStyle w:val="0pt1"/>
          <w:color w:val="000000"/>
          <w:sz w:val="28"/>
          <w:szCs w:val="28"/>
        </w:rPr>
        <w:t>материальных и культурных ценностей, подлежащих эвакуации в военное время</w:t>
      </w:r>
    </w:p>
    <w:p w:rsidR="00830C9E" w:rsidRPr="00C569E7" w:rsidRDefault="00830C9E" w:rsidP="00830C9E">
      <w:pPr>
        <w:pStyle w:val="a3"/>
        <w:shd w:val="clear" w:color="auto" w:fill="auto"/>
        <w:spacing w:after="0" w:line="240" w:lineRule="auto"/>
        <w:ind w:firstLine="0"/>
        <w:jc w:val="center"/>
        <w:rPr>
          <w:rStyle w:val="0pt1"/>
          <w:color w:val="000000"/>
          <w:sz w:val="24"/>
          <w:szCs w:val="24"/>
        </w:rPr>
      </w:pPr>
    </w:p>
    <w:p w:rsidR="00830C9E" w:rsidRPr="00C569E7" w:rsidRDefault="00830C9E" w:rsidP="00830C9E">
      <w:pPr>
        <w:pStyle w:val="a3"/>
        <w:shd w:val="clear" w:color="auto" w:fill="auto"/>
        <w:spacing w:after="0" w:line="240" w:lineRule="auto"/>
        <w:ind w:firstLine="0"/>
        <w:jc w:val="center"/>
        <w:rPr>
          <w:sz w:val="24"/>
          <w:szCs w:val="24"/>
        </w:rPr>
      </w:pPr>
    </w:p>
    <w:p w:rsidR="00830C9E" w:rsidRPr="00C569E7" w:rsidRDefault="00830C9E" w:rsidP="00830C9E">
      <w:pPr>
        <w:pStyle w:val="29"/>
        <w:shd w:val="clear" w:color="auto" w:fill="auto"/>
        <w:spacing w:line="240" w:lineRule="auto"/>
        <w:jc w:val="center"/>
        <w:rPr>
          <w:rStyle w:val="0pt1"/>
          <w:b w:val="0"/>
          <w:color w:val="000000"/>
          <w:sz w:val="28"/>
          <w:szCs w:val="28"/>
        </w:rPr>
      </w:pPr>
      <w:r w:rsidRPr="00C569E7">
        <w:rPr>
          <w:rStyle w:val="0pt1"/>
          <w:b w:val="0"/>
          <w:color w:val="000000"/>
          <w:sz w:val="28"/>
          <w:szCs w:val="28"/>
        </w:rPr>
        <w:t>от «___» _____________ 20__ года                                            №___</w:t>
      </w:r>
    </w:p>
    <w:p w:rsidR="00830C9E" w:rsidRPr="00C569E7" w:rsidRDefault="00830C9E" w:rsidP="00830C9E">
      <w:pPr>
        <w:pStyle w:val="29"/>
        <w:shd w:val="clear" w:color="auto" w:fill="auto"/>
        <w:spacing w:line="240" w:lineRule="auto"/>
        <w:jc w:val="both"/>
        <w:rPr>
          <w:rStyle w:val="0pt1"/>
          <w:b w:val="0"/>
          <w:color w:val="000000"/>
          <w:sz w:val="24"/>
          <w:szCs w:val="24"/>
        </w:rPr>
      </w:pPr>
    </w:p>
    <w:p w:rsidR="00830C9E" w:rsidRPr="00C569E7" w:rsidRDefault="00830C9E" w:rsidP="00830C9E">
      <w:pPr>
        <w:pStyle w:val="29"/>
        <w:shd w:val="clear" w:color="auto" w:fill="auto"/>
        <w:spacing w:line="240" w:lineRule="auto"/>
        <w:jc w:val="both"/>
        <w:rPr>
          <w:rStyle w:val="0pt1"/>
          <w:b w:val="0"/>
          <w:color w:val="000000"/>
          <w:sz w:val="24"/>
          <w:szCs w:val="24"/>
        </w:rPr>
      </w:pPr>
    </w:p>
    <w:p w:rsidR="00830C9E" w:rsidRPr="00C569E7" w:rsidRDefault="00830C9E" w:rsidP="00830C9E">
      <w:pPr>
        <w:pStyle w:val="a3"/>
        <w:shd w:val="clear" w:color="auto" w:fill="auto"/>
        <w:tabs>
          <w:tab w:val="left" w:leader="underscore" w:pos="9618"/>
        </w:tabs>
        <w:spacing w:after="0" w:line="240" w:lineRule="auto"/>
        <w:ind w:firstLine="280"/>
        <w:jc w:val="both"/>
        <w:rPr>
          <w:sz w:val="28"/>
          <w:szCs w:val="28"/>
        </w:rPr>
      </w:pPr>
      <w:r w:rsidRPr="00C569E7">
        <w:rPr>
          <w:rStyle w:val="0pt1"/>
          <w:color w:val="000000"/>
          <w:sz w:val="28"/>
          <w:szCs w:val="28"/>
        </w:rPr>
        <w:t>На основании решения суженного заседания администрации __________________ сельского (городского) поселения ______________________ муниципального района (городского</w:t>
      </w:r>
      <w:r w:rsidRPr="00C569E7">
        <w:rPr>
          <w:rStyle w:val="0pt1"/>
          <w:color w:val="000000"/>
          <w:sz w:val="24"/>
          <w:szCs w:val="24"/>
        </w:rPr>
        <w:t xml:space="preserve"> </w:t>
      </w:r>
      <w:r w:rsidRPr="00C569E7">
        <w:rPr>
          <w:rStyle w:val="0pt1"/>
          <w:color w:val="000000"/>
          <w:sz w:val="28"/>
          <w:szCs w:val="28"/>
        </w:rPr>
        <w:t>района) от «___» ___</w:t>
      </w:r>
      <w:r w:rsidR="00EA52F0" w:rsidRPr="00C569E7">
        <w:rPr>
          <w:rStyle w:val="0pt1"/>
          <w:color w:val="000000"/>
          <w:sz w:val="28"/>
          <w:szCs w:val="28"/>
        </w:rPr>
        <w:t>__</w:t>
      </w:r>
      <w:r w:rsidRPr="00C569E7">
        <w:rPr>
          <w:rStyle w:val="0pt1"/>
          <w:color w:val="000000"/>
          <w:sz w:val="28"/>
          <w:szCs w:val="28"/>
        </w:rPr>
        <w:t>_______ 20__ года № ____, выделить ____</w:t>
      </w:r>
      <w:r w:rsidR="00EA52F0" w:rsidRPr="00C569E7">
        <w:rPr>
          <w:rStyle w:val="0pt1"/>
          <w:color w:val="000000"/>
          <w:sz w:val="28"/>
          <w:szCs w:val="28"/>
        </w:rPr>
        <w:t>_____________________________________________</w:t>
      </w:r>
      <w:r w:rsidRPr="00C569E7">
        <w:rPr>
          <w:rStyle w:val="0pt1"/>
          <w:color w:val="000000"/>
          <w:sz w:val="28"/>
          <w:szCs w:val="28"/>
        </w:rPr>
        <w:t>_____________________</w:t>
      </w:r>
    </w:p>
    <w:p w:rsidR="00830C9E" w:rsidRPr="00C569E7" w:rsidRDefault="006C23F8" w:rsidP="00830C9E">
      <w:pPr>
        <w:pStyle w:val="29"/>
        <w:shd w:val="clear" w:color="auto" w:fill="auto"/>
        <w:spacing w:line="240" w:lineRule="auto"/>
        <w:jc w:val="both"/>
        <w:rPr>
          <w:rStyle w:val="70"/>
          <w:b w:val="0"/>
          <w:color w:val="000000"/>
          <w:sz w:val="22"/>
          <w:szCs w:val="22"/>
        </w:rPr>
      </w:pPr>
      <w:r w:rsidRPr="00C569E7">
        <w:rPr>
          <w:rStyle w:val="70"/>
          <w:b w:val="0"/>
          <w:color w:val="000000"/>
          <w:sz w:val="22"/>
          <w:szCs w:val="22"/>
        </w:rPr>
        <w:t xml:space="preserve">                 </w:t>
      </w:r>
      <w:r w:rsidR="00830C9E" w:rsidRPr="00C569E7">
        <w:rPr>
          <w:rStyle w:val="70"/>
          <w:b w:val="0"/>
          <w:color w:val="000000"/>
          <w:sz w:val="22"/>
          <w:szCs w:val="22"/>
        </w:rPr>
        <w:t xml:space="preserve">  </w:t>
      </w:r>
      <w:r w:rsidR="00EA52F0" w:rsidRPr="00C569E7">
        <w:rPr>
          <w:rStyle w:val="70"/>
          <w:b w:val="0"/>
          <w:color w:val="000000"/>
          <w:sz w:val="22"/>
          <w:szCs w:val="22"/>
        </w:rPr>
        <w:t xml:space="preserve">      </w:t>
      </w:r>
      <w:r w:rsidR="00830C9E" w:rsidRPr="00C569E7">
        <w:rPr>
          <w:rStyle w:val="70"/>
          <w:b w:val="0"/>
          <w:color w:val="000000"/>
          <w:sz w:val="22"/>
          <w:szCs w:val="22"/>
        </w:rPr>
        <w:t xml:space="preserve">               (наименование организации, наименование </w:t>
      </w:r>
      <w:r w:rsidRPr="00C569E7">
        <w:rPr>
          <w:rStyle w:val="70"/>
          <w:b w:val="0"/>
          <w:color w:val="000000"/>
          <w:sz w:val="22"/>
          <w:szCs w:val="22"/>
        </w:rPr>
        <w:t>МО</w:t>
      </w:r>
      <w:r w:rsidR="00830C9E" w:rsidRPr="00C569E7">
        <w:rPr>
          <w:rStyle w:val="70"/>
          <w:b w:val="0"/>
          <w:color w:val="000000"/>
          <w:sz w:val="22"/>
          <w:szCs w:val="22"/>
        </w:rPr>
        <w:t>)</w:t>
      </w:r>
    </w:p>
    <w:p w:rsidR="00830C9E" w:rsidRPr="00C569E7" w:rsidRDefault="00830C9E" w:rsidP="00830C9E">
      <w:pPr>
        <w:pStyle w:val="29"/>
        <w:shd w:val="clear" w:color="auto" w:fill="auto"/>
        <w:spacing w:line="240" w:lineRule="auto"/>
        <w:jc w:val="both"/>
        <w:rPr>
          <w:rStyle w:val="0pt2"/>
          <w:b w:val="0"/>
          <w:color w:val="000000"/>
          <w:sz w:val="28"/>
          <w:szCs w:val="28"/>
        </w:rPr>
      </w:pPr>
      <w:r w:rsidRPr="00C569E7">
        <w:rPr>
          <w:rStyle w:val="0pt2"/>
          <w:b w:val="0"/>
          <w:color w:val="000000"/>
          <w:sz w:val="28"/>
          <w:szCs w:val="28"/>
        </w:rPr>
        <w:t>для размещения __________________________________________________________</w:t>
      </w:r>
      <w:proofErr w:type="gramStart"/>
      <w:r w:rsidRPr="00C569E7">
        <w:rPr>
          <w:rStyle w:val="0pt2"/>
          <w:b w:val="0"/>
          <w:color w:val="000000"/>
          <w:sz w:val="28"/>
          <w:szCs w:val="28"/>
        </w:rPr>
        <w:t xml:space="preserve"> ,</w:t>
      </w:r>
      <w:proofErr w:type="gramEnd"/>
    </w:p>
    <w:p w:rsidR="00830C9E" w:rsidRPr="00C569E7" w:rsidRDefault="00830C9E" w:rsidP="00830C9E">
      <w:pPr>
        <w:pStyle w:val="29"/>
        <w:shd w:val="clear" w:color="auto" w:fill="auto"/>
        <w:spacing w:line="240" w:lineRule="auto"/>
        <w:jc w:val="both"/>
        <w:rPr>
          <w:rStyle w:val="35"/>
          <w:b w:val="0"/>
          <w:color w:val="000000"/>
          <w:sz w:val="24"/>
          <w:szCs w:val="24"/>
        </w:rPr>
      </w:pPr>
      <w:r w:rsidRPr="00C569E7">
        <w:rPr>
          <w:rStyle w:val="35"/>
          <w:b w:val="0"/>
          <w:color w:val="000000"/>
          <w:sz w:val="24"/>
          <w:szCs w:val="24"/>
        </w:rPr>
        <w:t xml:space="preserve">                                                 (наименование материальных и культурных ценностей)</w:t>
      </w:r>
    </w:p>
    <w:p w:rsidR="006C23F8" w:rsidRPr="00C569E7" w:rsidRDefault="00830C9E" w:rsidP="00830C9E">
      <w:pPr>
        <w:pStyle w:val="12"/>
        <w:shd w:val="clear" w:color="auto" w:fill="auto"/>
        <w:tabs>
          <w:tab w:val="right" w:leader="underscore" w:pos="9779"/>
        </w:tabs>
        <w:spacing w:after="0" w:line="240" w:lineRule="auto"/>
        <w:rPr>
          <w:rStyle w:val="0pt2"/>
          <w:color w:val="000000"/>
          <w:sz w:val="28"/>
          <w:szCs w:val="28"/>
        </w:rPr>
      </w:pPr>
      <w:r w:rsidRPr="00C569E7">
        <w:rPr>
          <w:rStyle w:val="0pt2"/>
          <w:color w:val="000000"/>
          <w:sz w:val="28"/>
          <w:szCs w:val="28"/>
        </w:rPr>
        <w:t>подлежащих эвакуации в военное время, весом (объемом) _</w:t>
      </w:r>
      <w:r w:rsidR="006C23F8" w:rsidRPr="00C569E7">
        <w:rPr>
          <w:rStyle w:val="0pt2"/>
          <w:color w:val="000000"/>
          <w:sz w:val="28"/>
          <w:szCs w:val="28"/>
        </w:rPr>
        <w:t>_______</w:t>
      </w:r>
      <w:r w:rsidRPr="00C569E7">
        <w:rPr>
          <w:rStyle w:val="0pt2"/>
          <w:color w:val="000000"/>
          <w:sz w:val="28"/>
          <w:szCs w:val="28"/>
        </w:rPr>
        <w:t xml:space="preserve">__, </w:t>
      </w:r>
      <w:r w:rsidR="00EA52F0" w:rsidRPr="00C569E7">
        <w:rPr>
          <w:rStyle w:val="0pt2"/>
          <w:color w:val="000000"/>
          <w:sz w:val="28"/>
          <w:szCs w:val="28"/>
        </w:rPr>
        <w:t xml:space="preserve">в </w:t>
      </w:r>
      <w:proofErr w:type="gramStart"/>
      <w:r w:rsidR="00EA52F0" w:rsidRPr="00C569E7">
        <w:rPr>
          <w:rStyle w:val="0pt2"/>
          <w:color w:val="000000"/>
          <w:sz w:val="28"/>
          <w:szCs w:val="28"/>
        </w:rPr>
        <w:t>населенном</w:t>
      </w:r>
      <w:proofErr w:type="gramEnd"/>
    </w:p>
    <w:p w:rsidR="006C23F8" w:rsidRPr="00C569E7" w:rsidRDefault="006C23F8" w:rsidP="006C23F8">
      <w:pPr>
        <w:pStyle w:val="36"/>
        <w:shd w:val="clear" w:color="auto" w:fill="auto"/>
        <w:spacing w:before="0" w:after="0" w:line="240" w:lineRule="auto"/>
        <w:jc w:val="both"/>
        <w:rPr>
          <w:sz w:val="22"/>
          <w:szCs w:val="22"/>
        </w:rPr>
      </w:pPr>
      <w:r w:rsidRPr="00C569E7">
        <w:rPr>
          <w:rStyle w:val="35"/>
          <w:color w:val="000000"/>
          <w:sz w:val="22"/>
          <w:szCs w:val="22"/>
        </w:rPr>
        <w:t xml:space="preserve">                                                                                  </w:t>
      </w:r>
      <w:r w:rsidR="00EA52F0" w:rsidRPr="00C569E7">
        <w:rPr>
          <w:rStyle w:val="35"/>
          <w:color w:val="000000"/>
          <w:sz w:val="22"/>
          <w:szCs w:val="22"/>
        </w:rPr>
        <w:t xml:space="preserve">                     </w:t>
      </w:r>
      <w:r w:rsidRPr="00C569E7">
        <w:rPr>
          <w:rStyle w:val="35"/>
          <w:color w:val="000000"/>
          <w:sz w:val="22"/>
          <w:szCs w:val="22"/>
        </w:rPr>
        <w:t xml:space="preserve">            (кг, т, м</w:t>
      </w:r>
      <w:proofErr w:type="gramStart"/>
      <w:r w:rsidRPr="00C569E7">
        <w:rPr>
          <w:rStyle w:val="35"/>
          <w:color w:val="000000"/>
          <w:sz w:val="22"/>
          <w:szCs w:val="22"/>
        </w:rPr>
        <w:t>.к</w:t>
      </w:r>
      <w:proofErr w:type="gramEnd"/>
      <w:r w:rsidRPr="00C569E7">
        <w:rPr>
          <w:rStyle w:val="35"/>
          <w:color w:val="000000"/>
          <w:sz w:val="22"/>
          <w:szCs w:val="22"/>
        </w:rPr>
        <w:t>уб</w:t>
      </w:r>
      <w:r w:rsidR="00EA52F0" w:rsidRPr="00C569E7">
        <w:rPr>
          <w:rStyle w:val="35"/>
          <w:color w:val="000000"/>
          <w:sz w:val="22"/>
          <w:szCs w:val="22"/>
        </w:rPr>
        <w:t xml:space="preserve"> и т.п.</w:t>
      </w:r>
      <w:r w:rsidRPr="00C569E7">
        <w:rPr>
          <w:rStyle w:val="35"/>
          <w:color w:val="000000"/>
          <w:sz w:val="22"/>
          <w:szCs w:val="22"/>
        </w:rPr>
        <w:t>)</w:t>
      </w:r>
    </w:p>
    <w:p w:rsidR="006C23F8" w:rsidRPr="00C569E7" w:rsidRDefault="00830C9E" w:rsidP="006C23F8">
      <w:pPr>
        <w:pStyle w:val="12"/>
        <w:shd w:val="clear" w:color="auto" w:fill="auto"/>
        <w:tabs>
          <w:tab w:val="right" w:leader="underscore" w:pos="9220"/>
        </w:tabs>
        <w:spacing w:after="0" w:line="240" w:lineRule="auto"/>
        <w:rPr>
          <w:rStyle w:val="0pt2"/>
          <w:color w:val="000000"/>
          <w:sz w:val="28"/>
          <w:szCs w:val="28"/>
        </w:rPr>
      </w:pPr>
      <w:r w:rsidRPr="00C569E7">
        <w:rPr>
          <w:rStyle w:val="0pt2"/>
          <w:color w:val="000000"/>
          <w:sz w:val="28"/>
          <w:szCs w:val="28"/>
        </w:rPr>
        <w:t>пункте: ______</w:t>
      </w:r>
      <w:r w:rsidR="006C23F8" w:rsidRPr="00C569E7">
        <w:rPr>
          <w:rStyle w:val="0pt2"/>
          <w:color w:val="000000"/>
          <w:sz w:val="28"/>
          <w:szCs w:val="28"/>
        </w:rPr>
        <w:t>______</w:t>
      </w:r>
      <w:r w:rsidRPr="00C569E7">
        <w:rPr>
          <w:rStyle w:val="0pt2"/>
          <w:color w:val="000000"/>
          <w:sz w:val="28"/>
          <w:szCs w:val="28"/>
        </w:rPr>
        <w:t>____</w:t>
      </w:r>
      <w:proofErr w:type="gramStart"/>
      <w:r w:rsidRPr="00C569E7">
        <w:rPr>
          <w:rStyle w:val="0pt2"/>
          <w:color w:val="000000"/>
          <w:sz w:val="28"/>
          <w:szCs w:val="28"/>
        </w:rPr>
        <w:t xml:space="preserve"> ,</w:t>
      </w:r>
      <w:proofErr w:type="gramEnd"/>
      <w:r w:rsidR="006C23F8" w:rsidRPr="00C569E7">
        <w:rPr>
          <w:rStyle w:val="0pt2"/>
          <w:color w:val="000000"/>
          <w:sz w:val="28"/>
          <w:szCs w:val="28"/>
        </w:rPr>
        <w:t xml:space="preserve"> </w:t>
      </w:r>
      <w:r w:rsidRPr="00C569E7">
        <w:rPr>
          <w:rStyle w:val="35"/>
          <w:color w:val="000000"/>
          <w:sz w:val="28"/>
          <w:szCs w:val="28"/>
        </w:rPr>
        <w:t xml:space="preserve">___________________ </w:t>
      </w:r>
      <w:r w:rsidRPr="00C569E7">
        <w:rPr>
          <w:rStyle w:val="0pt2"/>
          <w:color w:val="000000"/>
          <w:sz w:val="28"/>
          <w:szCs w:val="28"/>
        </w:rPr>
        <w:t>сельского (городского) поселения</w:t>
      </w:r>
      <w:r w:rsidR="00EA52F0" w:rsidRPr="00C569E7">
        <w:rPr>
          <w:rStyle w:val="0pt2"/>
          <w:color w:val="000000"/>
          <w:sz w:val="28"/>
          <w:szCs w:val="28"/>
        </w:rPr>
        <w:t>________________ муниципального района  (городского округа), нежилое</w:t>
      </w:r>
    </w:p>
    <w:p w:rsidR="006C23F8" w:rsidRPr="00C569E7" w:rsidRDefault="006C23F8" w:rsidP="006C23F8">
      <w:pPr>
        <w:pStyle w:val="12"/>
        <w:shd w:val="clear" w:color="auto" w:fill="auto"/>
        <w:tabs>
          <w:tab w:val="right" w:leader="underscore" w:pos="9220"/>
        </w:tabs>
        <w:spacing w:after="0" w:line="240" w:lineRule="auto"/>
        <w:rPr>
          <w:rStyle w:val="0pt2"/>
          <w:color w:val="000000"/>
          <w:sz w:val="22"/>
          <w:szCs w:val="22"/>
        </w:rPr>
      </w:pPr>
      <w:r w:rsidRPr="00C569E7">
        <w:rPr>
          <w:rStyle w:val="0pt2"/>
          <w:color w:val="000000"/>
          <w:sz w:val="22"/>
          <w:szCs w:val="22"/>
        </w:rPr>
        <w:t xml:space="preserve">             </w:t>
      </w:r>
      <w:r w:rsidRPr="00C569E7">
        <w:rPr>
          <w:rStyle w:val="35"/>
          <w:color w:val="000000"/>
          <w:sz w:val="22"/>
          <w:szCs w:val="22"/>
        </w:rPr>
        <w:t xml:space="preserve">               (наименование)</w:t>
      </w:r>
    </w:p>
    <w:p w:rsidR="00830C9E" w:rsidRPr="00C569E7" w:rsidRDefault="00830C9E" w:rsidP="006C23F8">
      <w:pPr>
        <w:pStyle w:val="12"/>
        <w:shd w:val="clear" w:color="auto" w:fill="auto"/>
        <w:tabs>
          <w:tab w:val="right" w:leader="underscore" w:pos="9779"/>
        </w:tabs>
        <w:spacing w:after="0" w:line="240" w:lineRule="auto"/>
        <w:rPr>
          <w:rStyle w:val="0pt2"/>
          <w:color w:val="000000"/>
          <w:sz w:val="28"/>
          <w:szCs w:val="28"/>
        </w:rPr>
      </w:pPr>
      <w:r w:rsidRPr="00C569E7">
        <w:rPr>
          <w:rStyle w:val="0pt2"/>
          <w:color w:val="000000"/>
          <w:sz w:val="28"/>
          <w:szCs w:val="28"/>
        </w:rPr>
        <w:t>помещение по адресу: ул. ____</w:t>
      </w:r>
      <w:r w:rsidR="006C23F8" w:rsidRPr="00C569E7">
        <w:rPr>
          <w:rStyle w:val="0pt2"/>
          <w:color w:val="000000"/>
          <w:sz w:val="28"/>
          <w:szCs w:val="28"/>
        </w:rPr>
        <w:t>_____</w:t>
      </w:r>
      <w:r w:rsidRPr="00C569E7">
        <w:rPr>
          <w:rStyle w:val="0pt2"/>
          <w:color w:val="000000"/>
          <w:sz w:val="28"/>
          <w:szCs w:val="28"/>
        </w:rPr>
        <w:t>_____, дом № ___, общей площадью _____ кв.м.</w:t>
      </w:r>
    </w:p>
    <w:p w:rsidR="00830C9E" w:rsidRPr="00C569E7" w:rsidRDefault="00830C9E" w:rsidP="00830C9E">
      <w:pPr>
        <w:pStyle w:val="12"/>
        <w:shd w:val="clear" w:color="auto" w:fill="auto"/>
        <w:tabs>
          <w:tab w:val="right" w:leader="underscore" w:pos="9220"/>
        </w:tabs>
        <w:spacing w:after="0" w:line="240" w:lineRule="auto"/>
        <w:rPr>
          <w:sz w:val="28"/>
          <w:szCs w:val="28"/>
        </w:rPr>
      </w:pPr>
    </w:p>
    <w:p w:rsidR="00830C9E" w:rsidRPr="00C569E7" w:rsidRDefault="00830C9E" w:rsidP="00830C9E">
      <w:pPr>
        <w:pStyle w:val="36"/>
        <w:shd w:val="clear" w:color="auto" w:fill="auto"/>
        <w:spacing w:before="0" w:after="0" w:line="240" w:lineRule="auto"/>
        <w:rPr>
          <w:b/>
          <w:sz w:val="24"/>
          <w:szCs w:val="24"/>
        </w:rPr>
      </w:pPr>
      <w:r w:rsidRPr="00C569E7">
        <w:rPr>
          <w:rStyle w:val="80"/>
          <w:b/>
          <w:color w:val="000000"/>
          <w:sz w:val="24"/>
          <w:szCs w:val="24"/>
        </w:rPr>
        <w:t>ОРДЕР ПОДЛЕЖИТ ПОДТВЕРЖДЕНИЮ ЧЕРЕЗ 5 ЛЕТ С МОМЕНТА ВЫПИСКИ.</w:t>
      </w:r>
    </w:p>
    <w:p w:rsidR="00830C9E" w:rsidRPr="00C569E7" w:rsidRDefault="00830C9E" w:rsidP="00830C9E">
      <w:pPr>
        <w:pStyle w:val="12"/>
        <w:shd w:val="clear" w:color="auto" w:fill="auto"/>
        <w:tabs>
          <w:tab w:val="right" w:leader="underscore" w:pos="9220"/>
        </w:tabs>
        <w:spacing w:after="0" w:line="240" w:lineRule="auto"/>
        <w:rPr>
          <w:sz w:val="28"/>
          <w:szCs w:val="28"/>
        </w:rPr>
      </w:pPr>
    </w:p>
    <w:p w:rsidR="00830C9E" w:rsidRPr="00C569E7" w:rsidRDefault="00830C9E" w:rsidP="00830C9E">
      <w:pPr>
        <w:pStyle w:val="81"/>
        <w:shd w:val="clear" w:color="auto" w:fill="auto"/>
        <w:spacing w:after="272" w:line="240" w:lineRule="auto"/>
        <w:ind w:right="120" w:firstLine="280"/>
        <w:jc w:val="left"/>
        <w:rPr>
          <w:rStyle w:val="80"/>
          <w:color w:val="000000"/>
          <w:sz w:val="28"/>
          <w:szCs w:val="28"/>
        </w:rPr>
      </w:pPr>
      <w:r w:rsidRPr="00C569E7">
        <w:rPr>
          <w:rStyle w:val="80"/>
          <w:color w:val="000000"/>
          <w:sz w:val="28"/>
          <w:szCs w:val="28"/>
        </w:rPr>
        <w:t>Настоящий ордер является документом, дающим право на занятие указанных помещений в период проведения эвакуационных мероприятий.</w:t>
      </w:r>
    </w:p>
    <w:p w:rsidR="00830C9E" w:rsidRPr="00C569E7" w:rsidRDefault="00830C9E" w:rsidP="00830C9E">
      <w:pPr>
        <w:pStyle w:val="12"/>
        <w:shd w:val="clear" w:color="auto" w:fill="auto"/>
        <w:tabs>
          <w:tab w:val="right" w:leader="underscore" w:pos="9220"/>
        </w:tabs>
        <w:spacing w:after="0" w:line="240" w:lineRule="auto"/>
        <w:rPr>
          <w:sz w:val="16"/>
          <w:szCs w:val="16"/>
        </w:rPr>
      </w:pPr>
    </w:p>
    <w:p w:rsidR="00830C9E" w:rsidRPr="00C569E7" w:rsidRDefault="00830C9E" w:rsidP="00830C9E">
      <w:pPr>
        <w:pStyle w:val="a3"/>
        <w:shd w:val="clear" w:color="auto" w:fill="auto"/>
        <w:tabs>
          <w:tab w:val="left" w:leader="underscore" w:pos="5670"/>
        </w:tabs>
        <w:spacing w:after="0" w:line="240" w:lineRule="auto"/>
        <w:ind w:firstLine="0"/>
        <w:jc w:val="center"/>
        <w:rPr>
          <w:rStyle w:val="0pt1"/>
          <w:color w:val="000000"/>
          <w:sz w:val="28"/>
          <w:szCs w:val="28"/>
        </w:rPr>
      </w:pPr>
      <w:r w:rsidRPr="00C569E7">
        <w:rPr>
          <w:rStyle w:val="0pt1"/>
          <w:color w:val="000000"/>
          <w:sz w:val="28"/>
          <w:szCs w:val="28"/>
        </w:rPr>
        <w:t xml:space="preserve">Глава администрации _________________________ </w:t>
      </w:r>
      <w:proofErr w:type="gramStart"/>
      <w:r w:rsidRPr="00C569E7">
        <w:rPr>
          <w:rStyle w:val="0pt1"/>
          <w:color w:val="000000"/>
          <w:sz w:val="28"/>
          <w:szCs w:val="28"/>
        </w:rPr>
        <w:t>сельского</w:t>
      </w:r>
      <w:proofErr w:type="gramEnd"/>
      <w:r w:rsidRPr="00C569E7">
        <w:rPr>
          <w:rStyle w:val="0pt1"/>
          <w:color w:val="000000"/>
          <w:sz w:val="28"/>
          <w:szCs w:val="28"/>
        </w:rPr>
        <w:t xml:space="preserve"> (городского)</w:t>
      </w:r>
    </w:p>
    <w:p w:rsidR="00830C9E" w:rsidRPr="00C569E7" w:rsidRDefault="00830C9E" w:rsidP="00830C9E">
      <w:pPr>
        <w:pStyle w:val="a3"/>
        <w:shd w:val="clear" w:color="auto" w:fill="auto"/>
        <w:spacing w:after="120" w:line="240" w:lineRule="auto"/>
        <w:ind w:firstLine="720"/>
        <w:rPr>
          <w:rStyle w:val="0pt1"/>
          <w:color w:val="000000"/>
          <w:sz w:val="28"/>
          <w:szCs w:val="28"/>
        </w:rPr>
      </w:pPr>
      <w:r w:rsidRPr="00C569E7">
        <w:rPr>
          <w:rStyle w:val="0pt1"/>
          <w:color w:val="000000"/>
          <w:sz w:val="28"/>
          <w:szCs w:val="28"/>
        </w:rPr>
        <w:t xml:space="preserve">  </w:t>
      </w:r>
      <w:r w:rsidR="006C23F8" w:rsidRPr="00C569E7">
        <w:rPr>
          <w:rStyle w:val="0pt1"/>
          <w:color w:val="000000"/>
          <w:sz w:val="28"/>
          <w:szCs w:val="28"/>
        </w:rPr>
        <w:t xml:space="preserve">              </w:t>
      </w:r>
      <w:r w:rsidRPr="00C569E7">
        <w:rPr>
          <w:rStyle w:val="0pt1"/>
          <w:color w:val="000000"/>
          <w:sz w:val="28"/>
          <w:szCs w:val="28"/>
        </w:rPr>
        <w:t xml:space="preserve">      </w:t>
      </w:r>
      <w:r w:rsidR="00EA52F0" w:rsidRPr="00C569E7">
        <w:rPr>
          <w:rStyle w:val="0pt1"/>
          <w:color w:val="000000"/>
          <w:sz w:val="28"/>
          <w:szCs w:val="28"/>
        </w:rPr>
        <w:t xml:space="preserve">       </w:t>
      </w:r>
      <w:r w:rsidRPr="00C569E7">
        <w:rPr>
          <w:rStyle w:val="0pt1"/>
          <w:color w:val="000000"/>
          <w:sz w:val="28"/>
          <w:szCs w:val="28"/>
        </w:rPr>
        <w:t xml:space="preserve">     поселения __________________ муниципального района.</w:t>
      </w:r>
    </w:p>
    <w:p w:rsidR="00830C9E" w:rsidRPr="00C569E7" w:rsidRDefault="00830C9E" w:rsidP="00830C9E">
      <w:pPr>
        <w:pStyle w:val="a3"/>
        <w:shd w:val="clear" w:color="auto" w:fill="auto"/>
        <w:spacing w:before="120" w:after="0" w:line="240" w:lineRule="auto"/>
        <w:ind w:firstLine="720"/>
        <w:rPr>
          <w:rStyle w:val="0pt1"/>
          <w:color w:val="000000"/>
          <w:sz w:val="24"/>
          <w:szCs w:val="24"/>
        </w:rPr>
      </w:pPr>
      <w:r w:rsidRPr="00C569E7">
        <w:rPr>
          <w:rStyle w:val="0pt1"/>
          <w:color w:val="000000"/>
          <w:sz w:val="24"/>
          <w:szCs w:val="24"/>
        </w:rPr>
        <w:t xml:space="preserve">                  </w:t>
      </w:r>
      <w:r w:rsidR="00EA52F0" w:rsidRPr="00C569E7">
        <w:rPr>
          <w:rStyle w:val="0pt1"/>
          <w:color w:val="000000"/>
          <w:sz w:val="24"/>
          <w:szCs w:val="24"/>
        </w:rPr>
        <w:t xml:space="preserve">        </w:t>
      </w:r>
      <w:r w:rsidRPr="00C569E7">
        <w:rPr>
          <w:rStyle w:val="0pt1"/>
          <w:color w:val="000000"/>
          <w:sz w:val="24"/>
          <w:szCs w:val="24"/>
        </w:rPr>
        <w:t xml:space="preserve">             ____________________________________________________</w:t>
      </w:r>
    </w:p>
    <w:p w:rsidR="00830C9E" w:rsidRPr="00C569E7" w:rsidRDefault="00830C9E" w:rsidP="00830C9E">
      <w:pPr>
        <w:pStyle w:val="a3"/>
        <w:shd w:val="clear" w:color="auto" w:fill="auto"/>
        <w:spacing w:after="0" w:line="240" w:lineRule="auto"/>
        <w:ind w:firstLine="720"/>
        <w:rPr>
          <w:rStyle w:val="0pt1"/>
          <w:color w:val="000000"/>
          <w:sz w:val="22"/>
          <w:szCs w:val="22"/>
        </w:rPr>
      </w:pPr>
      <w:r w:rsidRPr="00C569E7">
        <w:rPr>
          <w:sz w:val="22"/>
          <w:szCs w:val="22"/>
        </w:rPr>
        <w:t xml:space="preserve">                            </w:t>
      </w:r>
      <w:r w:rsidR="00EA52F0" w:rsidRPr="00C569E7">
        <w:rPr>
          <w:sz w:val="22"/>
          <w:szCs w:val="22"/>
        </w:rPr>
        <w:t xml:space="preserve">               </w:t>
      </w:r>
      <w:r w:rsidRPr="00C569E7">
        <w:rPr>
          <w:sz w:val="22"/>
          <w:szCs w:val="22"/>
        </w:rPr>
        <w:t xml:space="preserve">            </w:t>
      </w:r>
      <w:r w:rsidRPr="00C569E7">
        <w:rPr>
          <w:rStyle w:val="0pt1"/>
          <w:color w:val="000000"/>
          <w:sz w:val="22"/>
          <w:szCs w:val="22"/>
        </w:rPr>
        <w:t>(подпись)                         (расшифровка подписи)</w:t>
      </w:r>
    </w:p>
    <w:p w:rsidR="00830C9E" w:rsidRPr="00C569E7" w:rsidRDefault="00830C9E" w:rsidP="00830C9E">
      <w:pPr>
        <w:pStyle w:val="a3"/>
        <w:shd w:val="clear" w:color="auto" w:fill="auto"/>
        <w:spacing w:after="0" w:line="240" w:lineRule="auto"/>
        <w:ind w:firstLine="720"/>
        <w:rPr>
          <w:sz w:val="24"/>
          <w:szCs w:val="24"/>
        </w:rPr>
      </w:pPr>
      <w:r w:rsidRPr="00C569E7">
        <w:rPr>
          <w:rStyle w:val="0pt1"/>
          <w:color w:val="000000"/>
          <w:sz w:val="24"/>
          <w:szCs w:val="24"/>
        </w:rPr>
        <w:t xml:space="preserve">               М.П.</w:t>
      </w:r>
    </w:p>
    <w:p w:rsidR="00830C9E" w:rsidRPr="00C569E7" w:rsidRDefault="00830C9E"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EA52F0" w:rsidRPr="00C569E7" w:rsidRDefault="00EA52F0" w:rsidP="00830C9E">
      <w:pPr>
        <w:pStyle w:val="a3"/>
        <w:shd w:val="clear" w:color="auto" w:fill="auto"/>
        <w:spacing w:after="0" w:line="240" w:lineRule="auto"/>
        <w:ind w:firstLine="0"/>
        <w:jc w:val="center"/>
        <w:rPr>
          <w:rStyle w:val="0pt"/>
          <w:color w:val="000000"/>
          <w:sz w:val="24"/>
          <w:szCs w:val="24"/>
        </w:rPr>
      </w:pPr>
    </w:p>
    <w:p w:rsidR="0084065A" w:rsidRPr="00C569E7" w:rsidRDefault="0084065A" w:rsidP="0084065A">
      <w:pPr>
        <w:pStyle w:val="29"/>
        <w:shd w:val="clear" w:color="auto" w:fill="auto"/>
        <w:spacing w:line="240" w:lineRule="auto"/>
        <w:rPr>
          <w:rStyle w:val="20pt0"/>
          <w:b/>
          <w:bCs/>
          <w:color w:val="000000"/>
          <w:sz w:val="28"/>
          <w:szCs w:val="28"/>
        </w:rPr>
      </w:pPr>
      <w:r w:rsidRPr="00C569E7">
        <w:rPr>
          <w:rStyle w:val="20pt0"/>
          <w:b/>
          <w:bCs/>
          <w:color w:val="000000"/>
          <w:sz w:val="28"/>
          <w:szCs w:val="28"/>
        </w:rPr>
        <w:t>Приложение 2.24</w:t>
      </w:r>
    </w:p>
    <w:p w:rsidR="0084065A" w:rsidRPr="00C569E7" w:rsidRDefault="0084065A" w:rsidP="0084065A">
      <w:pPr>
        <w:pStyle w:val="29"/>
        <w:shd w:val="clear" w:color="auto" w:fill="auto"/>
        <w:spacing w:line="240" w:lineRule="auto"/>
        <w:jc w:val="both"/>
        <w:rPr>
          <w:sz w:val="28"/>
          <w:szCs w:val="28"/>
        </w:rPr>
      </w:pPr>
    </w:p>
    <w:p w:rsidR="0084065A" w:rsidRPr="00C569E7" w:rsidRDefault="0084065A" w:rsidP="0084065A">
      <w:pPr>
        <w:pStyle w:val="29"/>
        <w:shd w:val="clear" w:color="auto" w:fill="auto"/>
        <w:spacing w:line="240" w:lineRule="auto"/>
        <w:jc w:val="center"/>
        <w:rPr>
          <w:rStyle w:val="0pt1"/>
          <w:color w:val="000000"/>
          <w:sz w:val="28"/>
          <w:szCs w:val="28"/>
        </w:rPr>
      </w:pPr>
      <w:r w:rsidRPr="00C569E7">
        <w:rPr>
          <w:rStyle w:val="0pt1"/>
          <w:color w:val="000000"/>
          <w:sz w:val="28"/>
          <w:szCs w:val="28"/>
        </w:rPr>
        <w:t>СОГЛАШЕНИЕ-ОБЯЗАТЕЛЬСТВО</w:t>
      </w:r>
    </w:p>
    <w:p w:rsidR="0084065A" w:rsidRPr="00C569E7" w:rsidRDefault="0084065A" w:rsidP="0084065A">
      <w:pPr>
        <w:pStyle w:val="29"/>
        <w:shd w:val="clear" w:color="auto" w:fill="auto"/>
        <w:spacing w:line="240" w:lineRule="auto"/>
        <w:jc w:val="center"/>
        <w:rPr>
          <w:rStyle w:val="0pt1"/>
          <w:b w:val="0"/>
          <w:color w:val="000000"/>
          <w:sz w:val="28"/>
          <w:szCs w:val="28"/>
        </w:rPr>
      </w:pPr>
      <w:r w:rsidRPr="00C569E7">
        <w:rPr>
          <w:rStyle w:val="0pt1"/>
          <w:b w:val="0"/>
          <w:color w:val="000000"/>
          <w:sz w:val="28"/>
          <w:szCs w:val="28"/>
        </w:rPr>
        <w:t>об использовании личного автотранспорта</w:t>
      </w:r>
    </w:p>
    <w:p w:rsidR="0084065A" w:rsidRPr="00C569E7" w:rsidRDefault="0084065A" w:rsidP="0084065A">
      <w:pPr>
        <w:pStyle w:val="29"/>
        <w:shd w:val="clear" w:color="auto" w:fill="auto"/>
        <w:spacing w:line="240" w:lineRule="auto"/>
        <w:jc w:val="center"/>
        <w:rPr>
          <w:rStyle w:val="0pt1"/>
          <w:b w:val="0"/>
          <w:color w:val="000000"/>
          <w:sz w:val="28"/>
          <w:szCs w:val="28"/>
        </w:rPr>
      </w:pPr>
    </w:p>
    <w:p w:rsidR="0084065A" w:rsidRPr="00C569E7" w:rsidRDefault="0084065A" w:rsidP="0084065A">
      <w:pPr>
        <w:pStyle w:val="a3"/>
        <w:shd w:val="clear" w:color="auto" w:fill="auto"/>
        <w:tabs>
          <w:tab w:val="left" w:leader="underscore" w:pos="8682"/>
        </w:tabs>
        <w:spacing w:after="0" w:line="240" w:lineRule="auto"/>
        <w:ind w:firstLine="567"/>
        <w:rPr>
          <w:sz w:val="28"/>
          <w:szCs w:val="28"/>
        </w:rPr>
      </w:pPr>
      <w:r w:rsidRPr="00C569E7">
        <w:rPr>
          <w:rStyle w:val="0pt1"/>
          <w:color w:val="000000"/>
          <w:sz w:val="28"/>
          <w:szCs w:val="28"/>
        </w:rPr>
        <w:t>Я, ___________________________________________________________________</w:t>
      </w:r>
    </w:p>
    <w:p w:rsidR="0084065A" w:rsidRPr="00C569E7" w:rsidRDefault="0084065A" w:rsidP="0084065A">
      <w:pPr>
        <w:pStyle w:val="71"/>
        <w:shd w:val="clear" w:color="auto" w:fill="auto"/>
        <w:spacing w:line="240" w:lineRule="auto"/>
        <w:ind w:left="278"/>
        <w:jc w:val="center"/>
        <w:rPr>
          <w:sz w:val="24"/>
          <w:szCs w:val="24"/>
        </w:rPr>
      </w:pPr>
      <w:r w:rsidRPr="00C569E7">
        <w:rPr>
          <w:rStyle w:val="70"/>
          <w:color w:val="000000"/>
          <w:sz w:val="24"/>
          <w:szCs w:val="24"/>
        </w:rPr>
        <w:t>(фамилия, имя, отчество)</w:t>
      </w:r>
    </w:p>
    <w:p w:rsidR="0084065A" w:rsidRPr="00C569E7" w:rsidRDefault="0084065A" w:rsidP="0084065A">
      <w:pPr>
        <w:pStyle w:val="a3"/>
        <w:shd w:val="clear" w:color="auto" w:fill="auto"/>
        <w:tabs>
          <w:tab w:val="left" w:leader="underscore" w:pos="8675"/>
        </w:tabs>
        <w:spacing w:after="0" w:line="240" w:lineRule="auto"/>
        <w:ind w:firstLine="0"/>
        <w:rPr>
          <w:rStyle w:val="0pt1"/>
          <w:color w:val="000000"/>
          <w:sz w:val="28"/>
          <w:szCs w:val="28"/>
        </w:rPr>
      </w:pPr>
      <w:proofErr w:type="gramStart"/>
      <w:r w:rsidRPr="00C569E7">
        <w:rPr>
          <w:rStyle w:val="0pt1"/>
          <w:color w:val="000000"/>
          <w:sz w:val="28"/>
          <w:szCs w:val="28"/>
        </w:rPr>
        <w:t>проживающий</w:t>
      </w:r>
      <w:proofErr w:type="gramEnd"/>
      <w:r w:rsidRPr="00C569E7">
        <w:rPr>
          <w:rStyle w:val="0pt1"/>
          <w:color w:val="000000"/>
          <w:sz w:val="28"/>
          <w:szCs w:val="28"/>
        </w:rPr>
        <w:t xml:space="preserve"> по адресу ___________________________________________________</w:t>
      </w:r>
    </w:p>
    <w:p w:rsidR="0084065A" w:rsidRPr="00C569E7" w:rsidRDefault="0084065A" w:rsidP="002E2B06">
      <w:pPr>
        <w:pStyle w:val="a3"/>
        <w:shd w:val="clear" w:color="auto" w:fill="auto"/>
        <w:tabs>
          <w:tab w:val="left" w:leader="underscore" w:pos="8675"/>
        </w:tabs>
        <w:spacing w:after="0" w:line="240" w:lineRule="auto"/>
        <w:ind w:firstLine="0"/>
        <w:rPr>
          <w:sz w:val="28"/>
          <w:szCs w:val="28"/>
        </w:rPr>
      </w:pPr>
      <w:r w:rsidRPr="00C569E7">
        <w:rPr>
          <w:rStyle w:val="0pt1"/>
          <w:color w:val="000000"/>
          <w:sz w:val="28"/>
          <w:szCs w:val="28"/>
        </w:rPr>
        <w:t xml:space="preserve">обязуюсь при объявлении эвакуации населения из пункта проживания прибыть на автомашине </w:t>
      </w:r>
      <w:r w:rsidRPr="00C569E7">
        <w:rPr>
          <w:sz w:val="28"/>
          <w:szCs w:val="28"/>
        </w:rPr>
        <w:t>_</w:t>
      </w:r>
      <w:r w:rsidR="002E2B06" w:rsidRPr="00C569E7">
        <w:rPr>
          <w:sz w:val="28"/>
          <w:szCs w:val="28"/>
        </w:rPr>
        <w:t>____________________</w:t>
      </w:r>
      <w:r w:rsidRPr="00C569E7">
        <w:rPr>
          <w:sz w:val="28"/>
          <w:szCs w:val="28"/>
        </w:rPr>
        <w:t>________________________________________</w:t>
      </w:r>
    </w:p>
    <w:p w:rsidR="0084065A" w:rsidRPr="00C569E7" w:rsidRDefault="0084065A" w:rsidP="0084065A">
      <w:pPr>
        <w:pStyle w:val="71"/>
        <w:shd w:val="clear" w:color="auto" w:fill="auto"/>
        <w:spacing w:after="11" w:line="190" w:lineRule="exact"/>
        <w:ind w:left="280"/>
        <w:jc w:val="center"/>
        <w:rPr>
          <w:sz w:val="24"/>
          <w:szCs w:val="24"/>
        </w:rPr>
      </w:pPr>
      <w:r w:rsidRPr="00C569E7">
        <w:rPr>
          <w:rStyle w:val="70"/>
          <w:color w:val="000000"/>
          <w:sz w:val="24"/>
          <w:szCs w:val="24"/>
        </w:rPr>
        <w:t>(марка, государственный номер)</w:t>
      </w:r>
    </w:p>
    <w:p w:rsidR="0084065A" w:rsidRPr="00C569E7" w:rsidRDefault="0084065A" w:rsidP="0084065A">
      <w:pPr>
        <w:pStyle w:val="a3"/>
        <w:shd w:val="clear" w:color="auto" w:fill="auto"/>
        <w:tabs>
          <w:tab w:val="left" w:leader="underscore" w:pos="8675"/>
        </w:tabs>
        <w:spacing w:after="0" w:line="240" w:lineRule="auto"/>
        <w:ind w:firstLine="0"/>
        <w:rPr>
          <w:sz w:val="28"/>
          <w:szCs w:val="28"/>
        </w:rPr>
      </w:pPr>
      <w:r w:rsidRPr="00C569E7">
        <w:rPr>
          <w:rStyle w:val="0pt1"/>
          <w:color w:val="000000"/>
          <w:sz w:val="28"/>
          <w:szCs w:val="28"/>
        </w:rPr>
        <w:t>к месту сбора _____________________________________________________________</w:t>
      </w:r>
    </w:p>
    <w:p w:rsidR="0084065A" w:rsidRPr="00C569E7" w:rsidRDefault="0084065A" w:rsidP="002E2B06">
      <w:pPr>
        <w:pStyle w:val="71"/>
        <w:shd w:val="clear" w:color="auto" w:fill="auto"/>
        <w:spacing w:line="240" w:lineRule="auto"/>
        <w:ind w:left="278"/>
        <w:jc w:val="center"/>
        <w:rPr>
          <w:sz w:val="24"/>
          <w:szCs w:val="24"/>
        </w:rPr>
      </w:pPr>
      <w:r w:rsidRPr="00C569E7">
        <w:rPr>
          <w:rStyle w:val="70"/>
          <w:color w:val="000000"/>
          <w:sz w:val="24"/>
          <w:szCs w:val="24"/>
        </w:rPr>
        <w:t>(адрес)</w:t>
      </w:r>
    </w:p>
    <w:p w:rsidR="0084065A" w:rsidRPr="00C569E7" w:rsidRDefault="0084065A" w:rsidP="0084065A">
      <w:pPr>
        <w:pStyle w:val="a3"/>
        <w:shd w:val="clear" w:color="auto" w:fill="auto"/>
        <w:tabs>
          <w:tab w:val="left" w:leader="underscore" w:pos="8675"/>
        </w:tabs>
        <w:spacing w:after="0" w:line="240" w:lineRule="auto"/>
        <w:ind w:firstLine="0"/>
        <w:rPr>
          <w:sz w:val="28"/>
          <w:szCs w:val="28"/>
        </w:rPr>
      </w:pPr>
      <w:r w:rsidRPr="00C569E7">
        <w:rPr>
          <w:rStyle w:val="0pt1"/>
          <w:color w:val="000000"/>
          <w:sz w:val="28"/>
          <w:szCs w:val="28"/>
        </w:rPr>
        <w:t>для следования в населенный пункт __________________________________________</w:t>
      </w:r>
    </w:p>
    <w:p w:rsidR="0084065A" w:rsidRPr="00C569E7" w:rsidRDefault="0084065A" w:rsidP="0084065A">
      <w:pPr>
        <w:pStyle w:val="71"/>
        <w:shd w:val="clear" w:color="auto" w:fill="auto"/>
        <w:spacing w:after="4" w:line="190" w:lineRule="exact"/>
        <w:ind w:left="280"/>
        <w:jc w:val="center"/>
        <w:rPr>
          <w:sz w:val="24"/>
          <w:szCs w:val="24"/>
        </w:rPr>
      </w:pPr>
      <w:r w:rsidRPr="00C569E7">
        <w:rPr>
          <w:rStyle w:val="70"/>
          <w:color w:val="000000"/>
          <w:sz w:val="24"/>
          <w:szCs w:val="24"/>
        </w:rPr>
        <w:t xml:space="preserve">                      </w:t>
      </w:r>
      <w:r w:rsidR="002E2B06" w:rsidRPr="00C569E7">
        <w:rPr>
          <w:rStyle w:val="70"/>
          <w:color w:val="000000"/>
          <w:sz w:val="24"/>
          <w:szCs w:val="24"/>
        </w:rPr>
        <w:t xml:space="preserve">                      </w:t>
      </w:r>
      <w:r w:rsidRPr="00C569E7">
        <w:rPr>
          <w:rStyle w:val="70"/>
          <w:color w:val="000000"/>
          <w:sz w:val="24"/>
          <w:szCs w:val="24"/>
        </w:rPr>
        <w:t xml:space="preserve">                (наименование, район, область)</w:t>
      </w:r>
    </w:p>
    <w:p w:rsidR="0084065A" w:rsidRPr="00C569E7" w:rsidRDefault="0084065A" w:rsidP="0084065A">
      <w:pPr>
        <w:pStyle w:val="a3"/>
        <w:shd w:val="clear" w:color="auto" w:fill="auto"/>
        <w:tabs>
          <w:tab w:val="left" w:leader="underscore" w:pos="8675"/>
        </w:tabs>
        <w:spacing w:after="0" w:line="240" w:lineRule="auto"/>
        <w:ind w:firstLine="0"/>
        <w:rPr>
          <w:sz w:val="28"/>
          <w:szCs w:val="28"/>
        </w:rPr>
      </w:pPr>
      <w:r w:rsidRPr="00C569E7">
        <w:rPr>
          <w:rStyle w:val="0pt1"/>
          <w:color w:val="000000"/>
          <w:sz w:val="28"/>
          <w:szCs w:val="28"/>
        </w:rPr>
        <w:t>обязуюсь перевезти _______________________________________________________</w:t>
      </w:r>
    </w:p>
    <w:p w:rsidR="0084065A" w:rsidRPr="00C569E7" w:rsidRDefault="0084065A" w:rsidP="0084065A">
      <w:pPr>
        <w:pStyle w:val="71"/>
        <w:shd w:val="clear" w:color="auto" w:fill="auto"/>
        <w:spacing w:line="274" w:lineRule="exact"/>
        <w:ind w:left="280"/>
        <w:jc w:val="center"/>
        <w:rPr>
          <w:sz w:val="24"/>
          <w:szCs w:val="24"/>
        </w:rPr>
      </w:pPr>
      <w:r w:rsidRPr="00C569E7">
        <w:rPr>
          <w:rStyle w:val="70"/>
          <w:color w:val="000000"/>
          <w:sz w:val="24"/>
          <w:szCs w:val="24"/>
        </w:rPr>
        <w:t xml:space="preserve">                  (количество человек и (или) груз массой, </w:t>
      </w:r>
      <w:proofErr w:type="gramStart"/>
      <w:r w:rsidRPr="00C569E7">
        <w:rPr>
          <w:rStyle w:val="70"/>
          <w:color w:val="000000"/>
          <w:sz w:val="24"/>
          <w:szCs w:val="24"/>
        </w:rPr>
        <w:t>кг</w:t>
      </w:r>
      <w:proofErr w:type="gramEnd"/>
      <w:r w:rsidRPr="00C569E7">
        <w:rPr>
          <w:rStyle w:val="70"/>
          <w:color w:val="000000"/>
          <w:sz w:val="24"/>
          <w:szCs w:val="24"/>
        </w:rPr>
        <w:t>)</w:t>
      </w:r>
    </w:p>
    <w:p w:rsidR="0084065A" w:rsidRPr="00C569E7" w:rsidRDefault="0084065A" w:rsidP="0084065A">
      <w:pPr>
        <w:pStyle w:val="a3"/>
        <w:shd w:val="clear" w:color="auto" w:fill="auto"/>
        <w:tabs>
          <w:tab w:val="left" w:leader="underscore" w:pos="8682"/>
        </w:tabs>
        <w:spacing w:before="120" w:after="0" w:line="240" w:lineRule="auto"/>
        <w:ind w:firstLine="567"/>
        <w:rPr>
          <w:sz w:val="28"/>
          <w:szCs w:val="28"/>
        </w:rPr>
      </w:pPr>
      <w:r w:rsidRPr="00C569E7">
        <w:rPr>
          <w:rStyle w:val="0pt1"/>
          <w:color w:val="000000"/>
          <w:sz w:val="28"/>
          <w:szCs w:val="28"/>
        </w:rPr>
        <w:t>Эвакуационная комиссия обязуется обеспечить гражданина: _________________</w:t>
      </w:r>
    </w:p>
    <w:p w:rsidR="0084065A" w:rsidRPr="00C569E7" w:rsidRDefault="0084065A" w:rsidP="0084065A">
      <w:pPr>
        <w:pStyle w:val="a3"/>
        <w:shd w:val="clear" w:color="auto" w:fill="auto"/>
        <w:tabs>
          <w:tab w:val="left" w:leader="underscore" w:pos="8675"/>
        </w:tabs>
        <w:spacing w:after="0" w:line="240" w:lineRule="auto"/>
        <w:ind w:firstLine="0"/>
        <w:rPr>
          <w:sz w:val="28"/>
          <w:szCs w:val="28"/>
        </w:rPr>
      </w:pPr>
      <w:r w:rsidRPr="00C569E7">
        <w:rPr>
          <w:rStyle w:val="0pt1"/>
          <w:color w:val="000000"/>
          <w:sz w:val="28"/>
          <w:szCs w:val="28"/>
        </w:rPr>
        <w:t xml:space="preserve">ГСМ для следования </w:t>
      </w:r>
      <w:proofErr w:type="gramStart"/>
      <w:r w:rsidRPr="00C569E7">
        <w:rPr>
          <w:rStyle w:val="0pt1"/>
          <w:color w:val="000000"/>
          <w:sz w:val="28"/>
          <w:szCs w:val="28"/>
        </w:rPr>
        <w:t>из</w:t>
      </w:r>
      <w:proofErr w:type="gramEnd"/>
      <w:r w:rsidRPr="00C569E7">
        <w:rPr>
          <w:rStyle w:val="0pt1"/>
          <w:color w:val="000000"/>
          <w:sz w:val="28"/>
          <w:szCs w:val="28"/>
        </w:rPr>
        <w:t>: ____________________________________________________</w:t>
      </w:r>
    </w:p>
    <w:p w:rsidR="0084065A" w:rsidRPr="00C569E7" w:rsidRDefault="002E2B06" w:rsidP="0084065A">
      <w:pPr>
        <w:pStyle w:val="29"/>
        <w:shd w:val="clear" w:color="auto" w:fill="auto"/>
        <w:spacing w:line="240" w:lineRule="auto"/>
        <w:jc w:val="both"/>
        <w:rPr>
          <w:b w:val="0"/>
          <w:sz w:val="28"/>
          <w:szCs w:val="28"/>
        </w:rPr>
      </w:pPr>
      <w:r w:rsidRPr="00C569E7">
        <w:rPr>
          <w:b w:val="0"/>
          <w:sz w:val="28"/>
          <w:szCs w:val="28"/>
        </w:rPr>
        <w:t xml:space="preserve">                                  </w:t>
      </w:r>
      <w:r w:rsidR="0084065A" w:rsidRPr="00C569E7">
        <w:rPr>
          <w:b w:val="0"/>
          <w:sz w:val="28"/>
          <w:szCs w:val="28"/>
        </w:rPr>
        <w:t>до: ___________________________________________________</w:t>
      </w:r>
    </w:p>
    <w:p w:rsidR="00830C9E" w:rsidRPr="00C569E7" w:rsidRDefault="00830C9E" w:rsidP="00830C9E">
      <w:pPr>
        <w:pStyle w:val="a3"/>
        <w:shd w:val="clear" w:color="auto" w:fill="auto"/>
        <w:spacing w:after="0" w:line="240" w:lineRule="auto"/>
        <w:ind w:firstLine="0"/>
        <w:jc w:val="center"/>
        <w:rPr>
          <w:rStyle w:val="0pt"/>
          <w:color w:val="000000"/>
          <w:sz w:val="24"/>
          <w:szCs w:val="24"/>
        </w:rPr>
      </w:pPr>
    </w:p>
    <w:p w:rsidR="00EA4DB4" w:rsidRPr="00C569E7" w:rsidRDefault="00EA4DB4" w:rsidP="00830C9E">
      <w:pPr>
        <w:pStyle w:val="a3"/>
        <w:shd w:val="clear" w:color="auto" w:fill="auto"/>
        <w:spacing w:after="0" w:line="240" w:lineRule="auto"/>
        <w:ind w:firstLine="0"/>
        <w:jc w:val="center"/>
        <w:rPr>
          <w:rStyle w:val="0pt"/>
          <w:color w:val="000000"/>
          <w:sz w:val="24"/>
          <w:szCs w:val="24"/>
        </w:rPr>
      </w:pPr>
    </w:p>
    <w:p w:rsidR="00EA4DB4" w:rsidRPr="00C569E7" w:rsidRDefault="00EA4DB4" w:rsidP="00830C9E">
      <w:pPr>
        <w:pStyle w:val="a3"/>
        <w:shd w:val="clear" w:color="auto" w:fill="auto"/>
        <w:spacing w:after="0" w:line="240" w:lineRule="auto"/>
        <w:ind w:firstLine="0"/>
        <w:jc w:val="center"/>
        <w:rPr>
          <w:rStyle w:val="0pt"/>
          <w:color w:val="000000"/>
          <w:sz w:val="24"/>
          <w:szCs w:val="24"/>
        </w:rPr>
      </w:pPr>
    </w:p>
    <w:p w:rsidR="00D8787E" w:rsidRPr="00C569E7" w:rsidRDefault="00D8787E">
      <w:pPr>
        <w:rPr>
          <w:rStyle w:val="0pt"/>
          <w:rFonts w:eastAsia="Times New Roman"/>
          <w:color w:val="000000"/>
          <w:sz w:val="24"/>
          <w:szCs w:val="24"/>
          <w:lang w:eastAsia="ru-RU"/>
        </w:rPr>
      </w:pPr>
      <w:r w:rsidRPr="00C569E7">
        <w:rPr>
          <w:rStyle w:val="0pt"/>
          <w:color w:val="000000"/>
          <w:sz w:val="24"/>
          <w:szCs w:val="24"/>
        </w:rPr>
        <w:br w:type="page"/>
      </w:r>
    </w:p>
    <w:p w:rsidR="00EA4DB4" w:rsidRPr="00C569E7" w:rsidRDefault="00EA4DB4" w:rsidP="00830C9E">
      <w:pPr>
        <w:pStyle w:val="a3"/>
        <w:shd w:val="clear" w:color="auto" w:fill="auto"/>
        <w:spacing w:after="0" w:line="240" w:lineRule="auto"/>
        <w:ind w:firstLine="0"/>
        <w:jc w:val="center"/>
        <w:rPr>
          <w:rStyle w:val="0pt"/>
          <w:color w:val="000000"/>
          <w:sz w:val="24"/>
          <w:szCs w:val="24"/>
        </w:rPr>
      </w:pPr>
    </w:p>
    <w:p w:rsidR="0084065A" w:rsidRPr="00C569E7" w:rsidRDefault="0084065A" w:rsidP="0084065A">
      <w:pPr>
        <w:pStyle w:val="24"/>
        <w:shd w:val="clear" w:color="auto" w:fill="auto"/>
        <w:spacing w:line="240" w:lineRule="auto"/>
        <w:ind w:firstLine="720"/>
        <w:jc w:val="right"/>
        <w:rPr>
          <w:rStyle w:val="20pt0"/>
          <w:b/>
          <w:bCs/>
          <w:color w:val="000000"/>
          <w:sz w:val="28"/>
          <w:szCs w:val="28"/>
        </w:rPr>
      </w:pPr>
      <w:bookmarkStart w:id="34" w:name="bookmark40"/>
      <w:r w:rsidRPr="00C569E7">
        <w:rPr>
          <w:rStyle w:val="20pt0"/>
          <w:b/>
          <w:bCs/>
          <w:color w:val="000000"/>
          <w:sz w:val="28"/>
          <w:szCs w:val="28"/>
        </w:rPr>
        <w:t>Приложение 2.25</w:t>
      </w:r>
    </w:p>
    <w:p w:rsidR="0084065A" w:rsidRPr="00C569E7" w:rsidRDefault="0084065A" w:rsidP="0084065A">
      <w:pPr>
        <w:pStyle w:val="24"/>
        <w:shd w:val="clear" w:color="auto" w:fill="auto"/>
        <w:spacing w:line="240" w:lineRule="auto"/>
        <w:ind w:firstLine="720"/>
        <w:jc w:val="right"/>
        <w:rPr>
          <w:rStyle w:val="20pt"/>
          <w:b/>
          <w:bCs/>
          <w:color w:val="000000"/>
          <w:sz w:val="28"/>
          <w:szCs w:val="28"/>
        </w:rPr>
      </w:pPr>
    </w:p>
    <w:p w:rsidR="00EA4DB4" w:rsidRPr="00C569E7" w:rsidRDefault="00EA4DB4" w:rsidP="00EA4DB4">
      <w:pPr>
        <w:pStyle w:val="24"/>
        <w:shd w:val="clear" w:color="auto" w:fill="auto"/>
        <w:spacing w:line="240" w:lineRule="auto"/>
        <w:ind w:firstLine="0"/>
        <w:jc w:val="center"/>
        <w:rPr>
          <w:rStyle w:val="20pt"/>
          <w:b/>
          <w:bCs/>
          <w:color w:val="000000"/>
          <w:sz w:val="28"/>
          <w:szCs w:val="28"/>
        </w:rPr>
      </w:pPr>
      <w:r w:rsidRPr="00C569E7">
        <w:rPr>
          <w:rStyle w:val="20pt"/>
          <w:b/>
          <w:bCs/>
          <w:color w:val="000000"/>
          <w:sz w:val="28"/>
          <w:szCs w:val="28"/>
        </w:rPr>
        <w:t>ПЕРЕЧЕНЬ</w:t>
      </w:r>
    </w:p>
    <w:p w:rsidR="0084065A" w:rsidRPr="00C569E7" w:rsidRDefault="0084065A" w:rsidP="00EA4DB4">
      <w:pPr>
        <w:pStyle w:val="24"/>
        <w:shd w:val="clear" w:color="auto" w:fill="auto"/>
        <w:spacing w:line="240" w:lineRule="auto"/>
        <w:ind w:firstLine="0"/>
        <w:jc w:val="center"/>
        <w:rPr>
          <w:rStyle w:val="20pt"/>
          <w:b/>
          <w:bCs/>
          <w:color w:val="000000"/>
          <w:sz w:val="28"/>
          <w:szCs w:val="28"/>
        </w:rPr>
      </w:pPr>
      <w:r w:rsidRPr="00C569E7">
        <w:rPr>
          <w:rStyle w:val="20pt"/>
          <w:b/>
          <w:bCs/>
          <w:color w:val="000000"/>
          <w:sz w:val="28"/>
          <w:szCs w:val="28"/>
        </w:rPr>
        <w:t>исходных данных для планирования эвакуационных мероприятий</w:t>
      </w:r>
      <w:bookmarkEnd w:id="34"/>
    </w:p>
    <w:p w:rsidR="0084065A" w:rsidRPr="00C569E7" w:rsidRDefault="0084065A" w:rsidP="0084065A">
      <w:pPr>
        <w:pStyle w:val="24"/>
        <w:shd w:val="clear" w:color="auto" w:fill="auto"/>
        <w:spacing w:line="240" w:lineRule="auto"/>
        <w:ind w:firstLine="720"/>
        <w:jc w:val="both"/>
        <w:rPr>
          <w:sz w:val="28"/>
          <w:szCs w:val="28"/>
        </w:rPr>
      </w:pPr>
    </w:p>
    <w:p w:rsidR="0084065A" w:rsidRPr="00C569E7" w:rsidRDefault="00EA4DB4" w:rsidP="00EA4DB4">
      <w:pPr>
        <w:pStyle w:val="201"/>
        <w:shd w:val="clear" w:color="auto" w:fill="auto"/>
        <w:tabs>
          <w:tab w:val="left" w:pos="1431"/>
        </w:tabs>
        <w:spacing w:line="240" w:lineRule="auto"/>
        <w:ind w:left="720" w:firstLine="0"/>
        <w:rPr>
          <w:b w:val="0"/>
          <w:sz w:val="28"/>
          <w:szCs w:val="28"/>
        </w:rPr>
      </w:pPr>
      <w:r w:rsidRPr="00C569E7">
        <w:rPr>
          <w:rStyle w:val="200"/>
          <w:b/>
          <w:color w:val="000000"/>
          <w:sz w:val="28"/>
          <w:szCs w:val="28"/>
        </w:rPr>
        <w:t>1.1.1. </w:t>
      </w:r>
      <w:r w:rsidR="0084065A" w:rsidRPr="00C569E7">
        <w:rPr>
          <w:rStyle w:val="200"/>
          <w:b/>
          <w:color w:val="000000"/>
          <w:sz w:val="28"/>
          <w:szCs w:val="28"/>
        </w:rPr>
        <w:t>Общие исходные данные</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 xml:space="preserve">перечень </w:t>
      </w:r>
      <w:proofErr w:type="spellStart"/>
      <w:r w:rsidRPr="00C569E7">
        <w:rPr>
          <w:rStyle w:val="0pt1"/>
          <w:color w:val="000000"/>
          <w:sz w:val="28"/>
          <w:szCs w:val="28"/>
        </w:rPr>
        <w:t>радиационн</w:t>
      </w:r>
      <w:proofErr w:type="gramStart"/>
      <w:r w:rsidRPr="00C569E7">
        <w:rPr>
          <w:rStyle w:val="0pt1"/>
          <w:color w:val="000000"/>
          <w:sz w:val="28"/>
          <w:szCs w:val="28"/>
        </w:rPr>
        <w:t>о</w:t>
      </w:r>
      <w:proofErr w:type="spellEnd"/>
      <w:r w:rsidRPr="00C569E7">
        <w:rPr>
          <w:rStyle w:val="0pt1"/>
          <w:color w:val="000000"/>
          <w:sz w:val="28"/>
          <w:szCs w:val="28"/>
        </w:rPr>
        <w:t>-</w:t>
      </w:r>
      <w:proofErr w:type="gramEnd"/>
      <w:r w:rsidRPr="00C569E7">
        <w:rPr>
          <w:rStyle w:val="0pt1"/>
          <w:color w:val="000000"/>
          <w:sz w:val="28"/>
          <w:szCs w:val="28"/>
        </w:rPr>
        <w:t xml:space="preserve">, химически-, биологически- и </w:t>
      </w:r>
      <w:proofErr w:type="spellStart"/>
      <w:r w:rsidRPr="00C569E7">
        <w:rPr>
          <w:rStyle w:val="0pt1"/>
          <w:color w:val="000000"/>
          <w:sz w:val="28"/>
          <w:szCs w:val="28"/>
        </w:rPr>
        <w:t>пожаровзрывоопасных</w:t>
      </w:r>
      <w:proofErr w:type="spellEnd"/>
      <w:r w:rsidRPr="00C569E7">
        <w:rPr>
          <w:rStyle w:val="0pt1"/>
          <w:color w:val="000000"/>
          <w:sz w:val="28"/>
          <w:szCs w:val="28"/>
        </w:rPr>
        <w:t xml:space="preserve"> объектов, гидротехнических сооружений, а также магистральных газопроводов, нефтепроводов, продуктопроводов, скотомогильников, захоронений радиоактивных отходов, токсичных промышленных отходов;</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перечень объектов поражения, определяемых в соответствии с методическими указаниями МЧС России по оценке обстановки, которая может сложиться в результате применения потенциальным противником современных средств поражения, при планировании мероприятий по гражданской обороне в Российской Федерации, в федеральных органах исполнительной власти, субъекте Российской Федерации, муниципальном образовании и организациях на 2021-2025 годы;</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границы зон опасностей (возможных опасностей) и прогнозные данные по обстановке, которая может сложиться в результате аварий (разрушений) объектов экономики и инфраструктуры или других стихийных бедствий, характерных для соответствующих территорий в данных зонах;</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границы зон ведения военных конфликтов и зон полной эвакуации, определяемых объединенными стратегическими командованиями военных округов (Северного флота), а также округами войск национальной гвардии Российской Федерации;</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перечень населенных пунктов, попадающих в зоны возможных опасностей; сведения об органах власти и организациях, а также численности их работников (служащих), расположенных в зонах возможных опасностей;</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сведения об органах власти и организациях, а также численности их работников (служащих), продолжающих осуществлять свою деятельность в зонах возможных опасностей;</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численность проживающего и осуществляющего производственную и экономическую деятельность населения, а также численность нетрудоспособного и незанятого в производственной и экономической деятельности населения, располагающегося в зонах возможных опасностей и безопасных районах;</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перечень безопасных районов, определяемый органами исполнительной власти субъекта Российской Федерации, по согласованию с объединёнными стратегическими командованиями военных округов (Северного флота), округами войск национальной гвардии Российской Федерации и Главными управлениями МЧС России по субъектам Российской Федерации;</w:t>
      </w:r>
    </w:p>
    <w:p w:rsidR="0084065A" w:rsidRPr="00C569E7" w:rsidRDefault="0084065A" w:rsidP="0084065A">
      <w:pPr>
        <w:pStyle w:val="a3"/>
        <w:shd w:val="clear" w:color="auto" w:fill="auto"/>
        <w:spacing w:after="0" w:line="240" w:lineRule="auto"/>
        <w:ind w:firstLine="720"/>
        <w:jc w:val="both"/>
        <w:rPr>
          <w:sz w:val="28"/>
          <w:szCs w:val="28"/>
        </w:rPr>
      </w:pPr>
      <w:proofErr w:type="gramStart"/>
      <w:r w:rsidRPr="00C569E7">
        <w:rPr>
          <w:rStyle w:val="0pt1"/>
          <w:color w:val="000000"/>
          <w:sz w:val="28"/>
          <w:szCs w:val="28"/>
        </w:rPr>
        <w:t>перечень населенных пунктов, располагающихся в безопасных районах; сведения о наличии в населенных пунктах, располагающихся в безопасных районах, помещений и свободных площадей, пригодных для размещения эвакуируемого населения, а также помещений и свободных площадей в административных и складских помещениях, пригодных для размещения и хранения материальных и культурных ценностей, подлежащих вывозу из зон возможных опасностей;</w:t>
      </w:r>
      <w:proofErr w:type="gramEnd"/>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t>перечни материальных и культурных ценностей, подлежащих вывозу из зон возможных опасностей субъекта Российской Федерации и размещению в безопасных районах, с указанием объемов и площадей, необходимых для их размещения;</w:t>
      </w:r>
    </w:p>
    <w:p w:rsidR="0084065A" w:rsidRPr="00C569E7" w:rsidRDefault="0084065A" w:rsidP="0084065A">
      <w:pPr>
        <w:pStyle w:val="a3"/>
        <w:shd w:val="clear" w:color="auto" w:fill="auto"/>
        <w:spacing w:after="0" w:line="240" w:lineRule="auto"/>
        <w:ind w:firstLine="720"/>
        <w:jc w:val="both"/>
        <w:rPr>
          <w:sz w:val="28"/>
          <w:szCs w:val="28"/>
        </w:rPr>
      </w:pPr>
      <w:r w:rsidRPr="00C569E7">
        <w:rPr>
          <w:rStyle w:val="0pt1"/>
          <w:color w:val="000000"/>
          <w:sz w:val="28"/>
          <w:szCs w:val="28"/>
        </w:rPr>
        <w:lastRenderedPageBreak/>
        <w:t>перечни материальных и культурных ценностей, вывозимых с территории других субъектов Российской Федерации и подлежащих размещению в безопасных районах своего субъекта Российской Федерации, по видам с указанием их количества, размеров, веса, а также объемов и площадей, необходимых для их размещения;</w:t>
      </w:r>
    </w:p>
    <w:p w:rsidR="0084065A" w:rsidRPr="00C569E7" w:rsidRDefault="0084065A" w:rsidP="0084065A">
      <w:pPr>
        <w:pStyle w:val="a3"/>
        <w:shd w:val="clear" w:color="auto" w:fill="auto"/>
        <w:spacing w:after="0" w:line="240" w:lineRule="auto"/>
        <w:ind w:firstLine="720"/>
        <w:jc w:val="both"/>
        <w:rPr>
          <w:rStyle w:val="0pt1"/>
          <w:color w:val="000000"/>
          <w:sz w:val="28"/>
          <w:szCs w:val="28"/>
        </w:rPr>
      </w:pPr>
      <w:r w:rsidRPr="00C569E7">
        <w:rPr>
          <w:rStyle w:val="0pt1"/>
          <w:color w:val="000000"/>
          <w:sz w:val="28"/>
          <w:szCs w:val="28"/>
        </w:rPr>
        <w:t>количество нештатных формирований по обеспечению выполнения мероприятий по гражданской обороне и численность их личного состава;</w:t>
      </w:r>
    </w:p>
    <w:p w:rsidR="0084065A" w:rsidRPr="00C569E7" w:rsidRDefault="0084065A" w:rsidP="0084065A">
      <w:pPr>
        <w:pStyle w:val="a3"/>
        <w:shd w:val="clear" w:color="auto" w:fill="auto"/>
        <w:spacing w:after="0" w:line="240" w:lineRule="auto"/>
        <w:ind w:firstLine="720"/>
        <w:jc w:val="both"/>
        <w:rPr>
          <w:rStyle w:val="0pt1"/>
          <w:color w:val="000000"/>
          <w:sz w:val="28"/>
          <w:szCs w:val="28"/>
        </w:rPr>
      </w:pPr>
      <w:r w:rsidRPr="00C569E7">
        <w:rPr>
          <w:rStyle w:val="0pt1"/>
          <w:color w:val="000000"/>
          <w:sz w:val="28"/>
          <w:szCs w:val="28"/>
        </w:rPr>
        <w:t>количество нештатных аварийно-спасательных формирований и численность их личного состава.</w:t>
      </w:r>
    </w:p>
    <w:p w:rsidR="00E04042" w:rsidRPr="00C569E7" w:rsidRDefault="00EA4DB4" w:rsidP="00EA4DB4">
      <w:pPr>
        <w:pStyle w:val="34"/>
        <w:shd w:val="clear" w:color="auto" w:fill="auto"/>
        <w:tabs>
          <w:tab w:val="left" w:pos="1384"/>
        </w:tabs>
        <w:spacing w:before="120" w:line="240" w:lineRule="auto"/>
        <w:rPr>
          <w:b w:val="0"/>
          <w:sz w:val="28"/>
          <w:szCs w:val="28"/>
        </w:rPr>
      </w:pPr>
      <w:bookmarkStart w:id="35" w:name="bookmark41"/>
      <w:r w:rsidRPr="00C569E7">
        <w:rPr>
          <w:rStyle w:val="33"/>
          <w:b/>
          <w:color w:val="000000"/>
          <w:sz w:val="28"/>
          <w:szCs w:val="28"/>
        </w:rPr>
        <w:t>1.1.2. </w:t>
      </w:r>
      <w:r w:rsidR="00E04042" w:rsidRPr="00C569E7">
        <w:rPr>
          <w:rStyle w:val="33"/>
          <w:b/>
          <w:color w:val="000000"/>
          <w:sz w:val="28"/>
          <w:szCs w:val="28"/>
        </w:rPr>
        <w:t>Данные по численности и категориям населения, подлежащего эвакуации</w:t>
      </w:r>
      <w:bookmarkEnd w:id="35"/>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населения, подлежащего временному отселению из зон возможных опасностей;</w:t>
      </w:r>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рабочих (служащих) органов власти и рабочих смен организаций, а также членов их семей, подлежащих рассредоточению из зон возможных опасностей;</w:t>
      </w:r>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населения образовательных организаций и социального обслуживания граждан (обучающиеся, воспитанники, граждане пожилого возраста и инвалиды, совместно с преподавателями, обслуживающим персоналом и членами их семей), подлежащего временному отселению:</w:t>
      </w:r>
    </w:p>
    <w:p w:rsidR="00E04042" w:rsidRPr="00C569E7" w:rsidRDefault="00E04042" w:rsidP="00E04042">
      <w:pPr>
        <w:pStyle w:val="50"/>
        <w:shd w:val="clear" w:color="auto" w:fill="auto"/>
        <w:spacing w:line="240" w:lineRule="auto"/>
        <w:rPr>
          <w:sz w:val="28"/>
          <w:szCs w:val="28"/>
        </w:rPr>
      </w:pPr>
      <w:r w:rsidRPr="00C569E7">
        <w:rPr>
          <w:rStyle w:val="50pt"/>
          <w:i/>
          <w:iCs/>
          <w:color w:val="000000"/>
          <w:sz w:val="28"/>
          <w:szCs w:val="28"/>
        </w:rPr>
        <w:t>дошкольных образовательных организаций;</w:t>
      </w:r>
    </w:p>
    <w:p w:rsidR="00E04042" w:rsidRPr="00C569E7" w:rsidRDefault="00E04042" w:rsidP="00E04042">
      <w:pPr>
        <w:pStyle w:val="50"/>
        <w:shd w:val="clear" w:color="auto" w:fill="auto"/>
        <w:spacing w:line="240" w:lineRule="auto"/>
        <w:ind w:right="40"/>
        <w:rPr>
          <w:sz w:val="28"/>
          <w:szCs w:val="28"/>
        </w:rPr>
      </w:pPr>
      <w:r w:rsidRPr="00C569E7">
        <w:rPr>
          <w:rStyle w:val="50pt"/>
          <w:i/>
          <w:iCs/>
          <w:color w:val="000000"/>
          <w:sz w:val="28"/>
          <w:szCs w:val="28"/>
        </w:rPr>
        <w:t>общеобразовательных учреждений начального</w:t>
      </w:r>
      <w:r w:rsidRPr="00C569E7">
        <w:rPr>
          <w:rStyle w:val="511"/>
          <w:i/>
          <w:iCs/>
          <w:color w:val="000000"/>
          <w:sz w:val="28"/>
          <w:szCs w:val="28"/>
        </w:rPr>
        <w:t xml:space="preserve">, </w:t>
      </w:r>
      <w:r w:rsidRPr="00C569E7">
        <w:rPr>
          <w:rStyle w:val="50pt"/>
          <w:i/>
          <w:iCs/>
          <w:color w:val="000000"/>
          <w:sz w:val="28"/>
          <w:szCs w:val="28"/>
        </w:rPr>
        <w:t>среднего и высшего профессионального образования;</w:t>
      </w:r>
    </w:p>
    <w:p w:rsidR="00E04042" w:rsidRPr="00C569E7" w:rsidRDefault="00E04042" w:rsidP="00E04042">
      <w:pPr>
        <w:pStyle w:val="a3"/>
        <w:shd w:val="clear" w:color="auto" w:fill="auto"/>
        <w:spacing w:after="0" w:line="240" w:lineRule="auto"/>
        <w:ind w:right="40" w:firstLine="700"/>
        <w:rPr>
          <w:sz w:val="28"/>
          <w:szCs w:val="28"/>
        </w:rPr>
      </w:pPr>
      <w:proofErr w:type="gramStart"/>
      <w:r w:rsidRPr="00C569E7">
        <w:rPr>
          <w:rStyle w:val="16"/>
          <w:color w:val="000000"/>
          <w:sz w:val="28"/>
          <w:szCs w:val="28"/>
        </w:rPr>
        <w:t>специальных учреждений для детей с отклонениями в развитии; учреждений для детей-сирот и детей</w:t>
      </w:r>
      <w:r w:rsidRPr="00C569E7">
        <w:rPr>
          <w:rStyle w:val="0pt1"/>
          <w:color w:val="000000"/>
          <w:sz w:val="28"/>
          <w:szCs w:val="28"/>
        </w:rPr>
        <w:t xml:space="preserve">, </w:t>
      </w:r>
      <w:r w:rsidRPr="00C569E7">
        <w:rPr>
          <w:rStyle w:val="16"/>
          <w:color w:val="000000"/>
          <w:sz w:val="28"/>
          <w:szCs w:val="28"/>
        </w:rPr>
        <w:t xml:space="preserve">оставшихся без попечения родителей; учреждений дополнительного образования детей; специализированных учреждений социального обслуживания граждан; </w:t>
      </w:r>
      <w:r w:rsidRPr="00C569E7">
        <w:rPr>
          <w:rStyle w:val="0pt1"/>
          <w:color w:val="000000"/>
          <w:sz w:val="28"/>
          <w:szCs w:val="28"/>
        </w:rPr>
        <w:t>численность лиц осужденных, подозреваемых либо обвиняемых в совершении преступлений, и подсудимых, подлежащих вывозу в безопасные районы субъекта Российской Федерации и на территорию других субъектов Российской Федерации;</w:t>
      </w:r>
      <w:proofErr w:type="gramEnd"/>
      <w:r w:rsidRPr="00C569E7">
        <w:rPr>
          <w:rStyle w:val="0pt1"/>
          <w:color w:val="000000"/>
          <w:sz w:val="28"/>
          <w:szCs w:val="28"/>
        </w:rPr>
        <w:t xml:space="preserve"> численность и категории населения, не подлежащего эвакуации; численность и категории населения, временно отселяемого с территорий других субъектов Российской Федерации и подлежащего размещению в безопасных районах своего субъекта Российской Федерации;</w:t>
      </w:r>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и категории граждан Российской Федерации, эвакуируемых с территорий иностранных государств и подлежащих размещению в безопасных районах субъекта Российской Федерации</w:t>
      </w:r>
      <w:r w:rsidRPr="00C569E7">
        <w:rPr>
          <w:rStyle w:val="0pt1"/>
          <w:b/>
          <w:color w:val="000000"/>
          <w:sz w:val="28"/>
          <w:szCs w:val="28"/>
          <w:vertAlign w:val="superscript"/>
        </w:rPr>
        <w:t>59</w:t>
      </w:r>
      <w:r w:rsidRPr="00C569E7">
        <w:rPr>
          <w:rStyle w:val="0pt1"/>
          <w:color w:val="000000"/>
          <w:sz w:val="28"/>
          <w:szCs w:val="28"/>
        </w:rPr>
        <w:t>.</w:t>
      </w:r>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Сведения по численности населения формируются по следующим категориям:</w:t>
      </w:r>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численность детей в возрасте от 0 до 1,5 лет;</w:t>
      </w:r>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численность детей в возрасте от 1,5 до 7 лет;</w:t>
      </w:r>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численность детей в возрасте от 7 до 14 лет;</w:t>
      </w:r>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численность беременных женщин;</w:t>
      </w:r>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больных, находящихся на стационарном лечении в медицинских учреждениях;</w:t>
      </w:r>
    </w:p>
    <w:p w:rsidR="00E04042" w:rsidRPr="00C569E7" w:rsidRDefault="00E04042" w:rsidP="00E04042">
      <w:pPr>
        <w:pStyle w:val="a3"/>
        <w:shd w:val="clear" w:color="auto" w:fill="auto"/>
        <w:spacing w:after="0" w:line="240" w:lineRule="auto"/>
        <w:ind w:left="720" w:right="920" w:firstLine="0"/>
        <w:rPr>
          <w:sz w:val="28"/>
          <w:szCs w:val="28"/>
        </w:rPr>
      </w:pPr>
      <w:r w:rsidRPr="00C569E7">
        <w:rPr>
          <w:rStyle w:val="0pt1"/>
          <w:color w:val="000000"/>
          <w:sz w:val="28"/>
          <w:szCs w:val="28"/>
        </w:rPr>
        <w:t>численность нетранспортабельных больных и обсуживающего их персонала; численность персонала медицинских учреждений;</w:t>
      </w:r>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персонала образовательных организаций и социального обслуживания граждан;</w:t>
      </w:r>
    </w:p>
    <w:p w:rsidR="00E04042" w:rsidRPr="00C569E7" w:rsidRDefault="00E04042" w:rsidP="00E04042">
      <w:pPr>
        <w:pStyle w:val="a3"/>
        <w:shd w:val="clear" w:color="auto" w:fill="auto"/>
        <w:spacing w:after="0" w:line="240" w:lineRule="auto"/>
        <w:ind w:right="40" w:firstLine="700"/>
        <w:jc w:val="both"/>
        <w:rPr>
          <w:sz w:val="28"/>
          <w:szCs w:val="28"/>
        </w:rPr>
      </w:pPr>
      <w:r w:rsidRPr="00C569E7">
        <w:rPr>
          <w:rStyle w:val="0pt1"/>
          <w:color w:val="000000"/>
          <w:sz w:val="28"/>
          <w:szCs w:val="28"/>
        </w:rPr>
        <w:t>численность отдыхающих, находящихся в учреждениях отдыха, оздоровления, медицинских организациях на санаторно-курортном лечении;</w:t>
      </w:r>
    </w:p>
    <w:p w:rsidR="00E04042" w:rsidRPr="00C569E7" w:rsidRDefault="00E04042" w:rsidP="000620E3">
      <w:pPr>
        <w:pStyle w:val="a3"/>
        <w:shd w:val="clear" w:color="auto" w:fill="auto"/>
        <w:spacing w:after="60" w:line="240" w:lineRule="auto"/>
        <w:ind w:left="720" w:right="1480" w:firstLine="0"/>
        <w:rPr>
          <w:sz w:val="28"/>
          <w:szCs w:val="28"/>
        </w:rPr>
      </w:pPr>
      <w:r w:rsidRPr="00C569E7">
        <w:rPr>
          <w:rStyle w:val="0pt1"/>
          <w:color w:val="000000"/>
          <w:sz w:val="28"/>
          <w:szCs w:val="28"/>
        </w:rPr>
        <w:lastRenderedPageBreak/>
        <w:t>численность подлежащих временному отселению женщин старше 60 лет; численность подлежащих временному отселению мужчин старше 65 лет.</w:t>
      </w:r>
    </w:p>
    <w:p w:rsidR="00E04042" w:rsidRPr="00C569E7" w:rsidRDefault="00EA4DB4" w:rsidP="00EA4DB4">
      <w:pPr>
        <w:pStyle w:val="34"/>
        <w:shd w:val="clear" w:color="auto" w:fill="auto"/>
        <w:tabs>
          <w:tab w:val="left" w:pos="1247"/>
        </w:tabs>
        <w:spacing w:before="120" w:line="240" w:lineRule="auto"/>
        <w:ind w:left="697"/>
        <w:rPr>
          <w:b w:val="0"/>
          <w:sz w:val="28"/>
          <w:szCs w:val="28"/>
        </w:rPr>
      </w:pPr>
      <w:bookmarkStart w:id="36" w:name="bookmark42"/>
      <w:r w:rsidRPr="00C569E7">
        <w:rPr>
          <w:rStyle w:val="33"/>
          <w:b/>
          <w:color w:val="000000"/>
          <w:sz w:val="28"/>
          <w:szCs w:val="28"/>
        </w:rPr>
        <w:t>1.1.3. </w:t>
      </w:r>
      <w:r w:rsidR="00E04042" w:rsidRPr="00C569E7">
        <w:rPr>
          <w:rStyle w:val="33"/>
          <w:b/>
          <w:color w:val="000000"/>
          <w:sz w:val="28"/>
          <w:szCs w:val="28"/>
        </w:rPr>
        <w:t>Данные по состоянию жизнеобеспечения населения</w:t>
      </w:r>
      <w:bookmarkEnd w:id="36"/>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количество и пропускная способность предприятий общественного питания;</w:t>
      </w:r>
    </w:p>
    <w:p w:rsidR="00E04042" w:rsidRPr="00C569E7" w:rsidRDefault="00E04042" w:rsidP="00E04042">
      <w:pPr>
        <w:pStyle w:val="a3"/>
        <w:shd w:val="clear" w:color="auto" w:fill="auto"/>
        <w:spacing w:after="0" w:line="240" w:lineRule="auto"/>
        <w:ind w:firstLine="700"/>
        <w:jc w:val="both"/>
        <w:rPr>
          <w:sz w:val="28"/>
          <w:szCs w:val="28"/>
        </w:rPr>
      </w:pPr>
      <w:r w:rsidRPr="00C569E7">
        <w:rPr>
          <w:rStyle w:val="0pt1"/>
          <w:color w:val="000000"/>
          <w:sz w:val="28"/>
          <w:szCs w:val="28"/>
        </w:rPr>
        <w:t>наличие хлебозаводов, пекарен и их производительность;</w:t>
      </w:r>
    </w:p>
    <w:p w:rsidR="00E04042" w:rsidRPr="00C569E7" w:rsidRDefault="00E04042" w:rsidP="00E04042">
      <w:pPr>
        <w:pStyle w:val="a3"/>
        <w:shd w:val="clear" w:color="auto" w:fill="auto"/>
        <w:spacing w:after="0" w:line="240" w:lineRule="auto"/>
        <w:ind w:firstLine="700"/>
        <w:jc w:val="both"/>
        <w:rPr>
          <w:rStyle w:val="0pt1"/>
          <w:color w:val="000000"/>
          <w:sz w:val="28"/>
          <w:szCs w:val="28"/>
        </w:rPr>
      </w:pPr>
      <w:r w:rsidRPr="00C569E7">
        <w:rPr>
          <w:rStyle w:val="0pt1"/>
          <w:color w:val="000000"/>
          <w:sz w:val="28"/>
          <w:szCs w:val="28"/>
        </w:rPr>
        <w:t>возможность организации подвижных пунктов питания и вещевого снабжения;</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порядок доставки недостающих запасов материально-технических, продовольственных, медицинских и иных средств, в том числе и предметов первой необходимости;</w:t>
      </w:r>
    </w:p>
    <w:p w:rsidR="00E04042" w:rsidRPr="00C569E7" w:rsidRDefault="00E04042" w:rsidP="00E04042">
      <w:pPr>
        <w:pStyle w:val="a3"/>
        <w:shd w:val="clear" w:color="auto" w:fill="auto"/>
        <w:spacing w:after="0" w:line="240" w:lineRule="auto"/>
        <w:ind w:left="20" w:right="20" w:firstLine="720"/>
        <w:rPr>
          <w:sz w:val="28"/>
          <w:szCs w:val="28"/>
        </w:rPr>
      </w:pPr>
      <w:r w:rsidRPr="00C569E7">
        <w:rPr>
          <w:rStyle w:val="0pt1"/>
          <w:color w:val="000000"/>
          <w:sz w:val="28"/>
          <w:szCs w:val="28"/>
        </w:rPr>
        <w:t>наличие защитных сооружений, их вместимость и защитные свойства; наличие заглубленных помещений и других сооружений подземного пространства, а также метрополитенов, их вместимость и характеристика;</w:t>
      </w:r>
    </w:p>
    <w:p w:rsidR="00E04042" w:rsidRPr="00C569E7" w:rsidRDefault="00E04042" w:rsidP="00E04042">
      <w:pPr>
        <w:pStyle w:val="a3"/>
        <w:shd w:val="clear" w:color="auto" w:fill="auto"/>
        <w:spacing w:after="0" w:line="240" w:lineRule="auto"/>
        <w:ind w:left="20" w:right="20" w:firstLine="720"/>
        <w:rPr>
          <w:sz w:val="28"/>
          <w:szCs w:val="28"/>
        </w:rPr>
      </w:pPr>
      <w:r w:rsidRPr="00C569E7">
        <w:rPr>
          <w:rStyle w:val="0pt1"/>
          <w:color w:val="000000"/>
          <w:sz w:val="28"/>
          <w:szCs w:val="28"/>
        </w:rPr>
        <w:t>наличие материалов и конструкций для строительства укрытий для населения; обеспеченность индивидуальными средствами защиты эвакуируемых, места их хранения, порядок и сроки их выдачи;</w:t>
      </w:r>
    </w:p>
    <w:p w:rsidR="00E04042" w:rsidRPr="00C569E7" w:rsidRDefault="00E04042" w:rsidP="000620E3">
      <w:pPr>
        <w:pStyle w:val="a3"/>
        <w:shd w:val="clear" w:color="auto" w:fill="auto"/>
        <w:spacing w:after="60" w:line="240" w:lineRule="auto"/>
        <w:ind w:left="23" w:firstLine="720"/>
        <w:jc w:val="both"/>
        <w:rPr>
          <w:rStyle w:val="0pt1"/>
          <w:color w:val="000000"/>
          <w:sz w:val="28"/>
          <w:szCs w:val="28"/>
        </w:rPr>
      </w:pPr>
      <w:r w:rsidRPr="00C569E7">
        <w:rPr>
          <w:rStyle w:val="0pt1"/>
          <w:color w:val="000000"/>
          <w:sz w:val="28"/>
          <w:szCs w:val="28"/>
        </w:rPr>
        <w:t xml:space="preserve">наличие </w:t>
      </w:r>
      <w:proofErr w:type="spellStart"/>
      <w:r w:rsidRPr="00C569E7">
        <w:rPr>
          <w:rStyle w:val="0pt1"/>
          <w:color w:val="000000"/>
          <w:sz w:val="28"/>
          <w:szCs w:val="28"/>
        </w:rPr>
        <w:t>водоисточников</w:t>
      </w:r>
      <w:proofErr w:type="spellEnd"/>
      <w:r w:rsidRPr="00C569E7">
        <w:rPr>
          <w:rStyle w:val="0pt1"/>
          <w:color w:val="000000"/>
          <w:sz w:val="28"/>
          <w:szCs w:val="28"/>
        </w:rPr>
        <w:t>, их характеристика, возможности и сроки строительства новых.</w:t>
      </w:r>
    </w:p>
    <w:p w:rsidR="00EA4DB4" w:rsidRPr="00C569E7" w:rsidRDefault="00EA4DB4" w:rsidP="00EA4DB4">
      <w:pPr>
        <w:pStyle w:val="a3"/>
        <w:shd w:val="clear" w:color="auto" w:fill="auto"/>
        <w:spacing w:after="0" w:line="240" w:lineRule="auto"/>
        <w:ind w:left="697" w:firstLine="0"/>
        <w:rPr>
          <w:sz w:val="24"/>
          <w:szCs w:val="24"/>
        </w:rPr>
      </w:pPr>
      <w:bookmarkStart w:id="37" w:name="bookmark43"/>
      <w:r w:rsidRPr="00C569E7">
        <w:rPr>
          <w:rStyle w:val="60pt"/>
          <w:b/>
          <w:color w:val="000000"/>
          <w:sz w:val="24"/>
          <w:szCs w:val="24"/>
          <w:vertAlign w:val="superscript"/>
        </w:rPr>
        <w:t>59</w:t>
      </w:r>
      <w:r w:rsidRPr="00C569E7">
        <w:rPr>
          <w:rStyle w:val="60pt"/>
          <w:color w:val="000000"/>
          <w:sz w:val="24"/>
          <w:szCs w:val="24"/>
          <w:vertAlign w:val="superscript"/>
        </w:rPr>
        <w:t> </w:t>
      </w:r>
      <w:r w:rsidRPr="00C569E7">
        <w:rPr>
          <w:rStyle w:val="60pt"/>
          <w:color w:val="000000"/>
          <w:sz w:val="24"/>
          <w:szCs w:val="24"/>
        </w:rPr>
        <w:t>Сведения формируются МИД России и доводятся до МЧС России и органов исполнительной власти субъектов Российской Федерации в части касающейся.</w:t>
      </w:r>
    </w:p>
    <w:p w:rsidR="00E04042" w:rsidRPr="00C569E7" w:rsidRDefault="00EA4DB4" w:rsidP="00EA4DB4">
      <w:pPr>
        <w:pStyle w:val="34"/>
        <w:shd w:val="clear" w:color="auto" w:fill="auto"/>
        <w:tabs>
          <w:tab w:val="left" w:pos="1247"/>
        </w:tabs>
        <w:spacing w:line="240" w:lineRule="auto"/>
        <w:ind w:left="740"/>
        <w:rPr>
          <w:b w:val="0"/>
          <w:sz w:val="28"/>
          <w:szCs w:val="28"/>
        </w:rPr>
      </w:pPr>
      <w:r w:rsidRPr="00C569E7">
        <w:rPr>
          <w:rStyle w:val="33"/>
          <w:b/>
          <w:color w:val="000000"/>
          <w:sz w:val="28"/>
          <w:szCs w:val="28"/>
        </w:rPr>
        <w:t>1.1.4.</w:t>
      </w:r>
      <w:r w:rsidR="00E04042" w:rsidRPr="00C569E7">
        <w:rPr>
          <w:rStyle w:val="33"/>
          <w:b/>
          <w:color w:val="000000"/>
          <w:sz w:val="28"/>
          <w:szCs w:val="28"/>
        </w:rPr>
        <w:t> Данные по состоянию дорожной сети</w:t>
      </w:r>
      <w:bookmarkEnd w:id="37"/>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количество выходных автомагистралей из зон возможных опасностей, число полос движения и их пропускная способность;</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количество выходных железнодорожных магистралей (линий) и число путей на них и их пропускная способность;</w:t>
      </w:r>
    </w:p>
    <w:p w:rsidR="00E04042" w:rsidRPr="00C569E7" w:rsidRDefault="00E04042" w:rsidP="00E04042">
      <w:pPr>
        <w:pStyle w:val="a3"/>
        <w:shd w:val="clear" w:color="auto" w:fill="auto"/>
        <w:spacing w:after="0" w:line="240" w:lineRule="auto"/>
        <w:ind w:firstLine="700"/>
        <w:jc w:val="both"/>
        <w:rPr>
          <w:rStyle w:val="0pt1"/>
          <w:color w:val="000000"/>
          <w:sz w:val="28"/>
          <w:szCs w:val="28"/>
        </w:rPr>
      </w:pPr>
      <w:r w:rsidRPr="00C569E7">
        <w:rPr>
          <w:rStyle w:val="0pt1"/>
          <w:color w:val="000000"/>
          <w:sz w:val="28"/>
          <w:szCs w:val="28"/>
        </w:rPr>
        <w:t>наличие соединительных дорог между авт</w:t>
      </w:r>
      <w:proofErr w:type="gramStart"/>
      <w:r w:rsidRPr="00C569E7">
        <w:rPr>
          <w:rStyle w:val="0pt1"/>
          <w:color w:val="000000"/>
          <w:sz w:val="28"/>
          <w:szCs w:val="28"/>
        </w:rPr>
        <w:t>о-</w:t>
      </w:r>
      <w:proofErr w:type="gramEnd"/>
      <w:r w:rsidRPr="00C569E7">
        <w:rPr>
          <w:rStyle w:val="0pt1"/>
          <w:color w:val="000000"/>
          <w:sz w:val="28"/>
          <w:szCs w:val="28"/>
        </w:rPr>
        <w:t xml:space="preserve"> и железнодорожными магистралями радиального направления, выходящими из зон возможных опасностей;</w:t>
      </w:r>
    </w:p>
    <w:p w:rsidR="00D34F15" w:rsidRPr="00C569E7" w:rsidRDefault="00D34F15" w:rsidP="00E04042">
      <w:pPr>
        <w:pStyle w:val="a3"/>
        <w:shd w:val="clear" w:color="auto" w:fill="auto"/>
        <w:spacing w:after="0" w:line="240" w:lineRule="auto"/>
        <w:ind w:left="20" w:right="20" w:firstLine="720"/>
        <w:rPr>
          <w:rStyle w:val="0pt1"/>
          <w:color w:val="000000"/>
          <w:sz w:val="28"/>
          <w:szCs w:val="28"/>
        </w:rPr>
      </w:pPr>
      <w:r w:rsidRPr="00C569E7">
        <w:rPr>
          <w:rStyle w:val="0pt1"/>
          <w:color w:val="000000"/>
          <w:sz w:val="28"/>
          <w:szCs w:val="28"/>
        </w:rPr>
        <w:t>обеспеченность населенных пунктов безопасных районов подъездными автомобильными и железными дорогами;</w:t>
      </w:r>
    </w:p>
    <w:p w:rsidR="00E04042" w:rsidRPr="00C569E7" w:rsidRDefault="00E04042" w:rsidP="00E04042">
      <w:pPr>
        <w:pStyle w:val="a3"/>
        <w:shd w:val="clear" w:color="auto" w:fill="auto"/>
        <w:spacing w:after="0" w:line="240" w:lineRule="auto"/>
        <w:ind w:left="20" w:right="20" w:firstLine="720"/>
        <w:rPr>
          <w:sz w:val="28"/>
          <w:szCs w:val="28"/>
        </w:rPr>
      </w:pPr>
      <w:r w:rsidRPr="00C569E7">
        <w:rPr>
          <w:rStyle w:val="0pt1"/>
          <w:color w:val="000000"/>
          <w:sz w:val="28"/>
          <w:szCs w:val="28"/>
        </w:rPr>
        <w:t>обеспеченность автомобильными дорогами с твердым покрытием; наличие и протяженность внутренних водных, судоходных путей и каботажных морских линий;</w:t>
      </w:r>
    </w:p>
    <w:p w:rsidR="00E04042" w:rsidRPr="00C569E7" w:rsidRDefault="00E04042" w:rsidP="00E04042">
      <w:pPr>
        <w:pStyle w:val="a3"/>
        <w:shd w:val="clear" w:color="auto" w:fill="auto"/>
        <w:spacing w:after="0" w:line="240" w:lineRule="auto"/>
        <w:ind w:left="20" w:firstLine="720"/>
        <w:jc w:val="both"/>
        <w:rPr>
          <w:sz w:val="28"/>
          <w:szCs w:val="28"/>
        </w:rPr>
      </w:pPr>
      <w:r w:rsidRPr="00C569E7">
        <w:rPr>
          <w:rStyle w:val="0pt1"/>
          <w:color w:val="000000"/>
          <w:sz w:val="28"/>
          <w:szCs w:val="28"/>
        </w:rPr>
        <w:t>наличие запасных переправ через водные преграды и их оборудование;</w:t>
      </w:r>
    </w:p>
    <w:p w:rsidR="00E04042" w:rsidRPr="00C569E7" w:rsidRDefault="00E04042" w:rsidP="00E04042">
      <w:pPr>
        <w:pStyle w:val="a3"/>
        <w:shd w:val="clear" w:color="auto" w:fill="auto"/>
        <w:spacing w:after="0" w:line="240" w:lineRule="auto"/>
        <w:ind w:left="20" w:firstLine="720"/>
        <w:jc w:val="both"/>
        <w:rPr>
          <w:sz w:val="28"/>
          <w:szCs w:val="28"/>
        </w:rPr>
      </w:pPr>
      <w:r w:rsidRPr="00C569E7">
        <w:rPr>
          <w:rStyle w:val="0pt1"/>
          <w:color w:val="000000"/>
          <w:sz w:val="28"/>
          <w:szCs w:val="28"/>
        </w:rPr>
        <w:t>запас сре</w:t>
      </w:r>
      <w:proofErr w:type="gramStart"/>
      <w:r w:rsidRPr="00C569E7">
        <w:rPr>
          <w:rStyle w:val="0pt1"/>
          <w:color w:val="000000"/>
          <w:sz w:val="28"/>
          <w:szCs w:val="28"/>
        </w:rPr>
        <w:t>дств дл</w:t>
      </w:r>
      <w:proofErr w:type="gramEnd"/>
      <w:r w:rsidRPr="00C569E7">
        <w:rPr>
          <w:rStyle w:val="0pt1"/>
          <w:color w:val="000000"/>
          <w:sz w:val="28"/>
          <w:szCs w:val="28"/>
        </w:rPr>
        <w:t>я технического обслуживания и ремонта автомобильных и железных</w:t>
      </w:r>
    </w:p>
    <w:p w:rsidR="00E04042" w:rsidRPr="00C569E7" w:rsidRDefault="00E04042" w:rsidP="000620E3">
      <w:pPr>
        <w:pStyle w:val="a3"/>
        <w:shd w:val="clear" w:color="auto" w:fill="auto"/>
        <w:spacing w:after="120" w:line="240" w:lineRule="auto"/>
        <w:ind w:left="23" w:firstLine="0"/>
        <w:rPr>
          <w:sz w:val="28"/>
          <w:szCs w:val="28"/>
        </w:rPr>
      </w:pPr>
      <w:r w:rsidRPr="00C569E7">
        <w:rPr>
          <w:rStyle w:val="0pt1"/>
          <w:color w:val="000000"/>
          <w:sz w:val="28"/>
          <w:szCs w:val="28"/>
        </w:rPr>
        <w:t>дорог.</w:t>
      </w:r>
    </w:p>
    <w:p w:rsidR="00E04042" w:rsidRPr="00C569E7" w:rsidRDefault="000848F5" w:rsidP="000848F5">
      <w:pPr>
        <w:pStyle w:val="34"/>
        <w:shd w:val="clear" w:color="auto" w:fill="auto"/>
        <w:tabs>
          <w:tab w:val="left" w:pos="1247"/>
        </w:tabs>
        <w:spacing w:line="240" w:lineRule="auto"/>
        <w:ind w:left="743"/>
        <w:rPr>
          <w:b w:val="0"/>
          <w:sz w:val="28"/>
          <w:szCs w:val="28"/>
        </w:rPr>
      </w:pPr>
      <w:bookmarkStart w:id="38" w:name="bookmark44"/>
      <w:r w:rsidRPr="00C569E7">
        <w:rPr>
          <w:rStyle w:val="33"/>
          <w:b/>
          <w:color w:val="000000"/>
          <w:sz w:val="28"/>
          <w:szCs w:val="28"/>
        </w:rPr>
        <w:t>1.1.5.</w:t>
      </w:r>
      <w:r w:rsidR="00EA4DB4" w:rsidRPr="00C569E7">
        <w:rPr>
          <w:rStyle w:val="33"/>
          <w:b/>
          <w:color w:val="000000"/>
          <w:sz w:val="28"/>
          <w:szCs w:val="28"/>
        </w:rPr>
        <w:t> </w:t>
      </w:r>
      <w:r w:rsidR="00E04042" w:rsidRPr="00C569E7">
        <w:rPr>
          <w:rStyle w:val="33"/>
          <w:b/>
          <w:color w:val="000000"/>
          <w:sz w:val="28"/>
          <w:szCs w:val="28"/>
        </w:rPr>
        <w:t>Данные по состоянию транспорта</w:t>
      </w:r>
      <w:bookmarkEnd w:id="38"/>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наличие автотранспортных средств и структура автотранспортного парка, количество посадочных мест, которые возможно использовать для эвакуации;</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подвижной железнодорожный состав, в том числе локомотивный парк (тепловозы, электровозы, пассажирские электропоезда, паровозы) и вагонный парк (пассажирские вагоны, грузовые вагоны), количество посадочных мест, которые возможно использовать для эвакуации;</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 xml:space="preserve">наличие </w:t>
      </w:r>
      <w:proofErr w:type="spellStart"/>
      <w:r w:rsidRPr="00C569E7">
        <w:rPr>
          <w:rStyle w:val="0pt1"/>
          <w:color w:val="000000"/>
          <w:sz w:val="28"/>
          <w:szCs w:val="28"/>
        </w:rPr>
        <w:t>плавсредств</w:t>
      </w:r>
      <w:proofErr w:type="spellEnd"/>
      <w:r w:rsidRPr="00C569E7">
        <w:rPr>
          <w:rStyle w:val="0pt1"/>
          <w:color w:val="000000"/>
          <w:sz w:val="28"/>
          <w:szCs w:val="28"/>
        </w:rPr>
        <w:t xml:space="preserve"> (по видам, классам и типам), количество посадочных мест, которые возможно использовать для эвакуации;</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 xml:space="preserve">наличие </w:t>
      </w:r>
      <w:proofErr w:type="spellStart"/>
      <w:r w:rsidRPr="00C569E7">
        <w:rPr>
          <w:rStyle w:val="0pt1"/>
          <w:color w:val="000000"/>
          <w:sz w:val="28"/>
          <w:szCs w:val="28"/>
        </w:rPr>
        <w:t>авиасредств</w:t>
      </w:r>
      <w:proofErr w:type="spellEnd"/>
      <w:r w:rsidRPr="00C569E7">
        <w:rPr>
          <w:rStyle w:val="0pt1"/>
          <w:color w:val="000000"/>
          <w:sz w:val="28"/>
          <w:szCs w:val="28"/>
        </w:rPr>
        <w:t xml:space="preserve"> (по типам самолетов и вертолетов), количество посадочных мест, которые возможно использовать для эвакуации;</w:t>
      </w:r>
    </w:p>
    <w:p w:rsidR="00E04042" w:rsidRPr="00C569E7" w:rsidRDefault="00E04042" w:rsidP="00E04042">
      <w:pPr>
        <w:pStyle w:val="a3"/>
        <w:shd w:val="clear" w:color="auto" w:fill="auto"/>
        <w:spacing w:after="0" w:line="240" w:lineRule="auto"/>
        <w:ind w:left="20" w:right="20" w:firstLine="720"/>
        <w:rPr>
          <w:sz w:val="28"/>
          <w:szCs w:val="28"/>
        </w:rPr>
      </w:pPr>
      <w:r w:rsidRPr="00C569E7">
        <w:rPr>
          <w:rStyle w:val="0pt1"/>
          <w:color w:val="000000"/>
          <w:sz w:val="28"/>
          <w:szCs w:val="28"/>
        </w:rPr>
        <w:lastRenderedPageBreak/>
        <w:t xml:space="preserve">техническая готовность автотранспортного парка, железнодорожного подвижного состава, </w:t>
      </w:r>
      <w:proofErr w:type="spellStart"/>
      <w:r w:rsidRPr="00C569E7">
        <w:rPr>
          <w:rStyle w:val="0pt1"/>
          <w:color w:val="000000"/>
          <w:sz w:val="28"/>
          <w:szCs w:val="28"/>
        </w:rPr>
        <w:t>пла</w:t>
      </w:r>
      <w:proofErr w:type="gramStart"/>
      <w:r w:rsidRPr="00C569E7">
        <w:rPr>
          <w:rStyle w:val="0pt1"/>
          <w:color w:val="000000"/>
          <w:sz w:val="28"/>
          <w:szCs w:val="28"/>
        </w:rPr>
        <w:t>в</w:t>
      </w:r>
      <w:proofErr w:type="spellEnd"/>
      <w:r w:rsidRPr="00C569E7">
        <w:rPr>
          <w:rStyle w:val="0pt1"/>
          <w:color w:val="000000"/>
          <w:sz w:val="28"/>
          <w:szCs w:val="28"/>
        </w:rPr>
        <w:t>-</w:t>
      </w:r>
      <w:proofErr w:type="gramEnd"/>
      <w:r w:rsidRPr="00C569E7">
        <w:rPr>
          <w:rStyle w:val="0pt1"/>
          <w:color w:val="000000"/>
          <w:sz w:val="28"/>
          <w:szCs w:val="28"/>
        </w:rPr>
        <w:t xml:space="preserve"> и </w:t>
      </w:r>
      <w:proofErr w:type="spellStart"/>
      <w:r w:rsidRPr="00C569E7">
        <w:rPr>
          <w:rStyle w:val="0pt1"/>
          <w:color w:val="000000"/>
          <w:sz w:val="28"/>
          <w:szCs w:val="28"/>
        </w:rPr>
        <w:t>авиасредств</w:t>
      </w:r>
      <w:proofErr w:type="spellEnd"/>
      <w:r w:rsidRPr="00C569E7">
        <w:rPr>
          <w:rStyle w:val="0pt1"/>
          <w:color w:val="000000"/>
          <w:sz w:val="28"/>
          <w:szCs w:val="28"/>
        </w:rPr>
        <w:t xml:space="preserve">, планируемых для эвакуации; обеспеченность водителями автомобилей; обеспеченность локомотивными бригадами; укомплектованность </w:t>
      </w:r>
      <w:proofErr w:type="spellStart"/>
      <w:r w:rsidRPr="00C569E7">
        <w:rPr>
          <w:rStyle w:val="0pt1"/>
          <w:color w:val="000000"/>
          <w:sz w:val="28"/>
          <w:szCs w:val="28"/>
        </w:rPr>
        <w:t>плав</w:t>
      </w:r>
      <w:proofErr w:type="spellEnd"/>
      <w:r w:rsidRPr="00C569E7">
        <w:rPr>
          <w:rStyle w:val="0pt1"/>
          <w:color w:val="000000"/>
          <w:sz w:val="28"/>
          <w:szCs w:val="28"/>
        </w:rPr>
        <w:t xml:space="preserve">- и </w:t>
      </w:r>
      <w:proofErr w:type="spellStart"/>
      <w:r w:rsidRPr="00C569E7">
        <w:rPr>
          <w:rStyle w:val="0pt1"/>
          <w:color w:val="000000"/>
          <w:sz w:val="28"/>
          <w:szCs w:val="28"/>
        </w:rPr>
        <w:t>авиасредств</w:t>
      </w:r>
      <w:proofErr w:type="spellEnd"/>
      <w:r w:rsidRPr="00C569E7">
        <w:rPr>
          <w:rStyle w:val="0pt1"/>
          <w:color w:val="000000"/>
          <w:sz w:val="28"/>
          <w:szCs w:val="28"/>
        </w:rPr>
        <w:t xml:space="preserve"> командами;</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наличие материалов по оборудованию грузовых транспортных сре</w:t>
      </w:r>
      <w:proofErr w:type="gramStart"/>
      <w:r w:rsidRPr="00C569E7">
        <w:rPr>
          <w:rStyle w:val="0pt1"/>
          <w:color w:val="000000"/>
          <w:sz w:val="28"/>
          <w:szCs w:val="28"/>
        </w:rPr>
        <w:t>дств дл</w:t>
      </w:r>
      <w:proofErr w:type="gramEnd"/>
      <w:r w:rsidRPr="00C569E7">
        <w:rPr>
          <w:rStyle w:val="0pt1"/>
          <w:color w:val="000000"/>
          <w:sz w:val="28"/>
          <w:szCs w:val="28"/>
        </w:rPr>
        <w:t>я перевозок эвакуируемого населения;</w:t>
      </w:r>
    </w:p>
    <w:p w:rsidR="00E04042" w:rsidRPr="00C569E7" w:rsidRDefault="00E04042" w:rsidP="00E04042">
      <w:pPr>
        <w:pStyle w:val="a3"/>
        <w:shd w:val="clear" w:color="auto" w:fill="auto"/>
        <w:spacing w:after="0" w:line="240" w:lineRule="auto"/>
        <w:ind w:left="20" w:right="20" w:firstLine="720"/>
        <w:jc w:val="both"/>
        <w:rPr>
          <w:sz w:val="28"/>
          <w:szCs w:val="28"/>
        </w:rPr>
      </w:pPr>
      <w:r w:rsidRPr="00C569E7">
        <w:rPr>
          <w:rStyle w:val="0pt1"/>
          <w:color w:val="000000"/>
          <w:sz w:val="28"/>
          <w:szCs w:val="28"/>
        </w:rPr>
        <w:t>наличие материалов, необходимых для переоборудования транспортных сре</w:t>
      </w:r>
      <w:proofErr w:type="gramStart"/>
      <w:r w:rsidRPr="00C569E7">
        <w:rPr>
          <w:rStyle w:val="0pt1"/>
          <w:color w:val="000000"/>
          <w:sz w:val="28"/>
          <w:szCs w:val="28"/>
        </w:rPr>
        <w:t>дств с ц</w:t>
      </w:r>
      <w:proofErr w:type="gramEnd"/>
      <w:r w:rsidRPr="00C569E7">
        <w:rPr>
          <w:rStyle w:val="0pt1"/>
          <w:color w:val="000000"/>
          <w:sz w:val="28"/>
          <w:szCs w:val="28"/>
        </w:rPr>
        <w:t>елью повышения их защитных свойств при перевозках населения на загрязненной (зараженной) местности;</w:t>
      </w:r>
    </w:p>
    <w:p w:rsidR="0084065A" w:rsidRPr="00C569E7" w:rsidRDefault="00E04042" w:rsidP="00521468">
      <w:pPr>
        <w:pStyle w:val="a3"/>
        <w:shd w:val="clear" w:color="auto" w:fill="auto"/>
        <w:spacing w:after="0" w:line="240" w:lineRule="auto"/>
        <w:ind w:left="20" w:firstLine="720"/>
        <w:jc w:val="both"/>
        <w:rPr>
          <w:rStyle w:val="0pt"/>
          <w:color w:val="000000"/>
          <w:sz w:val="28"/>
          <w:szCs w:val="28"/>
        </w:rPr>
      </w:pPr>
      <w:r w:rsidRPr="00C569E7">
        <w:rPr>
          <w:rStyle w:val="0pt1"/>
          <w:color w:val="000000"/>
          <w:sz w:val="28"/>
          <w:szCs w:val="28"/>
        </w:rPr>
        <w:t>обеспеченность транспортных средств горюче-смазочными материалами;</w:t>
      </w:r>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оборудование пунктов посадки-высадки населения и погрузки (выгрузки) материальных и культурных ценностей на транспорт, оснащение их необходимыми техническими средствами;</w:t>
      </w:r>
    </w:p>
    <w:p w:rsidR="00E04042" w:rsidRPr="00C569E7" w:rsidRDefault="00E04042" w:rsidP="000848F5">
      <w:pPr>
        <w:pStyle w:val="a3"/>
        <w:shd w:val="clear" w:color="auto" w:fill="auto"/>
        <w:spacing w:after="120" w:line="240" w:lineRule="auto"/>
        <w:ind w:left="23" w:right="23" w:firstLine="720"/>
        <w:jc w:val="both"/>
        <w:rPr>
          <w:sz w:val="28"/>
          <w:szCs w:val="28"/>
        </w:rPr>
      </w:pPr>
      <w:r w:rsidRPr="00C569E7">
        <w:rPr>
          <w:rStyle w:val="0pt1"/>
          <w:color w:val="000000"/>
          <w:sz w:val="28"/>
          <w:szCs w:val="28"/>
        </w:rPr>
        <w:t xml:space="preserve">наличие вблизи зон эвакуации, а также районов размещения резервных </w:t>
      </w:r>
      <w:proofErr w:type="spellStart"/>
      <w:proofErr w:type="gramStart"/>
      <w:r w:rsidRPr="00C569E7">
        <w:rPr>
          <w:rStyle w:val="0pt1"/>
          <w:color w:val="000000"/>
          <w:sz w:val="28"/>
          <w:szCs w:val="28"/>
        </w:rPr>
        <w:t>взлетно</w:t>
      </w:r>
      <w:proofErr w:type="spellEnd"/>
      <w:r w:rsidRPr="00C569E7">
        <w:rPr>
          <w:rStyle w:val="0pt1"/>
          <w:color w:val="000000"/>
          <w:sz w:val="28"/>
          <w:szCs w:val="28"/>
        </w:rPr>
        <w:t>- посадочных</w:t>
      </w:r>
      <w:proofErr w:type="gramEnd"/>
      <w:r w:rsidRPr="00C569E7">
        <w:rPr>
          <w:rStyle w:val="0pt1"/>
          <w:color w:val="000000"/>
          <w:sz w:val="28"/>
          <w:szCs w:val="28"/>
        </w:rPr>
        <w:t xml:space="preserve"> полос и вертолетных площадок.</w:t>
      </w:r>
    </w:p>
    <w:p w:rsidR="00E04042" w:rsidRPr="00C569E7" w:rsidRDefault="000848F5" w:rsidP="000848F5">
      <w:pPr>
        <w:pStyle w:val="34"/>
        <w:shd w:val="clear" w:color="auto" w:fill="auto"/>
        <w:tabs>
          <w:tab w:val="left" w:pos="1424"/>
        </w:tabs>
        <w:spacing w:line="240" w:lineRule="auto"/>
        <w:ind w:left="740"/>
        <w:rPr>
          <w:b w:val="0"/>
          <w:sz w:val="28"/>
          <w:szCs w:val="28"/>
        </w:rPr>
      </w:pPr>
      <w:bookmarkStart w:id="39" w:name="bookmark45"/>
      <w:r w:rsidRPr="00C569E7">
        <w:rPr>
          <w:rStyle w:val="33"/>
          <w:b/>
          <w:color w:val="000000"/>
          <w:sz w:val="28"/>
          <w:szCs w:val="28"/>
        </w:rPr>
        <w:t>1.1.6. </w:t>
      </w:r>
      <w:r w:rsidR="00E04042" w:rsidRPr="00C569E7">
        <w:rPr>
          <w:rStyle w:val="33"/>
          <w:b/>
          <w:color w:val="000000"/>
          <w:sz w:val="28"/>
          <w:szCs w:val="28"/>
        </w:rPr>
        <w:t>Данные по состоянию медицинского обеспечения эвакуации</w:t>
      </w:r>
      <w:bookmarkEnd w:id="39"/>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возможности медицинского обеспечения населения в зонах эвакуации, на сборных эвакуационных пунктах, пунктах посадки (высадки), приемных и промежуточных пунктах эвакуации, а также в пути следования и в районах размещения эвакуируемого населения; укомплектованность медицинских формирований медицинским персоналом; обеспеченность медицинских формирований материальными средствами, в том числе медицинским имуществом, транспортом, приборами радиационной и химической разведки, средствами индивидуальной защиты;</w:t>
      </w:r>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наличие необходимых запасов медицинского имущества и инвентаря для оборудования медицинских учреждений, развертываемых в безопасных районах;</w:t>
      </w:r>
    </w:p>
    <w:p w:rsidR="00E04042" w:rsidRPr="00C569E7" w:rsidRDefault="00E04042" w:rsidP="000620E3">
      <w:pPr>
        <w:pStyle w:val="a3"/>
        <w:shd w:val="clear" w:color="auto" w:fill="auto"/>
        <w:spacing w:after="120" w:line="240" w:lineRule="auto"/>
        <w:ind w:left="23" w:right="23" w:firstLine="720"/>
        <w:jc w:val="both"/>
        <w:rPr>
          <w:sz w:val="28"/>
          <w:szCs w:val="28"/>
        </w:rPr>
      </w:pPr>
      <w:r w:rsidRPr="00C569E7">
        <w:rPr>
          <w:rStyle w:val="0pt1"/>
          <w:color w:val="000000"/>
          <w:sz w:val="28"/>
          <w:szCs w:val="28"/>
        </w:rPr>
        <w:t>укомплектованность медицинских учреждений, развертываемых в безопасных районах, медицинским персоналом.</w:t>
      </w:r>
    </w:p>
    <w:p w:rsidR="00E04042" w:rsidRPr="00C569E7" w:rsidRDefault="000848F5" w:rsidP="000848F5">
      <w:pPr>
        <w:pStyle w:val="34"/>
        <w:shd w:val="clear" w:color="auto" w:fill="auto"/>
        <w:tabs>
          <w:tab w:val="left" w:pos="1424"/>
        </w:tabs>
        <w:spacing w:line="240" w:lineRule="auto"/>
        <w:ind w:left="740"/>
        <w:rPr>
          <w:b w:val="0"/>
          <w:sz w:val="28"/>
          <w:szCs w:val="28"/>
        </w:rPr>
      </w:pPr>
      <w:bookmarkStart w:id="40" w:name="bookmark46"/>
      <w:r w:rsidRPr="00C569E7">
        <w:rPr>
          <w:rStyle w:val="33"/>
          <w:b/>
          <w:color w:val="000000"/>
          <w:sz w:val="28"/>
          <w:szCs w:val="28"/>
        </w:rPr>
        <w:t>1.1.7. </w:t>
      </w:r>
      <w:r w:rsidR="00E04042" w:rsidRPr="00C569E7">
        <w:rPr>
          <w:rStyle w:val="33"/>
          <w:b/>
          <w:color w:val="000000"/>
          <w:sz w:val="28"/>
          <w:szCs w:val="28"/>
        </w:rPr>
        <w:t>Данные по состоянию эвакуационных органов</w:t>
      </w:r>
      <w:bookmarkEnd w:id="40"/>
    </w:p>
    <w:p w:rsidR="00E04042" w:rsidRPr="00C569E7" w:rsidRDefault="00E04042" w:rsidP="00521468">
      <w:pPr>
        <w:pStyle w:val="a3"/>
        <w:shd w:val="clear" w:color="auto" w:fill="auto"/>
        <w:spacing w:after="0" w:line="240" w:lineRule="auto"/>
        <w:ind w:left="23" w:firstLine="720"/>
        <w:jc w:val="both"/>
        <w:rPr>
          <w:sz w:val="28"/>
          <w:szCs w:val="28"/>
        </w:rPr>
      </w:pPr>
      <w:r w:rsidRPr="00C569E7">
        <w:rPr>
          <w:rStyle w:val="0pt1"/>
          <w:color w:val="000000"/>
          <w:sz w:val="28"/>
          <w:szCs w:val="28"/>
        </w:rPr>
        <w:t>укомплектованность эвакуационных органов личным составом;</w:t>
      </w:r>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пропускная способность сборных, промежуточных и приемных эвакуационных пунктов, пунктов посадки (высадки) и погрузки (выгрузки);</w:t>
      </w:r>
    </w:p>
    <w:p w:rsidR="00E04042" w:rsidRPr="00C569E7" w:rsidRDefault="00E04042" w:rsidP="00521468">
      <w:pPr>
        <w:pStyle w:val="a3"/>
        <w:shd w:val="clear" w:color="auto" w:fill="auto"/>
        <w:spacing w:after="0" w:line="240" w:lineRule="auto"/>
        <w:ind w:left="23" w:firstLine="720"/>
        <w:jc w:val="both"/>
        <w:rPr>
          <w:sz w:val="28"/>
          <w:szCs w:val="28"/>
        </w:rPr>
      </w:pPr>
      <w:r w:rsidRPr="00C569E7">
        <w:rPr>
          <w:rStyle w:val="0pt1"/>
          <w:color w:val="000000"/>
          <w:sz w:val="28"/>
          <w:szCs w:val="28"/>
        </w:rPr>
        <w:t>обеспеченность эвакуационных органов средствами связи;</w:t>
      </w:r>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наличие отапливаемых помещений на сборных, промежуточных и приемных эвакуационных пунктах;</w:t>
      </w:r>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наличие убежищ, противорадиационных укрытий, укрытий или заглубленных помещений и других сооружений подземного пространства, включая станций метрополитенов на сборных, промежуточных и приемных эвакуационных пунктах;</w:t>
      </w:r>
    </w:p>
    <w:p w:rsidR="00E04042" w:rsidRPr="00C569E7" w:rsidRDefault="00E04042" w:rsidP="00521468">
      <w:pPr>
        <w:pStyle w:val="a3"/>
        <w:shd w:val="clear" w:color="auto" w:fill="auto"/>
        <w:spacing w:after="0" w:line="240" w:lineRule="auto"/>
        <w:ind w:left="23" w:right="20" w:firstLine="720"/>
        <w:jc w:val="both"/>
        <w:rPr>
          <w:sz w:val="28"/>
          <w:szCs w:val="28"/>
        </w:rPr>
      </w:pPr>
      <w:r w:rsidRPr="00C569E7">
        <w:rPr>
          <w:rStyle w:val="0pt1"/>
          <w:color w:val="000000"/>
          <w:sz w:val="28"/>
          <w:szCs w:val="28"/>
        </w:rPr>
        <w:t>региональные и градостроительные особенности, влияющие на подготовку и проведение эвакуационных мероприятий.</w:t>
      </w:r>
    </w:p>
    <w:p w:rsidR="0084065A" w:rsidRPr="00C569E7" w:rsidRDefault="0084065A" w:rsidP="00830C9E">
      <w:pPr>
        <w:pStyle w:val="a3"/>
        <w:shd w:val="clear" w:color="auto" w:fill="auto"/>
        <w:spacing w:after="0" w:line="240" w:lineRule="auto"/>
        <w:ind w:firstLine="0"/>
        <w:jc w:val="center"/>
        <w:rPr>
          <w:rStyle w:val="0pt"/>
          <w:color w:val="000000"/>
          <w:sz w:val="28"/>
          <w:szCs w:val="28"/>
        </w:rPr>
      </w:pPr>
    </w:p>
    <w:p w:rsidR="000848F5" w:rsidRPr="00C569E7" w:rsidRDefault="000848F5" w:rsidP="00830C9E">
      <w:pPr>
        <w:pStyle w:val="a3"/>
        <w:shd w:val="clear" w:color="auto" w:fill="auto"/>
        <w:spacing w:after="0" w:line="240" w:lineRule="auto"/>
        <w:ind w:firstLine="0"/>
        <w:jc w:val="center"/>
        <w:rPr>
          <w:rStyle w:val="0pt"/>
          <w:color w:val="000000"/>
          <w:sz w:val="28"/>
          <w:szCs w:val="28"/>
        </w:rPr>
      </w:pPr>
    </w:p>
    <w:p w:rsidR="000848F5" w:rsidRPr="00C569E7" w:rsidRDefault="000848F5" w:rsidP="00830C9E">
      <w:pPr>
        <w:pStyle w:val="a3"/>
        <w:shd w:val="clear" w:color="auto" w:fill="auto"/>
        <w:spacing w:after="0" w:line="240" w:lineRule="auto"/>
        <w:ind w:firstLine="0"/>
        <w:jc w:val="center"/>
        <w:rPr>
          <w:rStyle w:val="0pt"/>
          <w:color w:val="000000"/>
          <w:sz w:val="28"/>
          <w:szCs w:val="28"/>
        </w:rPr>
      </w:pPr>
    </w:p>
    <w:p w:rsidR="000848F5" w:rsidRPr="00C569E7" w:rsidRDefault="000848F5" w:rsidP="00830C9E">
      <w:pPr>
        <w:pStyle w:val="a3"/>
        <w:shd w:val="clear" w:color="auto" w:fill="auto"/>
        <w:spacing w:after="0" w:line="240" w:lineRule="auto"/>
        <w:ind w:firstLine="0"/>
        <w:jc w:val="center"/>
        <w:rPr>
          <w:rStyle w:val="0pt"/>
          <w:color w:val="000000"/>
          <w:sz w:val="28"/>
          <w:szCs w:val="28"/>
        </w:rPr>
      </w:pPr>
    </w:p>
    <w:p w:rsidR="000620E3" w:rsidRDefault="000620E3" w:rsidP="000620E3">
      <w:pPr>
        <w:pStyle w:val="a3"/>
        <w:shd w:val="clear" w:color="auto" w:fill="auto"/>
        <w:spacing w:after="0" w:line="240" w:lineRule="auto"/>
        <w:ind w:firstLine="0"/>
        <w:jc w:val="center"/>
        <w:rPr>
          <w:rStyle w:val="0pt"/>
          <w:b/>
          <w:color w:val="000000"/>
          <w:sz w:val="28"/>
          <w:szCs w:val="28"/>
        </w:rPr>
      </w:pPr>
      <w:r w:rsidRPr="00C569E7">
        <w:rPr>
          <w:rStyle w:val="0pt"/>
          <w:b/>
          <w:color w:val="000000"/>
          <w:sz w:val="28"/>
          <w:szCs w:val="28"/>
        </w:rPr>
        <w:t>ДЛЯ  СПРАВОК  И  ПРЕДЛОЖЕНИЙ</w:t>
      </w: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Default="00C325BE" w:rsidP="000620E3">
      <w:pPr>
        <w:pStyle w:val="a3"/>
        <w:shd w:val="clear" w:color="auto" w:fill="auto"/>
        <w:spacing w:after="0" w:line="240" w:lineRule="auto"/>
        <w:ind w:firstLine="0"/>
        <w:jc w:val="center"/>
        <w:rPr>
          <w:rStyle w:val="0pt"/>
          <w:b/>
          <w:color w:val="000000"/>
          <w:sz w:val="28"/>
          <w:szCs w:val="28"/>
        </w:rPr>
      </w:pPr>
    </w:p>
    <w:p w:rsidR="00C325BE" w:rsidRPr="00EA4DB4" w:rsidRDefault="00C325BE" w:rsidP="000620E3">
      <w:pPr>
        <w:pStyle w:val="a3"/>
        <w:shd w:val="clear" w:color="auto" w:fill="auto"/>
        <w:spacing w:after="0" w:line="240" w:lineRule="auto"/>
        <w:ind w:firstLine="0"/>
        <w:jc w:val="center"/>
        <w:rPr>
          <w:rStyle w:val="0pt"/>
          <w:b/>
          <w:color w:val="000000"/>
          <w:sz w:val="28"/>
          <w:szCs w:val="28"/>
        </w:rPr>
      </w:pPr>
    </w:p>
    <w:sectPr w:rsidR="00C325BE" w:rsidRPr="00EA4DB4" w:rsidSect="0094470D">
      <w:pgSz w:w="11906" w:h="16838" w:code="9"/>
      <w:pgMar w:top="675" w:right="567" w:bottom="425" w:left="851" w:header="142" w:footer="2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73" w:rsidRDefault="00741973" w:rsidP="007975AB">
      <w:r>
        <w:separator/>
      </w:r>
    </w:p>
  </w:endnote>
  <w:endnote w:type="continuationSeparator" w:id="0">
    <w:p w:rsidR="00741973" w:rsidRDefault="00741973" w:rsidP="0079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73" w:rsidRDefault="00741973" w:rsidP="007975AB">
      <w:r>
        <w:separator/>
      </w:r>
    </w:p>
  </w:footnote>
  <w:footnote w:type="continuationSeparator" w:id="0">
    <w:p w:rsidR="00741973" w:rsidRDefault="00741973" w:rsidP="0079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643"/>
      <w:docPartObj>
        <w:docPartGallery w:val="Page Numbers (Top of Page)"/>
        <w:docPartUnique/>
      </w:docPartObj>
    </w:sdtPr>
    <w:sdtContent>
      <w:p w:rsidR="00C325BE" w:rsidRDefault="00A1538A">
        <w:pPr>
          <w:pStyle w:val="a7"/>
          <w:jc w:val="center"/>
        </w:pPr>
        <w:fldSimple w:instr=" PAGE   \* MERGEFORMAT ">
          <w:r w:rsidR="00C569E7">
            <w:rPr>
              <w:noProof/>
            </w:rPr>
            <w:t>10</w:t>
          </w:r>
        </w:fldSimple>
      </w:p>
    </w:sdtContent>
  </w:sdt>
  <w:p w:rsidR="00C325BE" w:rsidRDefault="00C325B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0381"/>
      <w:docPartObj>
        <w:docPartGallery w:val="Page Numbers (Top of Page)"/>
        <w:docPartUnique/>
      </w:docPartObj>
    </w:sdtPr>
    <w:sdtContent>
      <w:p w:rsidR="00C325BE" w:rsidRDefault="00A1538A">
        <w:pPr>
          <w:pStyle w:val="a7"/>
          <w:jc w:val="center"/>
        </w:pPr>
        <w:fldSimple w:instr=" PAGE   \* MERGEFORMAT ">
          <w:r w:rsidR="0042679B">
            <w:rPr>
              <w:noProof/>
            </w:rPr>
            <w:t>122</w:t>
          </w:r>
        </w:fldSimple>
      </w:p>
    </w:sdtContent>
  </w:sdt>
  <w:p w:rsidR="00C325BE" w:rsidRPr="000F13FB" w:rsidRDefault="00C325BE" w:rsidP="000F13FB">
    <w:pPr>
      <w:pStyle w:val="a7"/>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1">
    <w:nsid w:val="00000005"/>
    <w:multiLevelType w:val="multilevel"/>
    <w:tmpl w:val="00000004"/>
    <w:lvl w:ilvl="0">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1"/>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2">
    <w:nsid w:val="00000007"/>
    <w:multiLevelType w:val="multilevel"/>
    <w:tmpl w:val="00000006"/>
    <w:lvl w:ilvl="0">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3"/>
      <w:numFmt w:val="decimal"/>
      <w:lvlText w:val="2.1.%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3">
    <w:nsid w:val="00000009"/>
    <w:multiLevelType w:val="multilevel"/>
    <w:tmpl w:val="00000008"/>
    <w:lvl w:ilvl="0">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1"/>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4">
    <w:nsid w:val="0000000B"/>
    <w:multiLevelType w:val="multilevel"/>
    <w:tmpl w:val="0000000A"/>
    <w:lvl w:ilvl="0">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2"/>
      <w:numFmt w:val="decimal"/>
      <w:lvlText w:val="2.2.%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6">
    <w:nsid w:val="0000002F"/>
    <w:multiLevelType w:val="multilevel"/>
    <w:tmpl w:val="0000002E"/>
    <w:lvl w:ilvl="0">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1">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4"/>
        <w:w w:val="100"/>
        <w:position w:val="0"/>
        <w:sz w:val="23"/>
        <w:szCs w:val="23"/>
        <w:u w:val="none"/>
      </w:rPr>
    </w:lvl>
  </w:abstractNum>
  <w:abstractNum w:abstractNumId="7">
    <w:nsid w:val="00000031"/>
    <w:multiLevelType w:val="multilevel"/>
    <w:tmpl w:val="00000030"/>
    <w:lvl w:ilvl="0">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8">
    <w:nsid w:val="00000067"/>
    <w:multiLevelType w:val="multilevel"/>
    <w:tmpl w:val="C2ACD41E"/>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9">
    <w:nsid w:val="00000069"/>
    <w:multiLevelType w:val="multilevel"/>
    <w:tmpl w:val="95D8E41C"/>
    <w:lvl w:ilvl="0">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2.2.%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0">
    <w:nsid w:val="0000006B"/>
    <w:multiLevelType w:val="multilevel"/>
    <w:tmpl w:val="6278EC5A"/>
    <w:lvl w:ilvl="0">
      <w:start w:val="4"/>
      <w:numFmt w:val="decimal"/>
      <w:lvlText w:val="2.%1."/>
      <w:lvlJc w:val="left"/>
      <w:rPr>
        <w:rFonts w:ascii="Times New Roman" w:hAnsi="Times New Roman" w:cs="Times New Roman"/>
        <w:b w:val="0"/>
        <w:bCs w:val="0"/>
        <w:i/>
        <w:iCs/>
        <w:smallCaps w:val="0"/>
        <w:strike w:val="0"/>
        <w:color w:val="000000"/>
        <w:spacing w:val="2"/>
        <w:w w:val="100"/>
        <w:position w:val="0"/>
        <w:sz w:val="28"/>
        <w:szCs w:val="28"/>
        <w:u w:val="none"/>
      </w:rPr>
    </w:lvl>
    <w:lvl w:ilvl="1">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2">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3">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4">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5">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6">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7">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lvl w:ilvl="8">
      <w:start w:val="4"/>
      <w:numFmt w:val="decimal"/>
      <w:lvlText w:val="2.%1."/>
      <w:lvlJc w:val="left"/>
      <w:rPr>
        <w:rFonts w:ascii="Times New Roman" w:hAnsi="Times New Roman" w:cs="Times New Roman"/>
        <w:b w:val="0"/>
        <w:bCs w:val="0"/>
        <w:i/>
        <w:iCs/>
        <w:smallCaps w:val="0"/>
        <w:strike w:val="0"/>
        <w:color w:val="000000"/>
        <w:spacing w:val="2"/>
        <w:w w:val="100"/>
        <w:position w:val="0"/>
        <w:sz w:val="23"/>
        <w:szCs w:val="23"/>
        <w:u w:val="none"/>
      </w:rPr>
    </w:lvl>
  </w:abstractNum>
  <w:abstractNum w:abstractNumId="11">
    <w:nsid w:val="0000006D"/>
    <w:multiLevelType w:val="multilevel"/>
    <w:tmpl w:val="760ABA70"/>
    <w:lvl w:ilvl="0">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2.4.%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2">
    <w:nsid w:val="0000006F"/>
    <w:multiLevelType w:val="multilevel"/>
    <w:tmpl w:val="0000006E"/>
    <w:lvl w:ilvl="0">
      <w:start w:val="1"/>
      <w:numFmt w:val="bullet"/>
      <w:lvlText w:val="-"/>
      <w:lvlJc w:val="left"/>
      <w:rPr>
        <w:rFonts w:ascii="Times New Roman" w:hAnsi="Times New Roman"/>
        <w:b w:val="0"/>
        <w:i w:val="0"/>
        <w:smallCaps w:val="0"/>
        <w:strike w:val="0"/>
        <w:color w:val="000000"/>
        <w:spacing w:val="3"/>
        <w:w w:val="100"/>
        <w:position w:val="0"/>
        <w:sz w:val="23"/>
        <w:u w:val="none"/>
      </w:rPr>
    </w:lvl>
    <w:lvl w:ilvl="1">
      <w:start w:val="1"/>
      <w:numFmt w:val="bullet"/>
      <w:lvlText w:val="-"/>
      <w:lvlJc w:val="left"/>
      <w:rPr>
        <w:rFonts w:ascii="Times New Roman" w:hAnsi="Times New Roman"/>
        <w:b w:val="0"/>
        <w:i w:val="0"/>
        <w:smallCaps w:val="0"/>
        <w:strike w:val="0"/>
        <w:color w:val="000000"/>
        <w:spacing w:val="3"/>
        <w:w w:val="100"/>
        <w:position w:val="0"/>
        <w:sz w:val="23"/>
        <w:u w:val="none"/>
      </w:rPr>
    </w:lvl>
    <w:lvl w:ilvl="2">
      <w:start w:val="1"/>
      <w:numFmt w:val="bullet"/>
      <w:lvlText w:val="-"/>
      <w:lvlJc w:val="left"/>
      <w:rPr>
        <w:rFonts w:ascii="Times New Roman" w:hAnsi="Times New Roman"/>
        <w:b w:val="0"/>
        <w:i w:val="0"/>
        <w:smallCaps w:val="0"/>
        <w:strike w:val="0"/>
        <w:color w:val="000000"/>
        <w:spacing w:val="3"/>
        <w:w w:val="100"/>
        <w:position w:val="0"/>
        <w:sz w:val="23"/>
        <w:u w:val="none"/>
      </w:rPr>
    </w:lvl>
    <w:lvl w:ilvl="3">
      <w:start w:val="1"/>
      <w:numFmt w:val="bullet"/>
      <w:lvlText w:val="-"/>
      <w:lvlJc w:val="left"/>
      <w:rPr>
        <w:rFonts w:ascii="Times New Roman" w:hAnsi="Times New Roman"/>
        <w:b w:val="0"/>
        <w:i w:val="0"/>
        <w:smallCaps w:val="0"/>
        <w:strike w:val="0"/>
        <w:color w:val="000000"/>
        <w:spacing w:val="3"/>
        <w:w w:val="100"/>
        <w:position w:val="0"/>
        <w:sz w:val="23"/>
        <w:u w:val="none"/>
      </w:rPr>
    </w:lvl>
    <w:lvl w:ilvl="4">
      <w:start w:val="1"/>
      <w:numFmt w:val="bullet"/>
      <w:lvlText w:val="-"/>
      <w:lvlJc w:val="left"/>
      <w:rPr>
        <w:rFonts w:ascii="Times New Roman" w:hAnsi="Times New Roman"/>
        <w:b w:val="0"/>
        <w:i w:val="0"/>
        <w:smallCaps w:val="0"/>
        <w:strike w:val="0"/>
        <w:color w:val="000000"/>
        <w:spacing w:val="3"/>
        <w:w w:val="100"/>
        <w:position w:val="0"/>
        <w:sz w:val="23"/>
        <w:u w:val="none"/>
      </w:rPr>
    </w:lvl>
    <w:lvl w:ilvl="5">
      <w:start w:val="1"/>
      <w:numFmt w:val="bullet"/>
      <w:lvlText w:val="-"/>
      <w:lvlJc w:val="left"/>
      <w:rPr>
        <w:rFonts w:ascii="Times New Roman" w:hAnsi="Times New Roman"/>
        <w:b w:val="0"/>
        <w:i w:val="0"/>
        <w:smallCaps w:val="0"/>
        <w:strike w:val="0"/>
        <w:color w:val="000000"/>
        <w:spacing w:val="3"/>
        <w:w w:val="100"/>
        <w:position w:val="0"/>
        <w:sz w:val="23"/>
        <w:u w:val="none"/>
      </w:rPr>
    </w:lvl>
    <w:lvl w:ilvl="6">
      <w:start w:val="1"/>
      <w:numFmt w:val="bullet"/>
      <w:lvlText w:val="-"/>
      <w:lvlJc w:val="left"/>
      <w:rPr>
        <w:rFonts w:ascii="Times New Roman" w:hAnsi="Times New Roman"/>
        <w:b w:val="0"/>
        <w:i w:val="0"/>
        <w:smallCaps w:val="0"/>
        <w:strike w:val="0"/>
        <w:color w:val="000000"/>
        <w:spacing w:val="3"/>
        <w:w w:val="100"/>
        <w:position w:val="0"/>
        <w:sz w:val="23"/>
        <w:u w:val="none"/>
      </w:rPr>
    </w:lvl>
    <w:lvl w:ilvl="7">
      <w:start w:val="1"/>
      <w:numFmt w:val="bullet"/>
      <w:lvlText w:val="-"/>
      <w:lvlJc w:val="left"/>
      <w:rPr>
        <w:rFonts w:ascii="Times New Roman" w:hAnsi="Times New Roman"/>
        <w:b w:val="0"/>
        <w:i w:val="0"/>
        <w:smallCaps w:val="0"/>
        <w:strike w:val="0"/>
        <w:color w:val="000000"/>
        <w:spacing w:val="3"/>
        <w:w w:val="100"/>
        <w:position w:val="0"/>
        <w:sz w:val="23"/>
        <w:u w:val="none"/>
      </w:rPr>
    </w:lvl>
    <w:lvl w:ilvl="8">
      <w:start w:val="1"/>
      <w:numFmt w:val="bullet"/>
      <w:lvlText w:val="-"/>
      <w:lvlJc w:val="left"/>
      <w:rPr>
        <w:rFonts w:ascii="Times New Roman" w:hAnsi="Times New Roman"/>
        <w:b w:val="0"/>
        <w:i w:val="0"/>
        <w:smallCaps w:val="0"/>
        <w:strike w:val="0"/>
        <w:color w:val="000000"/>
        <w:spacing w:val="3"/>
        <w:w w:val="100"/>
        <w:position w:val="0"/>
        <w:sz w:val="23"/>
        <w:u w:val="none"/>
      </w:rPr>
    </w:lvl>
  </w:abstractNum>
  <w:abstractNum w:abstractNumId="13">
    <w:nsid w:val="00000071"/>
    <w:multiLevelType w:val="multilevel"/>
    <w:tmpl w:val="D5BC0C8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4">
    <w:nsid w:val="00000073"/>
    <w:multiLevelType w:val="multilevel"/>
    <w:tmpl w:val="EA38E456"/>
    <w:lvl w:ilvl="0">
      <w:start w:val="6"/>
      <w:numFmt w:val="decimal"/>
      <w:lvlText w:val="%1."/>
      <w:lvlJc w:val="left"/>
      <w:rPr>
        <w:rFonts w:ascii="FrankRuehl" w:hAnsi="FrankRuehl" w:cs="FrankRuehl"/>
        <w:b w:val="0"/>
        <w:bCs w:val="0"/>
        <w:i/>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5">
    <w:nsid w:val="00000077"/>
    <w:multiLevelType w:val="multilevel"/>
    <w:tmpl w:val="0000007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3"/>
        <w:szCs w:val="23"/>
        <w:u w:val="none"/>
      </w:rPr>
    </w:lvl>
  </w:abstractNum>
  <w:abstractNum w:abstractNumId="16">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7">
    <w:nsid w:val="0000007F"/>
    <w:multiLevelType w:val="multilevel"/>
    <w:tmpl w:val="0000007E"/>
    <w:lvl w:ilvl="0">
      <w:start w:val="1"/>
      <w:numFmt w:val="bullet"/>
      <w:lvlText w:val="•"/>
      <w:lvlJc w:val="left"/>
      <w:rPr>
        <w:rFonts w:ascii="Times New Roman" w:hAnsi="Times New Roman"/>
        <w:b w:val="0"/>
        <w:i w:val="0"/>
        <w:smallCaps w:val="0"/>
        <w:strike w:val="0"/>
        <w:color w:val="000000"/>
        <w:spacing w:val="3"/>
        <w:w w:val="100"/>
        <w:position w:val="0"/>
        <w:sz w:val="23"/>
        <w:u w:val="none"/>
      </w:rPr>
    </w:lvl>
    <w:lvl w:ilvl="1">
      <w:start w:val="1"/>
      <w:numFmt w:val="bullet"/>
      <w:lvlText w:val="•"/>
      <w:lvlJc w:val="left"/>
      <w:rPr>
        <w:rFonts w:ascii="Times New Roman" w:hAnsi="Times New Roman"/>
        <w:b w:val="0"/>
        <w:i w:val="0"/>
        <w:smallCaps w:val="0"/>
        <w:strike w:val="0"/>
        <w:color w:val="000000"/>
        <w:spacing w:val="3"/>
        <w:w w:val="100"/>
        <w:position w:val="0"/>
        <w:sz w:val="23"/>
        <w:u w:val="none"/>
      </w:rPr>
    </w:lvl>
    <w:lvl w:ilvl="2">
      <w:start w:val="1"/>
      <w:numFmt w:val="bullet"/>
      <w:lvlText w:val="•"/>
      <w:lvlJc w:val="left"/>
      <w:rPr>
        <w:rFonts w:ascii="Times New Roman" w:hAnsi="Times New Roman"/>
        <w:b w:val="0"/>
        <w:i w:val="0"/>
        <w:smallCaps w:val="0"/>
        <w:strike w:val="0"/>
        <w:color w:val="000000"/>
        <w:spacing w:val="3"/>
        <w:w w:val="100"/>
        <w:position w:val="0"/>
        <w:sz w:val="23"/>
        <w:u w:val="none"/>
      </w:rPr>
    </w:lvl>
    <w:lvl w:ilvl="3">
      <w:start w:val="1"/>
      <w:numFmt w:val="bullet"/>
      <w:lvlText w:val="•"/>
      <w:lvlJc w:val="left"/>
      <w:rPr>
        <w:rFonts w:ascii="Times New Roman" w:hAnsi="Times New Roman"/>
        <w:b w:val="0"/>
        <w:i w:val="0"/>
        <w:smallCaps w:val="0"/>
        <w:strike w:val="0"/>
        <w:color w:val="000000"/>
        <w:spacing w:val="3"/>
        <w:w w:val="100"/>
        <w:position w:val="0"/>
        <w:sz w:val="23"/>
        <w:u w:val="none"/>
      </w:rPr>
    </w:lvl>
    <w:lvl w:ilvl="4">
      <w:start w:val="1"/>
      <w:numFmt w:val="bullet"/>
      <w:lvlText w:val="•"/>
      <w:lvlJc w:val="left"/>
      <w:rPr>
        <w:rFonts w:ascii="Times New Roman" w:hAnsi="Times New Roman"/>
        <w:b w:val="0"/>
        <w:i w:val="0"/>
        <w:smallCaps w:val="0"/>
        <w:strike w:val="0"/>
        <w:color w:val="000000"/>
        <w:spacing w:val="3"/>
        <w:w w:val="100"/>
        <w:position w:val="0"/>
        <w:sz w:val="23"/>
        <w:u w:val="none"/>
      </w:rPr>
    </w:lvl>
    <w:lvl w:ilvl="5">
      <w:start w:val="1"/>
      <w:numFmt w:val="bullet"/>
      <w:lvlText w:val="•"/>
      <w:lvlJc w:val="left"/>
      <w:rPr>
        <w:rFonts w:ascii="Times New Roman" w:hAnsi="Times New Roman"/>
        <w:b w:val="0"/>
        <w:i w:val="0"/>
        <w:smallCaps w:val="0"/>
        <w:strike w:val="0"/>
        <w:color w:val="000000"/>
        <w:spacing w:val="3"/>
        <w:w w:val="100"/>
        <w:position w:val="0"/>
        <w:sz w:val="23"/>
        <w:u w:val="none"/>
      </w:rPr>
    </w:lvl>
    <w:lvl w:ilvl="6">
      <w:start w:val="1"/>
      <w:numFmt w:val="bullet"/>
      <w:lvlText w:val="•"/>
      <w:lvlJc w:val="left"/>
      <w:rPr>
        <w:rFonts w:ascii="Times New Roman" w:hAnsi="Times New Roman"/>
        <w:b w:val="0"/>
        <w:i w:val="0"/>
        <w:smallCaps w:val="0"/>
        <w:strike w:val="0"/>
        <w:color w:val="000000"/>
        <w:spacing w:val="3"/>
        <w:w w:val="100"/>
        <w:position w:val="0"/>
        <w:sz w:val="23"/>
        <w:u w:val="none"/>
      </w:rPr>
    </w:lvl>
    <w:lvl w:ilvl="7">
      <w:start w:val="1"/>
      <w:numFmt w:val="bullet"/>
      <w:lvlText w:val="•"/>
      <w:lvlJc w:val="left"/>
      <w:rPr>
        <w:rFonts w:ascii="Times New Roman" w:hAnsi="Times New Roman"/>
        <w:b w:val="0"/>
        <w:i w:val="0"/>
        <w:smallCaps w:val="0"/>
        <w:strike w:val="0"/>
        <w:color w:val="000000"/>
        <w:spacing w:val="3"/>
        <w:w w:val="100"/>
        <w:position w:val="0"/>
        <w:sz w:val="23"/>
        <w:u w:val="none"/>
      </w:rPr>
    </w:lvl>
    <w:lvl w:ilvl="8">
      <w:start w:val="1"/>
      <w:numFmt w:val="bullet"/>
      <w:lvlText w:val="•"/>
      <w:lvlJc w:val="left"/>
      <w:rPr>
        <w:rFonts w:ascii="Times New Roman" w:hAnsi="Times New Roman"/>
        <w:b w:val="0"/>
        <w:i w:val="0"/>
        <w:smallCaps w:val="0"/>
        <w:strike w:val="0"/>
        <w:color w:val="000000"/>
        <w:spacing w:val="3"/>
        <w:w w:val="100"/>
        <w:position w:val="0"/>
        <w:sz w:val="23"/>
        <w:u w:val="none"/>
      </w:rPr>
    </w:lvl>
  </w:abstractNum>
  <w:abstractNum w:abstractNumId="18">
    <w:nsid w:val="00000081"/>
    <w:multiLevelType w:val="multilevel"/>
    <w:tmpl w:val="EB56FB90"/>
    <w:lvl w:ilvl="0">
      <w:start w:val="1"/>
      <w:numFmt w:val="decimal"/>
      <w:lvlText w:val="1.1.%1."/>
      <w:lvlJc w:val="left"/>
      <w:rPr>
        <w:rFonts w:ascii="Times New Roman" w:hAnsi="Times New Roman" w:cs="Times New Roman"/>
        <w:b/>
        <w:bCs/>
        <w:i w:val="0"/>
        <w:iCs w:val="0"/>
        <w:smallCaps w:val="0"/>
        <w:strike w:val="0"/>
        <w:color w:val="000000"/>
        <w:spacing w:val="4"/>
        <w:w w:val="100"/>
        <w:position w:val="0"/>
        <w:sz w:val="28"/>
        <w:szCs w:val="28"/>
        <w:u w:val="none"/>
      </w:rPr>
    </w:lvl>
    <w:lvl w:ilvl="1">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4"/>
        <w:w w:val="100"/>
        <w:position w:val="0"/>
        <w:sz w:val="23"/>
        <w:szCs w:val="23"/>
        <w:u w:val="none"/>
      </w:rPr>
    </w:lvl>
  </w:abstractNum>
  <w:abstractNum w:abstractNumId="19">
    <w:nsid w:val="0C7D4724"/>
    <w:multiLevelType w:val="hybridMultilevel"/>
    <w:tmpl w:val="FA36982A"/>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0">
    <w:nsid w:val="186926D9"/>
    <w:multiLevelType w:val="hybridMultilevel"/>
    <w:tmpl w:val="F9B4074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1EF30709"/>
    <w:multiLevelType w:val="hybridMultilevel"/>
    <w:tmpl w:val="44B07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3173A7"/>
    <w:multiLevelType w:val="hybridMultilevel"/>
    <w:tmpl w:val="16D0B0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5B6A88"/>
    <w:multiLevelType w:val="hybridMultilevel"/>
    <w:tmpl w:val="750A924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nsid w:val="7E6D6A51"/>
    <w:multiLevelType w:val="hybridMultilevel"/>
    <w:tmpl w:val="52421EAE"/>
    <w:lvl w:ilvl="0" w:tplc="9F2E5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3"/>
  </w:num>
  <w:num w:numId="22">
    <w:abstractNumId w:val="22"/>
  </w:num>
  <w:num w:numId="23">
    <w:abstractNumId w:val="21"/>
  </w:num>
  <w:num w:numId="24">
    <w:abstractNumId w:val="19"/>
  </w:num>
  <w:num w:numId="25">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0178" fillcolor="white">
      <v:fill color="white"/>
    </o:shapedefaults>
  </w:hdrShapeDefaults>
  <w:footnotePr>
    <w:footnote w:id="-1"/>
    <w:footnote w:id="0"/>
  </w:footnotePr>
  <w:endnotePr>
    <w:endnote w:id="-1"/>
    <w:endnote w:id="0"/>
  </w:endnotePr>
  <w:compat/>
  <w:rsids>
    <w:rsidRoot w:val="00FE7F99"/>
    <w:rsid w:val="00000120"/>
    <w:rsid w:val="00000722"/>
    <w:rsid w:val="000009AF"/>
    <w:rsid w:val="000013F5"/>
    <w:rsid w:val="000014A1"/>
    <w:rsid w:val="000017FC"/>
    <w:rsid w:val="00001CE1"/>
    <w:rsid w:val="00001EAE"/>
    <w:rsid w:val="000020EB"/>
    <w:rsid w:val="000025E5"/>
    <w:rsid w:val="00003F60"/>
    <w:rsid w:val="00004B42"/>
    <w:rsid w:val="00004C8A"/>
    <w:rsid w:val="00004CA1"/>
    <w:rsid w:val="00005CA5"/>
    <w:rsid w:val="00005D4A"/>
    <w:rsid w:val="00005DDD"/>
    <w:rsid w:val="00006F93"/>
    <w:rsid w:val="0001050E"/>
    <w:rsid w:val="00010709"/>
    <w:rsid w:val="00010F0B"/>
    <w:rsid w:val="00010FDA"/>
    <w:rsid w:val="000116B9"/>
    <w:rsid w:val="0001209F"/>
    <w:rsid w:val="0001320F"/>
    <w:rsid w:val="00013466"/>
    <w:rsid w:val="0001372D"/>
    <w:rsid w:val="000137BC"/>
    <w:rsid w:val="00013F2C"/>
    <w:rsid w:val="000143C4"/>
    <w:rsid w:val="0001660D"/>
    <w:rsid w:val="00016AF5"/>
    <w:rsid w:val="0001731D"/>
    <w:rsid w:val="0001778B"/>
    <w:rsid w:val="0002017E"/>
    <w:rsid w:val="0002033A"/>
    <w:rsid w:val="00021711"/>
    <w:rsid w:val="000219D9"/>
    <w:rsid w:val="00021A3F"/>
    <w:rsid w:val="000229CD"/>
    <w:rsid w:val="00023139"/>
    <w:rsid w:val="0002369A"/>
    <w:rsid w:val="0002377C"/>
    <w:rsid w:val="00024898"/>
    <w:rsid w:val="00025FBE"/>
    <w:rsid w:val="0002623D"/>
    <w:rsid w:val="00026944"/>
    <w:rsid w:val="00026A90"/>
    <w:rsid w:val="00027715"/>
    <w:rsid w:val="00027896"/>
    <w:rsid w:val="00027EF8"/>
    <w:rsid w:val="0003004E"/>
    <w:rsid w:val="00030C67"/>
    <w:rsid w:val="0003192D"/>
    <w:rsid w:val="00031A98"/>
    <w:rsid w:val="00031C51"/>
    <w:rsid w:val="00033299"/>
    <w:rsid w:val="00033B75"/>
    <w:rsid w:val="000341F3"/>
    <w:rsid w:val="00034B18"/>
    <w:rsid w:val="00035DDB"/>
    <w:rsid w:val="000361D1"/>
    <w:rsid w:val="000364E9"/>
    <w:rsid w:val="00037A70"/>
    <w:rsid w:val="00037F0C"/>
    <w:rsid w:val="0004012D"/>
    <w:rsid w:val="00040EE6"/>
    <w:rsid w:val="0004156E"/>
    <w:rsid w:val="00041EC2"/>
    <w:rsid w:val="0004307C"/>
    <w:rsid w:val="000435C5"/>
    <w:rsid w:val="000444FD"/>
    <w:rsid w:val="000447B3"/>
    <w:rsid w:val="000453CF"/>
    <w:rsid w:val="000455A2"/>
    <w:rsid w:val="00046074"/>
    <w:rsid w:val="000460F6"/>
    <w:rsid w:val="000463B9"/>
    <w:rsid w:val="000465C1"/>
    <w:rsid w:val="00046ABB"/>
    <w:rsid w:val="00047477"/>
    <w:rsid w:val="00047628"/>
    <w:rsid w:val="000503C7"/>
    <w:rsid w:val="0005044B"/>
    <w:rsid w:val="00050931"/>
    <w:rsid w:val="00050F7E"/>
    <w:rsid w:val="00051AD3"/>
    <w:rsid w:val="00053146"/>
    <w:rsid w:val="00053B92"/>
    <w:rsid w:val="00053CEC"/>
    <w:rsid w:val="00054199"/>
    <w:rsid w:val="000544AD"/>
    <w:rsid w:val="00055B39"/>
    <w:rsid w:val="00055C43"/>
    <w:rsid w:val="0005703B"/>
    <w:rsid w:val="0005768D"/>
    <w:rsid w:val="0006159D"/>
    <w:rsid w:val="000619ED"/>
    <w:rsid w:val="000620E3"/>
    <w:rsid w:val="00062857"/>
    <w:rsid w:val="00063389"/>
    <w:rsid w:val="00063BA2"/>
    <w:rsid w:val="0006488A"/>
    <w:rsid w:val="00064975"/>
    <w:rsid w:val="00066B28"/>
    <w:rsid w:val="00066B84"/>
    <w:rsid w:val="00066EBE"/>
    <w:rsid w:val="0006716F"/>
    <w:rsid w:val="000672EB"/>
    <w:rsid w:val="00067AF9"/>
    <w:rsid w:val="00067F3E"/>
    <w:rsid w:val="00070A15"/>
    <w:rsid w:val="00070C6F"/>
    <w:rsid w:val="00070C8D"/>
    <w:rsid w:val="00070EB6"/>
    <w:rsid w:val="00071121"/>
    <w:rsid w:val="000718F1"/>
    <w:rsid w:val="00071F9B"/>
    <w:rsid w:val="000726E8"/>
    <w:rsid w:val="00074862"/>
    <w:rsid w:val="0007532E"/>
    <w:rsid w:val="0007584C"/>
    <w:rsid w:val="00075BA5"/>
    <w:rsid w:val="00076364"/>
    <w:rsid w:val="000767D1"/>
    <w:rsid w:val="00077A74"/>
    <w:rsid w:val="00080926"/>
    <w:rsid w:val="00080A24"/>
    <w:rsid w:val="00080A72"/>
    <w:rsid w:val="000810E6"/>
    <w:rsid w:val="000813A2"/>
    <w:rsid w:val="00081601"/>
    <w:rsid w:val="00082544"/>
    <w:rsid w:val="00082548"/>
    <w:rsid w:val="0008287D"/>
    <w:rsid w:val="000829CC"/>
    <w:rsid w:val="000848F5"/>
    <w:rsid w:val="00084C18"/>
    <w:rsid w:val="00086150"/>
    <w:rsid w:val="00086D62"/>
    <w:rsid w:val="0008737C"/>
    <w:rsid w:val="00087406"/>
    <w:rsid w:val="00090C32"/>
    <w:rsid w:val="000910D3"/>
    <w:rsid w:val="00091DB4"/>
    <w:rsid w:val="000921E4"/>
    <w:rsid w:val="00092230"/>
    <w:rsid w:val="00092B64"/>
    <w:rsid w:val="00093883"/>
    <w:rsid w:val="00093FD1"/>
    <w:rsid w:val="00094AA9"/>
    <w:rsid w:val="00095048"/>
    <w:rsid w:val="0009579D"/>
    <w:rsid w:val="000961DC"/>
    <w:rsid w:val="000966D9"/>
    <w:rsid w:val="00097D4C"/>
    <w:rsid w:val="00097E2A"/>
    <w:rsid w:val="000A04DE"/>
    <w:rsid w:val="000A06E6"/>
    <w:rsid w:val="000A08A8"/>
    <w:rsid w:val="000A137A"/>
    <w:rsid w:val="000A2AAB"/>
    <w:rsid w:val="000A3EF4"/>
    <w:rsid w:val="000A4644"/>
    <w:rsid w:val="000A48FB"/>
    <w:rsid w:val="000A4A67"/>
    <w:rsid w:val="000A4FA5"/>
    <w:rsid w:val="000A5B78"/>
    <w:rsid w:val="000A5BAA"/>
    <w:rsid w:val="000A5E62"/>
    <w:rsid w:val="000A67A2"/>
    <w:rsid w:val="000A6BE4"/>
    <w:rsid w:val="000A71E9"/>
    <w:rsid w:val="000A73C2"/>
    <w:rsid w:val="000A74DA"/>
    <w:rsid w:val="000A7A70"/>
    <w:rsid w:val="000A7B1B"/>
    <w:rsid w:val="000A7C0C"/>
    <w:rsid w:val="000A7E9C"/>
    <w:rsid w:val="000B1CC8"/>
    <w:rsid w:val="000B1DD9"/>
    <w:rsid w:val="000B225C"/>
    <w:rsid w:val="000B344B"/>
    <w:rsid w:val="000B3A1A"/>
    <w:rsid w:val="000B3F08"/>
    <w:rsid w:val="000B3F8C"/>
    <w:rsid w:val="000B5266"/>
    <w:rsid w:val="000B650A"/>
    <w:rsid w:val="000B6DB1"/>
    <w:rsid w:val="000B7E29"/>
    <w:rsid w:val="000B7FCE"/>
    <w:rsid w:val="000C03BC"/>
    <w:rsid w:val="000C0EDB"/>
    <w:rsid w:val="000C1068"/>
    <w:rsid w:val="000C1A90"/>
    <w:rsid w:val="000C1B05"/>
    <w:rsid w:val="000C1C19"/>
    <w:rsid w:val="000C20C8"/>
    <w:rsid w:val="000C2170"/>
    <w:rsid w:val="000C2AFE"/>
    <w:rsid w:val="000C2E16"/>
    <w:rsid w:val="000C31B0"/>
    <w:rsid w:val="000C3705"/>
    <w:rsid w:val="000C4007"/>
    <w:rsid w:val="000C43F7"/>
    <w:rsid w:val="000C45B1"/>
    <w:rsid w:val="000C4BE3"/>
    <w:rsid w:val="000C4FE8"/>
    <w:rsid w:val="000C551F"/>
    <w:rsid w:val="000C5DDD"/>
    <w:rsid w:val="000C6B97"/>
    <w:rsid w:val="000C78A3"/>
    <w:rsid w:val="000C7BA7"/>
    <w:rsid w:val="000D07E5"/>
    <w:rsid w:val="000D0A3A"/>
    <w:rsid w:val="000D15DC"/>
    <w:rsid w:val="000D1C96"/>
    <w:rsid w:val="000D2E9A"/>
    <w:rsid w:val="000D379F"/>
    <w:rsid w:val="000D40DF"/>
    <w:rsid w:val="000D4164"/>
    <w:rsid w:val="000D4296"/>
    <w:rsid w:val="000D438D"/>
    <w:rsid w:val="000D44BB"/>
    <w:rsid w:val="000D458A"/>
    <w:rsid w:val="000D468B"/>
    <w:rsid w:val="000D5B03"/>
    <w:rsid w:val="000D6007"/>
    <w:rsid w:val="000D68B2"/>
    <w:rsid w:val="000D69D6"/>
    <w:rsid w:val="000D6AC9"/>
    <w:rsid w:val="000D6CEA"/>
    <w:rsid w:val="000D724A"/>
    <w:rsid w:val="000E04A0"/>
    <w:rsid w:val="000E05F8"/>
    <w:rsid w:val="000E1D32"/>
    <w:rsid w:val="000E21E1"/>
    <w:rsid w:val="000E25D9"/>
    <w:rsid w:val="000E2D52"/>
    <w:rsid w:val="000E2DF7"/>
    <w:rsid w:val="000E2E5D"/>
    <w:rsid w:val="000E33C9"/>
    <w:rsid w:val="000E37B7"/>
    <w:rsid w:val="000E4771"/>
    <w:rsid w:val="000E4C61"/>
    <w:rsid w:val="000E4D64"/>
    <w:rsid w:val="000E5ABE"/>
    <w:rsid w:val="000E6206"/>
    <w:rsid w:val="000E63E3"/>
    <w:rsid w:val="000E7375"/>
    <w:rsid w:val="000E73E2"/>
    <w:rsid w:val="000E796E"/>
    <w:rsid w:val="000F121A"/>
    <w:rsid w:val="000F13FB"/>
    <w:rsid w:val="000F16AF"/>
    <w:rsid w:val="000F25A0"/>
    <w:rsid w:val="000F2AF7"/>
    <w:rsid w:val="000F2EC9"/>
    <w:rsid w:val="000F339E"/>
    <w:rsid w:val="000F370F"/>
    <w:rsid w:val="000F3EF3"/>
    <w:rsid w:val="000F4543"/>
    <w:rsid w:val="000F4551"/>
    <w:rsid w:val="000F493B"/>
    <w:rsid w:val="000F4BC1"/>
    <w:rsid w:val="000F5B77"/>
    <w:rsid w:val="000F5D66"/>
    <w:rsid w:val="000F61A7"/>
    <w:rsid w:val="000F70F8"/>
    <w:rsid w:val="000F765A"/>
    <w:rsid w:val="00100088"/>
    <w:rsid w:val="001002E0"/>
    <w:rsid w:val="00100B06"/>
    <w:rsid w:val="001023B4"/>
    <w:rsid w:val="00103378"/>
    <w:rsid w:val="00105AD0"/>
    <w:rsid w:val="001079C9"/>
    <w:rsid w:val="001106FE"/>
    <w:rsid w:val="0011080C"/>
    <w:rsid w:val="00110B39"/>
    <w:rsid w:val="00111081"/>
    <w:rsid w:val="001115A3"/>
    <w:rsid w:val="00111B45"/>
    <w:rsid w:val="00112BF6"/>
    <w:rsid w:val="00112D08"/>
    <w:rsid w:val="001135D3"/>
    <w:rsid w:val="00113644"/>
    <w:rsid w:val="00113B91"/>
    <w:rsid w:val="0011697E"/>
    <w:rsid w:val="00116C74"/>
    <w:rsid w:val="00117076"/>
    <w:rsid w:val="00117446"/>
    <w:rsid w:val="00117BA7"/>
    <w:rsid w:val="00117EBF"/>
    <w:rsid w:val="001208B2"/>
    <w:rsid w:val="00121B48"/>
    <w:rsid w:val="00122AC0"/>
    <w:rsid w:val="0012302F"/>
    <w:rsid w:val="001238C6"/>
    <w:rsid w:val="00123F0D"/>
    <w:rsid w:val="00123F32"/>
    <w:rsid w:val="0012415E"/>
    <w:rsid w:val="00124F15"/>
    <w:rsid w:val="0012699E"/>
    <w:rsid w:val="00126C07"/>
    <w:rsid w:val="00126C68"/>
    <w:rsid w:val="00126D33"/>
    <w:rsid w:val="00127FBD"/>
    <w:rsid w:val="00130576"/>
    <w:rsid w:val="00130E9D"/>
    <w:rsid w:val="00131ABE"/>
    <w:rsid w:val="00132932"/>
    <w:rsid w:val="001339F9"/>
    <w:rsid w:val="00133D72"/>
    <w:rsid w:val="001355D4"/>
    <w:rsid w:val="0013561D"/>
    <w:rsid w:val="001367B4"/>
    <w:rsid w:val="001368B4"/>
    <w:rsid w:val="00136A66"/>
    <w:rsid w:val="00137571"/>
    <w:rsid w:val="001379E4"/>
    <w:rsid w:val="001404D8"/>
    <w:rsid w:val="00140C70"/>
    <w:rsid w:val="00141B96"/>
    <w:rsid w:val="00141DC2"/>
    <w:rsid w:val="001428CD"/>
    <w:rsid w:val="001437B6"/>
    <w:rsid w:val="00143975"/>
    <w:rsid w:val="001439A7"/>
    <w:rsid w:val="00143FE7"/>
    <w:rsid w:val="0014451D"/>
    <w:rsid w:val="00144DC3"/>
    <w:rsid w:val="00145201"/>
    <w:rsid w:val="001466B7"/>
    <w:rsid w:val="001477A2"/>
    <w:rsid w:val="00147D3F"/>
    <w:rsid w:val="0015139E"/>
    <w:rsid w:val="00151F92"/>
    <w:rsid w:val="001521F1"/>
    <w:rsid w:val="00152271"/>
    <w:rsid w:val="00152774"/>
    <w:rsid w:val="00152FE4"/>
    <w:rsid w:val="00154AEA"/>
    <w:rsid w:val="00154E00"/>
    <w:rsid w:val="00154FC1"/>
    <w:rsid w:val="00155A40"/>
    <w:rsid w:val="001564BA"/>
    <w:rsid w:val="001572BB"/>
    <w:rsid w:val="0015749C"/>
    <w:rsid w:val="00157E45"/>
    <w:rsid w:val="00161629"/>
    <w:rsid w:val="00161B17"/>
    <w:rsid w:val="00161E2B"/>
    <w:rsid w:val="001629E6"/>
    <w:rsid w:val="00162DD6"/>
    <w:rsid w:val="00163D6A"/>
    <w:rsid w:val="00163DDD"/>
    <w:rsid w:val="001646C1"/>
    <w:rsid w:val="001647A1"/>
    <w:rsid w:val="00165551"/>
    <w:rsid w:val="00165724"/>
    <w:rsid w:val="00166728"/>
    <w:rsid w:val="001668E8"/>
    <w:rsid w:val="001669E4"/>
    <w:rsid w:val="00166B89"/>
    <w:rsid w:val="00166DA3"/>
    <w:rsid w:val="00167472"/>
    <w:rsid w:val="001676F8"/>
    <w:rsid w:val="00167B31"/>
    <w:rsid w:val="00167CDF"/>
    <w:rsid w:val="001700BD"/>
    <w:rsid w:val="0017036E"/>
    <w:rsid w:val="001703E3"/>
    <w:rsid w:val="0017040C"/>
    <w:rsid w:val="00170697"/>
    <w:rsid w:val="00172A25"/>
    <w:rsid w:val="00172EB4"/>
    <w:rsid w:val="0017331E"/>
    <w:rsid w:val="00173841"/>
    <w:rsid w:val="001742B0"/>
    <w:rsid w:val="001747AD"/>
    <w:rsid w:val="0017495B"/>
    <w:rsid w:val="00174B10"/>
    <w:rsid w:val="00175385"/>
    <w:rsid w:val="001767A6"/>
    <w:rsid w:val="00177CCA"/>
    <w:rsid w:val="00180A8C"/>
    <w:rsid w:val="00181581"/>
    <w:rsid w:val="00181614"/>
    <w:rsid w:val="001822F8"/>
    <w:rsid w:val="001824CB"/>
    <w:rsid w:val="0018335B"/>
    <w:rsid w:val="001840B8"/>
    <w:rsid w:val="00184A57"/>
    <w:rsid w:val="00184BF5"/>
    <w:rsid w:val="00184DED"/>
    <w:rsid w:val="001855FC"/>
    <w:rsid w:val="0018596A"/>
    <w:rsid w:val="00185B29"/>
    <w:rsid w:val="00186DBA"/>
    <w:rsid w:val="00187F12"/>
    <w:rsid w:val="00190A6D"/>
    <w:rsid w:val="0019228A"/>
    <w:rsid w:val="001938B1"/>
    <w:rsid w:val="00193F9C"/>
    <w:rsid w:val="00194142"/>
    <w:rsid w:val="00195942"/>
    <w:rsid w:val="00195F4B"/>
    <w:rsid w:val="00197042"/>
    <w:rsid w:val="001A0C2E"/>
    <w:rsid w:val="001A0C68"/>
    <w:rsid w:val="001A0EE5"/>
    <w:rsid w:val="001A1882"/>
    <w:rsid w:val="001A1A16"/>
    <w:rsid w:val="001A1D66"/>
    <w:rsid w:val="001A274D"/>
    <w:rsid w:val="001A2FB7"/>
    <w:rsid w:val="001A341A"/>
    <w:rsid w:val="001A394B"/>
    <w:rsid w:val="001A46FE"/>
    <w:rsid w:val="001A4913"/>
    <w:rsid w:val="001A4A9B"/>
    <w:rsid w:val="001A5A50"/>
    <w:rsid w:val="001A5D8B"/>
    <w:rsid w:val="001A626E"/>
    <w:rsid w:val="001A65E2"/>
    <w:rsid w:val="001A7D7A"/>
    <w:rsid w:val="001B0115"/>
    <w:rsid w:val="001B01A1"/>
    <w:rsid w:val="001B0992"/>
    <w:rsid w:val="001B29EE"/>
    <w:rsid w:val="001B3B8C"/>
    <w:rsid w:val="001B40A5"/>
    <w:rsid w:val="001B4495"/>
    <w:rsid w:val="001B4BA0"/>
    <w:rsid w:val="001B59B7"/>
    <w:rsid w:val="001B5C5F"/>
    <w:rsid w:val="001B6401"/>
    <w:rsid w:val="001B6A18"/>
    <w:rsid w:val="001B6BFA"/>
    <w:rsid w:val="001B7D7B"/>
    <w:rsid w:val="001B7F74"/>
    <w:rsid w:val="001C0DF8"/>
    <w:rsid w:val="001C2210"/>
    <w:rsid w:val="001C3567"/>
    <w:rsid w:val="001C3B3B"/>
    <w:rsid w:val="001C3B6A"/>
    <w:rsid w:val="001C505C"/>
    <w:rsid w:val="001C51CA"/>
    <w:rsid w:val="001C707E"/>
    <w:rsid w:val="001D0EB0"/>
    <w:rsid w:val="001D2690"/>
    <w:rsid w:val="001D2F3A"/>
    <w:rsid w:val="001D386D"/>
    <w:rsid w:val="001D3C05"/>
    <w:rsid w:val="001D3CB5"/>
    <w:rsid w:val="001D428D"/>
    <w:rsid w:val="001D5EFF"/>
    <w:rsid w:val="001D6AEF"/>
    <w:rsid w:val="001D6E2E"/>
    <w:rsid w:val="001D7661"/>
    <w:rsid w:val="001D784B"/>
    <w:rsid w:val="001D791A"/>
    <w:rsid w:val="001D7C02"/>
    <w:rsid w:val="001E04DF"/>
    <w:rsid w:val="001E0A99"/>
    <w:rsid w:val="001E0C53"/>
    <w:rsid w:val="001E1FD7"/>
    <w:rsid w:val="001E21A1"/>
    <w:rsid w:val="001E229E"/>
    <w:rsid w:val="001E26E8"/>
    <w:rsid w:val="001E3F84"/>
    <w:rsid w:val="001E411C"/>
    <w:rsid w:val="001E45E8"/>
    <w:rsid w:val="001E4749"/>
    <w:rsid w:val="001E49B3"/>
    <w:rsid w:val="001E4C0F"/>
    <w:rsid w:val="001E4C20"/>
    <w:rsid w:val="001E53D0"/>
    <w:rsid w:val="001E5C8E"/>
    <w:rsid w:val="001E6437"/>
    <w:rsid w:val="001E73E6"/>
    <w:rsid w:val="001F024A"/>
    <w:rsid w:val="001F077A"/>
    <w:rsid w:val="001F1B12"/>
    <w:rsid w:val="001F1B80"/>
    <w:rsid w:val="001F23CF"/>
    <w:rsid w:val="001F2603"/>
    <w:rsid w:val="001F2DED"/>
    <w:rsid w:val="001F2EEE"/>
    <w:rsid w:val="001F3CC6"/>
    <w:rsid w:val="001F41B8"/>
    <w:rsid w:val="001F5D8C"/>
    <w:rsid w:val="001F5D95"/>
    <w:rsid w:val="001F5ED1"/>
    <w:rsid w:val="001F6331"/>
    <w:rsid w:val="001F702D"/>
    <w:rsid w:val="001F7E30"/>
    <w:rsid w:val="00200606"/>
    <w:rsid w:val="0020065D"/>
    <w:rsid w:val="00200971"/>
    <w:rsid w:val="00202743"/>
    <w:rsid w:val="00202981"/>
    <w:rsid w:val="00203313"/>
    <w:rsid w:val="00203378"/>
    <w:rsid w:val="00204A0A"/>
    <w:rsid w:val="00205017"/>
    <w:rsid w:val="002051A4"/>
    <w:rsid w:val="002055AA"/>
    <w:rsid w:val="00206506"/>
    <w:rsid w:val="002070C4"/>
    <w:rsid w:val="00207171"/>
    <w:rsid w:val="00207454"/>
    <w:rsid w:val="00207A2A"/>
    <w:rsid w:val="002100F9"/>
    <w:rsid w:val="002106F4"/>
    <w:rsid w:val="00211058"/>
    <w:rsid w:val="002129A1"/>
    <w:rsid w:val="00213E68"/>
    <w:rsid w:val="00214265"/>
    <w:rsid w:val="002159CF"/>
    <w:rsid w:val="00215A21"/>
    <w:rsid w:val="0021648E"/>
    <w:rsid w:val="002202A8"/>
    <w:rsid w:val="00220F17"/>
    <w:rsid w:val="0022161E"/>
    <w:rsid w:val="00221ECF"/>
    <w:rsid w:val="002222E5"/>
    <w:rsid w:val="002228B9"/>
    <w:rsid w:val="00222CC2"/>
    <w:rsid w:val="00223182"/>
    <w:rsid w:val="00223842"/>
    <w:rsid w:val="00223F4D"/>
    <w:rsid w:val="00224189"/>
    <w:rsid w:val="00224CFE"/>
    <w:rsid w:val="00225752"/>
    <w:rsid w:val="00225C0A"/>
    <w:rsid w:val="00225E1B"/>
    <w:rsid w:val="00226323"/>
    <w:rsid w:val="0023064D"/>
    <w:rsid w:val="00230A7B"/>
    <w:rsid w:val="00230B4B"/>
    <w:rsid w:val="0023147E"/>
    <w:rsid w:val="00231525"/>
    <w:rsid w:val="00231B8A"/>
    <w:rsid w:val="00231C15"/>
    <w:rsid w:val="00232289"/>
    <w:rsid w:val="00233009"/>
    <w:rsid w:val="002331D4"/>
    <w:rsid w:val="00233AC3"/>
    <w:rsid w:val="00234CD6"/>
    <w:rsid w:val="00234D6E"/>
    <w:rsid w:val="00235CC3"/>
    <w:rsid w:val="00236827"/>
    <w:rsid w:val="0023729E"/>
    <w:rsid w:val="00237D42"/>
    <w:rsid w:val="00241168"/>
    <w:rsid w:val="00243321"/>
    <w:rsid w:val="002438CD"/>
    <w:rsid w:val="00243FCD"/>
    <w:rsid w:val="00244AB8"/>
    <w:rsid w:val="00245432"/>
    <w:rsid w:val="002455B4"/>
    <w:rsid w:val="002457A3"/>
    <w:rsid w:val="00245F3D"/>
    <w:rsid w:val="0024617E"/>
    <w:rsid w:val="00247628"/>
    <w:rsid w:val="002479E7"/>
    <w:rsid w:val="00247F39"/>
    <w:rsid w:val="002500FE"/>
    <w:rsid w:val="0025122A"/>
    <w:rsid w:val="0025189C"/>
    <w:rsid w:val="00251F5D"/>
    <w:rsid w:val="002527F6"/>
    <w:rsid w:val="00253045"/>
    <w:rsid w:val="002536DE"/>
    <w:rsid w:val="00254333"/>
    <w:rsid w:val="0025433E"/>
    <w:rsid w:val="00254570"/>
    <w:rsid w:val="00255CB1"/>
    <w:rsid w:val="00256444"/>
    <w:rsid w:val="00256453"/>
    <w:rsid w:val="00256650"/>
    <w:rsid w:val="002569D9"/>
    <w:rsid w:val="00257046"/>
    <w:rsid w:val="002571F3"/>
    <w:rsid w:val="002579A0"/>
    <w:rsid w:val="0026020A"/>
    <w:rsid w:val="00260505"/>
    <w:rsid w:val="0026144F"/>
    <w:rsid w:val="002618C4"/>
    <w:rsid w:val="00264395"/>
    <w:rsid w:val="00264679"/>
    <w:rsid w:val="00264CFF"/>
    <w:rsid w:val="00265104"/>
    <w:rsid w:val="0026533A"/>
    <w:rsid w:val="0026662F"/>
    <w:rsid w:val="0026684A"/>
    <w:rsid w:val="00266897"/>
    <w:rsid w:val="00267722"/>
    <w:rsid w:val="00267D86"/>
    <w:rsid w:val="0027016C"/>
    <w:rsid w:val="0027037A"/>
    <w:rsid w:val="0027182A"/>
    <w:rsid w:val="00271D9E"/>
    <w:rsid w:val="002724D6"/>
    <w:rsid w:val="00272E1C"/>
    <w:rsid w:val="0027307A"/>
    <w:rsid w:val="002732BA"/>
    <w:rsid w:val="0027379E"/>
    <w:rsid w:val="00273AAF"/>
    <w:rsid w:val="00274215"/>
    <w:rsid w:val="002744E5"/>
    <w:rsid w:val="00275BBF"/>
    <w:rsid w:val="00275D31"/>
    <w:rsid w:val="00275E56"/>
    <w:rsid w:val="002807F4"/>
    <w:rsid w:val="00280B30"/>
    <w:rsid w:val="0028123B"/>
    <w:rsid w:val="00281C44"/>
    <w:rsid w:val="00282571"/>
    <w:rsid w:val="0028274A"/>
    <w:rsid w:val="002844A9"/>
    <w:rsid w:val="00284925"/>
    <w:rsid w:val="00284A99"/>
    <w:rsid w:val="00285622"/>
    <w:rsid w:val="00286EC1"/>
    <w:rsid w:val="0028720A"/>
    <w:rsid w:val="0028756A"/>
    <w:rsid w:val="00287BFF"/>
    <w:rsid w:val="0029041F"/>
    <w:rsid w:val="00290E16"/>
    <w:rsid w:val="0029111A"/>
    <w:rsid w:val="002922BF"/>
    <w:rsid w:val="00293733"/>
    <w:rsid w:val="00293997"/>
    <w:rsid w:val="00294BA3"/>
    <w:rsid w:val="00294CFA"/>
    <w:rsid w:val="00294FC6"/>
    <w:rsid w:val="0029524E"/>
    <w:rsid w:val="002955C2"/>
    <w:rsid w:val="00296568"/>
    <w:rsid w:val="00296F86"/>
    <w:rsid w:val="002979DA"/>
    <w:rsid w:val="002A04EA"/>
    <w:rsid w:val="002A1856"/>
    <w:rsid w:val="002A18B0"/>
    <w:rsid w:val="002A1A29"/>
    <w:rsid w:val="002A1E9D"/>
    <w:rsid w:val="002A215A"/>
    <w:rsid w:val="002A224B"/>
    <w:rsid w:val="002A25F1"/>
    <w:rsid w:val="002A260E"/>
    <w:rsid w:val="002A331E"/>
    <w:rsid w:val="002A4439"/>
    <w:rsid w:val="002A4BDB"/>
    <w:rsid w:val="002A5FE3"/>
    <w:rsid w:val="002A6031"/>
    <w:rsid w:val="002A69F0"/>
    <w:rsid w:val="002A74B6"/>
    <w:rsid w:val="002B063D"/>
    <w:rsid w:val="002B06D2"/>
    <w:rsid w:val="002B1023"/>
    <w:rsid w:val="002B1558"/>
    <w:rsid w:val="002B156F"/>
    <w:rsid w:val="002B1826"/>
    <w:rsid w:val="002B2125"/>
    <w:rsid w:val="002B25E3"/>
    <w:rsid w:val="002B351F"/>
    <w:rsid w:val="002B3FD9"/>
    <w:rsid w:val="002B4614"/>
    <w:rsid w:val="002B54F4"/>
    <w:rsid w:val="002B555D"/>
    <w:rsid w:val="002B57D5"/>
    <w:rsid w:val="002B5E0B"/>
    <w:rsid w:val="002B7E40"/>
    <w:rsid w:val="002C04CD"/>
    <w:rsid w:val="002C0675"/>
    <w:rsid w:val="002C071B"/>
    <w:rsid w:val="002C12CA"/>
    <w:rsid w:val="002C31C2"/>
    <w:rsid w:val="002C47A5"/>
    <w:rsid w:val="002C770F"/>
    <w:rsid w:val="002C7759"/>
    <w:rsid w:val="002C78D7"/>
    <w:rsid w:val="002C7D51"/>
    <w:rsid w:val="002D02DA"/>
    <w:rsid w:val="002D0796"/>
    <w:rsid w:val="002D07EE"/>
    <w:rsid w:val="002D08F7"/>
    <w:rsid w:val="002D15B6"/>
    <w:rsid w:val="002D2957"/>
    <w:rsid w:val="002D5E19"/>
    <w:rsid w:val="002D6897"/>
    <w:rsid w:val="002D75AD"/>
    <w:rsid w:val="002D7A21"/>
    <w:rsid w:val="002D7CD4"/>
    <w:rsid w:val="002E0D27"/>
    <w:rsid w:val="002E1937"/>
    <w:rsid w:val="002E1DD7"/>
    <w:rsid w:val="002E2200"/>
    <w:rsid w:val="002E2B06"/>
    <w:rsid w:val="002E3497"/>
    <w:rsid w:val="002E469F"/>
    <w:rsid w:val="002E4A56"/>
    <w:rsid w:val="002E4DBF"/>
    <w:rsid w:val="002E4EEC"/>
    <w:rsid w:val="002E5698"/>
    <w:rsid w:val="002E5C1B"/>
    <w:rsid w:val="002F0A2D"/>
    <w:rsid w:val="002F0ED4"/>
    <w:rsid w:val="002F15D5"/>
    <w:rsid w:val="002F2C12"/>
    <w:rsid w:val="002F2C86"/>
    <w:rsid w:val="002F2FE0"/>
    <w:rsid w:val="002F53FA"/>
    <w:rsid w:val="002F5BF9"/>
    <w:rsid w:val="002F5D2E"/>
    <w:rsid w:val="002F5F56"/>
    <w:rsid w:val="002F6D20"/>
    <w:rsid w:val="002F73C7"/>
    <w:rsid w:val="00300C48"/>
    <w:rsid w:val="003022C2"/>
    <w:rsid w:val="00303346"/>
    <w:rsid w:val="0030402A"/>
    <w:rsid w:val="00304313"/>
    <w:rsid w:val="00305E4A"/>
    <w:rsid w:val="0030611F"/>
    <w:rsid w:val="00307647"/>
    <w:rsid w:val="00310D3B"/>
    <w:rsid w:val="003122C1"/>
    <w:rsid w:val="00313014"/>
    <w:rsid w:val="0031417B"/>
    <w:rsid w:val="00316137"/>
    <w:rsid w:val="003161E3"/>
    <w:rsid w:val="00316DD5"/>
    <w:rsid w:val="00316E4A"/>
    <w:rsid w:val="00317204"/>
    <w:rsid w:val="00317706"/>
    <w:rsid w:val="00320B1D"/>
    <w:rsid w:val="00320CFA"/>
    <w:rsid w:val="00320D0A"/>
    <w:rsid w:val="003215F8"/>
    <w:rsid w:val="003218F0"/>
    <w:rsid w:val="003223F6"/>
    <w:rsid w:val="00322A92"/>
    <w:rsid w:val="003239BF"/>
    <w:rsid w:val="00323C77"/>
    <w:rsid w:val="00323C78"/>
    <w:rsid w:val="00323DC0"/>
    <w:rsid w:val="00323F59"/>
    <w:rsid w:val="003251EC"/>
    <w:rsid w:val="00326B31"/>
    <w:rsid w:val="00326EE6"/>
    <w:rsid w:val="00326FBB"/>
    <w:rsid w:val="0032707F"/>
    <w:rsid w:val="00327424"/>
    <w:rsid w:val="00327547"/>
    <w:rsid w:val="00327E58"/>
    <w:rsid w:val="0033031E"/>
    <w:rsid w:val="0033034C"/>
    <w:rsid w:val="00331CEC"/>
    <w:rsid w:val="0033338F"/>
    <w:rsid w:val="00333E5F"/>
    <w:rsid w:val="00334DCC"/>
    <w:rsid w:val="00334F4C"/>
    <w:rsid w:val="0033537C"/>
    <w:rsid w:val="003360E9"/>
    <w:rsid w:val="003368CC"/>
    <w:rsid w:val="003404D2"/>
    <w:rsid w:val="00340835"/>
    <w:rsid w:val="0034166D"/>
    <w:rsid w:val="003417E2"/>
    <w:rsid w:val="00341945"/>
    <w:rsid w:val="003439CA"/>
    <w:rsid w:val="00343BCB"/>
    <w:rsid w:val="00343CD7"/>
    <w:rsid w:val="00344B94"/>
    <w:rsid w:val="00345042"/>
    <w:rsid w:val="00345978"/>
    <w:rsid w:val="003466B5"/>
    <w:rsid w:val="003504FE"/>
    <w:rsid w:val="003505BC"/>
    <w:rsid w:val="00351147"/>
    <w:rsid w:val="0035290A"/>
    <w:rsid w:val="00352A29"/>
    <w:rsid w:val="00352B7C"/>
    <w:rsid w:val="00352E2A"/>
    <w:rsid w:val="00352F4C"/>
    <w:rsid w:val="003531DB"/>
    <w:rsid w:val="0035415B"/>
    <w:rsid w:val="0035418A"/>
    <w:rsid w:val="00356583"/>
    <w:rsid w:val="00356DA5"/>
    <w:rsid w:val="0035704D"/>
    <w:rsid w:val="003600BF"/>
    <w:rsid w:val="00360648"/>
    <w:rsid w:val="00360ED3"/>
    <w:rsid w:val="0036140D"/>
    <w:rsid w:val="00361CDB"/>
    <w:rsid w:val="0036247E"/>
    <w:rsid w:val="003624C1"/>
    <w:rsid w:val="00362760"/>
    <w:rsid w:val="00362D9A"/>
    <w:rsid w:val="00362EC3"/>
    <w:rsid w:val="0036370C"/>
    <w:rsid w:val="00364B92"/>
    <w:rsid w:val="00364E36"/>
    <w:rsid w:val="00365CF1"/>
    <w:rsid w:val="00366F36"/>
    <w:rsid w:val="00366F83"/>
    <w:rsid w:val="00367181"/>
    <w:rsid w:val="0036721C"/>
    <w:rsid w:val="00367D94"/>
    <w:rsid w:val="00370C84"/>
    <w:rsid w:val="0037262E"/>
    <w:rsid w:val="00372B25"/>
    <w:rsid w:val="00373289"/>
    <w:rsid w:val="00373660"/>
    <w:rsid w:val="003736F6"/>
    <w:rsid w:val="00374A9A"/>
    <w:rsid w:val="00374BBF"/>
    <w:rsid w:val="003753BA"/>
    <w:rsid w:val="00375A2C"/>
    <w:rsid w:val="003761CD"/>
    <w:rsid w:val="0037634C"/>
    <w:rsid w:val="0037776E"/>
    <w:rsid w:val="00377CDC"/>
    <w:rsid w:val="00381A93"/>
    <w:rsid w:val="00381B5D"/>
    <w:rsid w:val="00381D10"/>
    <w:rsid w:val="0038326B"/>
    <w:rsid w:val="00383D2A"/>
    <w:rsid w:val="00384446"/>
    <w:rsid w:val="0038458D"/>
    <w:rsid w:val="00384B20"/>
    <w:rsid w:val="003857F1"/>
    <w:rsid w:val="00385C84"/>
    <w:rsid w:val="00385EE3"/>
    <w:rsid w:val="00386230"/>
    <w:rsid w:val="0038627C"/>
    <w:rsid w:val="003868A4"/>
    <w:rsid w:val="00387E53"/>
    <w:rsid w:val="00390B84"/>
    <w:rsid w:val="0039110E"/>
    <w:rsid w:val="0039279F"/>
    <w:rsid w:val="00392876"/>
    <w:rsid w:val="00392B89"/>
    <w:rsid w:val="00392EBD"/>
    <w:rsid w:val="00392F91"/>
    <w:rsid w:val="00393914"/>
    <w:rsid w:val="00393B3A"/>
    <w:rsid w:val="00393E52"/>
    <w:rsid w:val="003943B1"/>
    <w:rsid w:val="00394406"/>
    <w:rsid w:val="003945B3"/>
    <w:rsid w:val="003947B2"/>
    <w:rsid w:val="0039501C"/>
    <w:rsid w:val="003951F9"/>
    <w:rsid w:val="00395280"/>
    <w:rsid w:val="0039597E"/>
    <w:rsid w:val="00396202"/>
    <w:rsid w:val="003966E2"/>
    <w:rsid w:val="0039726A"/>
    <w:rsid w:val="0039758A"/>
    <w:rsid w:val="00397BD3"/>
    <w:rsid w:val="003A12CE"/>
    <w:rsid w:val="003A1401"/>
    <w:rsid w:val="003A1B20"/>
    <w:rsid w:val="003A1D0A"/>
    <w:rsid w:val="003A3953"/>
    <w:rsid w:val="003A4525"/>
    <w:rsid w:val="003A51B5"/>
    <w:rsid w:val="003A5C19"/>
    <w:rsid w:val="003A67E6"/>
    <w:rsid w:val="003A67EC"/>
    <w:rsid w:val="003A70E3"/>
    <w:rsid w:val="003A765E"/>
    <w:rsid w:val="003B00A8"/>
    <w:rsid w:val="003B160F"/>
    <w:rsid w:val="003B25C2"/>
    <w:rsid w:val="003B3A42"/>
    <w:rsid w:val="003B461E"/>
    <w:rsid w:val="003B4691"/>
    <w:rsid w:val="003B4B82"/>
    <w:rsid w:val="003B50CB"/>
    <w:rsid w:val="003B6BC1"/>
    <w:rsid w:val="003B6E41"/>
    <w:rsid w:val="003C07DC"/>
    <w:rsid w:val="003C0B9E"/>
    <w:rsid w:val="003C131E"/>
    <w:rsid w:val="003C2205"/>
    <w:rsid w:val="003C294D"/>
    <w:rsid w:val="003C389C"/>
    <w:rsid w:val="003C4636"/>
    <w:rsid w:val="003C47CA"/>
    <w:rsid w:val="003C485A"/>
    <w:rsid w:val="003C4975"/>
    <w:rsid w:val="003C4C76"/>
    <w:rsid w:val="003C4D9C"/>
    <w:rsid w:val="003C53A5"/>
    <w:rsid w:val="003C6191"/>
    <w:rsid w:val="003C6424"/>
    <w:rsid w:val="003C6852"/>
    <w:rsid w:val="003C6C8F"/>
    <w:rsid w:val="003C7CB4"/>
    <w:rsid w:val="003C7CD9"/>
    <w:rsid w:val="003D0A7E"/>
    <w:rsid w:val="003D0B93"/>
    <w:rsid w:val="003D1673"/>
    <w:rsid w:val="003D18D2"/>
    <w:rsid w:val="003D1EB1"/>
    <w:rsid w:val="003D2D93"/>
    <w:rsid w:val="003D2F18"/>
    <w:rsid w:val="003D3A92"/>
    <w:rsid w:val="003D43AD"/>
    <w:rsid w:val="003D4A05"/>
    <w:rsid w:val="003D4A59"/>
    <w:rsid w:val="003D516B"/>
    <w:rsid w:val="003D5D1A"/>
    <w:rsid w:val="003D5E25"/>
    <w:rsid w:val="003D6516"/>
    <w:rsid w:val="003D67E1"/>
    <w:rsid w:val="003D7058"/>
    <w:rsid w:val="003D7C8E"/>
    <w:rsid w:val="003D7DFB"/>
    <w:rsid w:val="003E0B99"/>
    <w:rsid w:val="003E0BB3"/>
    <w:rsid w:val="003E12BF"/>
    <w:rsid w:val="003E18F3"/>
    <w:rsid w:val="003E2241"/>
    <w:rsid w:val="003E27B1"/>
    <w:rsid w:val="003E3F4E"/>
    <w:rsid w:val="003E4838"/>
    <w:rsid w:val="003E5186"/>
    <w:rsid w:val="003E64C4"/>
    <w:rsid w:val="003E66A7"/>
    <w:rsid w:val="003E68C3"/>
    <w:rsid w:val="003E7EDC"/>
    <w:rsid w:val="003F115A"/>
    <w:rsid w:val="003F1333"/>
    <w:rsid w:val="003F1572"/>
    <w:rsid w:val="003F252D"/>
    <w:rsid w:val="003F27A9"/>
    <w:rsid w:val="003F37BC"/>
    <w:rsid w:val="003F4120"/>
    <w:rsid w:val="003F4522"/>
    <w:rsid w:val="003F4D10"/>
    <w:rsid w:val="003F625A"/>
    <w:rsid w:val="003F7084"/>
    <w:rsid w:val="003F7A5D"/>
    <w:rsid w:val="003F7D2E"/>
    <w:rsid w:val="00400AE6"/>
    <w:rsid w:val="00401029"/>
    <w:rsid w:val="00401919"/>
    <w:rsid w:val="00401DBB"/>
    <w:rsid w:val="004027DF"/>
    <w:rsid w:val="00406036"/>
    <w:rsid w:val="0040627B"/>
    <w:rsid w:val="00406A23"/>
    <w:rsid w:val="00406CB4"/>
    <w:rsid w:val="0041036F"/>
    <w:rsid w:val="0041060A"/>
    <w:rsid w:val="0041088B"/>
    <w:rsid w:val="00412D39"/>
    <w:rsid w:val="004149F4"/>
    <w:rsid w:val="00414BEA"/>
    <w:rsid w:val="004150A7"/>
    <w:rsid w:val="004164B7"/>
    <w:rsid w:val="00416F92"/>
    <w:rsid w:val="0042144D"/>
    <w:rsid w:val="00421529"/>
    <w:rsid w:val="004227E0"/>
    <w:rsid w:val="004233D1"/>
    <w:rsid w:val="00423A8B"/>
    <w:rsid w:val="00424843"/>
    <w:rsid w:val="00424CE2"/>
    <w:rsid w:val="0042511E"/>
    <w:rsid w:val="004256A2"/>
    <w:rsid w:val="00425AC0"/>
    <w:rsid w:val="0042679B"/>
    <w:rsid w:val="004268AE"/>
    <w:rsid w:val="00427136"/>
    <w:rsid w:val="00430209"/>
    <w:rsid w:val="004302C3"/>
    <w:rsid w:val="00432710"/>
    <w:rsid w:val="0043380E"/>
    <w:rsid w:val="00433A86"/>
    <w:rsid w:val="00433ACF"/>
    <w:rsid w:val="00433E49"/>
    <w:rsid w:val="004341B2"/>
    <w:rsid w:val="00434733"/>
    <w:rsid w:val="0043590F"/>
    <w:rsid w:val="00435CAE"/>
    <w:rsid w:val="00436471"/>
    <w:rsid w:val="0043664C"/>
    <w:rsid w:val="004373E3"/>
    <w:rsid w:val="00437B08"/>
    <w:rsid w:val="00441A26"/>
    <w:rsid w:val="004431DD"/>
    <w:rsid w:val="00444B98"/>
    <w:rsid w:val="00447270"/>
    <w:rsid w:val="00447955"/>
    <w:rsid w:val="00450386"/>
    <w:rsid w:val="00450837"/>
    <w:rsid w:val="0045096D"/>
    <w:rsid w:val="00451101"/>
    <w:rsid w:val="0045296C"/>
    <w:rsid w:val="00453248"/>
    <w:rsid w:val="00453966"/>
    <w:rsid w:val="004543E6"/>
    <w:rsid w:val="00454665"/>
    <w:rsid w:val="00454B50"/>
    <w:rsid w:val="00456F84"/>
    <w:rsid w:val="00457637"/>
    <w:rsid w:val="004579E1"/>
    <w:rsid w:val="00457BAB"/>
    <w:rsid w:val="00457D31"/>
    <w:rsid w:val="00460802"/>
    <w:rsid w:val="0046174C"/>
    <w:rsid w:val="00461CDF"/>
    <w:rsid w:val="00461ECA"/>
    <w:rsid w:val="00462653"/>
    <w:rsid w:val="00464159"/>
    <w:rsid w:val="00466467"/>
    <w:rsid w:val="004671B8"/>
    <w:rsid w:val="00467BE1"/>
    <w:rsid w:val="00470113"/>
    <w:rsid w:val="0047140F"/>
    <w:rsid w:val="00471B9A"/>
    <w:rsid w:val="00471E0A"/>
    <w:rsid w:val="004723E0"/>
    <w:rsid w:val="00472E07"/>
    <w:rsid w:val="00472F56"/>
    <w:rsid w:val="00472F76"/>
    <w:rsid w:val="00473ED2"/>
    <w:rsid w:val="00474CDA"/>
    <w:rsid w:val="00475324"/>
    <w:rsid w:val="00475553"/>
    <w:rsid w:val="00475D3C"/>
    <w:rsid w:val="00476EC6"/>
    <w:rsid w:val="004775ED"/>
    <w:rsid w:val="00477929"/>
    <w:rsid w:val="004808DA"/>
    <w:rsid w:val="00480AB3"/>
    <w:rsid w:val="00480FA7"/>
    <w:rsid w:val="0048107D"/>
    <w:rsid w:val="00481356"/>
    <w:rsid w:val="0048146D"/>
    <w:rsid w:val="004816D8"/>
    <w:rsid w:val="00481D91"/>
    <w:rsid w:val="004829B9"/>
    <w:rsid w:val="004847CE"/>
    <w:rsid w:val="00484B66"/>
    <w:rsid w:val="00485875"/>
    <w:rsid w:val="0048599C"/>
    <w:rsid w:val="004871E0"/>
    <w:rsid w:val="004875FD"/>
    <w:rsid w:val="004876D1"/>
    <w:rsid w:val="00490489"/>
    <w:rsid w:val="004906D3"/>
    <w:rsid w:val="00490845"/>
    <w:rsid w:val="00491296"/>
    <w:rsid w:val="004918E7"/>
    <w:rsid w:val="00491A34"/>
    <w:rsid w:val="00491C79"/>
    <w:rsid w:val="0049275F"/>
    <w:rsid w:val="004939AB"/>
    <w:rsid w:val="00493BAC"/>
    <w:rsid w:val="00494AF6"/>
    <w:rsid w:val="00494B22"/>
    <w:rsid w:val="004958CB"/>
    <w:rsid w:val="0049607E"/>
    <w:rsid w:val="00496385"/>
    <w:rsid w:val="0049652A"/>
    <w:rsid w:val="00496B8A"/>
    <w:rsid w:val="00496BDE"/>
    <w:rsid w:val="00497085"/>
    <w:rsid w:val="00497247"/>
    <w:rsid w:val="0049760E"/>
    <w:rsid w:val="004A065B"/>
    <w:rsid w:val="004A0A36"/>
    <w:rsid w:val="004A1BF0"/>
    <w:rsid w:val="004A3602"/>
    <w:rsid w:val="004A373B"/>
    <w:rsid w:val="004A3909"/>
    <w:rsid w:val="004A3A07"/>
    <w:rsid w:val="004A43B9"/>
    <w:rsid w:val="004A5606"/>
    <w:rsid w:val="004A5931"/>
    <w:rsid w:val="004A5DEF"/>
    <w:rsid w:val="004A696E"/>
    <w:rsid w:val="004A70CD"/>
    <w:rsid w:val="004A7200"/>
    <w:rsid w:val="004A767E"/>
    <w:rsid w:val="004A78D3"/>
    <w:rsid w:val="004A7B34"/>
    <w:rsid w:val="004A7EF8"/>
    <w:rsid w:val="004B02AB"/>
    <w:rsid w:val="004B0E5B"/>
    <w:rsid w:val="004B10BE"/>
    <w:rsid w:val="004B1507"/>
    <w:rsid w:val="004B2C13"/>
    <w:rsid w:val="004B2C38"/>
    <w:rsid w:val="004B32C9"/>
    <w:rsid w:val="004B34FB"/>
    <w:rsid w:val="004B36E3"/>
    <w:rsid w:val="004B520E"/>
    <w:rsid w:val="004B544A"/>
    <w:rsid w:val="004B68AE"/>
    <w:rsid w:val="004B73C8"/>
    <w:rsid w:val="004B7784"/>
    <w:rsid w:val="004B783E"/>
    <w:rsid w:val="004B7A4A"/>
    <w:rsid w:val="004C01C3"/>
    <w:rsid w:val="004C0C64"/>
    <w:rsid w:val="004C17F1"/>
    <w:rsid w:val="004C286C"/>
    <w:rsid w:val="004C2C12"/>
    <w:rsid w:val="004C30E7"/>
    <w:rsid w:val="004C387F"/>
    <w:rsid w:val="004C38A4"/>
    <w:rsid w:val="004C3E06"/>
    <w:rsid w:val="004C48CD"/>
    <w:rsid w:val="004C7727"/>
    <w:rsid w:val="004C78DC"/>
    <w:rsid w:val="004D02F6"/>
    <w:rsid w:val="004D0F34"/>
    <w:rsid w:val="004D11A7"/>
    <w:rsid w:val="004D1314"/>
    <w:rsid w:val="004D1843"/>
    <w:rsid w:val="004D1E39"/>
    <w:rsid w:val="004D31D2"/>
    <w:rsid w:val="004D34F7"/>
    <w:rsid w:val="004D4938"/>
    <w:rsid w:val="004D49FE"/>
    <w:rsid w:val="004D547C"/>
    <w:rsid w:val="004D5DED"/>
    <w:rsid w:val="004D68C8"/>
    <w:rsid w:val="004D6D80"/>
    <w:rsid w:val="004D79F3"/>
    <w:rsid w:val="004E075C"/>
    <w:rsid w:val="004E090A"/>
    <w:rsid w:val="004E16CC"/>
    <w:rsid w:val="004E20F1"/>
    <w:rsid w:val="004E21A7"/>
    <w:rsid w:val="004E2637"/>
    <w:rsid w:val="004E2788"/>
    <w:rsid w:val="004E2D93"/>
    <w:rsid w:val="004E357B"/>
    <w:rsid w:val="004E44BD"/>
    <w:rsid w:val="004E4529"/>
    <w:rsid w:val="004E4F15"/>
    <w:rsid w:val="004E4F55"/>
    <w:rsid w:val="004E53B4"/>
    <w:rsid w:val="004E5BA7"/>
    <w:rsid w:val="004E6403"/>
    <w:rsid w:val="004E6754"/>
    <w:rsid w:val="004F0B46"/>
    <w:rsid w:val="004F16B9"/>
    <w:rsid w:val="004F3DFF"/>
    <w:rsid w:val="004F5AB2"/>
    <w:rsid w:val="004F64C8"/>
    <w:rsid w:val="004F6731"/>
    <w:rsid w:val="004F683A"/>
    <w:rsid w:val="004F6919"/>
    <w:rsid w:val="004F6A3C"/>
    <w:rsid w:val="004F6A6A"/>
    <w:rsid w:val="004F750B"/>
    <w:rsid w:val="0050022E"/>
    <w:rsid w:val="00500519"/>
    <w:rsid w:val="00500AD1"/>
    <w:rsid w:val="005023FF"/>
    <w:rsid w:val="0050292D"/>
    <w:rsid w:val="00503415"/>
    <w:rsid w:val="00503A30"/>
    <w:rsid w:val="00503ADB"/>
    <w:rsid w:val="005041C3"/>
    <w:rsid w:val="0050567A"/>
    <w:rsid w:val="00505798"/>
    <w:rsid w:val="005057AD"/>
    <w:rsid w:val="00505D0D"/>
    <w:rsid w:val="005074A9"/>
    <w:rsid w:val="00507A04"/>
    <w:rsid w:val="00507F32"/>
    <w:rsid w:val="00510305"/>
    <w:rsid w:val="00510482"/>
    <w:rsid w:val="005104D3"/>
    <w:rsid w:val="00510918"/>
    <w:rsid w:val="005111D2"/>
    <w:rsid w:val="00511818"/>
    <w:rsid w:val="00511A3E"/>
    <w:rsid w:val="00511E58"/>
    <w:rsid w:val="00512674"/>
    <w:rsid w:val="00512B90"/>
    <w:rsid w:val="00514025"/>
    <w:rsid w:val="0051486E"/>
    <w:rsid w:val="00516A61"/>
    <w:rsid w:val="00516CB0"/>
    <w:rsid w:val="00517002"/>
    <w:rsid w:val="005171D8"/>
    <w:rsid w:val="0051783E"/>
    <w:rsid w:val="00520EA4"/>
    <w:rsid w:val="00521468"/>
    <w:rsid w:val="00521B64"/>
    <w:rsid w:val="00523C3B"/>
    <w:rsid w:val="0052452F"/>
    <w:rsid w:val="005248B6"/>
    <w:rsid w:val="00525FDF"/>
    <w:rsid w:val="0052631E"/>
    <w:rsid w:val="005263DB"/>
    <w:rsid w:val="005263F2"/>
    <w:rsid w:val="005265AE"/>
    <w:rsid w:val="005276B9"/>
    <w:rsid w:val="00527AB6"/>
    <w:rsid w:val="0053076C"/>
    <w:rsid w:val="0053136A"/>
    <w:rsid w:val="00532D12"/>
    <w:rsid w:val="0053338F"/>
    <w:rsid w:val="0053348D"/>
    <w:rsid w:val="00533727"/>
    <w:rsid w:val="0053468F"/>
    <w:rsid w:val="0053487E"/>
    <w:rsid w:val="00534D1B"/>
    <w:rsid w:val="00535008"/>
    <w:rsid w:val="005354FF"/>
    <w:rsid w:val="005355E0"/>
    <w:rsid w:val="005358A7"/>
    <w:rsid w:val="00536A75"/>
    <w:rsid w:val="00536E9F"/>
    <w:rsid w:val="00537141"/>
    <w:rsid w:val="005377A7"/>
    <w:rsid w:val="00537B1B"/>
    <w:rsid w:val="00537CB4"/>
    <w:rsid w:val="00540DFE"/>
    <w:rsid w:val="00540EB5"/>
    <w:rsid w:val="00541156"/>
    <w:rsid w:val="00541DC6"/>
    <w:rsid w:val="00541ECB"/>
    <w:rsid w:val="005420A7"/>
    <w:rsid w:val="00542429"/>
    <w:rsid w:val="0054305F"/>
    <w:rsid w:val="005431EC"/>
    <w:rsid w:val="005435F6"/>
    <w:rsid w:val="00543698"/>
    <w:rsid w:val="00544A77"/>
    <w:rsid w:val="00545C5C"/>
    <w:rsid w:val="00545CC2"/>
    <w:rsid w:val="00545E10"/>
    <w:rsid w:val="00547AC5"/>
    <w:rsid w:val="005506FE"/>
    <w:rsid w:val="00551968"/>
    <w:rsid w:val="005519FA"/>
    <w:rsid w:val="00552923"/>
    <w:rsid w:val="005543C5"/>
    <w:rsid w:val="00554715"/>
    <w:rsid w:val="00554B34"/>
    <w:rsid w:val="00554D9B"/>
    <w:rsid w:val="005561EA"/>
    <w:rsid w:val="005569C3"/>
    <w:rsid w:val="005576EE"/>
    <w:rsid w:val="00557B81"/>
    <w:rsid w:val="00557C87"/>
    <w:rsid w:val="00560279"/>
    <w:rsid w:val="0056073C"/>
    <w:rsid w:val="00560D39"/>
    <w:rsid w:val="00560ECC"/>
    <w:rsid w:val="00561A58"/>
    <w:rsid w:val="005622A3"/>
    <w:rsid w:val="00562A52"/>
    <w:rsid w:val="00562CEB"/>
    <w:rsid w:val="00563784"/>
    <w:rsid w:val="00563ABD"/>
    <w:rsid w:val="005643DF"/>
    <w:rsid w:val="005652C2"/>
    <w:rsid w:val="00565BCB"/>
    <w:rsid w:val="00565BCF"/>
    <w:rsid w:val="0056603D"/>
    <w:rsid w:val="00566320"/>
    <w:rsid w:val="0056649B"/>
    <w:rsid w:val="005669CB"/>
    <w:rsid w:val="00566A5B"/>
    <w:rsid w:val="00567811"/>
    <w:rsid w:val="00570683"/>
    <w:rsid w:val="00570948"/>
    <w:rsid w:val="0057157D"/>
    <w:rsid w:val="005733F9"/>
    <w:rsid w:val="00573C22"/>
    <w:rsid w:val="00574CAB"/>
    <w:rsid w:val="00575377"/>
    <w:rsid w:val="0057555D"/>
    <w:rsid w:val="0057799D"/>
    <w:rsid w:val="005779A4"/>
    <w:rsid w:val="00580825"/>
    <w:rsid w:val="005816E8"/>
    <w:rsid w:val="00581A77"/>
    <w:rsid w:val="00582629"/>
    <w:rsid w:val="00583764"/>
    <w:rsid w:val="00584EAD"/>
    <w:rsid w:val="0058539E"/>
    <w:rsid w:val="005857C1"/>
    <w:rsid w:val="005862D6"/>
    <w:rsid w:val="00586936"/>
    <w:rsid w:val="005872AD"/>
    <w:rsid w:val="0059097B"/>
    <w:rsid w:val="0059186B"/>
    <w:rsid w:val="00591ACE"/>
    <w:rsid w:val="0059205E"/>
    <w:rsid w:val="00592117"/>
    <w:rsid w:val="00592ABC"/>
    <w:rsid w:val="005935B6"/>
    <w:rsid w:val="00593696"/>
    <w:rsid w:val="005947BC"/>
    <w:rsid w:val="00595136"/>
    <w:rsid w:val="00595DFC"/>
    <w:rsid w:val="0059644E"/>
    <w:rsid w:val="005A0CC2"/>
    <w:rsid w:val="005A11CE"/>
    <w:rsid w:val="005A11D8"/>
    <w:rsid w:val="005A139B"/>
    <w:rsid w:val="005A1590"/>
    <w:rsid w:val="005A1E00"/>
    <w:rsid w:val="005A2007"/>
    <w:rsid w:val="005A5482"/>
    <w:rsid w:val="005A6A39"/>
    <w:rsid w:val="005A6B03"/>
    <w:rsid w:val="005A6C5A"/>
    <w:rsid w:val="005A6C77"/>
    <w:rsid w:val="005A7A01"/>
    <w:rsid w:val="005A7E2D"/>
    <w:rsid w:val="005B0F5B"/>
    <w:rsid w:val="005B17CE"/>
    <w:rsid w:val="005B1A60"/>
    <w:rsid w:val="005B2624"/>
    <w:rsid w:val="005B282C"/>
    <w:rsid w:val="005B2A53"/>
    <w:rsid w:val="005B2BA1"/>
    <w:rsid w:val="005B3712"/>
    <w:rsid w:val="005B3C0D"/>
    <w:rsid w:val="005B4161"/>
    <w:rsid w:val="005B52F4"/>
    <w:rsid w:val="005B60F2"/>
    <w:rsid w:val="005B6AF8"/>
    <w:rsid w:val="005B713C"/>
    <w:rsid w:val="005B779A"/>
    <w:rsid w:val="005B7E9A"/>
    <w:rsid w:val="005C027D"/>
    <w:rsid w:val="005C068D"/>
    <w:rsid w:val="005C0958"/>
    <w:rsid w:val="005C0977"/>
    <w:rsid w:val="005C0BBD"/>
    <w:rsid w:val="005C1045"/>
    <w:rsid w:val="005C10A6"/>
    <w:rsid w:val="005C1F35"/>
    <w:rsid w:val="005C22B9"/>
    <w:rsid w:val="005C37E1"/>
    <w:rsid w:val="005C442C"/>
    <w:rsid w:val="005C6162"/>
    <w:rsid w:val="005C6AA0"/>
    <w:rsid w:val="005C6AD6"/>
    <w:rsid w:val="005C6DC2"/>
    <w:rsid w:val="005C7CB7"/>
    <w:rsid w:val="005D0421"/>
    <w:rsid w:val="005D09C1"/>
    <w:rsid w:val="005D11B1"/>
    <w:rsid w:val="005D124B"/>
    <w:rsid w:val="005D14DC"/>
    <w:rsid w:val="005D16E6"/>
    <w:rsid w:val="005D1989"/>
    <w:rsid w:val="005D3C72"/>
    <w:rsid w:val="005D42ED"/>
    <w:rsid w:val="005D55E5"/>
    <w:rsid w:val="005D5FDD"/>
    <w:rsid w:val="005D6425"/>
    <w:rsid w:val="005D64BB"/>
    <w:rsid w:val="005D6846"/>
    <w:rsid w:val="005D6C49"/>
    <w:rsid w:val="005D6FAC"/>
    <w:rsid w:val="005D760A"/>
    <w:rsid w:val="005D76BA"/>
    <w:rsid w:val="005D7769"/>
    <w:rsid w:val="005E2FDC"/>
    <w:rsid w:val="005E3022"/>
    <w:rsid w:val="005E3CFD"/>
    <w:rsid w:val="005E506F"/>
    <w:rsid w:val="005E5316"/>
    <w:rsid w:val="005E58FB"/>
    <w:rsid w:val="005E6007"/>
    <w:rsid w:val="005E6F64"/>
    <w:rsid w:val="005E78D0"/>
    <w:rsid w:val="005E7AC6"/>
    <w:rsid w:val="005F0031"/>
    <w:rsid w:val="005F03A0"/>
    <w:rsid w:val="005F06D7"/>
    <w:rsid w:val="005F0874"/>
    <w:rsid w:val="005F0B02"/>
    <w:rsid w:val="005F1146"/>
    <w:rsid w:val="005F1500"/>
    <w:rsid w:val="005F1B22"/>
    <w:rsid w:val="005F218C"/>
    <w:rsid w:val="005F21E4"/>
    <w:rsid w:val="005F264A"/>
    <w:rsid w:val="005F32C3"/>
    <w:rsid w:val="005F3EE0"/>
    <w:rsid w:val="005F4404"/>
    <w:rsid w:val="005F5093"/>
    <w:rsid w:val="005F51B0"/>
    <w:rsid w:val="005F51C7"/>
    <w:rsid w:val="005F54BF"/>
    <w:rsid w:val="005F5513"/>
    <w:rsid w:val="005F5EBA"/>
    <w:rsid w:val="005F65CF"/>
    <w:rsid w:val="005F6617"/>
    <w:rsid w:val="005F6B69"/>
    <w:rsid w:val="005F78CA"/>
    <w:rsid w:val="00600A70"/>
    <w:rsid w:val="00600B12"/>
    <w:rsid w:val="0060105D"/>
    <w:rsid w:val="0060135C"/>
    <w:rsid w:val="00601540"/>
    <w:rsid w:val="0060443C"/>
    <w:rsid w:val="00604485"/>
    <w:rsid w:val="00604583"/>
    <w:rsid w:val="00604AF8"/>
    <w:rsid w:val="00604D12"/>
    <w:rsid w:val="00604E4D"/>
    <w:rsid w:val="00604EFC"/>
    <w:rsid w:val="0060636B"/>
    <w:rsid w:val="006068D5"/>
    <w:rsid w:val="006073B0"/>
    <w:rsid w:val="006101BF"/>
    <w:rsid w:val="006103A0"/>
    <w:rsid w:val="00610541"/>
    <w:rsid w:val="00610BAE"/>
    <w:rsid w:val="00611374"/>
    <w:rsid w:val="00611638"/>
    <w:rsid w:val="00611A1E"/>
    <w:rsid w:val="0061263F"/>
    <w:rsid w:val="00613BC9"/>
    <w:rsid w:val="00614312"/>
    <w:rsid w:val="006152FF"/>
    <w:rsid w:val="00615C88"/>
    <w:rsid w:val="00616C27"/>
    <w:rsid w:val="00616E04"/>
    <w:rsid w:val="00617074"/>
    <w:rsid w:val="006171BC"/>
    <w:rsid w:val="0061726B"/>
    <w:rsid w:val="006173FC"/>
    <w:rsid w:val="0061765A"/>
    <w:rsid w:val="00617846"/>
    <w:rsid w:val="00617F4C"/>
    <w:rsid w:val="006201D4"/>
    <w:rsid w:val="00620381"/>
    <w:rsid w:val="00621EA1"/>
    <w:rsid w:val="0062208C"/>
    <w:rsid w:val="006225A2"/>
    <w:rsid w:val="00622B2B"/>
    <w:rsid w:val="006251F1"/>
    <w:rsid w:val="00625304"/>
    <w:rsid w:val="00625F55"/>
    <w:rsid w:val="00626430"/>
    <w:rsid w:val="00626661"/>
    <w:rsid w:val="006266DC"/>
    <w:rsid w:val="006274B5"/>
    <w:rsid w:val="00627F46"/>
    <w:rsid w:val="00631243"/>
    <w:rsid w:val="00631F33"/>
    <w:rsid w:val="006326C8"/>
    <w:rsid w:val="006329D8"/>
    <w:rsid w:val="00632F00"/>
    <w:rsid w:val="00632F48"/>
    <w:rsid w:val="00634914"/>
    <w:rsid w:val="006359D6"/>
    <w:rsid w:val="00635E19"/>
    <w:rsid w:val="00636A2D"/>
    <w:rsid w:val="00636C71"/>
    <w:rsid w:val="00636F71"/>
    <w:rsid w:val="006403EC"/>
    <w:rsid w:val="006405FC"/>
    <w:rsid w:val="00640D46"/>
    <w:rsid w:val="006415E3"/>
    <w:rsid w:val="00641BE9"/>
    <w:rsid w:val="006421E1"/>
    <w:rsid w:val="00642FA8"/>
    <w:rsid w:val="00643C37"/>
    <w:rsid w:val="00643F90"/>
    <w:rsid w:val="0064438C"/>
    <w:rsid w:val="00644580"/>
    <w:rsid w:val="00645CB9"/>
    <w:rsid w:val="006466DA"/>
    <w:rsid w:val="00646BEA"/>
    <w:rsid w:val="00647244"/>
    <w:rsid w:val="0064738E"/>
    <w:rsid w:val="00650B23"/>
    <w:rsid w:val="006513E0"/>
    <w:rsid w:val="006514C5"/>
    <w:rsid w:val="00652549"/>
    <w:rsid w:val="006529E8"/>
    <w:rsid w:val="00652C34"/>
    <w:rsid w:val="00652D30"/>
    <w:rsid w:val="00652E2C"/>
    <w:rsid w:val="00652E47"/>
    <w:rsid w:val="00653106"/>
    <w:rsid w:val="00653778"/>
    <w:rsid w:val="006537F8"/>
    <w:rsid w:val="00653934"/>
    <w:rsid w:val="00653991"/>
    <w:rsid w:val="00655081"/>
    <w:rsid w:val="006550A0"/>
    <w:rsid w:val="00655CD6"/>
    <w:rsid w:val="00655CFC"/>
    <w:rsid w:val="006560DE"/>
    <w:rsid w:val="00656641"/>
    <w:rsid w:val="00656BD7"/>
    <w:rsid w:val="00656C6B"/>
    <w:rsid w:val="0065723E"/>
    <w:rsid w:val="00657B7A"/>
    <w:rsid w:val="00657D02"/>
    <w:rsid w:val="0066003D"/>
    <w:rsid w:val="006603AC"/>
    <w:rsid w:val="006607A6"/>
    <w:rsid w:val="00661271"/>
    <w:rsid w:val="006617E5"/>
    <w:rsid w:val="0066217E"/>
    <w:rsid w:val="0066579C"/>
    <w:rsid w:val="00665CE2"/>
    <w:rsid w:val="00666D88"/>
    <w:rsid w:val="006671E2"/>
    <w:rsid w:val="006675BF"/>
    <w:rsid w:val="00670516"/>
    <w:rsid w:val="0067084C"/>
    <w:rsid w:val="00670A77"/>
    <w:rsid w:val="00670A7D"/>
    <w:rsid w:val="00671189"/>
    <w:rsid w:val="0067124C"/>
    <w:rsid w:val="00673AC5"/>
    <w:rsid w:val="00673B53"/>
    <w:rsid w:val="00673BCF"/>
    <w:rsid w:val="00674331"/>
    <w:rsid w:val="0067442D"/>
    <w:rsid w:val="006747B4"/>
    <w:rsid w:val="00674C0F"/>
    <w:rsid w:val="00675244"/>
    <w:rsid w:val="00677941"/>
    <w:rsid w:val="00677D4A"/>
    <w:rsid w:val="00680183"/>
    <w:rsid w:val="00680A0A"/>
    <w:rsid w:val="00680AF4"/>
    <w:rsid w:val="00681370"/>
    <w:rsid w:val="006819FD"/>
    <w:rsid w:val="00682450"/>
    <w:rsid w:val="0068258A"/>
    <w:rsid w:val="0068290A"/>
    <w:rsid w:val="00682AA6"/>
    <w:rsid w:val="006835FF"/>
    <w:rsid w:val="00684A5C"/>
    <w:rsid w:val="006857AE"/>
    <w:rsid w:val="006857E7"/>
    <w:rsid w:val="00685902"/>
    <w:rsid w:val="00685918"/>
    <w:rsid w:val="006863F1"/>
    <w:rsid w:val="00687189"/>
    <w:rsid w:val="006876E4"/>
    <w:rsid w:val="00687CE2"/>
    <w:rsid w:val="00687E12"/>
    <w:rsid w:val="00690298"/>
    <w:rsid w:val="00690402"/>
    <w:rsid w:val="0069113B"/>
    <w:rsid w:val="0069172B"/>
    <w:rsid w:val="00691781"/>
    <w:rsid w:val="0069218B"/>
    <w:rsid w:val="006937F6"/>
    <w:rsid w:val="006947B8"/>
    <w:rsid w:val="00694DF1"/>
    <w:rsid w:val="0069737C"/>
    <w:rsid w:val="006976C1"/>
    <w:rsid w:val="006976F2"/>
    <w:rsid w:val="006978BF"/>
    <w:rsid w:val="00697BF4"/>
    <w:rsid w:val="00697E1F"/>
    <w:rsid w:val="006A0607"/>
    <w:rsid w:val="006A0D82"/>
    <w:rsid w:val="006A1ADA"/>
    <w:rsid w:val="006A1D1C"/>
    <w:rsid w:val="006A2830"/>
    <w:rsid w:val="006A2EFA"/>
    <w:rsid w:val="006A315B"/>
    <w:rsid w:val="006A37A4"/>
    <w:rsid w:val="006A4B4B"/>
    <w:rsid w:val="006A5763"/>
    <w:rsid w:val="006A5841"/>
    <w:rsid w:val="006A5BC8"/>
    <w:rsid w:val="006A643F"/>
    <w:rsid w:val="006A671F"/>
    <w:rsid w:val="006A6863"/>
    <w:rsid w:val="006A6E40"/>
    <w:rsid w:val="006A716F"/>
    <w:rsid w:val="006A72E9"/>
    <w:rsid w:val="006A750B"/>
    <w:rsid w:val="006A7688"/>
    <w:rsid w:val="006B0678"/>
    <w:rsid w:val="006B077C"/>
    <w:rsid w:val="006B0C70"/>
    <w:rsid w:val="006B0E9D"/>
    <w:rsid w:val="006B2140"/>
    <w:rsid w:val="006B277C"/>
    <w:rsid w:val="006B2B69"/>
    <w:rsid w:val="006B2D93"/>
    <w:rsid w:val="006B4EC6"/>
    <w:rsid w:val="006B50D9"/>
    <w:rsid w:val="006B707B"/>
    <w:rsid w:val="006B70D7"/>
    <w:rsid w:val="006B7987"/>
    <w:rsid w:val="006B7AC3"/>
    <w:rsid w:val="006C049C"/>
    <w:rsid w:val="006C09B7"/>
    <w:rsid w:val="006C0F0F"/>
    <w:rsid w:val="006C1E91"/>
    <w:rsid w:val="006C23F8"/>
    <w:rsid w:val="006C2667"/>
    <w:rsid w:val="006C29E5"/>
    <w:rsid w:val="006C3390"/>
    <w:rsid w:val="006C3D03"/>
    <w:rsid w:val="006C4A03"/>
    <w:rsid w:val="006C5116"/>
    <w:rsid w:val="006C7296"/>
    <w:rsid w:val="006D0178"/>
    <w:rsid w:val="006D0A52"/>
    <w:rsid w:val="006D0D3E"/>
    <w:rsid w:val="006D0FB3"/>
    <w:rsid w:val="006D4113"/>
    <w:rsid w:val="006D45A5"/>
    <w:rsid w:val="006D6917"/>
    <w:rsid w:val="006D6F7B"/>
    <w:rsid w:val="006D7461"/>
    <w:rsid w:val="006E05F0"/>
    <w:rsid w:val="006E086D"/>
    <w:rsid w:val="006E1A47"/>
    <w:rsid w:val="006E2CC7"/>
    <w:rsid w:val="006E3057"/>
    <w:rsid w:val="006E45B7"/>
    <w:rsid w:val="006E4E44"/>
    <w:rsid w:val="006E5627"/>
    <w:rsid w:val="006E59D9"/>
    <w:rsid w:val="006E5F4B"/>
    <w:rsid w:val="006E73C2"/>
    <w:rsid w:val="006E775C"/>
    <w:rsid w:val="006E7E8C"/>
    <w:rsid w:val="006F20B6"/>
    <w:rsid w:val="006F219A"/>
    <w:rsid w:val="006F2756"/>
    <w:rsid w:val="006F3839"/>
    <w:rsid w:val="006F3E80"/>
    <w:rsid w:val="006F452F"/>
    <w:rsid w:val="006F458E"/>
    <w:rsid w:val="006F4748"/>
    <w:rsid w:val="006F47E1"/>
    <w:rsid w:val="006F4C5B"/>
    <w:rsid w:val="006F5A32"/>
    <w:rsid w:val="006F6003"/>
    <w:rsid w:val="006F6693"/>
    <w:rsid w:val="006F7DA1"/>
    <w:rsid w:val="006F7FC2"/>
    <w:rsid w:val="007001CF"/>
    <w:rsid w:val="00700836"/>
    <w:rsid w:val="00700F3C"/>
    <w:rsid w:val="00703271"/>
    <w:rsid w:val="0070469E"/>
    <w:rsid w:val="007050BF"/>
    <w:rsid w:val="00705B66"/>
    <w:rsid w:val="007061BE"/>
    <w:rsid w:val="00706F29"/>
    <w:rsid w:val="007071EB"/>
    <w:rsid w:val="00707324"/>
    <w:rsid w:val="0071078C"/>
    <w:rsid w:val="007112C7"/>
    <w:rsid w:val="0071201C"/>
    <w:rsid w:val="00712622"/>
    <w:rsid w:val="007127C0"/>
    <w:rsid w:val="0071304B"/>
    <w:rsid w:val="007131FF"/>
    <w:rsid w:val="00713870"/>
    <w:rsid w:val="007142A4"/>
    <w:rsid w:val="007145D8"/>
    <w:rsid w:val="0071480F"/>
    <w:rsid w:val="007149CD"/>
    <w:rsid w:val="00714ECD"/>
    <w:rsid w:val="00715139"/>
    <w:rsid w:val="007160FE"/>
    <w:rsid w:val="0071690C"/>
    <w:rsid w:val="007172CC"/>
    <w:rsid w:val="0071751E"/>
    <w:rsid w:val="007177C5"/>
    <w:rsid w:val="00717ED5"/>
    <w:rsid w:val="00720193"/>
    <w:rsid w:val="00721250"/>
    <w:rsid w:val="0072266A"/>
    <w:rsid w:val="00722E67"/>
    <w:rsid w:val="00722EBC"/>
    <w:rsid w:val="00722EC4"/>
    <w:rsid w:val="00723563"/>
    <w:rsid w:val="00723BFA"/>
    <w:rsid w:val="00724379"/>
    <w:rsid w:val="00724446"/>
    <w:rsid w:val="0072477C"/>
    <w:rsid w:val="00724821"/>
    <w:rsid w:val="00725336"/>
    <w:rsid w:val="00725918"/>
    <w:rsid w:val="00727358"/>
    <w:rsid w:val="00727B98"/>
    <w:rsid w:val="00727D47"/>
    <w:rsid w:val="00731198"/>
    <w:rsid w:val="00731732"/>
    <w:rsid w:val="00731DD0"/>
    <w:rsid w:val="0073216A"/>
    <w:rsid w:val="00732420"/>
    <w:rsid w:val="00732B85"/>
    <w:rsid w:val="007334E9"/>
    <w:rsid w:val="0073361D"/>
    <w:rsid w:val="007337B5"/>
    <w:rsid w:val="007337CB"/>
    <w:rsid w:val="00733FBF"/>
    <w:rsid w:val="007340E6"/>
    <w:rsid w:val="0073448D"/>
    <w:rsid w:val="00735E0F"/>
    <w:rsid w:val="00735F33"/>
    <w:rsid w:val="00736014"/>
    <w:rsid w:val="00736F0F"/>
    <w:rsid w:val="007379E7"/>
    <w:rsid w:val="00737D91"/>
    <w:rsid w:val="00740ADC"/>
    <w:rsid w:val="00740E86"/>
    <w:rsid w:val="00740F6B"/>
    <w:rsid w:val="0074122B"/>
    <w:rsid w:val="00741973"/>
    <w:rsid w:val="00741D08"/>
    <w:rsid w:val="00742D01"/>
    <w:rsid w:val="00742D93"/>
    <w:rsid w:val="00742FE8"/>
    <w:rsid w:val="00743955"/>
    <w:rsid w:val="00743F64"/>
    <w:rsid w:val="00744798"/>
    <w:rsid w:val="00744F12"/>
    <w:rsid w:val="007452BB"/>
    <w:rsid w:val="0074564C"/>
    <w:rsid w:val="00745CE8"/>
    <w:rsid w:val="00746053"/>
    <w:rsid w:val="007463C3"/>
    <w:rsid w:val="0074796D"/>
    <w:rsid w:val="0075034B"/>
    <w:rsid w:val="007513E1"/>
    <w:rsid w:val="00752023"/>
    <w:rsid w:val="0075234B"/>
    <w:rsid w:val="007536D9"/>
    <w:rsid w:val="0075372A"/>
    <w:rsid w:val="00753AB4"/>
    <w:rsid w:val="00760EDC"/>
    <w:rsid w:val="007618FC"/>
    <w:rsid w:val="00761D44"/>
    <w:rsid w:val="00762A2A"/>
    <w:rsid w:val="007631E6"/>
    <w:rsid w:val="007641B2"/>
    <w:rsid w:val="00764A0B"/>
    <w:rsid w:val="00765B8F"/>
    <w:rsid w:val="00765BE2"/>
    <w:rsid w:val="00765D3F"/>
    <w:rsid w:val="00766EE5"/>
    <w:rsid w:val="00766F72"/>
    <w:rsid w:val="00767148"/>
    <w:rsid w:val="00767863"/>
    <w:rsid w:val="007678C5"/>
    <w:rsid w:val="00770307"/>
    <w:rsid w:val="0077034B"/>
    <w:rsid w:val="0077051A"/>
    <w:rsid w:val="0077153B"/>
    <w:rsid w:val="007716B8"/>
    <w:rsid w:val="0077193F"/>
    <w:rsid w:val="00772AAE"/>
    <w:rsid w:val="00773087"/>
    <w:rsid w:val="0077335B"/>
    <w:rsid w:val="0077374D"/>
    <w:rsid w:val="0077391C"/>
    <w:rsid w:val="00774AD8"/>
    <w:rsid w:val="00774FCE"/>
    <w:rsid w:val="00775B9C"/>
    <w:rsid w:val="0077671A"/>
    <w:rsid w:val="0077709D"/>
    <w:rsid w:val="00780142"/>
    <w:rsid w:val="0078058C"/>
    <w:rsid w:val="0078097A"/>
    <w:rsid w:val="007809F3"/>
    <w:rsid w:val="00781595"/>
    <w:rsid w:val="00781C16"/>
    <w:rsid w:val="00782034"/>
    <w:rsid w:val="00782207"/>
    <w:rsid w:val="0078246E"/>
    <w:rsid w:val="007839BB"/>
    <w:rsid w:val="00783C67"/>
    <w:rsid w:val="007843DC"/>
    <w:rsid w:val="00784F23"/>
    <w:rsid w:val="00785395"/>
    <w:rsid w:val="007869E1"/>
    <w:rsid w:val="007874F7"/>
    <w:rsid w:val="0078792B"/>
    <w:rsid w:val="00790D96"/>
    <w:rsid w:val="00790FB2"/>
    <w:rsid w:val="00791818"/>
    <w:rsid w:val="007923FF"/>
    <w:rsid w:val="0079276F"/>
    <w:rsid w:val="00793114"/>
    <w:rsid w:val="00793820"/>
    <w:rsid w:val="00794188"/>
    <w:rsid w:val="00794698"/>
    <w:rsid w:val="007946AF"/>
    <w:rsid w:val="00794C4B"/>
    <w:rsid w:val="0079570D"/>
    <w:rsid w:val="0079576E"/>
    <w:rsid w:val="00795F31"/>
    <w:rsid w:val="007974A2"/>
    <w:rsid w:val="007975AB"/>
    <w:rsid w:val="00797E71"/>
    <w:rsid w:val="007A148C"/>
    <w:rsid w:val="007A1603"/>
    <w:rsid w:val="007A254A"/>
    <w:rsid w:val="007A2DF7"/>
    <w:rsid w:val="007A3DEB"/>
    <w:rsid w:val="007A5E92"/>
    <w:rsid w:val="007A61BA"/>
    <w:rsid w:val="007A648F"/>
    <w:rsid w:val="007A64E4"/>
    <w:rsid w:val="007A67B8"/>
    <w:rsid w:val="007A6838"/>
    <w:rsid w:val="007A6A7F"/>
    <w:rsid w:val="007B0549"/>
    <w:rsid w:val="007B2A33"/>
    <w:rsid w:val="007B41F9"/>
    <w:rsid w:val="007B4290"/>
    <w:rsid w:val="007B4971"/>
    <w:rsid w:val="007B4D53"/>
    <w:rsid w:val="007B58B7"/>
    <w:rsid w:val="007B6A2A"/>
    <w:rsid w:val="007B6AE7"/>
    <w:rsid w:val="007B76A5"/>
    <w:rsid w:val="007B78C6"/>
    <w:rsid w:val="007B7FD2"/>
    <w:rsid w:val="007C0D81"/>
    <w:rsid w:val="007C0E09"/>
    <w:rsid w:val="007C13E8"/>
    <w:rsid w:val="007C20B5"/>
    <w:rsid w:val="007C375C"/>
    <w:rsid w:val="007C47F8"/>
    <w:rsid w:val="007C4942"/>
    <w:rsid w:val="007C50AF"/>
    <w:rsid w:val="007C5355"/>
    <w:rsid w:val="007C53D4"/>
    <w:rsid w:val="007C5566"/>
    <w:rsid w:val="007C6055"/>
    <w:rsid w:val="007C61F4"/>
    <w:rsid w:val="007C6284"/>
    <w:rsid w:val="007C6295"/>
    <w:rsid w:val="007C7404"/>
    <w:rsid w:val="007C7E72"/>
    <w:rsid w:val="007D0CC0"/>
    <w:rsid w:val="007D0E12"/>
    <w:rsid w:val="007D22AA"/>
    <w:rsid w:val="007D2B5D"/>
    <w:rsid w:val="007D38C0"/>
    <w:rsid w:val="007D38E4"/>
    <w:rsid w:val="007D6023"/>
    <w:rsid w:val="007D61AB"/>
    <w:rsid w:val="007D643D"/>
    <w:rsid w:val="007D6760"/>
    <w:rsid w:val="007D6A27"/>
    <w:rsid w:val="007D71B0"/>
    <w:rsid w:val="007D7378"/>
    <w:rsid w:val="007E0045"/>
    <w:rsid w:val="007E14F3"/>
    <w:rsid w:val="007E1608"/>
    <w:rsid w:val="007E1EE9"/>
    <w:rsid w:val="007E1F09"/>
    <w:rsid w:val="007E2162"/>
    <w:rsid w:val="007E2630"/>
    <w:rsid w:val="007E27FE"/>
    <w:rsid w:val="007E33A5"/>
    <w:rsid w:val="007E3762"/>
    <w:rsid w:val="007E3996"/>
    <w:rsid w:val="007E3C7C"/>
    <w:rsid w:val="007E44A2"/>
    <w:rsid w:val="007E4F61"/>
    <w:rsid w:val="007E5107"/>
    <w:rsid w:val="007E5DED"/>
    <w:rsid w:val="007E6067"/>
    <w:rsid w:val="007E6B0E"/>
    <w:rsid w:val="007F2223"/>
    <w:rsid w:val="007F27AF"/>
    <w:rsid w:val="007F323E"/>
    <w:rsid w:val="007F4052"/>
    <w:rsid w:val="007F4096"/>
    <w:rsid w:val="007F49F0"/>
    <w:rsid w:val="007F51A8"/>
    <w:rsid w:val="007F5737"/>
    <w:rsid w:val="007F6D68"/>
    <w:rsid w:val="007F6F5B"/>
    <w:rsid w:val="00800F76"/>
    <w:rsid w:val="00800FF5"/>
    <w:rsid w:val="008015CA"/>
    <w:rsid w:val="00801D12"/>
    <w:rsid w:val="0080243B"/>
    <w:rsid w:val="008027BB"/>
    <w:rsid w:val="0080288D"/>
    <w:rsid w:val="00802B1D"/>
    <w:rsid w:val="0080318E"/>
    <w:rsid w:val="00803241"/>
    <w:rsid w:val="00803CA4"/>
    <w:rsid w:val="00804C12"/>
    <w:rsid w:val="008054B4"/>
    <w:rsid w:val="008054B6"/>
    <w:rsid w:val="00805791"/>
    <w:rsid w:val="00806710"/>
    <w:rsid w:val="00806D63"/>
    <w:rsid w:val="00807072"/>
    <w:rsid w:val="00810054"/>
    <w:rsid w:val="0081032A"/>
    <w:rsid w:val="00811267"/>
    <w:rsid w:val="00812987"/>
    <w:rsid w:val="00812A4E"/>
    <w:rsid w:val="0081350A"/>
    <w:rsid w:val="00813906"/>
    <w:rsid w:val="00813BEA"/>
    <w:rsid w:val="008149D3"/>
    <w:rsid w:val="00814B16"/>
    <w:rsid w:val="00815448"/>
    <w:rsid w:val="008171A2"/>
    <w:rsid w:val="00817A2D"/>
    <w:rsid w:val="00817DD0"/>
    <w:rsid w:val="00820137"/>
    <w:rsid w:val="00821967"/>
    <w:rsid w:val="008227B9"/>
    <w:rsid w:val="00822E25"/>
    <w:rsid w:val="00823D11"/>
    <w:rsid w:val="00824739"/>
    <w:rsid w:val="00824CCA"/>
    <w:rsid w:val="00825F1B"/>
    <w:rsid w:val="00826F5E"/>
    <w:rsid w:val="00826FF8"/>
    <w:rsid w:val="0083040A"/>
    <w:rsid w:val="00830AB8"/>
    <w:rsid w:val="00830C9E"/>
    <w:rsid w:val="008312E3"/>
    <w:rsid w:val="008319FA"/>
    <w:rsid w:val="00831C43"/>
    <w:rsid w:val="0083243E"/>
    <w:rsid w:val="00832D5C"/>
    <w:rsid w:val="008333A4"/>
    <w:rsid w:val="00833451"/>
    <w:rsid w:val="008345A4"/>
    <w:rsid w:val="00834D20"/>
    <w:rsid w:val="00834FE0"/>
    <w:rsid w:val="00835C5E"/>
    <w:rsid w:val="00835F4C"/>
    <w:rsid w:val="00836139"/>
    <w:rsid w:val="00837537"/>
    <w:rsid w:val="00840428"/>
    <w:rsid w:val="0084065A"/>
    <w:rsid w:val="008407CB"/>
    <w:rsid w:val="00841B5F"/>
    <w:rsid w:val="00841D22"/>
    <w:rsid w:val="00842924"/>
    <w:rsid w:val="008432C9"/>
    <w:rsid w:val="008432F4"/>
    <w:rsid w:val="00843497"/>
    <w:rsid w:val="008447B3"/>
    <w:rsid w:val="00847C32"/>
    <w:rsid w:val="00851333"/>
    <w:rsid w:val="008518CB"/>
    <w:rsid w:val="00851AAF"/>
    <w:rsid w:val="0085562A"/>
    <w:rsid w:val="00856E3C"/>
    <w:rsid w:val="00857860"/>
    <w:rsid w:val="00857B40"/>
    <w:rsid w:val="0086075D"/>
    <w:rsid w:val="00860926"/>
    <w:rsid w:val="008615DA"/>
    <w:rsid w:val="00862699"/>
    <w:rsid w:val="00862933"/>
    <w:rsid w:val="00862B2D"/>
    <w:rsid w:val="00863A67"/>
    <w:rsid w:val="00864372"/>
    <w:rsid w:val="008643EF"/>
    <w:rsid w:val="00865AB1"/>
    <w:rsid w:val="00867D64"/>
    <w:rsid w:val="00867EFE"/>
    <w:rsid w:val="0087046E"/>
    <w:rsid w:val="00870AB7"/>
    <w:rsid w:val="008716CC"/>
    <w:rsid w:val="00871816"/>
    <w:rsid w:val="00871AA7"/>
    <w:rsid w:val="00871F36"/>
    <w:rsid w:val="00872272"/>
    <w:rsid w:val="0087287E"/>
    <w:rsid w:val="008728A1"/>
    <w:rsid w:val="00873C56"/>
    <w:rsid w:val="00874FFF"/>
    <w:rsid w:val="0087551F"/>
    <w:rsid w:val="0087636C"/>
    <w:rsid w:val="00877882"/>
    <w:rsid w:val="008778BF"/>
    <w:rsid w:val="008803B0"/>
    <w:rsid w:val="00880489"/>
    <w:rsid w:val="00880E94"/>
    <w:rsid w:val="008829C5"/>
    <w:rsid w:val="00882A5C"/>
    <w:rsid w:val="0088322E"/>
    <w:rsid w:val="0088368C"/>
    <w:rsid w:val="00883D3E"/>
    <w:rsid w:val="00883F12"/>
    <w:rsid w:val="00884131"/>
    <w:rsid w:val="00884EC6"/>
    <w:rsid w:val="0088593C"/>
    <w:rsid w:val="008863F3"/>
    <w:rsid w:val="0088779A"/>
    <w:rsid w:val="00887A1D"/>
    <w:rsid w:val="00890672"/>
    <w:rsid w:val="00891766"/>
    <w:rsid w:val="00891B60"/>
    <w:rsid w:val="00891BC9"/>
    <w:rsid w:val="00891D16"/>
    <w:rsid w:val="00891F9E"/>
    <w:rsid w:val="00892077"/>
    <w:rsid w:val="0089275B"/>
    <w:rsid w:val="008955AD"/>
    <w:rsid w:val="008967CC"/>
    <w:rsid w:val="00896EA2"/>
    <w:rsid w:val="008975CA"/>
    <w:rsid w:val="008A0460"/>
    <w:rsid w:val="008A081D"/>
    <w:rsid w:val="008A0FA7"/>
    <w:rsid w:val="008A1A32"/>
    <w:rsid w:val="008A27D5"/>
    <w:rsid w:val="008A319B"/>
    <w:rsid w:val="008A3311"/>
    <w:rsid w:val="008A47D2"/>
    <w:rsid w:val="008A4B8E"/>
    <w:rsid w:val="008A4C1B"/>
    <w:rsid w:val="008A5175"/>
    <w:rsid w:val="008A538B"/>
    <w:rsid w:val="008A635D"/>
    <w:rsid w:val="008A667D"/>
    <w:rsid w:val="008A6B2A"/>
    <w:rsid w:val="008A6B78"/>
    <w:rsid w:val="008A7091"/>
    <w:rsid w:val="008A79C8"/>
    <w:rsid w:val="008B164F"/>
    <w:rsid w:val="008B1A1C"/>
    <w:rsid w:val="008B1BB1"/>
    <w:rsid w:val="008B278F"/>
    <w:rsid w:val="008B36DA"/>
    <w:rsid w:val="008B3CA5"/>
    <w:rsid w:val="008B4686"/>
    <w:rsid w:val="008B597F"/>
    <w:rsid w:val="008B5CBB"/>
    <w:rsid w:val="008B6695"/>
    <w:rsid w:val="008B6ACF"/>
    <w:rsid w:val="008B7023"/>
    <w:rsid w:val="008B7532"/>
    <w:rsid w:val="008B7789"/>
    <w:rsid w:val="008B7B60"/>
    <w:rsid w:val="008B7F02"/>
    <w:rsid w:val="008C0996"/>
    <w:rsid w:val="008C0C5C"/>
    <w:rsid w:val="008C0FCB"/>
    <w:rsid w:val="008C1274"/>
    <w:rsid w:val="008C1895"/>
    <w:rsid w:val="008C1BCD"/>
    <w:rsid w:val="008C1C25"/>
    <w:rsid w:val="008C278E"/>
    <w:rsid w:val="008C3D46"/>
    <w:rsid w:val="008C4401"/>
    <w:rsid w:val="008C4F72"/>
    <w:rsid w:val="008C52B1"/>
    <w:rsid w:val="008C59F4"/>
    <w:rsid w:val="008C5D46"/>
    <w:rsid w:val="008C5EB7"/>
    <w:rsid w:val="008C5F70"/>
    <w:rsid w:val="008C6E06"/>
    <w:rsid w:val="008C6FE5"/>
    <w:rsid w:val="008C77F1"/>
    <w:rsid w:val="008C7919"/>
    <w:rsid w:val="008D0436"/>
    <w:rsid w:val="008D07A3"/>
    <w:rsid w:val="008D0947"/>
    <w:rsid w:val="008D23A9"/>
    <w:rsid w:val="008D57CB"/>
    <w:rsid w:val="008D77AA"/>
    <w:rsid w:val="008D7DF6"/>
    <w:rsid w:val="008E1676"/>
    <w:rsid w:val="008E1C9F"/>
    <w:rsid w:val="008E23EB"/>
    <w:rsid w:val="008E2972"/>
    <w:rsid w:val="008E2D55"/>
    <w:rsid w:val="008E2FE7"/>
    <w:rsid w:val="008E3588"/>
    <w:rsid w:val="008E38D1"/>
    <w:rsid w:val="008E3DB7"/>
    <w:rsid w:val="008E446A"/>
    <w:rsid w:val="008E4792"/>
    <w:rsid w:val="008E55A7"/>
    <w:rsid w:val="008E6432"/>
    <w:rsid w:val="008E6A45"/>
    <w:rsid w:val="008E7801"/>
    <w:rsid w:val="008E7ED2"/>
    <w:rsid w:val="008F0CF3"/>
    <w:rsid w:val="008F1012"/>
    <w:rsid w:val="008F1F4C"/>
    <w:rsid w:val="008F2BD8"/>
    <w:rsid w:val="008F2DCE"/>
    <w:rsid w:val="008F3366"/>
    <w:rsid w:val="008F38A9"/>
    <w:rsid w:val="008F45FA"/>
    <w:rsid w:val="008F57D9"/>
    <w:rsid w:val="008F60F1"/>
    <w:rsid w:val="008F6959"/>
    <w:rsid w:val="008F7071"/>
    <w:rsid w:val="008F7289"/>
    <w:rsid w:val="008F7496"/>
    <w:rsid w:val="008F7B5C"/>
    <w:rsid w:val="008F7BE2"/>
    <w:rsid w:val="008F7CE6"/>
    <w:rsid w:val="009003A2"/>
    <w:rsid w:val="0090062E"/>
    <w:rsid w:val="0090080A"/>
    <w:rsid w:val="009011C3"/>
    <w:rsid w:val="009033CB"/>
    <w:rsid w:val="00903CB4"/>
    <w:rsid w:val="009053F2"/>
    <w:rsid w:val="0090586F"/>
    <w:rsid w:val="009059B1"/>
    <w:rsid w:val="00905E90"/>
    <w:rsid w:val="00905EEB"/>
    <w:rsid w:val="00905F14"/>
    <w:rsid w:val="00905FA4"/>
    <w:rsid w:val="009068DC"/>
    <w:rsid w:val="00906F9D"/>
    <w:rsid w:val="00907520"/>
    <w:rsid w:val="009078B1"/>
    <w:rsid w:val="00907CAD"/>
    <w:rsid w:val="00911040"/>
    <w:rsid w:val="00911C42"/>
    <w:rsid w:val="009125FF"/>
    <w:rsid w:val="00913374"/>
    <w:rsid w:val="00913AC1"/>
    <w:rsid w:val="00914407"/>
    <w:rsid w:val="009155BA"/>
    <w:rsid w:val="00916118"/>
    <w:rsid w:val="009167EA"/>
    <w:rsid w:val="00916821"/>
    <w:rsid w:val="00916943"/>
    <w:rsid w:val="00917109"/>
    <w:rsid w:val="009176EE"/>
    <w:rsid w:val="00920437"/>
    <w:rsid w:val="00920552"/>
    <w:rsid w:val="0092084F"/>
    <w:rsid w:val="00921978"/>
    <w:rsid w:val="009220DE"/>
    <w:rsid w:val="0092225D"/>
    <w:rsid w:val="009222A2"/>
    <w:rsid w:val="00922370"/>
    <w:rsid w:val="0092245A"/>
    <w:rsid w:val="00922CB0"/>
    <w:rsid w:val="00923F9B"/>
    <w:rsid w:val="009249D6"/>
    <w:rsid w:val="009261C3"/>
    <w:rsid w:val="00926B5A"/>
    <w:rsid w:val="00926FBE"/>
    <w:rsid w:val="0092729B"/>
    <w:rsid w:val="009276AE"/>
    <w:rsid w:val="00927B92"/>
    <w:rsid w:val="00930007"/>
    <w:rsid w:val="009306A6"/>
    <w:rsid w:val="00930CBE"/>
    <w:rsid w:val="00931F96"/>
    <w:rsid w:val="00932492"/>
    <w:rsid w:val="00933518"/>
    <w:rsid w:val="009338F9"/>
    <w:rsid w:val="009358BD"/>
    <w:rsid w:val="0093599B"/>
    <w:rsid w:val="00935E52"/>
    <w:rsid w:val="00935F20"/>
    <w:rsid w:val="00936FA6"/>
    <w:rsid w:val="00937058"/>
    <w:rsid w:val="00940367"/>
    <w:rsid w:val="00940592"/>
    <w:rsid w:val="00940F00"/>
    <w:rsid w:val="00940F4E"/>
    <w:rsid w:val="00941F0C"/>
    <w:rsid w:val="009428F2"/>
    <w:rsid w:val="009434AB"/>
    <w:rsid w:val="00943AFF"/>
    <w:rsid w:val="009444B8"/>
    <w:rsid w:val="0094470D"/>
    <w:rsid w:val="009447B3"/>
    <w:rsid w:val="00944B10"/>
    <w:rsid w:val="00945AF5"/>
    <w:rsid w:val="00945BE9"/>
    <w:rsid w:val="009463CD"/>
    <w:rsid w:val="00946826"/>
    <w:rsid w:val="00946B5B"/>
    <w:rsid w:val="009477ED"/>
    <w:rsid w:val="00947801"/>
    <w:rsid w:val="0094781E"/>
    <w:rsid w:val="00947E4B"/>
    <w:rsid w:val="00947F9B"/>
    <w:rsid w:val="009502EB"/>
    <w:rsid w:val="0095045B"/>
    <w:rsid w:val="0095073D"/>
    <w:rsid w:val="0095277F"/>
    <w:rsid w:val="009540CA"/>
    <w:rsid w:val="009544CD"/>
    <w:rsid w:val="00955A4E"/>
    <w:rsid w:val="00956AC8"/>
    <w:rsid w:val="00957DEE"/>
    <w:rsid w:val="00960A30"/>
    <w:rsid w:val="00960EFF"/>
    <w:rsid w:val="00961433"/>
    <w:rsid w:val="00961497"/>
    <w:rsid w:val="009614A8"/>
    <w:rsid w:val="00961BF2"/>
    <w:rsid w:val="00961E6E"/>
    <w:rsid w:val="0096365A"/>
    <w:rsid w:val="00963882"/>
    <w:rsid w:val="00963969"/>
    <w:rsid w:val="009648DB"/>
    <w:rsid w:val="00965554"/>
    <w:rsid w:val="00965678"/>
    <w:rsid w:val="00965EEA"/>
    <w:rsid w:val="00966B7D"/>
    <w:rsid w:val="009677D7"/>
    <w:rsid w:val="00967CD8"/>
    <w:rsid w:val="0097118F"/>
    <w:rsid w:val="0097176C"/>
    <w:rsid w:val="00972454"/>
    <w:rsid w:val="00972AA8"/>
    <w:rsid w:val="009758BC"/>
    <w:rsid w:val="00976153"/>
    <w:rsid w:val="009766FC"/>
    <w:rsid w:val="0097766F"/>
    <w:rsid w:val="00977734"/>
    <w:rsid w:val="00977B6C"/>
    <w:rsid w:val="00977F5D"/>
    <w:rsid w:val="00980B96"/>
    <w:rsid w:val="00981F90"/>
    <w:rsid w:val="00981FE9"/>
    <w:rsid w:val="00982156"/>
    <w:rsid w:val="00982654"/>
    <w:rsid w:val="00982E86"/>
    <w:rsid w:val="009836AB"/>
    <w:rsid w:val="00985AE8"/>
    <w:rsid w:val="00986C7B"/>
    <w:rsid w:val="00987353"/>
    <w:rsid w:val="00987580"/>
    <w:rsid w:val="00987A75"/>
    <w:rsid w:val="00990AC5"/>
    <w:rsid w:val="00991418"/>
    <w:rsid w:val="00991886"/>
    <w:rsid w:val="00993231"/>
    <w:rsid w:val="009932F6"/>
    <w:rsid w:val="00993524"/>
    <w:rsid w:val="00993BE9"/>
    <w:rsid w:val="00994258"/>
    <w:rsid w:val="009942A9"/>
    <w:rsid w:val="00994F52"/>
    <w:rsid w:val="009957A2"/>
    <w:rsid w:val="009964FA"/>
    <w:rsid w:val="0099692E"/>
    <w:rsid w:val="00996C90"/>
    <w:rsid w:val="00997075"/>
    <w:rsid w:val="00997803"/>
    <w:rsid w:val="009A00EC"/>
    <w:rsid w:val="009A05B5"/>
    <w:rsid w:val="009A0943"/>
    <w:rsid w:val="009A0C54"/>
    <w:rsid w:val="009A3EF5"/>
    <w:rsid w:val="009A3F14"/>
    <w:rsid w:val="009A511A"/>
    <w:rsid w:val="009A6EB0"/>
    <w:rsid w:val="009A7222"/>
    <w:rsid w:val="009A7814"/>
    <w:rsid w:val="009A7D5B"/>
    <w:rsid w:val="009B1E82"/>
    <w:rsid w:val="009B1F27"/>
    <w:rsid w:val="009B3A4E"/>
    <w:rsid w:val="009B3BB3"/>
    <w:rsid w:val="009B5F42"/>
    <w:rsid w:val="009B6166"/>
    <w:rsid w:val="009B6688"/>
    <w:rsid w:val="009C04B6"/>
    <w:rsid w:val="009C0782"/>
    <w:rsid w:val="009C0E67"/>
    <w:rsid w:val="009C12E8"/>
    <w:rsid w:val="009C1988"/>
    <w:rsid w:val="009C4C6D"/>
    <w:rsid w:val="009C4DD9"/>
    <w:rsid w:val="009C59E8"/>
    <w:rsid w:val="009C7550"/>
    <w:rsid w:val="009C788F"/>
    <w:rsid w:val="009D1CF7"/>
    <w:rsid w:val="009D288A"/>
    <w:rsid w:val="009D2E0A"/>
    <w:rsid w:val="009D2F37"/>
    <w:rsid w:val="009D35B8"/>
    <w:rsid w:val="009D3964"/>
    <w:rsid w:val="009D3999"/>
    <w:rsid w:val="009D3E2B"/>
    <w:rsid w:val="009D40A3"/>
    <w:rsid w:val="009D470D"/>
    <w:rsid w:val="009D489F"/>
    <w:rsid w:val="009D556A"/>
    <w:rsid w:val="009D6606"/>
    <w:rsid w:val="009D6D36"/>
    <w:rsid w:val="009D7015"/>
    <w:rsid w:val="009D75D9"/>
    <w:rsid w:val="009E016D"/>
    <w:rsid w:val="009E0357"/>
    <w:rsid w:val="009E0B03"/>
    <w:rsid w:val="009E2E90"/>
    <w:rsid w:val="009E3662"/>
    <w:rsid w:val="009E398F"/>
    <w:rsid w:val="009E6962"/>
    <w:rsid w:val="009E6A2D"/>
    <w:rsid w:val="009E6D68"/>
    <w:rsid w:val="009E6FB1"/>
    <w:rsid w:val="009E7490"/>
    <w:rsid w:val="009E778F"/>
    <w:rsid w:val="009E7966"/>
    <w:rsid w:val="009F174A"/>
    <w:rsid w:val="009F1EF6"/>
    <w:rsid w:val="009F27B3"/>
    <w:rsid w:val="009F2EBE"/>
    <w:rsid w:val="009F32C7"/>
    <w:rsid w:val="009F4861"/>
    <w:rsid w:val="009F528C"/>
    <w:rsid w:val="009F6466"/>
    <w:rsid w:val="009F667D"/>
    <w:rsid w:val="009F6AAB"/>
    <w:rsid w:val="009F6C01"/>
    <w:rsid w:val="009F7828"/>
    <w:rsid w:val="009F7DA1"/>
    <w:rsid w:val="00A004C6"/>
    <w:rsid w:val="00A00C87"/>
    <w:rsid w:val="00A00EE0"/>
    <w:rsid w:val="00A0189C"/>
    <w:rsid w:val="00A01A74"/>
    <w:rsid w:val="00A01ADA"/>
    <w:rsid w:val="00A01AFE"/>
    <w:rsid w:val="00A01C8C"/>
    <w:rsid w:val="00A01EAA"/>
    <w:rsid w:val="00A0289F"/>
    <w:rsid w:val="00A02DBA"/>
    <w:rsid w:val="00A0314E"/>
    <w:rsid w:val="00A035C7"/>
    <w:rsid w:val="00A03DB4"/>
    <w:rsid w:val="00A04154"/>
    <w:rsid w:val="00A04310"/>
    <w:rsid w:val="00A04418"/>
    <w:rsid w:val="00A04489"/>
    <w:rsid w:val="00A04E65"/>
    <w:rsid w:val="00A04EF8"/>
    <w:rsid w:val="00A0572A"/>
    <w:rsid w:val="00A05ED0"/>
    <w:rsid w:val="00A0603E"/>
    <w:rsid w:val="00A060E0"/>
    <w:rsid w:val="00A062FA"/>
    <w:rsid w:val="00A07373"/>
    <w:rsid w:val="00A1070C"/>
    <w:rsid w:val="00A10734"/>
    <w:rsid w:val="00A107FC"/>
    <w:rsid w:val="00A117D3"/>
    <w:rsid w:val="00A11BF0"/>
    <w:rsid w:val="00A1213F"/>
    <w:rsid w:val="00A12E5A"/>
    <w:rsid w:val="00A13796"/>
    <w:rsid w:val="00A148DD"/>
    <w:rsid w:val="00A1538A"/>
    <w:rsid w:val="00A16496"/>
    <w:rsid w:val="00A16B48"/>
    <w:rsid w:val="00A16DB2"/>
    <w:rsid w:val="00A16FDC"/>
    <w:rsid w:val="00A20023"/>
    <w:rsid w:val="00A202D9"/>
    <w:rsid w:val="00A20457"/>
    <w:rsid w:val="00A215F3"/>
    <w:rsid w:val="00A217C3"/>
    <w:rsid w:val="00A218E1"/>
    <w:rsid w:val="00A2207B"/>
    <w:rsid w:val="00A22261"/>
    <w:rsid w:val="00A23211"/>
    <w:rsid w:val="00A23889"/>
    <w:rsid w:val="00A23FFB"/>
    <w:rsid w:val="00A24BF1"/>
    <w:rsid w:val="00A25835"/>
    <w:rsid w:val="00A26786"/>
    <w:rsid w:val="00A26E35"/>
    <w:rsid w:val="00A26F5D"/>
    <w:rsid w:val="00A302F3"/>
    <w:rsid w:val="00A32040"/>
    <w:rsid w:val="00A32BC8"/>
    <w:rsid w:val="00A3495F"/>
    <w:rsid w:val="00A350D6"/>
    <w:rsid w:val="00A362CD"/>
    <w:rsid w:val="00A368A9"/>
    <w:rsid w:val="00A37362"/>
    <w:rsid w:val="00A37ABE"/>
    <w:rsid w:val="00A40AF3"/>
    <w:rsid w:val="00A40EAB"/>
    <w:rsid w:val="00A40FE0"/>
    <w:rsid w:val="00A41277"/>
    <w:rsid w:val="00A419EB"/>
    <w:rsid w:val="00A42695"/>
    <w:rsid w:val="00A43A57"/>
    <w:rsid w:val="00A43D23"/>
    <w:rsid w:val="00A440EA"/>
    <w:rsid w:val="00A449EE"/>
    <w:rsid w:val="00A45CF8"/>
    <w:rsid w:val="00A46318"/>
    <w:rsid w:val="00A47E02"/>
    <w:rsid w:val="00A50DDB"/>
    <w:rsid w:val="00A515A3"/>
    <w:rsid w:val="00A5278C"/>
    <w:rsid w:val="00A52AF1"/>
    <w:rsid w:val="00A53237"/>
    <w:rsid w:val="00A53A86"/>
    <w:rsid w:val="00A53D39"/>
    <w:rsid w:val="00A54007"/>
    <w:rsid w:val="00A54255"/>
    <w:rsid w:val="00A5485C"/>
    <w:rsid w:val="00A54BB5"/>
    <w:rsid w:val="00A54CBA"/>
    <w:rsid w:val="00A54DF4"/>
    <w:rsid w:val="00A55156"/>
    <w:rsid w:val="00A554A0"/>
    <w:rsid w:val="00A55AD4"/>
    <w:rsid w:val="00A55B84"/>
    <w:rsid w:val="00A56109"/>
    <w:rsid w:val="00A56EE3"/>
    <w:rsid w:val="00A57477"/>
    <w:rsid w:val="00A57C16"/>
    <w:rsid w:val="00A61739"/>
    <w:rsid w:val="00A64B3A"/>
    <w:rsid w:val="00A64E11"/>
    <w:rsid w:val="00A64EA6"/>
    <w:rsid w:val="00A65118"/>
    <w:rsid w:val="00A65212"/>
    <w:rsid w:val="00A65CFA"/>
    <w:rsid w:val="00A66273"/>
    <w:rsid w:val="00A67098"/>
    <w:rsid w:val="00A70832"/>
    <w:rsid w:val="00A70FF2"/>
    <w:rsid w:val="00A7145E"/>
    <w:rsid w:val="00A71576"/>
    <w:rsid w:val="00A721F3"/>
    <w:rsid w:val="00A72269"/>
    <w:rsid w:val="00A724CB"/>
    <w:rsid w:val="00A72DB9"/>
    <w:rsid w:val="00A737E8"/>
    <w:rsid w:val="00A73843"/>
    <w:rsid w:val="00A73ADC"/>
    <w:rsid w:val="00A73CD1"/>
    <w:rsid w:val="00A74517"/>
    <w:rsid w:val="00A75A96"/>
    <w:rsid w:val="00A75B15"/>
    <w:rsid w:val="00A76CE9"/>
    <w:rsid w:val="00A80064"/>
    <w:rsid w:val="00A81B1A"/>
    <w:rsid w:val="00A82042"/>
    <w:rsid w:val="00A82A4A"/>
    <w:rsid w:val="00A83525"/>
    <w:rsid w:val="00A83BB0"/>
    <w:rsid w:val="00A849F0"/>
    <w:rsid w:val="00A84E03"/>
    <w:rsid w:val="00A852D6"/>
    <w:rsid w:val="00A854C3"/>
    <w:rsid w:val="00A85EB1"/>
    <w:rsid w:val="00A86121"/>
    <w:rsid w:val="00A8716F"/>
    <w:rsid w:val="00A87344"/>
    <w:rsid w:val="00A876E9"/>
    <w:rsid w:val="00A904B7"/>
    <w:rsid w:val="00A909AD"/>
    <w:rsid w:val="00A9119A"/>
    <w:rsid w:val="00A91C84"/>
    <w:rsid w:val="00A91DDF"/>
    <w:rsid w:val="00A92AE9"/>
    <w:rsid w:val="00A949A3"/>
    <w:rsid w:val="00A94DE6"/>
    <w:rsid w:val="00A95612"/>
    <w:rsid w:val="00A956FF"/>
    <w:rsid w:val="00A95A2E"/>
    <w:rsid w:val="00A95CD7"/>
    <w:rsid w:val="00A969CE"/>
    <w:rsid w:val="00A96AEC"/>
    <w:rsid w:val="00A96FCB"/>
    <w:rsid w:val="00A971FD"/>
    <w:rsid w:val="00AA00BC"/>
    <w:rsid w:val="00AA0117"/>
    <w:rsid w:val="00AA0B21"/>
    <w:rsid w:val="00AA130D"/>
    <w:rsid w:val="00AA1C0A"/>
    <w:rsid w:val="00AA2572"/>
    <w:rsid w:val="00AA2996"/>
    <w:rsid w:val="00AA4256"/>
    <w:rsid w:val="00AA61FB"/>
    <w:rsid w:val="00AA6B1C"/>
    <w:rsid w:val="00AA6F43"/>
    <w:rsid w:val="00AA724B"/>
    <w:rsid w:val="00AA741C"/>
    <w:rsid w:val="00AA74B6"/>
    <w:rsid w:val="00AA7C28"/>
    <w:rsid w:val="00AB0A94"/>
    <w:rsid w:val="00AB0B55"/>
    <w:rsid w:val="00AB1257"/>
    <w:rsid w:val="00AB17FB"/>
    <w:rsid w:val="00AB1E18"/>
    <w:rsid w:val="00AB26DA"/>
    <w:rsid w:val="00AB2849"/>
    <w:rsid w:val="00AB2B4F"/>
    <w:rsid w:val="00AB2EF8"/>
    <w:rsid w:val="00AB37C0"/>
    <w:rsid w:val="00AB4934"/>
    <w:rsid w:val="00AB632F"/>
    <w:rsid w:val="00AB6591"/>
    <w:rsid w:val="00AB6ED6"/>
    <w:rsid w:val="00AB79BF"/>
    <w:rsid w:val="00AC16D9"/>
    <w:rsid w:val="00AC2021"/>
    <w:rsid w:val="00AC235D"/>
    <w:rsid w:val="00AC41B3"/>
    <w:rsid w:val="00AC4962"/>
    <w:rsid w:val="00AC4B9F"/>
    <w:rsid w:val="00AC5792"/>
    <w:rsid w:val="00AC6417"/>
    <w:rsid w:val="00AC67EA"/>
    <w:rsid w:val="00AC7BBA"/>
    <w:rsid w:val="00AD0182"/>
    <w:rsid w:val="00AD07E2"/>
    <w:rsid w:val="00AD33DD"/>
    <w:rsid w:val="00AD36A7"/>
    <w:rsid w:val="00AD3734"/>
    <w:rsid w:val="00AD3BE3"/>
    <w:rsid w:val="00AD3F34"/>
    <w:rsid w:val="00AD405F"/>
    <w:rsid w:val="00AD4AB8"/>
    <w:rsid w:val="00AD4F94"/>
    <w:rsid w:val="00AD5AF0"/>
    <w:rsid w:val="00AD60FC"/>
    <w:rsid w:val="00AD6A44"/>
    <w:rsid w:val="00AD6E97"/>
    <w:rsid w:val="00AD6F9D"/>
    <w:rsid w:val="00AD6FFC"/>
    <w:rsid w:val="00AD78E9"/>
    <w:rsid w:val="00AD79B2"/>
    <w:rsid w:val="00AE046A"/>
    <w:rsid w:val="00AE081C"/>
    <w:rsid w:val="00AE0CBD"/>
    <w:rsid w:val="00AE0F41"/>
    <w:rsid w:val="00AE1648"/>
    <w:rsid w:val="00AE1CBC"/>
    <w:rsid w:val="00AE1F66"/>
    <w:rsid w:val="00AE23B7"/>
    <w:rsid w:val="00AE249B"/>
    <w:rsid w:val="00AE3AE0"/>
    <w:rsid w:val="00AE6288"/>
    <w:rsid w:val="00AE7081"/>
    <w:rsid w:val="00AE799E"/>
    <w:rsid w:val="00AE79E1"/>
    <w:rsid w:val="00AF0021"/>
    <w:rsid w:val="00AF045B"/>
    <w:rsid w:val="00AF0994"/>
    <w:rsid w:val="00AF0AEB"/>
    <w:rsid w:val="00AF198D"/>
    <w:rsid w:val="00AF22DD"/>
    <w:rsid w:val="00AF27DA"/>
    <w:rsid w:val="00AF2F76"/>
    <w:rsid w:val="00AF34D7"/>
    <w:rsid w:val="00AF3640"/>
    <w:rsid w:val="00AF3AB6"/>
    <w:rsid w:val="00AF429A"/>
    <w:rsid w:val="00AF550D"/>
    <w:rsid w:val="00AF579B"/>
    <w:rsid w:val="00AF65F4"/>
    <w:rsid w:val="00AF6B86"/>
    <w:rsid w:val="00AF6F5E"/>
    <w:rsid w:val="00AF7577"/>
    <w:rsid w:val="00B00A4A"/>
    <w:rsid w:val="00B01EC8"/>
    <w:rsid w:val="00B026F1"/>
    <w:rsid w:val="00B0296F"/>
    <w:rsid w:val="00B03F09"/>
    <w:rsid w:val="00B0468D"/>
    <w:rsid w:val="00B057B0"/>
    <w:rsid w:val="00B059D4"/>
    <w:rsid w:val="00B06AA2"/>
    <w:rsid w:val="00B071DF"/>
    <w:rsid w:val="00B07A57"/>
    <w:rsid w:val="00B07D4C"/>
    <w:rsid w:val="00B07F48"/>
    <w:rsid w:val="00B10314"/>
    <w:rsid w:val="00B108EE"/>
    <w:rsid w:val="00B10C0D"/>
    <w:rsid w:val="00B11428"/>
    <w:rsid w:val="00B11450"/>
    <w:rsid w:val="00B118C2"/>
    <w:rsid w:val="00B11AF3"/>
    <w:rsid w:val="00B12691"/>
    <w:rsid w:val="00B129DA"/>
    <w:rsid w:val="00B13B53"/>
    <w:rsid w:val="00B14BA5"/>
    <w:rsid w:val="00B14C66"/>
    <w:rsid w:val="00B153E0"/>
    <w:rsid w:val="00B156EC"/>
    <w:rsid w:val="00B15CBB"/>
    <w:rsid w:val="00B15F7D"/>
    <w:rsid w:val="00B16098"/>
    <w:rsid w:val="00B160D6"/>
    <w:rsid w:val="00B16566"/>
    <w:rsid w:val="00B16F7F"/>
    <w:rsid w:val="00B171C7"/>
    <w:rsid w:val="00B201FE"/>
    <w:rsid w:val="00B208A6"/>
    <w:rsid w:val="00B20D32"/>
    <w:rsid w:val="00B21320"/>
    <w:rsid w:val="00B21B60"/>
    <w:rsid w:val="00B21DAC"/>
    <w:rsid w:val="00B23989"/>
    <w:rsid w:val="00B24D0A"/>
    <w:rsid w:val="00B27A0C"/>
    <w:rsid w:val="00B27F0F"/>
    <w:rsid w:val="00B3024E"/>
    <w:rsid w:val="00B311D0"/>
    <w:rsid w:val="00B31D93"/>
    <w:rsid w:val="00B3269E"/>
    <w:rsid w:val="00B3344F"/>
    <w:rsid w:val="00B334C4"/>
    <w:rsid w:val="00B33551"/>
    <w:rsid w:val="00B352F1"/>
    <w:rsid w:val="00B35C1E"/>
    <w:rsid w:val="00B369F9"/>
    <w:rsid w:val="00B40199"/>
    <w:rsid w:val="00B40AD6"/>
    <w:rsid w:val="00B4136D"/>
    <w:rsid w:val="00B41C9C"/>
    <w:rsid w:val="00B422B0"/>
    <w:rsid w:val="00B42DA8"/>
    <w:rsid w:val="00B4517F"/>
    <w:rsid w:val="00B45492"/>
    <w:rsid w:val="00B45A6C"/>
    <w:rsid w:val="00B45F89"/>
    <w:rsid w:val="00B46155"/>
    <w:rsid w:val="00B47351"/>
    <w:rsid w:val="00B47B40"/>
    <w:rsid w:val="00B5019A"/>
    <w:rsid w:val="00B50649"/>
    <w:rsid w:val="00B5098E"/>
    <w:rsid w:val="00B5161F"/>
    <w:rsid w:val="00B52F38"/>
    <w:rsid w:val="00B53F38"/>
    <w:rsid w:val="00B54817"/>
    <w:rsid w:val="00B55254"/>
    <w:rsid w:val="00B557E6"/>
    <w:rsid w:val="00B55BCA"/>
    <w:rsid w:val="00B57238"/>
    <w:rsid w:val="00B57F11"/>
    <w:rsid w:val="00B57F4C"/>
    <w:rsid w:val="00B57F68"/>
    <w:rsid w:val="00B608E4"/>
    <w:rsid w:val="00B60D41"/>
    <w:rsid w:val="00B611CF"/>
    <w:rsid w:val="00B61F71"/>
    <w:rsid w:val="00B62594"/>
    <w:rsid w:val="00B625AC"/>
    <w:rsid w:val="00B63F0B"/>
    <w:rsid w:val="00B64B9D"/>
    <w:rsid w:val="00B650F0"/>
    <w:rsid w:val="00B651FF"/>
    <w:rsid w:val="00B65F15"/>
    <w:rsid w:val="00B6648E"/>
    <w:rsid w:val="00B66EB7"/>
    <w:rsid w:val="00B6704E"/>
    <w:rsid w:val="00B70332"/>
    <w:rsid w:val="00B70748"/>
    <w:rsid w:val="00B70D41"/>
    <w:rsid w:val="00B71374"/>
    <w:rsid w:val="00B71895"/>
    <w:rsid w:val="00B71AE2"/>
    <w:rsid w:val="00B722CA"/>
    <w:rsid w:val="00B72B22"/>
    <w:rsid w:val="00B72D6A"/>
    <w:rsid w:val="00B72E6C"/>
    <w:rsid w:val="00B739E8"/>
    <w:rsid w:val="00B73DD8"/>
    <w:rsid w:val="00B740C9"/>
    <w:rsid w:val="00B747FB"/>
    <w:rsid w:val="00B75000"/>
    <w:rsid w:val="00B750E7"/>
    <w:rsid w:val="00B752AB"/>
    <w:rsid w:val="00B7546E"/>
    <w:rsid w:val="00B758FB"/>
    <w:rsid w:val="00B75F30"/>
    <w:rsid w:val="00B75FBF"/>
    <w:rsid w:val="00B7770C"/>
    <w:rsid w:val="00B77A61"/>
    <w:rsid w:val="00B77B4C"/>
    <w:rsid w:val="00B8012F"/>
    <w:rsid w:val="00B807E3"/>
    <w:rsid w:val="00B8083F"/>
    <w:rsid w:val="00B817F8"/>
    <w:rsid w:val="00B83907"/>
    <w:rsid w:val="00B83E0E"/>
    <w:rsid w:val="00B909F2"/>
    <w:rsid w:val="00B9136C"/>
    <w:rsid w:val="00B9165C"/>
    <w:rsid w:val="00B91B6B"/>
    <w:rsid w:val="00B926F2"/>
    <w:rsid w:val="00B93134"/>
    <w:rsid w:val="00B933A1"/>
    <w:rsid w:val="00B935EA"/>
    <w:rsid w:val="00B93FBA"/>
    <w:rsid w:val="00B94544"/>
    <w:rsid w:val="00B94BFD"/>
    <w:rsid w:val="00B9580F"/>
    <w:rsid w:val="00B96001"/>
    <w:rsid w:val="00B964E1"/>
    <w:rsid w:val="00B96726"/>
    <w:rsid w:val="00B970D1"/>
    <w:rsid w:val="00B975C4"/>
    <w:rsid w:val="00BA0339"/>
    <w:rsid w:val="00BA1049"/>
    <w:rsid w:val="00BA162C"/>
    <w:rsid w:val="00BA1648"/>
    <w:rsid w:val="00BA2531"/>
    <w:rsid w:val="00BA2C7E"/>
    <w:rsid w:val="00BA2D1B"/>
    <w:rsid w:val="00BA3675"/>
    <w:rsid w:val="00BA37E6"/>
    <w:rsid w:val="00BA3CC0"/>
    <w:rsid w:val="00BA4DAA"/>
    <w:rsid w:val="00BA5CD6"/>
    <w:rsid w:val="00BA5EE9"/>
    <w:rsid w:val="00BA6178"/>
    <w:rsid w:val="00BA62EC"/>
    <w:rsid w:val="00BA66EF"/>
    <w:rsid w:val="00BA7367"/>
    <w:rsid w:val="00BA7846"/>
    <w:rsid w:val="00BA7A35"/>
    <w:rsid w:val="00BB0110"/>
    <w:rsid w:val="00BB0F05"/>
    <w:rsid w:val="00BB0FF4"/>
    <w:rsid w:val="00BB1E30"/>
    <w:rsid w:val="00BB254C"/>
    <w:rsid w:val="00BB36B8"/>
    <w:rsid w:val="00BB46FD"/>
    <w:rsid w:val="00BB5CBD"/>
    <w:rsid w:val="00BB666E"/>
    <w:rsid w:val="00BB6E9F"/>
    <w:rsid w:val="00BB7385"/>
    <w:rsid w:val="00BB7972"/>
    <w:rsid w:val="00BC1416"/>
    <w:rsid w:val="00BC1D5A"/>
    <w:rsid w:val="00BC236F"/>
    <w:rsid w:val="00BC263F"/>
    <w:rsid w:val="00BC2B04"/>
    <w:rsid w:val="00BC30C4"/>
    <w:rsid w:val="00BC3B0B"/>
    <w:rsid w:val="00BC4B10"/>
    <w:rsid w:val="00BC6171"/>
    <w:rsid w:val="00BC6889"/>
    <w:rsid w:val="00BC7149"/>
    <w:rsid w:val="00BC7EE5"/>
    <w:rsid w:val="00BD0252"/>
    <w:rsid w:val="00BD07F1"/>
    <w:rsid w:val="00BD1C06"/>
    <w:rsid w:val="00BD22EF"/>
    <w:rsid w:val="00BD2E46"/>
    <w:rsid w:val="00BD3A71"/>
    <w:rsid w:val="00BD4BB9"/>
    <w:rsid w:val="00BD509F"/>
    <w:rsid w:val="00BD57F4"/>
    <w:rsid w:val="00BD6B1C"/>
    <w:rsid w:val="00BD7115"/>
    <w:rsid w:val="00BD773F"/>
    <w:rsid w:val="00BD7E3E"/>
    <w:rsid w:val="00BD7E62"/>
    <w:rsid w:val="00BE0AD9"/>
    <w:rsid w:val="00BE0EFE"/>
    <w:rsid w:val="00BE164C"/>
    <w:rsid w:val="00BE1FFB"/>
    <w:rsid w:val="00BE2BBC"/>
    <w:rsid w:val="00BE3313"/>
    <w:rsid w:val="00BE338B"/>
    <w:rsid w:val="00BE40CE"/>
    <w:rsid w:val="00BE5279"/>
    <w:rsid w:val="00BE550F"/>
    <w:rsid w:val="00BE67E5"/>
    <w:rsid w:val="00BE752F"/>
    <w:rsid w:val="00BF0320"/>
    <w:rsid w:val="00BF0500"/>
    <w:rsid w:val="00BF0717"/>
    <w:rsid w:val="00BF0D1B"/>
    <w:rsid w:val="00BF1609"/>
    <w:rsid w:val="00BF1BC9"/>
    <w:rsid w:val="00BF207A"/>
    <w:rsid w:val="00BF224C"/>
    <w:rsid w:val="00BF249B"/>
    <w:rsid w:val="00BF38F5"/>
    <w:rsid w:val="00BF3FDF"/>
    <w:rsid w:val="00BF432B"/>
    <w:rsid w:val="00BF4997"/>
    <w:rsid w:val="00BF54D5"/>
    <w:rsid w:val="00BF6B07"/>
    <w:rsid w:val="00BF7334"/>
    <w:rsid w:val="00C00277"/>
    <w:rsid w:val="00C005AC"/>
    <w:rsid w:val="00C00B92"/>
    <w:rsid w:val="00C00CDA"/>
    <w:rsid w:val="00C0128F"/>
    <w:rsid w:val="00C01470"/>
    <w:rsid w:val="00C02819"/>
    <w:rsid w:val="00C0318D"/>
    <w:rsid w:val="00C044C1"/>
    <w:rsid w:val="00C046AE"/>
    <w:rsid w:val="00C05D9B"/>
    <w:rsid w:val="00C06B70"/>
    <w:rsid w:val="00C06C81"/>
    <w:rsid w:val="00C06DAA"/>
    <w:rsid w:val="00C1082E"/>
    <w:rsid w:val="00C109D8"/>
    <w:rsid w:val="00C10C38"/>
    <w:rsid w:val="00C10DFC"/>
    <w:rsid w:val="00C14580"/>
    <w:rsid w:val="00C1616F"/>
    <w:rsid w:val="00C169AF"/>
    <w:rsid w:val="00C17D66"/>
    <w:rsid w:val="00C20934"/>
    <w:rsid w:val="00C211E5"/>
    <w:rsid w:val="00C21347"/>
    <w:rsid w:val="00C216F4"/>
    <w:rsid w:val="00C21ED0"/>
    <w:rsid w:val="00C2221D"/>
    <w:rsid w:val="00C23B32"/>
    <w:rsid w:val="00C24B8E"/>
    <w:rsid w:val="00C25531"/>
    <w:rsid w:val="00C25A4F"/>
    <w:rsid w:val="00C25BA8"/>
    <w:rsid w:val="00C269EE"/>
    <w:rsid w:val="00C26A6E"/>
    <w:rsid w:val="00C26C81"/>
    <w:rsid w:val="00C30416"/>
    <w:rsid w:val="00C3077E"/>
    <w:rsid w:val="00C30DFE"/>
    <w:rsid w:val="00C32481"/>
    <w:rsid w:val="00C325BE"/>
    <w:rsid w:val="00C33F71"/>
    <w:rsid w:val="00C34659"/>
    <w:rsid w:val="00C36326"/>
    <w:rsid w:val="00C368E2"/>
    <w:rsid w:val="00C36D01"/>
    <w:rsid w:val="00C3705C"/>
    <w:rsid w:val="00C37A50"/>
    <w:rsid w:val="00C4000C"/>
    <w:rsid w:val="00C403E3"/>
    <w:rsid w:val="00C40C81"/>
    <w:rsid w:val="00C41A19"/>
    <w:rsid w:val="00C41ACE"/>
    <w:rsid w:val="00C41ADF"/>
    <w:rsid w:val="00C41CCE"/>
    <w:rsid w:val="00C42304"/>
    <w:rsid w:val="00C425FF"/>
    <w:rsid w:val="00C42EE1"/>
    <w:rsid w:val="00C430E3"/>
    <w:rsid w:val="00C434A8"/>
    <w:rsid w:val="00C434BE"/>
    <w:rsid w:val="00C438CA"/>
    <w:rsid w:val="00C43C39"/>
    <w:rsid w:val="00C43CF2"/>
    <w:rsid w:val="00C44465"/>
    <w:rsid w:val="00C45742"/>
    <w:rsid w:val="00C45B4A"/>
    <w:rsid w:val="00C45DB4"/>
    <w:rsid w:val="00C4665D"/>
    <w:rsid w:val="00C46C73"/>
    <w:rsid w:val="00C472E0"/>
    <w:rsid w:val="00C4753D"/>
    <w:rsid w:val="00C47755"/>
    <w:rsid w:val="00C47EBE"/>
    <w:rsid w:val="00C50989"/>
    <w:rsid w:val="00C50C0A"/>
    <w:rsid w:val="00C50DCA"/>
    <w:rsid w:val="00C5163D"/>
    <w:rsid w:val="00C5167D"/>
    <w:rsid w:val="00C51832"/>
    <w:rsid w:val="00C51957"/>
    <w:rsid w:val="00C52306"/>
    <w:rsid w:val="00C52564"/>
    <w:rsid w:val="00C529D2"/>
    <w:rsid w:val="00C5383E"/>
    <w:rsid w:val="00C53922"/>
    <w:rsid w:val="00C53DA9"/>
    <w:rsid w:val="00C53FB3"/>
    <w:rsid w:val="00C54201"/>
    <w:rsid w:val="00C557BD"/>
    <w:rsid w:val="00C557C9"/>
    <w:rsid w:val="00C55C2C"/>
    <w:rsid w:val="00C55C93"/>
    <w:rsid w:val="00C55F1B"/>
    <w:rsid w:val="00C5650F"/>
    <w:rsid w:val="00C5676A"/>
    <w:rsid w:val="00C568D5"/>
    <w:rsid w:val="00C569E7"/>
    <w:rsid w:val="00C56BE7"/>
    <w:rsid w:val="00C57244"/>
    <w:rsid w:val="00C574D9"/>
    <w:rsid w:val="00C5750C"/>
    <w:rsid w:val="00C57D41"/>
    <w:rsid w:val="00C6007B"/>
    <w:rsid w:val="00C60F5D"/>
    <w:rsid w:val="00C612A4"/>
    <w:rsid w:val="00C623EE"/>
    <w:rsid w:val="00C631BC"/>
    <w:rsid w:val="00C64EE4"/>
    <w:rsid w:val="00C654AF"/>
    <w:rsid w:val="00C65574"/>
    <w:rsid w:val="00C67037"/>
    <w:rsid w:val="00C6730F"/>
    <w:rsid w:val="00C67F1C"/>
    <w:rsid w:val="00C70C6B"/>
    <w:rsid w:val="00C70F08"/>
    <w:rsid w:val="00C73A9D"/>
    <w:rsid w:val="00C73E3B"/>
    <w:rsid w:val="00C74529"/>
    <w:rsid w:val="00C7476B"/>
    <w:rsid w:val="00C74848"/>
    <w:rsid w:val="00C74E3A"/>
    <w:rsid w:val="00C763BC"/>
    <w:rsid w:val="00C76AD5"/>
    <w:rsid w:val="00C76BA7"/>
    <w:rsid w:val="00C76D9A"/>
    <w:rsid w:val="00C774E8"/>
    <w:rsid w:val="00C777C3"/>
    <w:rsid w:val="00C77B1B"/>
    <w:rsid w:val="00C77DA6"/>
    <w:rsid w:val="00C80155"/>
    <w:rsid w:val="00C80887"/>
    <w:rsid w:val="00C80926"/>
    <w:rsid w:val="00C81F89"/>
    <w:rsid w:val="00C824C7"/>
    <w:rsid w:val="00C82E9B"/>
    <w:rsid w:val="00C8362D"/>
    <w:rsid w:val="00C8411A"/>
    <w:rsid w:val="00C84A22"/>
    <w:rsid w:val="00C84E34"/>
    <w:rsid w:val="00C84EF4"/>
    <w:rsid w:val="00C85349"/>
    <w:rsid w:val="00C8588F"/>
    <w:rsid w:val="00C85D13"/>
    <w:rsid w:val="00C86314"/>
    <w:rsid w:val="00C86369"/>
    <w:rsid w:val="00C86A5E"/>
    <w:rsid w:val="00C87709"/>
    <w:rsid w:val="00C879DA"/>
    <w:rsid w:val="00C87E6C"/>
    <w:rsid w:val="00C90EF0"/>
    <w:rsid w:val="00C9135C"/>
    <w:rsid w:val="00C926C9"/>
    <w:rsid w:val="00C92D8F"/>
    <w:rsid w:val="00C93133"/>
    <w:rsid w:val="00C942CF"/>
    <w:rsid w:val="00C94E50"/>
    <w:rsid w:val="00C952B5"/>
    <w:rsid w:val="00C95F70"/>
    <w:rsid w:val="00C966BE"/>
    <w:rsid w:val="00CA032D"/>
    <w:rsid w:val="00CA0933"/>
    <w:rsid w:val="00CA0B0B"/>
    <w:rsid w:val="00CA37B4"/>
    <w:rsid w:val="00CA4D2A"/>
    <w:rsid w:val="00CA570F"/>
    <w:rsid w:val="00CA7293"/>
    <w:rsid w:val="00CB0388"/>
    <w:rsid w:val="00CB094D"/>
    <w:rsid w:val="00CB0D8F"/>
    <w:rsid w:val="00CB1B1E"/>
    <w:rsid w:val="00CB214F"/>
    <w:rsid w:val="00CB2687"/>
    <w:rsid w:val="00CB2699"/>
    <w:rsid w:val="00CB280A"/>
    <w:rsid w:val="00CB4E16"/>
    <w:rsid w:val="00CB50F7"/>
    <w:rsid w:val="00CB53E8"/>
    <w:rsid w:val="00CB6699"/>
    <w:rsid w:val="00CB68F6"/>
    <w:rsid w:val="00CB6AF8"/>
    <w:rsid w:val="00CB77BB"/>
    <w:rsid w:val="00CB7AC4"/>
    <w:rsid w:val="00CC06EF"/>
    <w:rsid w:val="00CC0AA3"/>
    <w:rsid w:val="00CC0AAD"/>
    <w:rsid w:val="00CC0C2C"/>
    <w:rsid w:val="00CC128C"/>
    <w:rsid w:val="00CC12A5"/>
    <w:rsid w:val="00CC1FB1"/>
    <w:rsid w:val="00CC3049"/>
    <w:rsid w:val="00CC37DE"/>
    <w:rsid w:val="00CC39B7"/>
    <w:rsid w:val="00CC40E0"/>
    <w:rsid w:val="00CC459A"/>
    <w:rsid w:val="00CC4A2D"/>
    <w:rsid w:val="00CC4AB8"/>
    <w:rsid w:val="00CC54C3"/>
    <w:rsid w:val="00CC74EA"/>
    <w:rsid w:val="00CC7D97"/>
    <w:rsid w:val="00CD0E3A"/>
    <w:rsid w:val="00CD1A6F"/>
    <w:rsid w:val="00CD1ACB"/>
    <w:rsid w:val="00CD1AFE"/>
    <w:rsid w:val="00CD2256"/>
    <w:rsid w:val="00CD23CF"/>
    <w:rsid w:val="00CD2BA0"/>
    <w:rsid w:val="00CD440C"/>
    <w:rsid w:val="00CD44D4"/>
    <w:rsid w:val="00CD452B"/>
    <w:rsid w:val="00CD48D6"/>
    <w:rsid w:val="00CD49B9"/>
    <w:rsid w:val="00CD50B6"/>
    <w:rsid w:val="00CD59AE"/>
    <w:rsid w:val="00CD5C27"/>
    <w:rsid w:val="00CD7BA8"/>
    <w:rsid w:val="00CE026B"/>
    <w:rsid w:val="00CE0B13"/>
    <w:rsid w:val="00CE0B91"/>
    <w:rsid w:val="00CE0EAC"/>
    <w:rsid w:val="00CE125F"/>
    <w:rsid w:val="00CE35CE"/>
    <w:rsid w:val="00CE3703"/>
    <w:rsid w:val="00CE4510"/>
    <w:rsid w:val="00CE46FE"/>
    <w:rsid w:val="00CE49BF"/>
    <w:rsid w:val="00CE4F0E"/>
    <w:rsid w:val="00CE5177"/>
    <w:rsid w:val="00CE5F1C"/>
    <w:rsid w:val="00CE6094"/>
    <w:rsid w:val="00CE6EFC"/>
    <w:rsid w:val="00CE7ABF"/>
    <w:rsid w:val="00CF0265"/>
    <w:rsid w:val="00CF08C4"/>
    <w:rsid w:val="00CF0DB0"/>
    <w:rsid w:val="00CF105B"/>
    <w:rsid w:val="00CF1DD3"/>
    <w:rsid w:val="00CF2D4F"/>
    <w:rsid w:val="00CF32F4"/>
    <w:rsid w:val="00CF3547"/>
    <w:rsid w:val="00CF3B2D"/>
    <w:rsid w:val="00CF3E78"/>
    <w:rsid w:val="00CF442E"/>
    <w:rsid w:val="00CF657D"/>
    <w:rsid w:val="00CF6FC5"/>
    <w:rsid w:val="00CF7770"/>
    <w:rsid w:val="00CF7905"/>
    <w:rsid w:val="00D00599"/>
    <w:rsid w:val="00D01823"/>
    <w:rsid w:val="00D02604"/>
    <w:rsid w:val="00D03FD3"/>
    <w:rsid w:val="00D04080"/>
    <w:rsid w:val="00D04392"/>
    <w:rsid w:val="00D04B7C"/>
    <w:rsid w:val="00D04CD5"/>
    <w:rsid w:val="00D0570C"/>
    <w:rsid w:val="00D05929"/>
    <w:rsid w:val="00D06D9E"/>
    <w:rsid w:val="00D11A28"/>
    <w:rsid w:val="00D11E64"/>
    <w:rsid w:val="00D12D41"/>
    <w:rsid w:val="00D1329B"/>
    <w:rsid w:val="00D133EF"/>
    <w:rsid w:val="00D136B8"/>
    <w:rsid w:val="00D138EF"/>
    <w:rsid w:val="00D13C34"/>
    <w:rsid w:val="00D14162"/>
    <w:rsid w:val="00D1479D"/>
    <w:rsid w:val="00D1505A"/>
    <w:rsid w:val="00D1554D"/>
    <w:rsid w:val="00D1721A"/>
    <w:rsid w:val="00D20107"/>
    <w:rsid w:val="00D2112D"/>
    <w:rsid w:val="00D216C2"/>
    <w:rsid w:val="00D22C33"/>
    <w:rsid w:val="00D22D1D"/>
    <w:rsid w:val="00D23593"/>
    <w:rsid w:val="00D23D38"/>
    <w:rsid w:val="00D24125"/>
    <w:rsid w:val="00D255C0"/>
    <w:rsid w:val="00D25C8A"/>
    <w:rsid w:val="00D25FA0"/>
    <w:rsid w:val="00D273F0"/>
    <w:rsid w:val="00D27BCA"/>
    <w:rsid w:val="00D3063B"/>
    <w:rsid w:val="00D306B5"/>
    <w:rsid w:val="00D30AC0"/>
    <w:rsid w:val="00D31A58"/>
    <w:rsid w:val="00D325B0"/>
    <w:rsid w:val="00D32B6A"/>
    <w:rsid w:val="00D332B2"/>
    <w:rsid w:val="00D33B1B"/>
    <w:rsid w:val="00D33C1C"/>
    <w:rsid w:val="00D33D0D"/>
    <w:rsid w:val="00D341FD"/>
    <w:rsid w:val="00D34BD5"/>
    <w:rsid w:val="00D34F15"/>
    <w:rsid w:val="00D34F46"/>
    <w:rsid w:val="00D34F68"/>
    <w:rsid w:val="00D35020"/>
    <w:rsid w:val="00D35277"/>
    <w:rsid w:val="00D3657A"/>
    <w:rsid w:val="00D3661B"/>
    <w:rsid w:val="00D3698F"/>
    <w:rsid w:val="00D374DB"/>
    <w:rsid w:val="00D37742"/>
    <w:rsid w:val="00D37EFF"/>
    <w:rsid w:val="00D40319"/>
    <w:rsid w:val="00D408F0"/>
    <w:rsid w:val="00D4122C"/>
    <w:rsid w:val="00D41440"/>
    <w:rsid w:val="00D42969"/>
    <w:rsid w:val="00D437CF"/>
    <w:rsid w:val="00D43B59"/>
    <w:rsid w:val="00D44111"/>
    <w:rsid w:val="00D444A2"/>
    <w:rsid w:val="00D446E0"/>
    <w:rsid w:val="00D44B18"/>
    <w:rsid w:val="00D45435"/>
    <w:rsid w:val="00D45BF4"/>
    <w:rsid w:val="00D46417"/>
    <w:rsid w:val="00D46450"/>
    <w:rsid w:val="00D5094F"/>
    <w:rsid w:val="00D5106B"/>
    <w:rsid w:val="00D51590"/>
    <w:rsid w:val="00D521EF"/>
    <w:rsid w:val="00D532D7"/>
    <w:rsid w:val="00D53565"/>
    <w:rsid w:val="00D53A61"/>
    <w:rsid w:val="00D53BE9"/>
    <w:rsid w:val="00D53F0A"/>
    <w:rsid w:val="00D53FFF"/>
    <w:rsid w:val="00D54343"/>
    <w:rsid w:val="00D557CE"/>
    <w:rsid w:val="00D5627C"/>
    <w:rsid w:val="00D57E6A"/>
    <w:rsid w:val="00D6026F"/>
    <w:rsid w:val="00D610C1"/>
    <w:rsid w:val="00D612A3"/>
    <w:rsid w:val="00D61A79"/>
    <w:rsid w:val="00D61C97"/>
    <w:rsid w:val="00D629A5"/>
    <w:rsid w:val="00D62D46"/>
    <w:rsid w:val="00D6320D"/>
    <w:rsid w:val="00D632C3"/>
    <w:rsid w:val="00D63E34"/>
    <w:rsid w:val="00D65BDD"/>
    <w:rsid w:val="00D65EC3"/>
    <w:rsid w:val="00D669B0"/>
    <w:rsid w:val="00D67307"/>
    <w:rsid w:val="00D7003B"/>
    <w:rsid w:val="00D70604"/>
    <w:rsid w:val="00D707A2"/>
    <w:rsid w:val="00D70C94"/>
    <w:rsid w:val="00D714A2"/>
    <w:rsid w:val="00D71F57"/>
    <w:rsid w:val="00D74196"/>
    <w:rsid w:val="00D744F6"/>
    <w:rsid w:val="00D74608"/>
    <w:rsid w:val="00D74A8F"/>
    <w:rsid w:val="00D75798"/>
    <w:rsid w:val="00D76113"/>
    <w:rsid w:val="00D767C5"/>
    <w:rsid w:val="00D76828"/>
    <w:rsid w:val="00D76AAB"/>
    <w:rsid w:val="00D77245"/>
    <w:rsid w:val="00D772C4"/>
    <w:rsid w:val="00D778EE"/>
    <w:rsid w:val="00D77BFE"/>
    <w:rsid w:val="00D80E8C"/>
    <w:rsid w:val="00D823FC"/>
    <w:rsid w:val="00D82611"/>
    <w:rsid w:val="00D82C18"/>
    <w:rsid w:val="00D83CBB"/>
    <w:rsid w:val="00D8471B"/>
    <w:rsid w:val="00D85059"/>
    <w:rsid w:val="00D856D1"/>
    <w:rsid w:val="00D85D17"/>
    <w:rsid w:val="00D86700"/>
    <w:rsid w:val="00D86B10"/>
    <w:rsid w:val="00D86B18"/>
    <w:rsid w:val="00D86F3E"/>
    <w:rsid w:val="00D8787E"/>
    <w:rsid w:val="00D91060"/>
    <w:rsid w:val="00D919AE"/>
    <w:rsid w:val="00D93C61"/>
    <w:rsid w:val="00D9492C"/>
    <w:rsid w:val="00D94B1C"/>
    <w:rsid w:val="00D94B48"/>
    <w:rsid w:val="00D956F1"/>
    <w:rsid w:val="00D95746"/>
    <w:rsid w:val="00D96166"/>
    <w:rsid w:val="00D962C8"/>
    <w:rsid w:val="00D9667F"/>
    <w:rsid w:val="00D96923"/>
    <w:rsid w:val="00D96D85"/>
    <w:rsid w:val="00D97AA0"/>
    <w:rsid w:val="00DA079E"/>
    <w:rsid w:val="00DA113C"/>
    <w:rsid w:val="00DA1424"/>
    <w:rsid w:val="00DA2162"/>
    <w:rsid w:val="00DA282D"/>
    <w:rsid w:val="00DA4325"/>
    <w:rsid w:val="00DA46A4"/>
    <w:rsid w:val="00DA47F1"/>
    <w:rsid w:val="00DA5E92"/>
    <w:rsid w:val="00DA640C"/>
    <w:rsid w:val="00DA6863"/>
    <w:rsid w:val="00DA6B7B"/>
    <w:rsid w:val="00DA6C86"/>
    <w:rsid w:val="00DB03C8"/>
    <w:rsid w:val="00DB06AC"/>
    <w:rsid w:val="00DB0A51"/>
    <w:rsid w:val="00DB0B90"/>
    <w:rsid w:val="00DB0BB4"/>
    <w:rsid w:val="00DB0C04"/>
    <w:rsid w:val="00DB1068"/>
    <w:rsid w:val="00DB47DC"/>
    <w:rsid w:val="00DB4EA2"/>
    <w:rsid w:val="00DB5B2A"/>
    <w:rsid w:val="00DB625F"/>
    <w:rsid w:val="00DB637A"/>
    <w:rsid w:val="00DB6B8E"/>
    <w:rsid w:val="00DB70D2"/>
    <w:rsid w:val="00DB7D1B"/>
    <w:rsid w:val="00DC114A"/>
    <w:rsid w:val="00DC1AF8"/>
    <w:rsid w:val="00DC1B0B"/>
    <w:rsid w:val="00DC2DF2"/>
    <w:rsid w:val="00DC3005"/>
    <w:rsid w:val="00DC3427"/>
    <w:rsid w:val="00DC344E"/>
    <w:rsid w:val="00DC36F2"/>
    <w:rsid w:val="00DC48BA"/>
    <w:rsid w:val="00DC4A89"/>
    <w:rsid w:val="00DC53AD"/>
    <w:rsid w:val="00DC574F"/>
    <w:rsid w:val="00DC5DD7"/>
    <w:rsid w:val="00DC64B5"/>
    <w:rsid w:val="00DC694A"/>
    <w:rsid w:val="00DC6ADB"/>
    <w:rsid w:val="00DC726A"/>
    <w:rsid w:val="00DC743A"/>
    <w:rsid w:val="00DC766C"/>
    <w:rsid w:val="00DD0325"/>
    <w:rsid w:val="00DD147F"/>
    <w:rsid w:val="00DD18CA"/>
    <w:rsid w:val="00DD1909"/>
    <w:rsid w:val="00DD1D0C"/>
    <w:rsid w:val="00DD278B"/>
    <w:rsid w:val="00DD3DA7"/>
    <w:rsid w:val="00DD3FC3"/>
    <w:rsid w:val="00DD4E74"/>
    <w:rsid w:val="00DD50F0"/>
    <w:rsid w:val="00DD55BE"/>
    <w:rsid w:val="00DD58A7"/>
    <w:rsid w:val="00DD5EC0"/>
    <w:rsid w:val="00DD6636"/>
    <w:rsid w:val="00DD69B4"/>
    <w:rsid w:val="00DD717E"/>
    <w:rsid w:val="00DD7654"/>
    <w:rsid w:val="00DD7C66"/>
    <w:rsid w:val="00DE13BD"/>
    <w:rsid w:val="00DE1963"/>
    <w:rsid w:val="00DE1995"/>
    <w:rsid w:val="00DE1A16"/>
    <w:rsid w:val="00DE1EF6"/>
    <w:rsid w:val="00DE205B"/>
    <w:rsid w:val="00DE2571"/>
    <w:rsid w:val="00DE32A2"/>
    <w:rsid w:val="00DE363F"/>
    <w:rsid w:val="00DE3DB3"/>
    <w:rsid w:val="00DE4083"/>
    <w:rsid w:val="00DE453D"/>
    <w:rsid w:val="00DE5735"/>
    <w:rsid w:val="00DE5F20"/>
    <w:rsid w:val="00DE60F1"/>
    <w:rsid w:val="00DE6EAE"/>
    <w:rsid w:val="00DE7920"/>
    <w:rsid w:val="00DE7985"/>
    <w:rsid w:val="00DF0236"/>
    <w:rsid w:val="00DF042E"/>
    <w:rsid w:val="00DF069D"/>
    <w:rsid w:val="00DF09CC"/>
    <w:rsid w:val="00DF0EA8"/>
    <w:rsid w:val="00DF1687"/>
    <w:rsid w:val="00DF17AF"/>
    <w:rsid w:val="00DF22E3"/>
    <w:rsid w:val="00DF2315"/>
    <w:rsid w:val="00DF26D4"/>
    <w:rsid w:val="00DF4546"/>
    <w:rsid w:val="00DF4B39"/>
    <w:rsid w:val="00DF4D93"/>
    <w:rsid w:val="00DF4F74"/>
    <w:rsid w:val="00DF5C8F"/>
    <w:rsid w:val="00DF5F72"/>
    <w:rsid w:val="00DF616D"/>
    <w:rsid w:val="00DF61FA"/>
    <w:rsid w:val="00DF66D7"/>
    <w:rsid w:val="00DF6E77"/>
    <w:rsid w:val="00DF7F09"/>
    <w:rsid w:val="00E000DB"/>
    <w:rsid w:val="00E001E6"/>
    <w:rsid w:val="00E008BB"/>
    <w:rsid w:val="00E011C1"/>
    <w:rsid w:val="00E0138F"/>
    <w:rsid w:val="00E01ADB"/>
    <w:rsid w:val="00E01C05"/>
    <w:rsid w:val="00E01C61"/>
    <w:rsid w:val="00E026BF"/>
    <w:rsid w:val="00E04042"/>
    <w:rsid w:val="00E05C68"/>
    <w:rsid w:val="00E06FC0"/>
    <w:rsid w:val="00E072D5"/>
    <w:rsid w:val="00E07912"/>
    <w:rsid w:val="00E07C14"/>
    <w:rsid w:val="00E07F52"/>
    <w:rsid w:val="00E1020F"/>
    <w:rsid w:val="00E1042A"/>
    <w:rsid w:val="00E11197"/>
    <w:rsid w:val="00E11858"/>
    <w:rsid w:val="00E11DA2"/>
    <w:rsid w:val="00E122E3"/>
    <w:rsid w:val="00E1230D"/>
    <w:rsid w:val="00E12B55"/>
    <w:rsid w:val="00E13FC3"/>
    <w:rsid w:val="00E141CE"/>
    <w:rsid w:val="00E141DC"/>
    <w:rsid w:val="00E1438D"/>
    <w:rsid w:val="00E147B9"/>
    <w:rsid w:val="00E15AE5"/>
    <w:rsid w:val="00E15B24"/>
    <w:rsid w:val="00E16071"/>
    <w:rsid w:val="00E16E1E"/>
    <w:rsid w:val="00E16FC2"/>
    <w:rsid w:val="00E1734C"/>
    <w:rsid w:val="00E17698"/>
    <w:rsid w:val="00E17A60"/>
    <w:rsid w:val="00E20425"/>
    <w:rsid w:val="00E20E04"/>
    <w:rsid w:val="00E218CA"/>
    <w:rsid w:val="00E21F98"/>
    <w:rsid w:val="00E224E4"/>
    <w:rsid w:val="00E228E2"/>
    <w:rsid w:val="00E23A71"/>
    <w:rsid w:val="00E241D3"/>
    <w:rsid w:val="00E269DB"/>
    <w:rsid w:val="00E26A4D"/>
    <w:rsid w:val="00E26F02"/>
    <w:rsid w:val="00E272A5"/>
    <w:rsid w:val="00E3114C"/>
    <w:rsid w:val="00E31A01"/>
    <w:rsid w:val="00E3251F"/>
    <w:rsid w:val="00E325C0"/>
    <w:rsid w:val="00E3335D"/>
    <w:rsid w:val="00E33457"/>
    <w:rsid w:val="00E34434"/>
    <w:rsid w:val="00E3454F"/>
    <w:rsid w:val="00E349C0"/>
    <w:rsid w:val="00E34EBF"/>
    <w:rsid w:val="00E35FC9"/>
    <w:rsid w:val="00E3657A"/>
    <w:rsid w:val="00E37B38"/>
    <w:rsid w:val="00E4079C"/>
    <w:rsid w:val="00E408BE"/>
    <w:rsid w:val="00E41DA8"/>
    <w:rsid w:val="00E41E54"/>
    <w:rsid w:val="00E420AC"/>
    <w:rsid w:val="00E42342"/>
    <w:rsid w:val="00E4335A"/>
    <w:rsid w:val="00E439FF"/>
    <w:rsid w:val="00E44B8C"/>
    <w:rsid w:val="00E44C2D"/>
    <w:rsid w:val="00E459D8"/>
    <w:rsid w:val="00E45B17"/>
    <w:rsid w:val="00E473AF"/>
    <w:rsid w:val="00E47A27"/>
    <w:rsid w:val="00E47CBA"/>
    <w:rsid w:val="00E51143"/>
    <w:rsid w:val="00E52216"/>
    <w:rsid w:val="00E52653"/>
    <w:rsid w:val="00E5290F"/>
    <w:rsid w:val="00E5353D"/>
    <w:rsid w:val="00E53A7B"/>
    <w:rsid w:val="00E540A6"/>
    <w:rsid w:val="00E5420F"/>
    <w:rsid w:val="00E54B4F"/>
    <w:rsid w:val="00E55BC8"/>
    <w:rsid w:val="00E55CB7"/>
    <w:rsid w:val="00E56A82"/>
    <w:rsid w:val="00E573D8"/>
    <w:rsid w:val="00E57E98"/>
    <w:rsid w:val="00E60043"/>
    <w:rsid w:val="00E60413"/>
    <w:rsid w:val="00E60471"/>
    <w:rsid w:val="00E60821"/>
    <w:rsid w:val="00E60D27"/>
    <w:rsid w:val="00E6155D"/>
    <w:rsid w:val="00E624DF"/>
    <w:rsid w:val="00E63625"/>
    <w:rsid w:val="00E63882"/>
    <w:rsid w:val="00E643BA"/>
    <w:rsid w:val="00E6486C"/>
    <w:rsid w:val="00E664AF"/>
    <w:rsid w:val="00E66BF2"/>
    <w:rsid w:val="00E66E9A"/>
    <w:rsid w:val="00E702AB"/>
    <w:rsid w:val="00E7097A"/>
    <w:rsid w:val="00E70FEC"/>
    <w:rsid w:val="00E71117"/>
    <w:rsid w:val="00E711F7"/>
    <w:rsid w:val="00E72684"/>
    <w:rsid w:val="00E73DAF"/>
    <w:rsid w:val="00E73EA0"/>
    <w:rsid w:val="00E73ED2"/>
    <w:rsid w:val="00E7447E"/>
    <w:rsid w:val="00E746E5"/>
    <w:rsid w:val="00E74B3A"/>
    <w:rsid w:val="00E74DD7"/>
    <w:rsid w:val="00E7559F"/>
    <w:rsid w:val="00E755D1"/>
    <w:rsid w:val="00E760AA"/>
    <w:rsid w:val="00E76ED6"/>
    <w:rsid w:val="00E76FBB"/>
    <w:rsid w:val="00E80B65"/>
    <w:rsid w:val="00E811E6"/>
    <w:rsid w:val="00E81603"/>
    <w:rsid w:val="00E81C43"/>
    <w:rsid w:val="00E81D9B"/>
    <w:rsid w:val="00E81EA7"/>
    <w:rsid w:val="00E82872"/>
    <w:rsid w:val="00E82DF6"/>
    <w:rsid w:val="00E82DF9"/>
    <w:rsid w:val="00E82FF7"/>
    <w:rsid w:val="00E83175"/>
    <w:rsid w:val="00E83A81"/>
    <w:rsid w:val="00E84E8A"/>
    <w:rsid w:val="00E851B3"/>
    <w:rsid w:val="00E852BE"/>
    <w:rsid w:val="00E854E7"/>
    <w:rsid w:val="00E86355"/>
    <w:rsid w:val="00E86A09"/>
    <w:rsid w:val="00E86DD1"/>
    <w:rsid w:val="00E8745A"/>
    <w:rsid w:val="00E87911"/>
    <w:rsid w:val="00E87980"/>
    <w:rsid w:val="00E87BE3"/>
    <w:rsid w:val="00E908C7"/>
    <w:rsid w:val="00E90B8F"/>
    <w:rsid w:val="00E91349"/>
    <w:rsid w:val="00E91B5B"/>
    <w:rsid w:val="00E91F31"/>
    <w:rsid w:val="00E92DE6"/>
    <w:rsid w:val="00E92E86"/>
    <w:rsid w:val="00E92EC7"/>
    <w:rsid w:val="00E95DAE"/>
    <w:rsid w:val="00E96B28"/>
    <w:rsid w:val="00E97753"/>
    <w:rsid w:val="00EA0178"/>
    <w:rsid w:val="00EA06F8"/>
    <w:rsid w:val="00EA0AE4"/>
    <w:rsid w:val="00EA1633"/>
    <w:rsid w:val="00EA22AE"/>
    <w:rsid w:val="00EA2614"/>
    <w:rsid w:val="00EA263B"/>
    <w:rsid w:val="00EA2761"/>
    <w:rsid w:val="00EA28FE"/>
    <w:rsid w:val="00EA29E4"/>
    <w:rsid w:val="00EA2D1A"/>
    <w:rsid w:val="00EA305E"/>
    <w:rsid w:val="00EA42F6"/>
    <w:rsid w:val="00EA4DB4"/>
    <w:rsid w:val="00EA52F0"/>
    <w:rsid w:val="00EA6908"/>
    <w:rsid w:val="00EA6B1D"/>
    <w:rsid w:val="00EA6BAA"/>
    <w:rsid w:val="00EA6D42"/>
    <w:rsid w:val="00EA7C5C"/>
    <w:rsid w:val="00EB0402"/>
    <w:rsid w:val="00EB0720"/>
    <w:rsid w:val="00EB0FEE"/>
    <w:rsid w:val="00EB1AC1"/>
    <w:rsid w:val="00EB36E0"/>
    <w:rsid w:val="00EB3A20"/>
    <w:rsid w:val="00EB4A68"/>
    <w:rsid w:val="00EB4DFA"/>
    <w:rsid w:val="00EB4EBC"/>
    <w:rsid w:val="00EB4EC5"/>
    <w:rsid w:val="00EB6C73"/>
    <w:rsid w:val="00EB793C"/>
    <w:rsid w:val="00EB7E48"/>
    <w:rsid w:val="00EC0C31"/>
    <w:rsid w:val="00EC0E5A"/>
    <w:rsid w:val="00EC13CD"/>
    <w:rsid w:val="00EC1C53"/>
    <w:rsid w:val="00EC20B3"/>
    <w:rsid w:val="00EC333D"/>
    <w:rsid w:val="00EC3568"/>
    <w:rsid w:val="00EC3FDB"/>
    <w:rsid w:val="00EC4DBC"/>
    <w:rsid w:val="00EC50C9"/>
    <w:rsid w:val="00EC5253"/>
    <w:rsid w:val="00EC5C35"/>
    <w:rsid w:val="00EC62F4"/>
    <w:rsid w:val="00EC65A3"/>
    <w:rsid w:val="00EC7264"/>
    <w:rsid w:val="00EC7A54"/>
    <w:rsid w:val="00ED01DC"/>
    <w:rsid w:val="00ED0251"/>
    <w:rsid w:val="00ED06F2"/>
    <w:rsid w:val="00ED074F"/>
    <w:rsid w:val="00ED0CC7"/>
    <w:rsid w:val="00ED1A17"/>
    <w:rsid w:val="00ED259A"/>
    <w:rsid w:val="00ED3C11"/>
    <w:rsid w:val="00ED4BDD"/>
    <w:rsid w:val="00ED5EF6"/>
    <w:rsid w:val="00ED75D4"/>
    <w:rsid w:val="00ED75DD"/>
    <w:rsid w:val="00ED7A9C"/>
    <w:rsid w:val="00EE026C"/>
    <w:rsid w:val="00EE10E8"/>
    <w:rsid w:val="00EE289C"/>
    <w:rsid w:val="00EE2B1D"/>
    <w:rsid w:val="00EE3161"/>
    <w:rsid w:val="00EE3A83"/>
    <w:rsid w:val="00EE3B98"/>
    <w:rsid w:val="00EE4ABA"/>
    <w:rsid w:val="00EE5015"/>
    <w:rsid w:val="00EE526C"/>
    <w:rsid w:val="00EE530E"/>
    <w:rsid w:val="00EE5A83"/>
    <w:rsid w:val="00EE5F17"/>
    <w:rsid w:val="00EE65A9"/>
    <w:rsid w:val="00EE6B6B"/>
    <w:rsid w:val="00EE790B"/>
    <w:rsid w:val="00EE7BDD"/>
    <w:rsid w:val="00EE7FCB"/>
    <w:rsid w:val="00EF0453"/>
    <w:rsid w:val="00EF0893"/>
    <w:rsid w:val="00EF202F"/>
    <w:rsid w:val="00EF22A4"/>
    <w:rsid w:val="00EF3F2B"/>
    <w:rsid w:val="00EF415B"/>
    <w:rsid w:val="00EF42CF"/>
    <w:rsid w:val="00EF478D"/>
    <w:rsid w:val="00EF4AB4"/>
    <w:rsid w:val="00EF5678"/>
    <w:rsid w:val="00EF6C93"/>
    <w:rsid w:val="00EF71EA"/>
    <w:rsid w:val="00EF762F"/>
    <w:rsid w:val="00F004F5"/>
    <w:rsid w:val="00F01A68"/>
    <w:rsid w:val="00F01CEB"/>
    <w:rsid w:val="00F02111"/>
    <w:rsid w:val="00F025A8"/>
    <w:rsid w:val="00F028D5"/>
    <w:rsid w:val="00F03F24"/>
    <w:rsid w:val="00F046B6"/>
    <w:rsid w:val="00F048D4"/>
    <w:rsid w:val="00F05244"/>
    <w:rsid w:val="00F055A8"/>
    <w:rsid w:val="00F0586A"/>
    <w:rsid w:val="00F06003"/>
    <w:rsid w:val="00F06339"/>
    <w:rsid w:val="00F06619"/>
    <w:rsid w:val="00F06EAA"/>
    <w:rsid w:val="00F1149F"/>
    <w:rsid w:val="00F119CF"/>
    <w:rsid w:val="00F11AB2"/>
    <w:rsid w:val="00F132D3"/>
    <w:rsid w:val="00F13A2E"/>
    <w:rsid w:val="00F15589"/>
    <w:rsid w:val="00F1721C"/>
    <w:rsid w:val="00F17942"/>
    <w:rsid w:val="00F17FBB"/>
    <w:rsid w:val="00F20CE4"/>
    <w:rsid w:val="00F22597"/>
    <w:rsid w:val="00F24452"/>
    <w:rsid w:val="00F25567"/>
    <w:rsid w:val="00F25D3A"/>
    <w:rsid w:val="00F26803"/>
    <w:rsid w:val="00F26CB9"/>
    <w:rsid w:val="00F27C1A"/>
    <w:rsid w:val="00F27D4D"/>
    <w:rsid w:val="00F3066F"/>
    <w:rsid w:val="00F30768"/>
    <w:rsid w:val="00F30897"/>
    <w:rsid w:val="00F3109D"/>
    <w:rsid w:val="00F3156F"/>
    <w:rsid w:val="00F31F43"/>
    <w:rsid w:val="00F339A5"/>
    <w:rsid w:val="00F33F23"/>
    <w:rsid w:val="00F340B8"/>
    <w:rsid w:val="00F342D4"/>
    <w:rsid w:val="00F350D5"/>
    <w:rsid w:val="00F35275"/>
    <w:rsid w:val="00F352C3"/>
    <w:rsid w:val="00F35620"/>
    <w:rsid w:val="00F369F0"/>
    <w:rsid w:val="00F36B60"/>
    <w:rsid w:val="00F37226"/>
    <w:rsid w:val="00F37583"/>
    <w:rsid w:val="00F3780B"/>
    <w:rsid w:val="00F37CA9"/>
    <w:rsid w:val="00F37CEB"/>
    <w:rsid w:val="00F37CFE"/>
    <w:rsid w:val="00F40ECC"/>
    <w:rsid w:val="00F4138F"/>
    <w:rsid w:val="00F413B4"/>
    <w:rsid w:val="00F425A1"/>
    <w:rsid w:val="00F44862"/>
    <w:rsid w:val="00F449D9"/>
    <w:rsid w:val="00F44D10"/>
    <w:rsid w:val="00F44E43"/>
    <w:rsid w:val="00F459B4"/>
    <w:rsid w:val="00F4623D"/>
    <w:rsid w:val="00F465C4"/>
    <w:rsid w:val="00F46B7F"/>
    <w:rsid w:val="00F471C0"/>
    <w:rsid w:val="00F479DA"/>
    <w:rsid w:val="00F47BDF"/>
    <w:rsid w:val="00F47C7E"/>
    <w:rsid w:val="00F47F83"/>
    <w:rsid w:val="00F50275"/>
    <w:rsid w:val="00F505E6"/>
    <w:rsid w:val="00F5071E"/>
    <w:rsid w:val="00F52F46"/>
    <w:rsid w:val="00F5333C"/>
    <w:rsid w:val="00F53534"/>
    <w:rsid w:val="00F53A76"/>
    <w:rsid w:val="00F53A7E"/>
    <w:rsid w:val="00F547AE"/>
    <w:rsid w:val="00F54C72"/>
    <w:rsid w:val="00F55081"/>
    <w:rsid w:val="00F60168"/>
    <w:rsid w:val="00F608D4"/>
    <w:rsid w:val="00F6130F"/>
    <w:rsid w:val="00F613B3"/>
    <w:rsid w:val="00F62859"/>
    <w:rsid w:val="00F63983"/>
    <w:rsid w:val="00F63B0E"/>
    <w:rsid w:val="00F63F74"/>
    <w:rsid w:val="00F6424E"/>
    <w:rsid w:val="00F65211"/>
    <w:rsid w:val="00F6663B"/>
    <w:rsid w:val="00F672D6"/>
    <w:rsid w:val="00F67AC6"/>
    <w:rsid w:val="00F700E4"/>
    <w:rsid w:val="00F72249"/>
    <w:rsid w:val="00F730C2"/>
    <w:rsid w:val="00F742B6"/>
    <w:rsid w:val="00F74C60"/>
    <w:rsid w:val="00F76BD0"/>
    <w:rsid w:val="00F770EB"/>
    <w:rsid w:val="00F77EF9"/>
    <w:rsid w:val="00F80525"/>
    <w:rsid w:val="00F8076C"/>
    <w:rsid w:val="00F81C17"/>
    <w:rsid w:val="00F82843"/>
    <w:rsid w:val="00F82CD3"/>
    <w:rsid w:val="00F839B3"/>
    <w:rsid w:val="00F84151"/>
    <w:rsid w:val="00F84302"/>
    <w:rsid w:val="00F84646"/>
    <w:rsid w:val="00F84972"/>
    <w:rsid w:val="00F84FD0"/>
    <w:rsid w:val="00F85492"/>
    <w:rsid w:val="00F85530"/>
    <w:rsid w:val="00F85C1D"/>
    <w:rsid w:val="00F86989"/>
    <w:rsid w:val="00F906FF"/>
    <w:rsid w:val="00F908E9"/>
    <w:rsid w:val="00F914F3"/>
    <w:rsid w:val="00F9277B"/>
    <w:rsid w:val="00F92E0A"/>
    <w:rsid w:val="00F93982"/>
    <w:rsid w:val="00F94EB0"/>
    <w:rsid w:val="00F952FE"/>
    <w:rsid w:val="00F977F3"/>
    <w:rsid w:val="00F97F32"/>
    <w:rsid w:val="00FA02EF"/>
    <w:rsid w:val="00FA06E3"/>
    <w:rsid w:val="00FA1197"/>
    <w:rsid w:val="00FA23B1"/>
    <w:rsid w:val="00FA267C"/>
    <w:rsid w:val="00FA2A0B"/>
    <w:rsid w:val="00FA3301"/>
    <w:rsid w:val="00FA33BE"/>
    <w:rsid w:val="00FA34AD"/>
    <w:rsid w:val="00FA34BC"/>
    <w:rsid w:val="00FA4FE7"/>
    <w:rsid w:val="00FA5933"/>
    <w:rsid w:val="00FA5A44"/>
    <w:rsid w:val="00FA5B6C"/>
    <w:rsid w:val="00FA63A0"/>
    <w:rsid w:val="00FA65B2"/>
    <w:rsid w:val="00FA7404"/>
    <w:rsid w:val="00FB0EA0"/>
    <w:rsid w:val="00FB0F63"/>
    <w:rsid w:val="00FB1988"/>
    <w:rsid w:val="00FB402D"/>
    <w:rsid w:val="00FB4493"/>
    <w:rsid w:val="00FB4D50"/>
    <w:rsid w:val="00FB51D0"/>
    <w:rsid w:val="00FB54F8"/>
    <w:rsid w:val="00FB5DB2"/>
    <w:rsid w:val="00FB5E2D"/>
    <w:rsid w:val="00FB603C"/>
    <w:rsid w:val="00FB64E7"/>
    <w:rsid w:val="00FB7EE4"/>
    <w:rsid w:val="00FC23E7"/>
    <w:rsid w:val="00FC25C3"/>
    <w:rsid w:val="00FC26E8"/>
    <w:rsid w:val="00FC3F99"/>
    <w:rsid w:val="00FC51D5"/>
    <w:rsid w:val="00FC7857"/>
    <w:rsid w:val="00FC7ADD"/>
    <w:rsid w:val="00FD0A67"/>
    <w:rsid w:val="00FD43F4"/>
    <w:rsid w:val="00FD4C5C"/>
    <w:rsid w:val="00FD4DFF"/>
    <w:rsid w:val="00FD5BF7"/>
    <w:rsid w:val="00FD61ED"/>
    <w:rsid w:val="00FD6989"/>
    <w:rsid w:val="00FD6E8E"/>
    <w:rsid w:val="00FE0D63"/>
    <w:rsid w:val="00FE0EB6"/>
    <w:rsid w:val="00FE12D1"/>
    <w:rsid w:val="00FE1F7C"/>
    <w:rsid w:val="00FE2A90"/>
    <w:rsid w:val="00FE2E36"/>
    <w:rsid w:val="00FE33BC"/>
    <w:rsid w:val="00FE3487"/>
    <w:rsid w:val="00FE383F"/>
    <w:rsid w:val="00FE3FD4"/>
    <w:rsid w:val="00FE4600"/>
    <w:rsid w:val="00FE4766"/>
    <w:rsid w:val="00FE53F8"/>
    <w:rsid w:val="00FE6056"/>
    <w:rsid w:val="00FE65D4"/>
    <w:rsid w:val="00FE6A53"/>
    <w:rsid w:val="00FE7355"/>
    <w:rsid w:val="00FE7F99"/>
    <w:rsid w:val="00FE7FEC"/>
    <w:rsid w:val="00FF0BB3"/>
    <w:rsid w:val="00FF128B"/>
    <w:rsid w:val="00FF182F"/>
    <w:rsid w:val="00FF30F9"/>
    <w:rsid w:val="00FF379A"/>
    <w:rsid w:val="00FF3EF1"/>
    <w:rsid w:val="00FF44EE"/>
    <w:rsid w:val="00FF47AD"/>
    <w:rsid w:val="00FF562C"/>
    <w:rsid w:val="00FF60F8"/>
    <w:rsid w:val="00FF62DC"/>
    <w:rsid w:val="00FF655A"/>
    <w:rsid w:val="00FF67E7"/>
    <w:rsid w:val="00FF7425"/>
    <w:rsid w:val="00FF7608"/>
    <w:rsid w:val="00FF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fillcolor="white">
      <v:fill color="white"/>
    </o:shapedefaults>
    <o:shapelayout v:ext="edit">
      <o:idmap v:ext="edit" data="1"/>
      <o:rules v:ext="edit">
        <o:r id="V:Rule115" type="connector" idref="#_x0000_s1540"/>
        <o:r id="V:Rule116" type="connector" idref="#_x0000_s1206"/>
        <o:r id="V:Rule117" type="connector" idref="#_x0000_s1198"/>
        <o:r id="V:Rule118" type="connector" idref="#_x0000_s1243"/>
        <o:r id="V:Rule119" type="connector" idref="#_x0000_s1517"/>
        <o:r id="V:Rule120" type="connector" idref="#_x0000_s1116"/>
        <o:r id="V:Rule121" type="connector" idref="#_x0000_s1115"/>
        <o:r id="V:Rule122" type="connector" idref="#_x0000_s1486"/>
        <o:r id="V:Rule123" type="connector" idref="#_x0000_s1547"/>
        <o:r id="V:Rule124" type="connector" idref="#_x0000_s1546"/>
        <o:r id="V:Rule125" type="connector" idref="#_x0000_s1132"/>
        <o:r id="V:Rule126" type="connector" idref="#_x0000_s1534"/>
        <o:r id="V:Rule127" type="connector" idref="#_x0000_s1344"/>
        <o:r id="V:Rule128" type="connector" idref="#_x0000_s1242"/>
        <o:r id="V:Rule129" type="connector" idref="#_x0000_s1247"/>
        <o:r id="V:Rule130" type="connector" idref="#_x0000_s1521"/>
        <o:r id="V:Rule131" type="connector" idref="#_x0000_s1548"/>
        <o:r id="V:Rule132" type="connector" idref="#_x0000_s1142"/>
        <o:r id="V:Rule133" type="connector" idref="#_x0000_s1245"/>
        <o:r id="V:Rule134" type="connector" idref="#_x0000_s1503"/>
        <o:r id="V:Rule135" type="connector" idref="#_x0000_s1155"/>
        <o:r id="V:Rule136" type="connector" idref="#_x0000_s1532"/>
        <o:r id="V:Rule137" type="connector" idref="#_x0000_s1478"/>
        <o:r id="V:Rule138" type="connector" idref="#_x0000_s1139"/>
        <o:r id="V:Rule139" type="connector" idref="#_x0000_s1156"/>
        <o:r id="V:Rule140" type="connector" idref="#_x0000_s1127"/>
        <o:r id="V:Rule141" type="connector" idref="#_x0000_s1453"/>
        <o:r id="V:Rule142" type="connector" idref="#_x0000_s1119"/>
        <o:r id="V:Rule143" type="connector" idref="#_x0000_s1121"/>
        <o:r id="V:Rule144" type="connector" idref="#_x0000_s1246"/>
        <o:r id="V:Rule145" type="connector" idref="#_x0000_s1138"/>
        <o:r id="V:Rule146" type="connector" idref="#_x0000_s1161"/>
        <o:r id="V:Rule147" type="connector" idref="#_x0000_s1536"/>
        <o:r id="V:Rule148" type="connector" idref="#_x0000_s1446"/>
        <o:r id="V:Rule149" type="connector" idref="#_x0000_s1123"/>
        <o:r id="V:Rule150" type="connector" idref="#_x0000_s1199"/>
        <o:r id="V:Rule151" type="connector" idref="#_x0000_s1226"/>
        <o:r id="V:Rule152" type="connector" idref="#_x0000_s1468"/>
        <o:r id="V:Rule153" type="connector" idref="#_x0000_s1484"/>
        <o:r id="V:Rule154" type="connector" idref="#_x0000_s1544"/>
        <o:r id="V:Rule155" type="connector" idref="#_x0000_s1454"/>
        <o:r id="V:Rule156" type="connector" idref="#_x0000_s1244"/>
        <o:r id="V:Rule157" type="connector" idref="#_x0000_s1543"/>
        <o:r id="V:Rule158" type="connector" idref="#_x0000_s1466"/>
        <o:r id="V:Rule159" type="connector" idref="#_x0000_s1141"/>
        <o:r id="V:Rule160" type="connector" idref="#_x0000_s1482"/>
        <o:r id="V:Rule161" type="connector" idref="#_x0000_s1542"/>
        <o:r id="V:Rule162" type="connector" idref="#_x0000_s1088"/>
        <o:r id="V:Rule163" type="connector" idref="#_x0000_s1442"/>
        <o:r id="V:Rule164" type="connector" idref="#_x0000_s1197"/>
        <o:r id="V:Rule165" type="connector" idref="#_x0000_s1126"/>
        <o:r id="V:Rule166" type="connector" idref="#_x0000_s1528"/>
        <o:r id="V:Rule167" type="connector" idref="#_x0000_s1140"/>
        <o:r id="V:Rule168" type="connector" idref="#_x0000_s1124"/>
        <o:r id="V:Rule169" type="connector" idref="#_x0000_s1125"/>
        <o:r id="V:Rule170" type="connector" idref="#_x0000_s1117"/>
        <o:r id="V:Rule171" type="connector" idref="#_x0000_s1221"/>
        <o:r id="V:Rule172" type="connector" idref="#_x0000_s1483"/>
        <o:r id="V:Rule173" type="connector" idref="#_x0000_s1513"/>
        <o:r id="V:Rule174" type="connector" idref="#_x0000_s1223"/>
        <o:r id="V:Rule175" type="connector" idref="#_x0000_s1479"/>
        <o:r id="V:Rule176" type="connector" idref="#_x0000_s1485"/>
        <o:r id="V:Rule177" type="connector" idref="#_x0000_s1158"/>
        <o:r id="V:Rule178" type="connector" idref="#_x0000_s1495"/>
        <o:r id="V:Rule179" type="connector" idref="#_x0000_s1539"/>
        <o:r id="V:Rule180" type="connector" idref="#_x0000_s1134"/>
        <o:r id="V:Rule181" type="connector" idref="#_x0000_s1467"/>
        <o:r id="V:Rule182" type="connector" idref="#_x0000_s1114"/>
        <o:r id="V:Rule183" type="connector" idref="#_x0000_s1122"/>
        <o:r id="V:Rule184" type="connector" idref="#_x0000_s1157"/>
        <o:r id="V:Rule185" type="connector" idref="#_x0000_s1201"/>
        <o:r id="V:Rule186" type="connector" idref="#_x0000_s1519"/>
        <o:r id="V:Rule187" type="connector" idref="#_x0000_s1512"/>
        <o:r id="V:Rule188" type="connector" idref="#_x0000_s1505"/>
        <o:r id="V:Rule189" type="connector" idref="#_x0000_s1464"/>
        <o:r id="V:Rule190" type="connector" idref="#_x0000_s1159"/>
        <o:r id="V:Rule191" type="connector" idref="#_x0000_s1137"/>
        <o:r id="V:Rule192" type="connector" idref="#_x0000_s1549"/>
        <o:r id="V:Rule193" type="connector" idref="#_x0000_s1515"/>
        <o:r id="V:Rule194" type="connector" idref="#_x0000_s1130"/>
        <o:r id="V:Rule195" type="connector" idref="#_x0000_s1202"/>
        <o:r id="V:Rule196" type="connector" idref="#_x0000_s1480"/>
        <o:r id="V:Rule197" type="connector" idref="#_x0000_s1533"/>
        <o:r id="V:Rule198" type="connector" idref="#_x0000_s1462"/>
        <o:r id="V:Rule199" type="connector" idref="#_x0000_s1227"/>
        <o:r id="V:Rule200" type="connector" idref="#_x0000_s1507"/>
        <o:r id="V:Rule201" type="connector" idref="#_x0000_s1133"/>
        <o:r id="V:Rule202" type="connector" idref="#_x0000_s1129"/>
        <o:r id="V:Rule203" type="connector" idref="#_x0000_s1529"/>
        <o:r id="V:Rule204" type="connector" idref="#_x0000_s1500"/>
        <o:r id="V:Rule205" type="connector" idref="#_x0000_s1120"/>
        <o:r id="V:Rule206" type="connector" idref="#_x0000_s1118"/>
        <o:r id="V:Rule207" type="connector" idref="#_x0000_s1518"/>
        <o:r id="V:Rule208" type="connector" idref="#_x0000_s1128"/>
        <o:r id="V:Rule209" type="connector" idref="#_x0000_s1511"/>
        <o:r id="V:Rule210" type="connector" idref="#_x0000_s1499"/>
        <o:r id="V:Rule211" type="connector" idref="#_x0000_s1509"/>
        <o:r id="V:Rule212" type="connector" idref="#_x0000_s1535"/>
        <o:r id="V:Rule213" type="connector" idref="#_x0000_s1225"/>
        <o:r id="V:Rule214" type="connector" idref="#_x0000_s1501"/>
        <o:r id="V:Rule215" type="connector" idref="#_x0000_s1131"/>
        <o:r id="V:Rule216" type="connector" idref="#_x0000_s1222"/>
        <o:r id="V:Rule217" type="connector" idref="#_x0000_s1504"/>
        <o:r id="V:Rule218" type="connector" idref="#_x0000_s1520"/>
        <o:r id="V:Rule219" type="connector" idref="#_x0000_s1200"/>
        <o:r id="V:Rule220" type="connector" idref="#_x0000_s1135"/>
        <o:r id="V:Rule221" type="connector" idref="#_x0000_s1224"/>
        <o:r id="V:Rule222" type="connector" idref="#_x0000_s1530"/>
        <o:r id="V:Rule223" type="connector" idref="#_x0000_s1160"/>
        <o:r id="V:Rule224" type="connector" idref="#_x0000_s1508"/>
        <o:r id="V:Rule225" type="connector" idref="#_x0000_s1516"/>
        <o:r id="V:Rule226" type="connector" idref="#_x0000_s1455"/>
        <o:r id="V:Rule227" type="connector" idref="#_x0000_s1136"/>
        <o:r id="V:Rule228" type="connector" idref="#_x0000_s1196"/>
      </o:rules>
      <o:regrouptable v:ext="edit">
        <o:entry new="1" old="0"/>
        <o:entry new="2" old="0"/>
        <o:entry new="3" old="0"/>
        <o:entry new="4" old="0"/>
        <o:entry new="5" old="0"/>
        <o:entry new="6" old="0"/>
        <o:entry new="7" old="0"/>
        <o:entry new="8" old="0"/>
        <o:entry new="9" old="0"/>
        <o:entry new="10" old="0"/>
        <o:entry new="11" old="10"/>
        <o:entry new="12" old="10"/>
        <o:entry new="13" old="10"/>
        <o:entry new="14" old="10"/>
        <o:entry new="15" old="1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3"/>
  </w:style>
  <w:style w:type="paragraph" w:styleId="1">
    <w:name w:val="heading 1"/>
    <w:basedOn w:val="a"/>
    <w:next w:val="a"/>
    <w:link w:val="10"/>
    <w:uiPriority w:val="9"/>
    <w:qFormat/>
    <w:rsid w:val="00E00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Колонтитул + Интервал 0 pt"/>
    <w:basedOn w:val="a0"/>
    <w:uiPriority w:val="99"/>
    <w:rsid w:val="00FE7F99"/>
    <w:rPr>
      <w:rFonts w:ascii="Times New Roman" w:hAnsi="Times New Roman" w:cs="Times New Roman"/>
      <w:spacing w:val="4"/>
      <w:sz w:val="21"/>
      <w:szCs w:val="21"/>
      <w:u w:val="none"/>
    </w:rPr>
  </w:style>
  <w:style w:type="paragraph" w:styleId="a3">
    <w:name w:val="Body Text"/>
    <w:basedOn w:val="a"/>
    <w:link w:val="a4"/>
    <w:uiPriority w:val="99"/>
    <w:rsid w:val="00FE7F99"/>
    <w:pPr>
      <w:widowControl w:val="0"/>
      <w:shd w:val="clear" w:color="auto" w:fill="FFFFFF"/>
      <w:spacing w:after="600" w:line="349" w:lineRule="exact"/>
      <w:ind w:hanging="2160"/>
      <w:jc w:val="left"/>
    </w:pPr>
    <w:rPr>
      <w:rFonts w:ascii="Times New Roman" w:eastAsia="Times New Roman" w:hAnsi="Times New Roman" w:cs="Times New Roman"/>
      <w:spacing w:val="4"/>
      <w:sz w:val="23"/>
      <w:szCs w:val="23"/>
      <w:lang w:eastAsia="ru-RU"/>
    </w:rPr>
  </w:style>
  <w:style w:type="character" w:customStyle="1" w:styleId="a4">
    <w:name w:val="Основной текст Знак"/>
    <w:basedOn w:val="a0"/>
    <w:link w:val="a3"/>
    <w:uiPriority w:val="99"/>
    <w:rsid w:val="00FE7F99"/>
    <w:rPr>
      <w:rFonts w:ascii="Times New Roman" w:eastAsia="Times New Roman" w:hAnsi="Times New Roman" w:cs="Times New Roman"/>
      <w:spacing w:val="4"/>
      <w:sz w:val="23"/>
      <w:szCs w:val="23"/>
      <w:shd w:val="clear" w:color="auto" w:fill="FFFFFF"/>
      <w:lang w:eastAsia="ru-RU"/>
    </w:rPr>
  </w:style>
  <w:style w:type="paragraph" w:styleId="a5">
    <w:name w:val="Balloon Text"/>
    <w:basedOn w:val="a"/>
    <w:link w:val="a6"/>
    <w:uiPriority w:val="99"/>
    <w:semiHidden/>
    <w:unhideWhenUsed/>
    <w:rsid w:val="00FE7F99"/>
    <w:rPr>
      <w:rFonts w:ascii="Tahoma" w:hAnsi="Tahoma" w:cs="Tahoma"/>
      <w:sz w:val="16"/>
      <w:szCs w:val="16"/>
    </w:rPr>
  </w:style>
  <w:style w:type="character" w:customStyle="1" w:styleId="a6">
    <w:name w:val="Текст выноски Знак"/>
    <w:basedOn w:val="a0"/>
    <w:link w:val="a5"/>
    <w:uiPriority w:val="99"/>
    <w:semiHidden/>
    <w:rsid w:val="00FE7F99"/>
    <w:rPr>
      <w:rFonts w:ascii="Tahoma" w:hAnsi="Tahoma" w:cs="Tahoma"/>
      <w:sz w:val="16"/>
      <w:szCs w:val="16"/>
    </w:rPr>
  </w:style>
  <w:style w:type="character" w:customStyle="1" w:styleId="2">
    <w:name w:val="Основной текст (2)_"/>
    <w:basedOn w:val="a0"/>
    <w:link w:val="20"/>
    <w:uiPriority w:val="99"/>
    <w:locked/>
    <w:rsid w:val="00FE7F99"/>
    <w:rPr>
      <w:rFonts w:ascii="Times New Roman" w:hAnsi="Times New Roman" w:cs="Times New Roman"/>
      <w:b/>
      <w:bCs/>
      <w:spacing w:val="5"/>
      <w:sz w:val="23"/>
      <w:szCs w:val="23"/>
      <w:shd w:val="clear" w:color="auto" w:fill="FFFFFF"/>
    </w:rPr>
  </w:style>
  <w:style w:type="paragraph" w:customStyle="1" w:styleId="20">
    <w:name w:val="Основной текст (2)"/>
    <w:basedOn w:val="a"/>
    <w:link w:val="2"/>
    <w:uiPriority w:val="99"/>
    <w:rsid w:val="00FE7F99"/>
    <w:pPr>
      <w:widowControl w:val="0"/>
      <w:shd w:val="clear" w:color="auto" w:fill="FFFFFF"/>
      <w:spacing w:before="600" w:after="5340" w:line="295" w:lineRule="exact"/>
      <w:jc w:val="center"/>
    </w:pPr>
    <w:rPr>
      <w:rFonts w:ascii="Times New Roman" w:hAnsi="Times New Roman" w:cs="Times New Roman"/>
      <w:b/>
      <w:bCs/>
      <w:spacing w:val="5"/>
      <w:sz w:val="23"/>
      <w:szCs w:val="23"/>
    </w:rPr>
  </w:style>
  <w:style w:type="paragraph" w:styleId="a7">
    <w:name w:val="header"/>
    <w:basedOn w:val="a"/>
    <w:link w:val="a8"/>
    <w:uiPriority w:val="99"/>
    <w:unhideWhenUsed/>
    <w:rsid w:val="007975AB"/>
    <w:pPr>
      <w:tabs>
        <w:tab w:val="center" w:pos="4677"/>
        <w:tab w:val="right" w:pos="9355"/>
      </w:tabs>
    </w:pPr>
  </w:style>
  <w:style w:type="character" w:customStyle="1" w:styleId="a8">
    <w:name w:val="Верхний колонтитул Знак"/>
    <w:basedOn w:val="a0"/>
    <w:link w:val="a7"/>
    <w:uiPriority w:val="99"/>
    <w:rsid w:val="007975AB"/>
  </w:style>
  <w:style w:type="paragraph" w:styleId="a9">
    <w:name w:val="footer"/>
    <w:basedOn w:val="a"/>
    <w:link w:val="aa"/>
    <w:uiPriority w:val="99"/>
    <w:semiHidden/>
    <w:unhideWhenUsed/>
    <w:rsid w:val="007975AB"/>
    <w:pPr>
      <w:tabs>
        <w:tab w:val="center" w:pos="4677"/>
        <w:tab w:val="right" w:pos="9355"/>
      </w:tabs>
    </w:pPr>
  </w:style>
  <w:style w:type="character" w:customStyle="1" w:styleId="aa">
    <w:name w:val="Нижний колонтитул Знак"/>
    <w:basedOn w:val="a0"/>
    <w:link w:val="a9"/>
    <w:uiPriority w:val="99"/>
    <w:semiHidden/>
    <w:rsid w:val="007975AB"/>
  </w:style>
  <w:style w:type="character" w:customStyle="1" w:styleId="10">
    <w:name w:val="Заголовок 1 Знак"/>
    <w:basedOn w:val="a0"/>
    <w:link w:val="1"/>
    <w:uiPriority w:val="9"/>
    <w:rsid w:val="00E000DB"/>
    <w:rPr>
      <w:rFonts w:asciiTheme="majorHAnsi" w:eastAsiaTheme="majorEastAsia" w:hAnsiTheme="majorHAnsi" w:cstheme="majorBidi"/>
      <w:b/>
      <w:bCs/>
      <w:color w:val="365F91" w:themeColor="accent1" w:themeShade="BF"/>
      <w:sz w:val="28"/>
      <w:szCs w:val="28"/>
    </w:rPr>
  </w:style>
  <w:style w:type="paragraph" w:styleId="ab">
    <w:name w:val="No Spacing"/>
    <w:link w:val="ac"/>
    <w:uiPriority w:val="1"/>
    <w:qFormat/>
    <w:rsid w:val="00E000DB"/>
    <w:pPr>
      <w:jc w:val="left"/>
    </w:pPr>
    <w:rPr>
      <w:rFonts w:eastAsiaTheme="minorEastAsia"/>
    </w:rPr>
  </w:style>
  <w:style w:type="character" w:customStyle="1" w:styleId="ac">
    <w:name w:val="Без интервала Знак"/>
    <w:basedOn w:val="a0"/>
    <w:link w:val="ab"/>
    <w:uiPriority w:val="1"/>
    <w:rsid w:val="00E000DB"/>
    <w:rPr>
      <w:rFonts w:eastAsiaTheme="minorEastAsia"/>
    </w:rPr>
  </w:style>
  <w:style w:type="character" w:customStyle="1" w:styleId="21">
    <w:name w:val="Основной текст (2) + Не полужирный"/>
    <w:aliases w:val="Интервал 0 pt"/>
    <w:basedOn w:val="2"/>
    <w:uiPriority w:val="99"/>
    <w:rsid w:val="00BB6E9F"/>
    <w:rPr>
      <w:b/>
      <w:bCs/>
      <w:spacing w:val="4"/>
      <w:u w:val="none"/>
    </w:rPr>
  </w:style>
  <w:style w:type="character" w:customStyle="1" w:styleId="ad">
    <w:name w:val="Колонтитул_"/>
    <w:basedOn w:val="a0"/>
    <w:link w:val="ae"/>
    <w:uiPriority w:val="99"/>
    <w:locked/>
    <w:rsid w:val="00BF1609"/>
    <w:rPr>
      <w:rFonts w:ascii="Times New Roman" w:hAnsi="Times New Roman" w:cs="Times New Roman"/>
      <w:spacing w:val="5"/>
      <w:sz w:val="21"/>
      <w:szCs w:val="21"/>
      <w:shd w:val="clear" w:color="auto" w:fill="FFFFFF"/>
    </w:rPr>
  </w:style>
  <w:style w:type="paragraph" w:customStyle="1" w:styleId="ae">
    <w:name w:val="Колонтитул"/>
    <w:basedOn w:val="a"/>
    <w:link w:val="ad"/>
    <w:uiPriority w:val="99"/>
    <w:rsid w:val="00BF1609"/>
    <w:pPr>
      <w:widowControl w:val="0"/>
      <w:shd w:val="clear" w:color="auto" w:fill="FFFFFF"/>
      <w:spacing w:line="240" w:lineRule="atLeast"/>
      <w:jc w:val="left"/>
    </w:pPr>
    <w:rPr>
      <w:rFonts w:ascii="Times New Roman" w:hAnsi="Times New Roman" w:cs="Times New Roman"/>
      <w:spacing w:val="5"/>
      <w:sz w:val="21"/>
      <w:szCs w:val="21"/>
    </w:rPr>
  </w:style>
  <w:style w:type="character" w:customStyle="1" w:styleId="11">
    <w:name w:val="Оглавление 1 Знак"/>
    <w:basedOn w:val="a0"/>
    <w:link w:val="12"/>
    <w:uiPriority w:val="99"/>
    <w:locked/>
    <w:rsid w:val="00BF1609"/>
    <w:rPr>
      <w:rFonts w:ascii="Times New Roman" w:hAnsi="Times New Roman" w:cs="Times New Roman"/>
      <w:spacing w:val="4"/>
      <w:sz w:val="23"/>
      <w:szCs w:val="23"/>
      <w:shd w:val="clear" w:color="auto" w:fill="FFFFFF"/>
    </w:rPr>
  </w:style>
  <w:style w:type="paragraph" w:styleId="12">
    <w:name w:val="toc 1"/>
    <w:basedOn w:val="a"/>
    <w:next w:val="a"/>
    <w:link w:val="11"/>
    <w:uiPriority w:val="99"/>
    <w:rsid w:val="00BF1609"/>
    <w:pPr>
      <w:widowControl w:val="0"/>
      <w:shd w:val="clear" w:color="auto" w:fill="FFFFFF"/>
      <w:spacing w:after="120" w:line="240" w:lineRule="atLeast"/>
    </w:pPr>
    <w:rPr>
      <w:rFonts w:ascii="Times New Roman" w:hAnsi="Times New Roman" w:cs="Times New Roman"/>
      <w:spacing w:val="4"/>
      <w:sz w:val="23"/>
      <w:szCs w:val="23"/>
    </w:rPr>
  </w:style>
  <w:style w:type="paragraph" w:styleId="22">
    <w:name w:val="toc 2"/>
    <w:basedOn w:val="a"/>
    <w:next w:val="a"/>
    <w:uiPriority w:val="99"/>
    <w:rsid w:val="00BF1609"/>
    <w:pPr>
      <w:widowControl w:val="0"/>
      <w:shd w:val="clear" w:color="auto" w:fill="FFFFFF"/>
      <w:spacing w:after="120" w:line="240" w:lineRule="atLeast"/>
    </w:pPr>
    <w:rPr>
      <w:rFonts w:ascii="Times New Roman" w:eastAsia="Times New Roman" w:hAnsi="Times New Roman" w:cs="Times New Roman"/>
      <w:spacing w:val="4"/>
      <w:sz w:val="23"/>
      <w:szCs w:val="23"/>
      <w:lang w:eastAsia="ru-RU"/>
    </w:rPr>
  </w:style>
  <w:style w:type="table" w:styleId="af">
    <w:name w:val="Table Grid"/>
    <w:basedOn w:val="a1"/>
    <w:uiPriority w:val="59"/>
    <w:rsid w:val="00EC4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semiHidden/>
    <w:unhideWhenUsed/>
    <w:rsid w:val="00AC2021"/>
    <w:pPr>
      <w:spacing w:after="100"/>
      <w:ind w:left="440"/>
    </w:pPr>
  </w:style>
  <w:style w:type="character" w:customStyle="1" w:styleId="af0">
    <w:name w:val="Сноска_"/>
    <w:basedOn w:val="a0"/>
    <w:link w:val="af1"/>
    <w:uiPriority w:val="99"/>
    <w:locked/>
    <w:rsid w:val="00F37CFE"/>
    <w:rPr>
      <w:rFonts w:ascii="Times New Roman" w:hAnsi="Times New Roman" w:cs="Times New Roman"/>
      <w:spacing w:val="4"/>
      <w:sz w:val="17"/>
      <w:szCs w:val="17"/>
      <w:shd w:val="clear" w:color="auto" w:fill="FFFFFF"/>
    </w:rPr>
  </w:style>
  <w:style w:type="paragraph" w:customStyle="1" w:styleId="af1">
    <w:name w:val="Сноска"/>
    <w:basedOn w:val="a"/>
    <w:link w:val="af0"/>
    <w:uiPriority w:val="99"/>
    <w:rsid w:val="00F37CFE"/>
    <w:pPr>
      <w:widowControl w:val="0"/>
      <w:shd w:val="clear" w:color="auto" w:fill="FFFFFF"/>
      <w:spacing w:line="227" w:lineRule="exact"/>
    </w:pPr>
    <w:rPr>
      <w:rFonts w:ascii="Times New Roman" w:hAnsi="Times New Roman" w:cs="Times New Roman"/>
      <w:spacing w:val="4"/>
      <w:sz w:val="17"/>
      <w:szCs w:val="17"/>
    </w:rPr>
  </w:style>
  <w:style w:type="character" w:customStyle="1" w:styleId="af2">
    <w:name w:val="Основной текст + Курсив"/>
    <w:aliases w:val="Интервал 0 pt37"/>
    <w:basedOn w:val="0pt"/>
    <w:uiPriority w:val="99"/>
    <w:rsid w:val="00047477"/>
    <w:rPr>
      <w:i/>
      <w:iCs/>
      <w:spacing w:val="3"/>
      <w:sz w:val="23"/>
      <w:szCs w:val="23"/>
    </w:rPr>
  </w:style>
  <w:style w:type="character" w:customStyle="1" w:styleId="13">
    <w:name w:val="Заголовок №1_"/>
    <w:basedOn w:val="a0"/>
    <w:link w:val="14"/>
    <w:uiPriority w:val="99"/>
    <w:locked/>
    <w:rsid w:val="00E325C0"/>
    <w:rPr>
      <w:rFonts w:ascii="Times New Roman" w:hAnsi="Times New Roman" w:cs="Times New Roman"/>
      <w:b/>
      <w:bCs/>
      <w:spacing w:val="5"/>
      <w:sz w:val="23"/>
      <w:szCs w:val="23"/>
      <w:shd w:val="clear" w:color="auto" w:fill="FFFFFF"/>
    </w:rPr>
  </w:style>
  <w:style w:type="paragraph" w:customStyle="1" w:styleId="14">
    <w:name w:val="Заголовок №1"/>
    <w:basedOn w:val="a"/>
    <w:link w:val="13"/>
    <w:uiPriority w:val="99"/>
    <w:rsid w:val="00E325C0"/>
    <w:pPr>
      <w:widowControl w:val="0"/>
      <w:shd w:val="clear" w:color="auto" w:fill="FFFFFF"/>
      <w:spacing w:after="360" w:line="240" w:lineRule="atLeast"/>
      <w:jc w:val="center"/>
      <w:outlineLvl w:val="0"/>
    </w:pPr>
    <w:rPr>
      <w:rFonts w:ascii="Times New Roman" w:hAnsi="Times New Roman" w:cs="Times New Roman"/>
      <w:b/>
      <w:bCs/>
      <w:spacing w:val="5"/>
      <w:sz w:val="23"/>
      <w:szCs w:val="23"/>
    </w:rPr>
  </w:style>
  <w:style w:type="character" w:customStyle="1" w:styleId="af3">
    <w:name w:val="Основной текст + Полужирный"/>
    <w:aliases w:val="Интервал 0 pt36"/>
    <w:basedOn w:val="0pt"/>
    <w:uiPriority w:val="99"/>
    <w:rsid w:val="009A511A"/>
    <w:rPr>
      <w:b/>
      <w:bCs/>
      <w:spacing w:val="5"/>
      <w:sz w:val="23"/>
      <w:szCs w:val="23"/>
    </w:rPr>
  </w:style>
  <w:style w:type="character" w:customStyle="1" w:styleId="23">
    <w:name w:val="Заголовок №2_"/>
    <w:basedOn w:val="a0"/>
    <w:link w:val="24"/>
    <w:uiPriority w:val="99"/>
    <w:locked/>
    <w:rsid w:val="009A511A"/>
    <w:rPr>
      <w:rFonts w:ascii="Times New Roman" w:hAnsi="Times New Roman" w:cs="Times New Roman"/>
      <w:b/>
      <w:bCs/>
      <w:spacing w:val="5"/>
      <w:sz w:val="23"/>
      <w:szCs w:val="23"/>
      <w:shd w:val="clear" w:color="auto" w:fill="FFFFFF"/>
    </w:rPr>
  </w:style>
  <w:style w:type="paragraph" w:customStyle="1" w:styleId="24">
    <w:name w:val="Заголовок №2"/>
    <w:basedOn w:val="a"/>
    <w:link w:val="23"/>
    <w:uiPriority w:val="99"/>
    <w:rsid w:val="009A511A"/>
    <w:pPr>
      <w:widowControl w:val="0"/>
      <w:shd w:val="clear" w:color="auto" w:fill="FFFFFF"/>
      <w:spacing w:line="299" w:lineRule="exact"/>
      <w:ind w:firstLine="700"/>
      <w:jc w:val="left"/>
      <w:outlineLvl w:val="1"/>
    </w:pPr>
    <w:rPr>
      <w:rFonts w:ascii="Times New Roman" w:hAnsi="Times New Roman" w:cs="Times New Roman"/>
      <w:b/>
      <w:bCs/>
      <w:spacing w:val="5"/>
      <w:sz w:val="23"/>
      <w:szCs w:val="23"/>
    </w:rPr>
  </w:style>
  <w:style w:type="character" w:customStyle="1" w:styleId="25">
    <w:name w:val="Сноска (2)_"/>
    <w:basedOn w:val="a0"/>
    <w:link w:val="26"/>
    <w:uiPriority w:val="99"/>
    <w:locked/>
    <w:rsid w:val="0002623D"/>
    <w:rPr>
      <w:rFonts w:ascii="Times New Roman" w:hAnsi="Times New Roman" w:cs="Times New Roman"/>
      <w:spacing w:val="5"/>
      <w:sz w:val="15"/>
      <w:szCs w:val="15"/>
      <w:shd w:val="clear" w:color="auto" w:fill="FFFFFF"/>
    </w:rPr>
  </w:style>
  <w:style w:type="character" w:customStyle="1" w:styleId="27">
    <w:name w:val="Сноска (2) + Курсив"/>
    <w:aliases w:val="Интервал 0 pt35"/>
    <w:basedOn w:val="25"/>
    <w:uiPriority w:val="99"/>
    <w:rsid w:val="0002623D"/>
    <w:rPr>
      <w:i/>
      <w:iCs/>
      <w:spacing w:val="2"/>
    </w:rPr>
  </w:style>
  <w:style w:type="paragraph" w:customStyle="1" w:styleId="26">
    <w:name w:val="Сноска (2)"/>
    <w:basedOn w:val="a"/>
    <w:link w:val="25"/>
    <w:uiPriority w:val="99"/>
    <w:rsid w:val="0002623D"/>
    <w:pPr>
      <w:widowControl w:val="0"/>
      <w:shd w:val="clear" w:color="auto" w:fill="FFFFFF"/>
      <w:spacing w:line="202" w:lineRule="exact"/>
      <w:ind w:firstLine="700"/>
    </w:pPr>
    <w:rPr>
      <w:rFonts w:ascii="Times New Roman" w:hAnsi="Times New Roman" w:cs="Times New Roman"/>
      <w:spacing w:val="5"/>
      <w:sz w:val="15"/>
      <w:szCs w:val="15"/>
    </w:rPr>
  </w:style>
  <w:style w:type="character" w:customStyle="1" w:styleId="100">
    <w:name w:val="Основной текст + 10"/>
    <w:aliases w:val="5 pt,Интервал 0 pt34"/>
    <w:basedOn w:val="0pt"/>
    <w:uiPriority w:val="99"/>
    <w:rsid w:val="00617F4C"/>
    <w:rPr>
      <w:spacing w:val="3"/>
    </w:rPr>
  </w:style>
  <w:style w:type="character" w:customStyle="1" w:styleId="10pt">
    <w:name w:val="Заголовок №1 + Интервал 0 pt"/>
    <w:basedOn w:val="13"/>
    <w:uiPriority w:val="99"/>
    <w:rsid w:val="00491C79"/>
    <w:rPr>
      <w:spacing w:val="4"/>
      <w:u w:val="none"/>
    </w:rPr>
  </w:style>
  <w:style w:type="character" w:customStyle="1" w:styleId="0pt0">
    <w:name w:val="Сноска + Интервал 0 pt"/>
    <w:basedOn w:val="af0"/>
    <w:uiPriority w:val="99"/>
    <w:rsid w:val="009F7DA1"/>
    <w:rPr>
      <w:spacing w:val="6"/>
      <w:u w:val="none"/>
    </w:rPr>
  </w:style>
  <w:style w:type="character" w:customStyle="1" w:styleId="28">
    <w:name w:val="Колонтитул (2)_"/>
    <w:basedOn w:val="a0"/>
    <w:link w:val="29"/>
    <w:uiPriority w:val="99"/>
    <w:locked/>
    <w:rsid w:val="009F7DA1"/>
    <w:rPr>
      <w:rFonts w:ascii="Times New Roman" w:hAnsi="Times New Roman" w:cs="Times New Roman"/>
      <w:b/>
      <w:bCs/>
      <w:spacing w:val="5"/>
      <w:sz w:val="23"/>
      <w:szCs w:val="23"/>
      <w:shd w:val="clear" w:color="auto" w:fill="FFFFFF"/>
    </w:rPr>
  </w:style>
  <w:style w:type="paragraph" w:customStyle="1" w:styleId="29">
    <w:name w:val="Колонтитул (2)"/>
    <w:basedOn w:val="a"/>
    <w:link w:val="28"/>
    <w:uiPriority w:val="99"/>
    <w:rsid w:val="009F7DA1"/>
    <w:pPr>
      <w:widowControl w:val="0"/>
      <w:shd w:val="clear" w:color="auto" w:fill="FFFFFF"/>
      <w:spacing w:line="240" w:lineRule="atLeast"/>
      <w:jc w:val="right"/>
    </w:pPr>
    <w:rPr>
      <w:rFonts w:ascii="Times New Roman" w:hAnsi="Times New Roman" w:cs="Times New Roman"/>
      <w:b/>
      <w:bCs/>
      <w:spacing w:val="5"/>
      <w:sz w:val="23"/>
      <w:szCs w:val="23"/>
    </w:rPr>
  </w:style>
  <w:style w:type="character" w:customStyle="1" w:styleId="20pt">
    <w:name w:val="Заголовок №2 + Интервал 0 pt"/>
    <w:basedOn w:val="23"/>
    <w:uiPriority w:val="99"/>
    <w:rsid w:val="009F7DA1"/>
    <w:rPr>
      <w:spacing w:val="4"/>
      <w:u w:val="none"/>
    </w:rPr>
  </w:style>
  <w:style w:type="character" w:customStyle="1" w:styleId="4">
    <w:name w:val="Основной текст (4)_"/>
    <w:basedOn w:val="a0"/>
    <w:link w:val="40"/>
    <w:uiPriority w:val="99"/>
    <w:locked/>
    <w:rsid w:val="009F7DA1"/>
    <w:rPr>
      <w:rFonts w:ascii="Times New Roman" w:hAnsi="Times New Roman" w:cs="Times New Roman"/>
      <w:b/>
      <w:bCs/>
      <w:i/>
      <w:iCs/>
      <w:spacing w:val="3"/>
      <w:shd w:val="clear" w:color="auto" w:fill="FFFFFF"/>
    </w:rPr>
  </w:style>
  <w:style w:type="paragraph" w:customStyle="1" w:styleId="40">
    <w:name w:val="Основной текст (4)"/>
    <w:basedOn w:val="a"/>
    <w:link w:val="4"/>
    <w:uiPriority w:val="99"/>
    <w:rsid w:val="009F7DA1"/>
    <w:pPr>
      <w:widowControl w:val="0"/>
      <w:shd w:val="clear" w:color="auto" w:fill="FFFFFF"/>
      <w:spacing w:line="299" w:lineRule="exact"/>
      <w:ind w:firstLine="720"/>
    </w:pPr>
    <w:rPr>
      <w:rFonts w:ascii="Times New Roman" w:hAnsi="Times New Roman" w:cs="Times New Roman"/>
      <w:b/>
      <w:bCs/>
      <w:i/>
      <w:iCs/>
      <w:spacing w:val="3"/>
    </w:rPr>
  </w:style>
  <w:style w:type="character" w:customStyle="1" w:styleId="12pt">
    <w:name w:val="Основной текст + 12 pt"/>
    <w:aliases w:val="Полужирный,Курсив,Интервал 0 pt33"/>
    <w:basedOn w:val="0pt"/>
    <w:uiPriority w:val="99"/>
    <w:rsid w:val="009F7DA1"/>
    <w:rPr>
      <w:b/>
      <w:bCs/>
      <w:i/>
      <w:iCs/>
      <w:spacing w:val="3"/>
      <w:sz w:val="24"/>
      <w:szCs w:val="24"/>
    </w:rPr>
  </w:style>
  <w:style w:type="character" w:customStyle="1" w:styleId="5">
    <w:name w:val="Основной текст (5)_"/>
    <w:basedOn w:val="a0"/>
    <w:link w:val="50"/>
    <w:uiPriority w:val="99"/>
    <w:locked/>
    <w:rsid w:val="008054B6"/>
    <w:rPr>
      <w:rFonts w:ascii="Times New Roman" w:hAnsi="Times New Roman" w:cs="Times New Roman"/>
      <w:i/>
      <w:iCs/>
      <w:spacing w:val="3"/>
      <w:sz w:val="23"/>
      <w:szCs w:val="23"/>
      <w:shd w:val="clear" w:color="auto" w:fill="FFFFFF"/>
    </w:rPr>
  </w:style>
  <w:style w:type="paragraph" w:customStyle="1" w:styleId="50">
    <w:name w:val="Основной текст (5)"/>
    <w:basedOn w:val="a"/>
    <w:link w:val="5"/>
    <w:uiPriority w:val="99"/>
    <w:rsid w:val="008054B6"/>
    <w:pPr>
      <w:widowControl w:val="0"/>
      <w:shd w:val="clear" w:color="auto" w:fill="FFFFFF"/>
      <w:spacing w:line="299" w:lineRule="exact"/>
      <w:ind w:firstLine="700"/>
    </w:pPr>
    <w:rPr>
      <w:rFonts w:ascii="Times New Roman" w:hAnsi="Times New Roman" w:cs="Times New Roman"/>
      <w:i/>
      <w:iCs/>
      <w:spacing w:val="3"/>
      <w:sz w:val="23"/>
      <w:szCs w:val="23"/>
    </w:rPr>
  </w:style>
  <w:style w:type="character" w:customStyle="1" w:styleId="5Candara">
    <w:name w:val="Основной текст (5) + Candara"/>
    <w:aliases w:val="11 pt,Интервал 0 pt31"/>
    <w:basedOn w:val="5"/>
    <w:uiPriority w:val="99"/>
    <w:rsid w:val="008E2D55"/>
    <w:rPr>
      <w:rFonts w:ascii="Candara" w:hAnsi="Candara" w:cs="Candara"/>
      <w:i/>
      <w:iCs/>
      <w:noProof/>
      <w:spacing w:val="0"/>
      <w:sz w:val="22"/>
      <w:szCs w:val="22"/>
      <w:u w:val="none"/>
    </w:rPr>
  </w:style>
  <w:style w:type="character" w:customStyle="1" w:styleId="13pt">
    <w:name w:val="Основной текст + 13 pt"/>
    <w:aliases w:val="Интервал 0 pt29"/>
    <w:basedOn w:val="0pt"/>
    <w:uiPriority w:val="99"/>
    <w:rsid w:val="00AD3734"/>
    <w:rPr>
      <w:spacing w:val="1"/>
      <w:sz w:val="26"/>
      <w:szCs w:val="26"/>
    </w:rPr>
  </w:style>
  <w:style w:type="character" w:customStyle="1" w:styleId="6">
    <w:name w:val="Основной текст (6)_"/>
    <w:basedOn w:val="a0"/>
    <w:link w:val="60"/>
    <w:uiPriority w:val="99"/>
    <w:locked/>
    <w:rsid w:val="005F0B02"/>
    <w:rPr>
      <w:rFonts w:ascii="Times New Roman" w:hAnsi="Times New Roman" w:cs="Times New Roman"/>
      <w:spacing w:val="6"/>
      <w:sz w:val="17"/>
      <w:szCs w:val="17"/>
      <w:shd w:val="clear" w:color="auto" w:fill="FFFFFF"/>
    </w:rPr>
  </w:style>
  <w:style w:type="character" w:customStyle="1" w:styleId="2a">
    <w:name w:val="Подпись к таблице (2)_"/>
    <w:basedOn w:val="a0"/>
    <w:link w:val="2b"/>
    <w:uiPriority w:val="99"/>
    <w:locked/>
    <w:rsid w:val="005F0B02"/>
    <w:rPr>
      <w:rFonts w:ascii="Times New Roman" w:hAnsi="Times New Roman" w:cs="Times New Roman"/>
      <w:i/>
      <w:iCs/>
      <w:spacing w:val="3"/>
      <w:sz w:val="23"/>
      <w:szCs w:val="23"/>
      <w:shd w:val="clear" w:color="auto" w:fill="FFFFFF"/>
    </w:rPr>
  </w:style>
  <w:style w:type="character" w:customStyle="1" w:styleId="2c">
    <w:name w:val="Подпись к таблице (2) + Не курсив"/>
    <w:aliases w:val="Интервал 0 pt27"/>
    <w:basedOn w:val="2a"/>
    <w:uiPriority w:val="99"/>
    <w:rsid w:val="005F0B02"/>
    <w:rPr>
      <w:spacing w:val="4"/>
    </w:rPr>
  </w:style>
  <w:style w:type="paragraph" w:customStyle="1" w:styleId="60">
    <w:name w:val="Основной текст (6)"/>
    <w:basedOn w:val="a"/>
    <w:link w:val="6"/>
    <w:uiPriority w:val="99"/>
    <w:rsid w:val="005F0B02"/>
    <w:pPr>
      <w:widowControl w:val="0"/>
      <w:shd w:val="clear" w:color="auto" w:fill="FFFFFF"/>
      <w:spacing w:line="270" w:lineRule="exact"/>
      <w:jc w:val="right"/>
    </w:pPr>
    <w:rPr>
      <w:rFonts w:ascii="Times New Roman" w:hAnsi="Times New Roman" w:cs="Times New Roman"/>
      <w:spacing w:val="6"/>
      <w:sz w:val="17"/>
      <w:szCs w:val="17"/>
    </w:rPr>
  </w:style>
  <w:style w:type="paragraph" w:customStyle="1" w:styleId="2b">
    <w:name w:val="Подпись к таблице (2)"/>
    <w:basedOn w:val="a"/>
    <w:link w:val="2a"/>
    <w:uiPriority w:val="99"/>
    <w:rsid w:val="005F0B02"/>
    <w:pPr>
      <w:widowControl w:val="0"/>
      <w:shd w:val="clear" w:color="auto" w:fill="FFFFFF"/>
      <w:spacing w:line="240" w:lineRule="atLeast"/>
      <w:jc w:val="left"/>
    </w:pPr>
    <w:rPr>
      <w:rFonts w:ascii="Times New Roman" w:hAnsi="Times New Roman" w:cs="Times New Roman"/>
      <w:i/>
      <w:iCs/>
      <w:spacing w:val="3"/>
      <w:sz w:val="23"/>
      <w:szCs w:val="23"/>
    </w:rPr>
  </w:style>
  <w:style w:type="character" w:customStyle="1" w:styleId="30">
    <w:name w:val="Подпись к таблице (3)_"/>
    <w:basedOn w:val="a0"/>
    <w:link w:val="31"/>
    <w:uiPriority w:val="99"/>
    <w:locked/>
    <w:rsid w:val="005F0B02"/>
    <w:rPr>
      <w:rFonts w:ascii="Times New Roman" w:hAnsi="Times New Roman" w:cs="Times New Roman"/>
      <w:spacing w:val="6"/>
      <w:sz w:val="17"/>
      <w:szCs w:val="17"/>
      <w:shd w:val="clear" w:color="auto" w:fill="FFFFFF"/>
    </w:rPr>
  </w:style>
  <w:style w:type="character" w:customStyle="1" w:styleId="af4">
    <w:name w:val="Подпись к таблице_"/>
    <w:basedOn w:val="a0"/>
    <w:link w:val="15"/>
    <w:uiPriority w:val="99"/>
    <w:locked/>
    <w:rsid w:val="005F0B02"/>
    <w:rPr>
      <w:rFonts w:ascii="Times New Roman" w:hAnsi="Times New Roman" w:cs="Times New Roman"/>
      <w:spacing w:val="4"/>
      <w:sz w:val="23"/>
      <w:szCs w:val="23"/>
      <w:shd w:val="clear" w:color="auto" w:fill="FFFFFF"/>
    </w:rPr>
  </w:style>
  <w:style w:type="character" w:customStyle="1" w:styleId="af5">
    <w:name w:val="Подпись к таблице"/>
    <w:basedOn w:val="af4"/>
    <w:uiPriority w:val="99"/>
    <w:rsid w:val="005F0B02"/>
    <w:rPr>
      <w:u w:val="single"/>
    </w:rPr>
  </w:style>
  <w:style w:type="paragraph" w:customStyle="1" w:styleId="31">
    <w:name w:val="Подпись к таблице (3)1"/>
    <w:basedOn w:val="a"/>
    <w:link w:val="30"/>
    <w:uiPriority w:val="99"/>
    <w:rsid w:val="005F0B02"/>
    <w:pPr>
      <w:widowControl w:val="0"/>
      <w:shd w:val="clear" w:color="auto" w:fill="FFFFFF"/>
      <w:spacing w:line="270" w:lineRule="exact"/>
      <w:jc w:val="right"/>
    </w:pPr>
    <w:rPr>
      <w:rFonts w:ascii="Times New Roman" w:hAnsi="Times New Roman" w:cs="Times New Roman"/>
      <w:spacing w:val="6"/>
      <w:sz w:val="17"/>
      <w:szCs w:val="17"/>
    </w:rPr>
  </w:style>
  <w:style w:type="paragraph" w:customStyle="1" w:styleId="15">
    <w:name w:val="Подпись к таблице1"/>
    <w:basedOn w:val="a"/>
    <w:link w:val="af4"/>
    <w:uiPriority w:val="99"/>
    <w:rsid w:val="005F0B02"/>
    <w:pPr>
      <w:widowControl w:val="0"/>
      <w:shd w:val="clear" w:color="auto" w:fill="FFFFFF"/>
      <w:spacing w:line="270" w:lineRule="exact"/>
      <w:jc w:val="left"/>
    </w:pPr>
    <w:rPr>
      <w:rFonts w:ascii="Times New Roman" w:hAnsi="Times New Roman" w:cs="Times New Roman"/>
      <w:spacing w:val="4"/>
      <w:sz w:val="23"/>
      <w:szCs w:val="23"/>
    </w:rPr>
  </w:style>
  <w:style w:type="character" w:customStyle="1" w:styleId="8">
    <w:name w:val="Основной текст + 8"/>
    <w:aliases w:val="5 pt17,Интервал 0 pt26"/>
    <w:basedOn w:val="0pt"/>
    <w:uiPriority w:val="99"/>
    <w:rsid w:val="00E702AB"/>
    <w:rPr>
      <w:spacing w:val="6"/>
      <w:sz w:val="17"/>
      <w:szCs w:val="17"/>
    </w:rPr>
  </w:style>
  <w:style w:type="character" w:customStyle="1" w:styleId="0pt1">
    <w:name w:val="Основной текст + Интервал 0 pt"/>
    <w:basedOn w:val="0pt"/>
    <w:uiPriority w:val="99"/>
    <w:rsid w:val="00B75000"/>
    <w:rPr>
      <w:spacing w:val="3"/>
      <w:sz w:val="23"/>
      <w:szCs w:val="23"/>
    </w:rPr>
  </w:style>
  <w:style w:type="character" w:customStyle="1" w:styleId="9">
    <w:name w:val="Основной текст + 9"/>
    <w:aliases w:val="5 pt14,Полужирный8,Интервал 0 pt23"/>
    <w:basedOn w:val="0pt"/>
    <w:uiPriority w:val="99"/>
    <w:rsid w:val="00B75000"/>
    <w:rPr>
      <w:b/>
      <w:bCs/>
      <w:sz w:val="19"/>
      <w:szCs w:val="19"/>
    </w:rPr>
  </w:style>
  <w:style w:type="character" w:customStyle="1" w:styleId="7">
    <w:name w:val="Основной текст (7)_"/>
    <w:basedOn w:val="a0"/>
    <w:link w:val="71"/>
    <w:uiPriority w:val="99"/>
    <w:locked/>
    <w:rsid w:val="000F25A0"/>
    <w:rPr>
      <w:rFonts w:ascii="Times New Roman" w:hAnsi="Times New Roman" w:cs="Times New Roman"/>
      <w:spacing w:val="6"/>
      <w:sz w:val="19"/>
      <w:szCs w:val="19"/>
      <w:shd w:val="clear" w:color="auto" w:fill="FFFFFF"/>
    </w:rPr>
  </w:style>
  <w:style w:type="character" w:customStyle="1" w:styleId="32">
    <w:name w:val="Подпись к таблице (3)"/>
    <w:basedOn w:val="30"/>
    <w:uiPriority w:val="99"/>
    <w:rsid w:val="000F25A0"/>
    <w:rPr>
      <w:u w:val="single"/>
    </w:rPr>
  </w:style>
  <w:style w:type="paragraph" w:customStyle="1" w:styleId="71">
    <w:name w:val="Основной текст (7)1"/>
    <w:basedOn w:val="a"/>
    <w:link w:val="7"/>
    <w:uiPriority w:val="99"/>
    <w:rsid w:val="000F25A0"/>
    <w:pPr>
      <w:widowControl w:val="0"/>
      <w:shd w:val="clear" w:color="auto" w:fill="FFFFFF"/>
      <w:spacing w:line="240" w:lineRule="atLeast"/>
      <w:jc w:val="right"/>
    </w:pPr>
    <w:rPr>
      <w:rFonts w:ascii="Times New Roman" w:hAnsi="Times New Roman" w:cs="Times New Roman"/>
      <w:spacing w:val="6"/>
      <w:sz w:val="19"/>
      <w:szCs w:val="19"/>
    </w:rPr>
  </w:style>
  <w:style w:type="character" w:customStyle="1" w:styleId="Sylfaen">
    <w:name w:val="Основной текст + Sylfaen"/>
    <w:aliases w:val="10 pt,Интервал 0 pt22"/>
    <w:basedOn w:val="0pt"/>
    <w:uiPriority w:val="99"/>
    <w:rsid w:val="00601540"/>
    <w:rPr>
      <w:rFonts w:ascii="Sylfaen" w:hAnsi="Sylfaen" w:cs="Sylfaen"/>
      <w:spacing w:val="13"/>
      <w:sz w:val="20"/>
      <w:szCs w:val="20"/>
    </w:rPr>
  </w:style>
  <w:style w:type="character" w:customStyle="1" w:styleId="10pt1">
    <w:name w:val="Основной текст + 10 pt1"/>
    <w:aliases w:val="Полужирный7,Курсив6,Интервал 1 pt"/>
    <w:basedOn w:val="0pt"/>
    <w:uiPriority w:val="99"/>
    <w:rsid w:val="00601540"/>
    <w:rPr>
      <w:b/>
      <w:bCs/>
      <w:i/>
      <w:iCs/>
      <w:spacing w:val="30"/>
      <w:sz w:val="20"/>
      <w:szCs w:val="20"/>
    </w:rPr>
  </w:style>
  <w:style w:type="character" w:customStyle="1" w:styleId="92">
    <w:name w:val="Основной текст + 92"/>
    <w:aliases w:val="5 pt13,Интервал 0 pt21"/>
    <w:basedOn w:val="0pt"/>
    <w:uiPriority w:val="99"/>
    <w:rsid w:val="00601540"/>
    <w:rPr>
      <w:spacing w:val="6"/>
      <w:sz w:val="19"/>
      <w:szCs w:val="19"/>
    </w:rPr>
  </w:style>
  <w:style w:type="character" w:customStyle="1" w:styleId="60pt">
    <w:name w:val="Основной текст (6) + Интервал 0 pt"/>
    <w:basedOn w:val="6"/>
    <w:uiPriority w:val="99"/>
    <w:rsid w:val="00434733"/>
    <w:rPr>
      <w:spacing w:val="7"/>
      <w:u w:val="none"/>
    </w:rPr>
  </w:style>
  <w:style w:type="character" w:customStyle="1" w:styleId="70">
    <w:name w:val="Основной текст (7)"/>
    <w:basedOn w:val="7"/>
    <w:uiPriority w:val="99"/>
    <w:rsid w:val="00434733"/>
    <w:rPr>
      <w:u w:val="none"/>
    </w:rPr>
  </w:style>
  <w:style w:type="character" w:customStyle="1" w:styleId="610pt">
    <w:name w:val="Основной текст (6) + 10 pt"/>
    <w:aliases w:val="Полужирный6,Курсив5,Интервал 0 pt20"/>
    <w:basedOn w:val="6"/>
    <w:uiPriority w:val="99"/>
    <w:rsid w:val="00434733"/>
    <w:rPr>
      <w:b/>
      <w:bCs/>
      <w:i/>
      <w:iCs/>
      <w:noProof/>
      <w:spacing w:val="5"/>
      <w:sz w:val="20"/>
      <w:szCs w:val="20"/>
      <w:u w:val="none"/>
    </w:rPr>
  </w:style>
  <w:style w:type="character" w:customStyle="1" w:styleId="41">
    <w:name w:val="Подпись к таблице (4)_"/>
    <w:basedOn w:val="a0"/>
    <w:link w:val="410"/>
    <w:uiPriority w:val="99"/>
    <w:locked/>
    <w:rsid w:val="00B77B4C"/>
    <w:rPr>
      <w:rFonts w:ascii="Times New Roman" w:hAnsi="Times New Roman" w:cs="Times New Roman"/>
      <w:spacing w:val="6"/>
      <w:sz w:val="19"/>
      <w:szCs w:val="19"/>
      <w:shd w:val="clear" w:color="auto" w:fill="FFFFFF"/>
    </w:rPr>
  </w:style>
  <w:style w:type="character" w:customStyle="1" w:styleId="42">
    <w:name w:val="Подпись к таблице (4)"/>
    <w:basedOn w:val="41"/>
    <w:uiPriority w:val="99"/>
    <w:rsid w:val="00B77B4C"/>
  </w:style>
  <w:style w:type="character" w:customStyle="1" w:styleId="51">
    <w:name w:val="Подпись к таблице (5)_"/>
    <w:basedOn w:val="a0"/>
    <w:link w:val="510"/>
    <w:uiPriority w:val="99"/>
    <w:locked/>
    <w:rsid w:val="00B77B4C"/>
    <w:rPr>
      <w:rFonts w:ascii="Times New Roman" w:hAnsi="Times New Roman" w:cs="Times New Roman"/>
      <w:spacing w:val="3"/>
      <w:sz w:val="23"/>
      <w:szCs w:val="23"/>
      <w:shd w:val="clear" w:color="auto" w:fill="FFFFFF"/>
    </w:rPr>
  </w:style>
  <w:style w:type="character" w:customStyle="1" w:styleId="52">
    <w:name w:val="Подпись к таблице (5)"/>
    <w:basedOn w:val="51"/>
    <w:uiPriority w:val="99"/>
    <w:rsid w:val="00B77B4C"/>
    <w:rPr>
      <w:u w:val="single"/>
    </w:rPr>
  </w:style>
  <w:style w:type="character" w:customStyle="1" w:styleId="91">
    <w:name w:val="Основной текст + 91"/>
    <w:aliases w:val="5 pt12,Интервал 0 pt19"/>
    <w:basedOn w:val="0pt"/>
    <w:uiPriority w:val="99"/>
    <w:rsid w:val="00B77B4C"/>
    <w:rPr>
      <w:spacing w:val="6"/>
      <w:sz w:val="19"/>
      <w:szCs w:val="19"/>
    </w:rPr>
  </w:style>
  <w:style w:type="paragraph" w:customStyle="1" w:styleId="410">
    <w:name w:val="Подпись к таблице (4)1"/>
    <w:basedOn w:val="a"/>
    <w:link w:val="41"/>
    <w:uiPriority w:val="99"/>
    <w:rsid w:val="00B77B4C"/>
    <w:pPr>
      <w:widowControl w:val="0"/>
      <w:shd w:val="clear" w:color="auto" w:fill="FFFFFF"/>
      <w:spacing w:line="274" w:lineRule="exact"/>
      <w:jc w:val="right"/>
    </w:pPr>
    <w:rPr>
      <w:rFonts w:ascii="Times New Roman" w:hAnsi="Times New Roman" w:cs="Times New Roman"/>
      <w:spacing w:val="6"/>
      <w:sz w:val="19"/>
      <w:szCs w:val="19"/>
    </w:rPr>
  </w:style>
  <w:style w:type="paragraph" w:customStyle="1" w:styleId="510">
    <w:name w:val="Подпись к таблице (5)1"/>
    <w:basedOn w:val="a"/>
    <w:link w:val="51"/>
    <w:uiPriority w:val="99"/>
    <w:rsid w:val="00B77B4C"/>
    <w:pPr>
      <w:widowControl w:val="0"/>
      <w:shd w:val="clear" w:color="auto" w:fill="FFFFFF"/>
      <w:spacing w:before="60" w:line="240" w:lineRule="atLeast"/>
      <w:jc w:val="left"/>
    </w:pPr>
    <w:rPr>
      <w:rFonts w:ascii="Times New Roman" w:hAnsi="Times New Roman" w:cs="Times New Roman"/>
      <w:spacing w:val="3"/>
      <w:sz w:val="23"/>
      <w:szCs w:val="23"/>
    </w:rPr>
  </w:style>
  <w:style w:type="character" w:customStyle="1" w:styleId="50pt">
    <w:name w:val="Основной текст (5) + Интервал 0 pt"/>
    <w:basedOn w:val="5"/>
    <w:uiPriority w:val="99"/>
    <w:rsid w:val="00D04B7C"/>
    <w:rPr>
      <w:i/>
      <w:iCs/>
      <w:spacing w:val="2"/>
      <w:u w:val="none"/>
    </w:rPr>
  </w:style>
  <w:style w:type="character" w:customStyle="1" w:styleId="16">
    <w:name w:val="Основной текст + Курсив1"/>
    <w:aliases w:val="Интервал 0 pt18"/>
    <w:basedOn w:val="0pt"/>
    <w:uiPriority w:val="99"/>
    <w:rsid w:val="00D04B7C"/>
    <w:rPr>
      <w:i/>
      <w:iCs/>
      <w:spacing w:val="2"/>
      <w:sz w:val="23"/>
      <w:szCs w:val="23"/>
    </w:rPr>
  </w:style>
  <w:style w:type="character" w:customStyle="1" w:styleId="Candara">
    <w:name w:val="Основной текст + Candara"/>
    <w:aliases w:val="Интервал 0 pt17"/>
    <w:basedOn w:val="0pt"/>
    <w:uiPriority w:val="99"/>
    <w:rsid w:val="00D04B7C"/>
    <w:rPr>
      <w:rFonts w:ascii="Candara" w:hAnsi="Candara" w:cs="Candara"/>
      <w:noProof/>
      <w:spacing w:val="0"/>
      <w:sz w:val="23"/>
      <w:szCs w:val="23"/>
    </w:rPr>
  </w:style>
  <w:style w:type="character" w:customStyle="1" w:styleId="20pt0">
    <w:name w:val="Колонтитул (2) + Интервал 0 pt"/>
    <w:basedOn w:val="28"/>
    <w:uiPriority w:val="99"/>
    <w:rsid w:val="005669CB"/>
    <w:rPr>
      <w:b/>
      <w:bCs/>
      <w:spacing w:val="6"/>
      <w:u w:val="none"/>
    </w:rPr>
  </w:style>
  <w:style w:type="character" w:customStyle="1" w:styleId="20pt1">
    <w:name w:val="Основной текст (2) + Интервал 0 pt"/>
    <w:basedOn w:val="2"/>
    <w:uiPriority w:val="99"/>
    <w:rsid w:val="005669CB"/>
    <w:rPr>
      <w:spacing w:val="4"/>
      <w:u w:val="none"/>
    </w:rPr>
  </w:style>
  <w:style w:type="character" w:customStyle="1" w:styleId="0pt2">
    <w:name w:val="Оглавление + Интервал 0 pt"/>
    <w:basedOn w:val="11"/>
    <w:uiPriority w:val="99"/>
    <w:rsid w:val="00FB402D"/>
    <w:rPr>
      <w:spacing w:val="3"/>
      <w:u w:val="none"/>
    </w:rPr>
  </w:style>
  <w:style w:type="character" w:customStyle="1" w:styleId="80">
    <w:name w:val="Основной текст (8)_"/>
    <w:basedOn w:val="a0"/>
    <w:link w:val="81"/>
    <w:uiPriority w:val="99"/>
    <w:locked/>
    <w:rsid w:val="00FB402D"/>
    <w:rPr>
      <w:rFonts w:ascii="Times New Roman" w:hAnsi="Times New Roman" w:cs="Times New Roman"/>
      <w:spacing w:val="3"/>
      <w:sz w:val="23"/>
      <w:szCs w:val="23"/>
      <w:shd w:val="clear" w:color="auto" w:fill="FFFFFF"/>
    </w:rPr>
  </w:style>
  <w:style w:type="paragraph" w:customStyle="1" w:styleId="81">
    <w:name w:val="Основной текст (8)"/>
    <w:basedOn w:val="a"/>
    <w:link w:val="80"/>
    <w:uiPriority w:val="99"/>
    <w:rsid w:val="00FB402D"/>
    <w:pPr>
      <w:widowControl w:val="0"/>
      <w:shd w:val="clear" w:color="auto" w:fill="FFFFFF"/>
      <w:spacing w:line="274" w:lineRule="exact"/>
    </w:pPr>
    <w:rPr>
      <w:rFonts w:ascii="Times New Roman" w:hAnsi="Times New Roman" w:cs="Times New Roman"/>
      <w:spacing w:val="3"/>
      <w:sz w:val="23"/>
      <w:szCs w:val="23"/>
    </w:rPr>
  </w:style>
  <w:style w:type="character" w:customStyle="1" w:styleId="33">
    <w:name w:val="Заголовок №3_"/>
    <w:basedOn w:val="a0"/>
    <w:link w:val="34"/>
    <w:uiPriority w:val="99"/>
    <w:locked/>
    <w:rsid w:val="0054305F"/>
    <w:rPr>
      <w:rFonts w:ascii="Times New Roman" w:hAnsi="Times New Roman" w:cs="Times New Roman"/>
      <w:b/>
      <w:bCs/>
      <w:spacing w:val="4"/>
      <w:sz w:val="23"/>
      <w:szCs w:val="23"/>
      <w:shd w:val="clear" w:color="auto" w:fill="FFFFFF"/>
    </w:rPr>
  </w:style>
  <w:style w:type="paragraph" w:customStyle="1" w:styleId="34">
    <w:name w:val="Заголовок №3"/>
    <w:basedOn w:val="a"/>
    <w:link w:val="33"/>
    <w:uiPriority w:val="99"/>
    <w:rsid w:val="0054305F"/>
    <w:pPr>
      <w:widowControl w:val="0"/>
      <w:shd w:val="clear" w:color="auto" w:fill="FFFFFF"/>
      <w:spacing w:line="274" w:lineRule="exact"/>
      <w:outlineLvl w:val="2"/>
    </w:pPr>
    <w:rPr>
      <w:rFonts w:ascii="Times New Roman" w:hAnsi="Times New Roman" w:cs="Times New Roman"/>
      <w:b/>
      <w:bCs/>
      <w:spacing w:val="4"/>
      <w:sz w:val="23"/>
      <w:szCs w:val="23"/>
    </w:rPr>
  </w:style>
  <w:style w:type="character" w:customStyle="1" w:styleId="90">
    <w:name w:val="Основной текст (9)_"/>
    <w:basedOn w:val="a0"/>
    <w:link w:val="93"/>
    <w:uiPriority w:val="99"/>
    <w:locked/>
    <w:rsid w:val="0049607E"/>
    <w:rPr>
      <w:rFonts w:ascii="Times New Roman" w:hAnsi="Times New Roman" w:cs="Times New Roman"/>
      <w:i/>
      <w:iCs/>
      <w:spacing w:val="3"/>
      <w:sz w:val="21"/>
      <w:szCs w:val="21"/>
      <w:shd w:val="clear" w:color="auto" w:fill="FFFFFF"/>
    </w:rPr>
  </w:style>
  <w:style w:type="paragraph" w:customStyle="1" w:styleId="93">
    <w:name w:val="Основной текст (9)"/>
    <w:basedOn w:val="a"/>
    <w:link w:val="90"/>
    <w:uiPriority w:val="99"/>
    <w:rsid w:val="0049607E"/>
    <w:pPr>
      <w:widowControl w:val="0"/>
      <w:shd w:val="clear" w:color="auto" w:fill="FFFFFF"/>
      <w:spacing w:line="274" w:lineRule="exact"/>
      <w:ind w:firstLine="700"/>
    </w:pPr>
    <w:rPr>
      <w:rFonts w:ascii="Times New Roman" w:hAnsi="Times New Roman" w:cs="Times New Roman"/>
      <w:i/>
      <w:iCs/>
      <w:spacing w:val="3"/>
      <w:sz w:val="21"/>
      <w:szCs w:val="21"/>
    </w:rPr>
  </w:style>
  <w:style w:type="character" w:customStyle="1" w:styleId="72">
    <w:name w:val="Основной текст + 7"/>
    <w:aliases w:val="5 pt11,Интервал 0 pt14"/>
    <w:basedOn w:val="0pt"/>
    <w:uiPriority w:val="99"/>
    <w:rsid w:val="00851AAF"/>
    <w:rPr>
      <w:spacing w:val="7"/>
      <w:sz w:val="15"/>
      <w:szCs w:val="15"/>
    </w:rPr>
  </w:style>
  <w:style w:type="character" w:customStyle="1" w:styleId="73">
    <w:name w:val="Основной текст + 73"/>
    <w:aliases w:val="5 pt9,Полужирный5,Интервал 0 pt12"/>
    <w:basedOn w:val="0pt"/>
    <w:uiPriority w:val="99"/>
    <w:rsid w:val="00851AAF"/>
    <w:rPr>
      <w:b/>
      <w:bCs/>
      <w:spacing w:val="9"/>
      <w:sz w:val="15"/>
      <w:szCs w:val="15"/>
    </w:rPr>
  </w:style>
  <w:style w:type="character" w:customStyle="1" w:styleId="110">
    <w:name w:val="Основной текст (11)_"/>
    <w:basedOn w:val="a0"/>
    <w:link w:val="111"/>
    <w:uiPriority w:val="99"/>
    <w:locked/>
    <w:rsid w:val="00851AAF"/>
    <w:rPr>
      <w:rFonts w:ascii="Times New Roman" w:hAnsi="Times New Roman" w:cs="Times New Roman"/>
      <w:spacing w:val="7"/>
      <w:sz w:val="15"/>
      <w:szCs w:val="15"/>
      <w:shd w:val="clear" w:color="auto" w:fill="FFFFFF"/>
    </w:rPr>
  </w:style>
  <w:style w:type="character" w:customStyle="1" w:styleId="119">
    <w:name w:val="Основной текст (11) + 9"/>
    <w:aliases w:val="5 pt6,Полужирный4,Интервал 0 pt9"/>
    <w:basedOn w:val="110"/>
    <w:uiPriority w:val="99"/>
    <w:rsid w:val="00851AAF"/>
    <w:rPr>
      <w:b/>
      <w:bCs/>
      <w:spacing w:val="3"/>
      <w:sz w:val="19"/>
      <w:szCs w:val="19"/>
    </w:rPr>
  </w:style>
  <w:style w:type="paragraph" w:customStyle="1" w:styleId="111">
    <w:name w:val="Основной текст (11)1"/>
    <w:basedOn w:val="a"/>
    <w:link w:val="110"/>
    <w:uiPriority w:val="99"/>
    <w:rsid w:val="00851AAF"/>
    <w:pPr>
      <w:widowControl w:val="0"/>
      <w:shd w:val="clear" w:color="auto" w:fill="FFFFFF"/>
      <w:spacing w:line="240" w:lineRule="atLeast"/>
      <w:jc w:val="center"/>
    </w:pPr>
    <w:rPr>
      <w:rFonts w:ascii="Times New Roman" w:hAnsi="Times New Roman" w:cs="Times New Roman"/>
      <w:spacing w:val="7"/>
      <w:sz w:val="15"/>
      <w:szCs w:val="15"/>
    </w:rPr>
  </w:style>
  <w:style w:type="character" w:customStyle="1" w:styleId="82">
    <w:name w:val="Основной текст + 82"/>
    <w:aliases w:val="5 pt10,Интервал 0 pt13"/>
    <w:basedOn w:val="0pt"/>
    <w:uiPriority w:val="99"/>
    <w:rsid w:val="00C046AE"/>
    <w:rPr>
      <w:spacing w:val="7"/>
      <w:sz w:val="17"/>
      <w:szCs w:val="17"/>
    </w:rPr>
  </w:style>
  <w:style w:type="character" w:customStyle="1" w:styleId="130">
    <w:name w:val="Основной текст (13)_"/>
    <w:basedOn w:val="a0"/>
    <w:link w:val="131"/>
    <w:uiPriority w:val="99"/>
    <w:locked/>
    <w:rsid w:val="00C046AE"/>
    <w:rPr>
      <w:rFonts w:ascii="Times New Roman" w:hAnsi="Times New Roman" w:cs="Times New Roman"/>
      <w:b/>
      <w:bCs/>
      <w:spacing w:val="3"/>
      <w:sz w:val="20"/>
      <w:szCs w:val="20"/>
      <w:shd w:val="clear" w:color="auto" w:fill="FFFFFF"/>
    </w:rPr>
  </w:style>
  <w:style w:type="character" w:customStyle="1" w:styleId="140">
    <w:name w:val="Основной текст (14)_"/>
    <w:basedOn w:val="a0"/>
    <w:link w:val="141"/>
    <w:uiPriority w:val="99"/>
    <w:locked/>
    <w:rsid w:val="00C046AE"/>
    <w:rPr>
      <w:rFonts w:ascii="Times New Roman" w:hAnsi="Times New Roman" w:cs="Times New Roman"/>
      <w:b/>
      <w:bCs/>
      <w:spacing w:val="7"/>
      <w:sz w:val="17"/>
      <w:szCs w:val="17"/>
      <w:shd w:val="clear" w:color="auto" w:fill="FFFFFF"/>
    </w:rPr>
  </w:style>
  <w:style w:type="character" w:customStyle="1" w:styleId="150">
    <w:name w:val="Основной текст (15)_"/>
    <w:basedOn w:val="a0"/>
    <w:link w:val="151"/>
    <w:uiPriority w:val="99"/>
    <w:locked/>
    <w:rsid w:val="00C046AE"/>
    <w:rPr>
      <w:rFonts w:ascii="MS Reference Sans Serif" w:hAnsi="MS Reference Sans Serif" w:cs="MS Reference Sans Serif"/>
      <w:spacing w:val="-4"/>
      <w:sz w:val="11"/>
      <w:szCs w:val="11"/>
      <w:shd w:val="clear" w:color="auto" w:fill="FFFFFF"/>
    </w:rPr>
  </w:style>
  <w:style w:type="paragraph" w:customStyle="1" w:styleId="131">
    <w:name w:val="Основной текст (13)"/>
    <w:basedOn w:val="a"/>
    <w:link w:val="130"/>
    <w:uiPriority w:val="99"/>
    <w:rsid w:val="00C046AE"/>
    <w:pPr>
      <w:widowControl w:val="0"/>
      <w:shd w:val="clear" w:color="auto" w:fill="FFFFFF"/>
      <w:spacing w:line="248" w:lineRule="exact"/>
      <w:jc w:val="center"/>
    </w:pPr>
    <w:rPr>
      <w:rFonts w:ascii="Times New Roman" w:hAnsi="Times New Roman" w:cs="Times New Roman"/>
      <w:b/>
      <w:bCs/>
      <w:spacing w:val="3"/>
      <w:sz w:val="20"/>
      <w:szCs w:val="20"/>
    </w:rPr>
  </w:style>
  <w:style w:type="paragraph" w:customStyle="1" w:styleId="141">
    <w:name w:val="Основной текст (14)"/>
    <w:basedOn w:val="a"/>
    <w:link w:val="140"/>
    <w:uiPriority w:val="99"/>
    <w:rsid w:val="00C046AE"/>
    <w:pPr>
      <w:widowControl w:val="0"/>
      <w:shd w:val="clear" w:color="auto" w:fill="FFFFFF"/>
      <w:spacing w:line="248" w:lineRule="exact"/>
      <w:jc w:val="left"/>
    </w:pPr>
    <w:rPr>
      <w:rFonts w:ascii="Times New Roman" w:hAnsi="Times New Roman" w:cs="Times New Roman"/>
      <w:b/>
      <w:bCs/>
      <w:spacing w:val="7"/>
      <w:sz w:val="17"/>
      <w:szCs w:val="17"/>
    </w:rPr>
  </w:style>
  <w:style w:type="paragraph" w:customStyle="1" w:styleId="151">
    <w:name w:val="Основной текст (15)"/>
    <w:basedOn w:val="a"/>
    <w:link w:val="150"/>
    <w:uiPriority w:val="99"/>
    <w:rsid w:val="00C046AE"/>
    <w:pPr>
      <w:widowControl w:val="0"/>
      <w:shd w:val="clear" w:color="auto" w:fill="FFFFFF"/>
      <w:spacing w:after="180" w:line="240" w:lineRule="atLeast"/>
      <w:jc w:val="left"/>
    </w:pPr>
    <w:rPr>
      <w:rFonts w:ascii="MS Reference Sans Serif" w:hAnsi="MS Reference Sans Serif" w:cs="MS Reference Sans Serif"/>
      <w:spacing w:val="-4"/>
      <w:sz w:val="11"/>
      <w:szCs w:val="11"/>
    </w:rPr>
  </w:style>
  <w:style w:type="character" w:customStyle="1" w:styleId="77">
    <w:name w:val="Основной текст (7) + 7"/>
    <w:aliases w:val="5 pt5,Интервал 0 pt8"/>
    <w:basedOn w:val="7"/>
    <w:uiPriority w:val="99"/>
    <w:rsid w:val="00C046AE"/>
    <w:rPr>
      <w:spacing w:val="7"/>
      <w:sz w:val="15"/>
      <w:szCs w:val="15"/>
      <w:u w:val="none"/>
    </w:rPr>
  </w:style>
  <w:style w:type="character" w:customStyle="1" w:styleId="511">
    <w:name w:val="Основной текст (5) + Не курсив1"/>
    <w:basedOn w:val="5"/>
    <w:uiPriority w:val="99"/>
    <w:rsid w:val="001F1B80"/>
    <w:rPr>
      <w:u w:val="none"/>
    </w:rPr>
  </w:style>
  <w:style w:type="character" w:customStyle="1" w:styleId="0pt10">
    <w:name w:val="Подпись к таблице + Интервал 0 pt1"/>
    <w:basedOn w:val="af4"/>
    <w:uiPriority w:val="99"/>
    <w:rsid w:val="009A00EC"/>
    <w:rPr>
      <w:spacing w:val="3"/>
      <w:u w:val="none"/>
    </w:rPr>
  </w:style>
  <w:style w:type="character" w:customStyle="1" w:styleId="61">
    <w:name w:val="Подпись к таблице (6)_"/>
    <w:basedOn w:val="a0"/>
    <w:link w:val="610"/>
    <w:uiPriority w:val="99"/>
    <w:locked/>
    <w:rsid w:val="009A00EC"/>
    <w:rPr>
      <w:rFonts w:ascii="Times New Roman" w:hAnsi="Times New Roman" w:cs="Times New Roman"/>
      <w:spacing w:val="7"/>
      <w:sz w:val="15"/>
      <w:szCs w:val="15"/>
      <w:shd w:val="clear" w:color="auto" w:fill="FFFFFF"/>
    </w:rPr>
  </w:style>
  <w:style w:type="character" w:customStyle="1" w:styleId="62">
    <w:name w:val="Подпись к таблице (6)"/>
    <w:basedOn w:val="61"/>
    <w:uiPriority w:val="99"/>
    <w:rsid w:val="009A00EC"/>
    <w:rPr>
      <w:u w:val="single"/>
    </w:rPr>
  </w:style>
  <w:style w:type="paragraph" w:customStyle="1" w:styleId="610">
    <w:name w:val="Подпись к таблице (6)1"/>
    <w:basedOn w:val="a"/>
    <w:link w:val="61"/>
    <w:uiPriority w:val="99"/>
    <w:rsid w:val="009A00EC"/>
    <w:pPr>
      <w:widowControl w:val="0"/>
      <w:shd w:val="clear" w:color="auto" w:fill="FFFFFF"/>
      <w:spacing w:before="60" w:line="240" w:lineRule="atLeast"/>
      <w:jc w:val="left"/>
    </w:pPr>
    <w:rPr>
      <w:rFonts w:ascii="Times New Roman" w:hAnsi="Times New Roman" w:cs="Times New Roman"/>
      <w:spacing w:val="7"/>
      <w:sz w:val="15"/>
      <w:szCs w:val="15"/>
    </w:rPr>
  </w:style>
  <w:style w:type="character" w:customStyle="1" w:styleId="810">
    <w:name w:val="Основной текст + 81"/>
    <w:aliases w:val="5 pt4,Полужирный3,Интервал 0 pt6"/>
    <w:basedOn w:val="0pt"/>
    <w:uiPriority w:val="99"/>
    <w:rsid w:val="009A00EC"/>
    <w:rPr>
      <w:b/>
      <w:bCs/>
      <w:spacing w:val="7"/>
      <w:sz w:val="17"/>
      <w:szCs w:val="17"/>
    </w:rPr>
  </w:style>
  <w:style w:type="character" w:customStyle="1" w:styleId="MicrosoftSansSerif">
    <w:name w:val="Основной текст + Microsoft Sans Serif"/>
    <w:aliases w:val="8 pt,Полужирный2,Интервал 0 pt5"/>
    <w:basedOn w:val="0pt"/>
    <w:uiPriority w:val="99"/>
    <w:rsid w:val="009A00EC"/>
    <w:rPr>
      <w:rFonts w:ascii="Microsoft Sans Serif" w:hAnsi="Microsoft Sans Serif" w:cs="Microsoft Sans Serif"/>
      <w:b/>
      <w:bCs/>
      <w:noProof/>
      <w:spacing w:val="0"/>
      <w:sz w:val="16"/>
      <w:szCs w:val="16"/>
    </w:rPr>
  </w:style>
  <w:style w:type="character" w:customStyle="1" w:styleId="MSReferenceSansSerif">
    <w:name w:val="Основной текст + MS Reference Sans Serif"/>
    <w:aliases w:val="9,5 pt3,Интервал 0 pt4"/>
    <w:basedOn w:val="0pt"/>
    <w:uiPriority w:val="99"/>
    <w:rsid w:val="009A00EC"/>
    <w:rPr>
      <w:rFonts w:ascii="MS Reference Sans Serif" w:hAnsi="MS Reference Sans Serif" w:cs="MS Reference Sans Serif"/>
      <w:spacing w:val="0"/>
      <w:sz w:val="19"/>
      <w:szCs w:val="19"/>
    </w:rPr>
  </w:style>
  <w:style w:type="character" w:customStyle="1" w:styleId="af6">
    <w:name w:val="Подпись к картинке_"/>
    <w:basedOn w:val="a0"/>
    <w:link w:val="af7"/>
    <w:uiPriority w:val="99"/>
    <w:locked/>
    <w:rsid w:val="004C38A4"/>
    <w:rPr>
      <w:rFonts w:ascii="Times New Roman" w:hAnsi="Times New Roman" w:cs="Times New Roman"/>
      <w:spacing w:val="6"/>
      <w:sz w:val="19"/>
      <w:szCs w:val="19"/>
      <w:shd w:val="clear" w:color="auto" w:fill="FFFFFF"/>
    </w:rPr>
  </w:style>
  <w:style w:type="paragraph" w:customStyle="1" w:styleId="af7">
    <w:name w:val="Подпись к картинке"/>
    <w:basedOn w:val="a"/>
    <w:link w:val="af6"/>
    <w:uiPriority w:val="99"/>
    <w:rsid w:val="004C38A4"/>
    <w:pPr>
      <w:widowControl w:val="0"/>
      <w:shd w:val="clear" w:color="auto" w:fill="FFFFFF"/>
      <w:spacing w:line="230" w:lineRule="exact"/>
      <w:jc w:val="left"/>
    </w:pPr>
    <w:rPr>
      <w:rFonts w:ascii="Times New Roman" w:hAnsi="Times New Roman" w:cs="Times New Roman"/>
      <w:spacing w:val="6"/>
      <w:sz w:val="19"/>
      <w:szCs w:val="19"/>
    </w:rPr>
  </w:style>
  <w:style w:type="character" w:customStyle="1" w:styleId="2d">
    <w:name w:val="Оглавление (2)_"/>
    <w:basedOn w:val="a0"/>
    <w:link w:val="2e"/>
    <w:uiPriority w:val="99"/>
    <w:locked/>
    <w:rsid w:val="004C38A4"/>
    <w:rPr>
      <w:rFonts w:ascii="Times New Roman" w:hAnsi="Times New Roman" w:cs="Times New Roman"/>
      <w:spacing w:val="3"/>
      <w:sz w:val="23"/>
      <w:szCs w:val="23"/>
      <w:shd w:val="clear" w:color="auto" w:fill="FFFFFF"/>
    </w:rPr>
  </w:style>
  <w:style w:type="paragraph" w:customStyle="1" w:styleId="2e">
    <w:name w:val="Оглавление (2)"/>
    <w:basedOn w:val="a"/>
    <w:link w:val="2d"/>
    <w:uiPriority w:val="99"/>
    <w:rsid w:val="004C38A4"/>
    <w:pPr>
      <w:widowControl w:val="0"/>
      <w:shd w:val="clear" w:color="auto" w:fill="FFFFFF"/>
      <w:spacing w:before="60" w:after="240" w:line="252" w:lineRule="exact"/>
      <w:ind w:hanging="460"/>
      <w:jc w:val="left"/>
    </w:pPr>
    <w:rPr>
      <w:rFonts w:ascii="Times New Roman" w:hAnsi="Times New Roman" w:cs="Times New Roman"/>
      <w:spacing w:val="3"/>
      <w:sz w:val="23"/>
      <w:szCs w:val="23"/>
    </w:rPr>
  </w:style>
  <w:style w:type="character" w:customStyle="1" w:styleId="74">
    <w:name w:val="Подпись к таблице (7)_"/>
    <w:basedOn w:val="a0"/>
    <w:link w:val="75"/>
    <w:uiPriority w:val="99"/>
    <w:locked/>
    <w:rsid w:val="00865AB1"/>
    <w:rPr>
      <w:rFonts w:ascii="MS Reference Sans Serif" w:hAnsi="MS Reference Sans Serif" w:cs="MS Reference Sans Serif"/>
      <w:spacing w:val="-2"/>
      <w:sz w:val="12"/>
      <w:szCs w:val="12"/>
      <w:shd w:val="clear" w:color="auto" w:fill="FFFFFF"/>
    </w:rPr>
  </w:style>
  <w:style w:type="paragraph" w:customStyle="1" w:styleId="75">
    <w:name w:val="Подпись к таблице (7)"/>
    <w:basedOn w:val="a"/>
    <w:link w:val="74"/>
    <w:uiPriority w:val="99"/>
    <w:rsid w:val="00865AB1"/>
    <w:pPr>
      <w:widowControl w:val="0"/>
      <w:shd w:val="clear" w:color="auto" w:fill="FFFFFF"/>
      <w:spacing w:line="240" w:lineRule="atLeast"/>
      <w:jc w:val="left"/>
    </w:pPr>
    <w:rPr>
      <w:rFonts w:ascii="MS Reference Sans Serif" w:hAnsi="MS Reference Sans Serif" w:cs="MS Reference Sans Serif"/>
      <w:spacing w:val="-2"/>
      <w:sz w:val="12"/>
      <w:szCs w:val="12"/>
    </w:rPr>
  </w:style>
  <w:style w:type="character" w:customStyle="1" w:styleId="MSReferenceSansSerif1">
    <w:name w:val="Основной текст + MS Reference Sans Serif1"/>
    <w:aliases w:val="91,5 pt1,Интервал 0 pt2"/>
    <w:basedOn w:val="0pt"/>
    <w:uiPriority w:val="99"/>
    <w:rsid w:val="00361CDB"/>
    <w:rPr>
      <w:rFonts w:ascii="MS Reference Sans Serif" w:hAnsi="MS Reference Sans Serif" w:cs="MS Reference Sans Serif"/>
      <w:spacing w:val="-10"/>
      <w:sz w:val="19"/>
      <w:szCs w:val="19"/>
    </w:rPr>
  </w:style>
  <w:style w:type="character" w:customStyle="1" w:styleId="18">
    <w:name w:val="Основной текст (18)_"/>
    <w:basedOn w:val="a0"/>
    <w:link w:val="180"/>
    <w:uiPriority w:val="99"/>
    <w:locked/>
    <w:rsid w:val="00361CDB"/>
    <w:rPr>
      <w:rFonts w:ascii="Times New Roman" w:hAnsi="Times New Roman" w:cs="Times New Roman"/>
      <w:b/>
      <w:bCs/>
      <w:i/>
      <w:iCs/>
      <w:spacing w:val="5"/>
      <w:sz w:val="20"/>
      <w:szCs w:val="20"/>
      <w:shd w:val="clear" w:color="auto" w:fill="FFFFFF"/>
    </w:rPr>
  </w:style>
  <w:style w:type="paragraph" w:customStyle="1" w:styleId="180">
    <w:name w:val="Основной текст (18)"/>
    <w:basedOn w:val="a"/>
    <w:link w:val="18"/>
    <w:uiPriority w:val="99"/>
    <w:rsid w:val="00361CDB"/>
    <w:pPr>
      <w:widowControl w:val="0"/>
      <w:shd w:val="clear" w:color="auto" w:fill="FFFFFF"/>
      <w:spacing w:before="480" w:line="252" w:lineRule="exact"/>
    </w:pPr>
    <w:rPr>
      <w:rFonts w:ascii="Times New Roman" w:hAnsi="Times New Roman" w:cs="Times New Roman"/>
      <w:b/>
      <w:bCs/>
      <w:i/>
      <w:iCs/>
      <w:spacing w:val="5"/>
      <w:sz w:val="20"/>
      <w:szCs w:val="20"/>
    </w:rPr>
  </w:style>
  <w:style w:type="character" w:customStyle="1" w:styleId="19">
    <w:name w:val="Основной текст (19)_"/>
    <w:basedOn w:val="a0"/>
    <w:link w:val="190"/>
    <w:uiPriority w:val="99"/>
    <w:locked/>
    <w:rsid w:val="00361CDB"/>
    <w:rPr>
      <w:rFonts w:ascii="MS Reference Sans Serif" w:hAnsi="MS Reference Sans Serif" w:cs="MS Reference Sans Serif"/>
      <w:spacing w:val="-2"/>
      <w:sz w:val="12"/>
      <w:szCs w:val="12"/>
      <w:shd w:val="clear" w:color="auto" w:fill="FFFFFF"/>
    </w:rPr>
  </w:style>
  <w:style w:type="paragraph" w:customStyle="1" w:styleId="190">
    <w:name w:val="Основной текст (19)"/>
    <w:basedOn w:val="a"/>
    <w:link w:val="19"/>
    <w:uiPriority w:val="99"/>
    <w:rsid w:val="00361CDB"/>
    <w:pPr>
      <w:widowControl w:val="0"/>
      <w:shd w:val="clear" w:color="auto" w:fill="FFFFFF"/>
      <w:spacing w:after="300" w:line="240" w:lineRule="atLeast"/>
      <w:jc w:val="left"/>
    </w:pPr>
    <w:rPr>
      <w:rFonts w:ascii="MS Reference Sans Serif" w:hAnsi="MS Reference Sans Serif" w:cs="MS Reference Sans Serif"/>
      <w:spacing w:val="-2"/>
      <w:sz w:val="12"/>
      <w:szCs w:val="12"/>
    </w:rPr>
  </w:style>
  <w:style w:type="character" w:customStyle="1" w:styleId="20pt10">
    <w:name w:val="Основной текст (2) + Интервал 0 pt1"/>
    <w:basedOn w:val="2"/>
    <w:uiPriority w:val="99"/>
    <w:rsid w:val="000D0A3A"/>
    <w:rPr>
      <w:spacing w:val="4"/>
      <w:u w:val="single"/>
    </w:rPr>
  </w:style>
  <w:style w:type="character" w:customStyle="1" w:styleId="79pt">
    <w:name w:val="Основной текст (7) + 9 pt"/>
    <w:aliases w:val="Полужирный1,Курсив1,Интервал 0 pt1"/>
    <w:basedOn w:val="7"/>
    <w:uiPriority w:val="99"/>
    <w:rsid w:val="000D0A3A"/>
    <w:rPr>
      <w:b/>
      <w:bCs/>
      <w:i/>
      <w:iCs/>
      <w:spacing w:val="2"/>
      <w:sz w:val="18"/>
      <w:szCs w:val="18"/>
      <w:u w:val="none"/>
    </w:rPr>
  </w:style>
  <w:style w:type="character" w:customStyle="1" w:styleId="35">
    <w:name w:val="Оглавление (3)_"/>
    <w:basedOn w:val="a0"/>
    <w:link w:val="36"/>
    <w:uiPriority w:val="99"/>
    <w:locked/>
    <w:rsid w:val="00830C9E"/>
    <w:rPr>
      <w:rFonts w:ascii="Times New Roman" w:hAnsi="Times New Roman" w:cs="Times New Roman"/>
      <w:spacing w:val="6"/>
      <w:sz w:val="19"/>
      <w:szCs w:val="19"/>
      <w:shd w:val="clear" w:color="auto" w:fill="FFFFFF"/>
    </w:rPr>
  </w:style>
  <w:style w:type="paragraph" w:customStyle="1" w:styleId="36">
    <w:name w:val="Оглавление (3)"/>
    <w:basedOn w:val="a"/>
    <w:link w:val="35"/>
    <w:uiPriority w:val="99"/>
    <w:rsid w:val="00830C9E"/>
    <w:pPr>
      <w:widowControl w:val="0"/>
      <w:shd w:val="clear" w:color="auto" w:fill="FFFFFF"/>
      <w:spacing w:before="60" w:after="60" w:line="240" w:lineRule="atLeast"/>
      <w:jc w:val="center"/>
    </w:pPr>
    <w:rPr>
      <w:rFonts w:ascii="Times New Roman" w:hAnsi="Times New Roman" w:cs="Times New Roman"/>
      <w:spacing w:val="6"/>
      <w:sz w:val="19"/>
      <w:szCs w:val="19"/>
    </w:rPr>
  </w:style>
  <w:style w:type="character" w:customStyle="1" w:styleId="200">
    <w:name w:val="Основной текст (20)_"/>
    <w:basedOn w:val="a0"/>
    <w:link w:val="201"/>
    <w:uiPriority w:val="99"/>
    <w:locked/>
    <w:rsid w:val="0084065A"/>
    <w:rPr>
      <w:rFonts w:ascii="Times New Roman" w:hAnsi="Times New Roman" w:cs="Times New Roman"/>
      <w:b/>
      <w:bCs/>
      <w:spacing w:val="3"/>
      <w:sz w:val="21"/>
      <w:szCs w:val="21"/>
      <w:shd w:val="clear" w:color="auto" w:fill="FFFFFF"/>
    </w:rPr>
  </w:style>
  <w:style w:type="paragraph" w:customStyle="1" w:styleId="201">
    <w:name w:val="Основной текст (20)"/>
    <w:basedOn w:val="a"/>
    <w:link w:val="200"/>
    <w:uiPriority w:val="99"/>
    <w:rsid w:val="0084065A"/>
    <w:pPr>
      <w:widowControl w:val="0"/>
      <w:shd w:val="clear" w:color="auto" w:fill="FFFFFF"/>
      <w:spacing w:line="554" w:lineRule="exact"/>
      <w:ind w:firstLine="720"/>
    </w:pPr>
    <w:rPr>
      <w:rFonts w:ascii="Times New Roman" w:hAnsi="Times New Roman" w:cs="Times New Roman"/>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FC7AE-F09A-4DD1-A383-BD601B63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131</Pages>
  <Words>47809</Words>
  <Characters>272515</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dc:creator>
  <cp:lastModifiedBy>User101060787-0</cp:lastModifiedBy>
  <cp:revision>70</cp:revision>
  <cp:lastPrinted>2021-05-18T12:06:00Z</cp:lastPrinted>
  <dcterms:created xsi:type="dcterms:W3CDTF">2021-05-14T07:24:00Z</dcterms:created>
  <dcterms:modified xsi:type="dcterms:W3CDTF">2021-09-23T03:16:00Z</dcterms:modified>
</cp:coreProperties>
</file>