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11B93" w14:textId="0EB5B1BD" w:rsidR="00D270C2" w:rsidRPr="00122B32" w:rsidRDefault="00D270C2" w:rsidP="00122B32">
      <w:pPr>
        <w:spacing w:before="0"/>
        <w:jc w:val="center"/>
        <w:rPr>
          <w:szCs w:val="28"/>
          <w:lang w:val="en-US"/>
        </w:rPr>
      </w:pPr>
    </w:p>
    <w:p w14:paraId="23FEFF26" w14:textId="77777777" w:rsidR="00016A6A" w:rsidRDefault="00016A6A" w:rsidP="00016A6A">
      <w:pPr>
        <w:pStyle w:val="ae"/>
        <w:jc w:val="right"/>
        <w:rPr>
          <w:sz w:val="24"/>
          <w:szCs w:val="24"/>
        </w:rPr>
      </w:pPr>
      <w:r>
        <w:rPr>
          <w:sz w:val="24"/>
          <w:szCs w:val="24"/>
        </w:rPr>
        <w:t>Утверждена приказом начальника Центра</w:t>
      </w:r>
    </w:p>
    <w:p w14:paraId="088F18EB" w14:textId="77777777" w:rsidR="00016A6A" w:rsidRPr="00016A6A" w:rsidRDefault="00016A6A" w:rsidP="00016A6A">
      <w:pPr>
        <w:pStyle w:val="ae"/>
        <w:jc w:val="right"/>
        <w:rPr>
          <w:sz w:val="24"/>
          <w:szCs w:val="24"/>
        </w:rPr>
      </w:pPr>
      <w:r>
        <w:rPr>
          <w:sz w:val="24"/>
          <w:szCs w:val="24"/>
        </w:rPr>
        <w:t>от «____» ____________ 2024 г. № ______</w:t>
      </w:r>
    </w:p>
    <w:p w14:paraId="3AABAA9F" w14:textId="77777777" w:rsidR="006F3F78" w:rsidRDefault="006F3F78" w:rsidP="00D270C2">
      <w:pPr>
        <w:ind w:firstLine="0"/>
        <w:jc w:val="center"/>
        <w:rPr>
          <w:b/>
          <w:szCs w:val="28"/>
        </w:rPr>
      </w:pPr>
    </w:p>
    <w:p w14:paraId="66BD75E5" w14:textId="77777777" w:rsidR="00C55620" w:rsidRPr="00C55620" w:rsidRDefault="00C55620" w:rsidP="00D270C2">
      <w:pPr>
        <w:ind w:firstLine="0"/>
        <w:jc w:val="center"/>
        <w:rPr>
          <w:b/>
          <w:szCs w:val="28"/>
        </w:rPr>
      </w:pPr>
      <w:r w:rsidRPr="00C55620">
        <w:rPr>
          <w:b/>
          <w:szCs w:val="28"/>
        </w:rPr>
        <w:t>П О Л И Т И К А</w:t>
      </w:r>
    </w:p>
    <w:p w14:paraId="0D60ADC2" w14:textId="77777777" w:rsidR="00C55620" w:rsidRDefault="00C55620" w:rsidP="00D270C2">
      <w:pPr>
        <w:ind w:firstLine="0"/>
        <w:jc w:val="center"/>
        <w:rPr>
          <w:b/>
          <w:szCs w:val="28"/>
        </w:rPr>
      </w:pPr>
      <w:r>
        <w:rPr>
          <w:b/>
          <w:szCs w:val="28"/>
        </w:rPr>
        <w:t>государственного казенного учреждения</w:t>
      </w:r>
      <w:r w:rsidRPr="00C55620">
        <w:rPr>
          <w:b/>
          <w:szCs w:val="28"/>
        </w:rPr>
        <w:t xml:space="preserve"> Новосибирской области </w:t>
      </w:r>
      <w:r>
        <w:rPr>
          <w:b/>
          <w:szCs w:val="28"/>
        </w:rPr>
        <w:br/>
      </w:r>
      <w:r w:rsidRPr="00C55620">
        <w:rPr>
          <w:b/>
          <w:szCs w:val="28"/>
        </w:rPr>
        <w:t>«Центр по обеспечению мероприятий</w:t>
      </w:r>
      <w:r>
        <w:rPr>
          <w:b/>
          <w:szCs w:val="28"/>
        </w:rPr>
        <w:t xml:space="preserve"> в области гражданской обороны,</w:t>
      </w:r>
      <w:r>
        <w:rPr>
          <w:b/>
          <w:szCs w:val="28"/>
        </w:rPr>
        <w:br/>
      </w:r>
      <w:r w:rsidRPr="00C55620">
        <w:rPr>
          <w:b/>
          <w:szCs w:val="28"/>
        </w:rPr>
        <w:t>чрезвычайных ситуаций и пожарной безопасности</w:t>
      </w:r>
      <w:r>
        <w:rPr>
          <w:b/>
          <w:szCs w:val="28"/>
        </w:rPr>
        <w:br/>
      </w:r>
      <w:r w:rsidRPr="00C55620">
        <w:rPr>
          <w:b/>
          <w:szCs w:val="28"/>
        </w:rPr>
        <w:t xml:space="preserve">Новосибирской области» </w:t>
      </w:r>
      <w:r>
        <w:rPr>
          <w:b/>
          <w:szCs w:val="28"/>
        </w:rPr>
        <w:br/>
      </w:r>
      <w:r w:rsidRPr="00C55620">
        <w:rPr>
          <w:b/>
          <w:szCs w:val="28"/>
        </w:rPr>
        <w:t>в отношении обработки персональных данных</w:t>
      </w:r>
    </w:p>
    <w:p w14:paraId="50F69D9A" w14:textId="77777777" w:rsidR="00C55620" w:rsidRDefault="00C55620" w:rsidP="00D270C2">
      <w:pPr>
        <w:ind w:firstLine="0"/>
        <w:jc w:val="center"/>
        <w:rPr>
          <w:b/>
          <w:szCs w:val="28"/>
        </w:rPr>
      </w:pPr>
    </w:p>
    <w:p w14:paraId="20090AA5" w14:textId="77777777" w:rsidR="00A4773F" w:rsidRDefault="00A4773F" w:rsidP="00714F8B">
      <w:pPr>
        <w:pStyle w:val="1"/>
      </w:pPr>
      <w:r w:rsidRPr="00095B40">
        <w:t>Общие положения</w:t>
      </w:r>
    </w:p>
    <w:p w14:paraId="15EA0C6C" w14:textId="4E134FCA" w:rsidR="000B42F9" w:rsidRDefault="000B42F9" w:rsidP="000B42F9">
      <w:pPr>
        <w:pStyle w:val="a3"/>
        <w:numPr>
          <w:ilvl w:val="1"/>
          <w:numId w:val="20"/>
        </w:numPr>
        <w:ind w:left="0" w:firstLine="709"/>
      </w:pPr>
      <w:r w:rsidRPr="000B42F9">
        <w:t xml:space="preserve">Настоящий документ определяет политику (далее - Политика) в отношении обработки персональных данных государственного казенного учреждения Новосибирской области «Центр по обеспечению мероприятий в области гражданской обороны, чрезвычайных ситуаций и пожарной безопасности Новосибирской области» </w:t>
      </w:r>
      <w:r w:rsidR="006A1315">
        <w:t>(</w:t>
      </w:r>
      <w:r w:rsidR="00AE580B">
        <w:t xml:space="preserve">далее - </w:t>
      </w:r>
      <w:r w:rsidRPr="000B42F9">
        <w:t>ГКУ НСО «Центр ГО, ЧС и ПБ Новосибирской области»).</w:t>
      </w:r>
    </w:p>
    <w:p w14:paraId="4EEB52B7" w14:textId="77777777" w:rsidR="006A1315" w:rsidRDefault="006A1315" w:rsidP="00AE580B">
      <w:pPr>
        <w:pStyle w:val="a3"/>
        <w:numPr>
          <w:ilvl w:val="1"/>
          <w:numId w:val="20"/>
        </w:numPr>
        <w:ind w:hanging="11"/>
      </w:pPr>
      <w:r w:rsidRPr="006A1315">
        <w:t xml:space="preserve">Основные понятия, используемые в </w:t>
      </w:r>
      <w:r>
        <w:t>Политике:</w:t>
      </w:r>
    </w:p>
    <w:p w14:paraId="34D11B43" w14:textId="77777777" w:rsidR="006A1315" w:rsidRDefault="006A1315" w:rsidP="006A1315">
      <w:r w:rsidRPr="00AE580B">
        <w:rPr>
          <w:b/>
          <w:bCs/>
        </w:rPr>
        <w:t>персональные данные</w:t>
      </w:r>
      <w: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550F9894" w14:textId="77777777" w:rsidR="006A1315" w:rsidRDefault="006A1315" w:rsidP="006A1315">
      <w:r w:rsidRPr="00AE580B">
        <w:rPr>
          <w:b/>
          <w:bCs/>
        </w:rPr>
        <w:t>оператор персональных данных (оператор)</w:t>
      </w:r>
      <w: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25D4B4B" w14:textId="77777777" w:rsidR="006A1315" w:rsidRDefault="006A1315" w:rsidP="006A1315">
      <w:r w:rsidRPr="00AE580B">
        <w:rPr>
          <w:b/>
          <w:bCs/>
        </w:rPr>
        <w:t>обработка персональных данных</w:t>
      </w:r>
      <w: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601E5ACE" w14:textId="77777777" w:rsidR="006A1315" w:rsidRDefault="006A1315" w:rsidP="006A1315">
      <w:r>
        <w:tab/>
        <w:t>сбор;</w:t>
      </w:r>
    </w:p>
    <w:p w14:paraId="078E7385" w14:textId="77777777" w:rsidR="006A1315" w:rsidRDefault="006A1315" w:rsidP="006A1315">
      <w:r>
        <w:tab/>
        <w:t xml:space="preserve">запись; </w:t>
      </w:r>
    </w:p>
    <w:p w14:paraId="7EF27141" w14:textId="77777777" w:rsidR="006A1315" w:rsidRDefault="006A1315" w:rsidP="006A1315">
      <w:r>
        <w:tab/>
        <w:t xml:space="preserve">систематизацию; </w:t>
      </w:r>
    </w:p>
    <w:p w14:paraId="35EFD6CE" w14:textId="77777777" w:rsidR="006A1315" w:rsidRDefault="006A1315" w:rsidP="006A1315">
      <w:r>
        <w:tab/>
        <w:t>накопление;</w:t>
      </w:r>
    </w:p>
    <w:p w14:paraId="4D1070FB" w14:textId="77777777" w:rsidR="006A1315" w:rsidRDefault="006A1315" w:rsidP="006A1315">
      <w:r>
        <w:tab/>
        <w:t>хранение;</w:t>
      </w:r>
    </w:p>
    <w:p w14:paraId="0ACB265A" w14:textId="77777777" w:rsidR="006A1315" w:rsidRDefault="006A1315" w:rsidP="006A1315">
      <w:r>
        <w:tab/>
        <w:t>уточнение (обновление, изменение);</w:t>
      </w:r>
    </w:p>
    <w:p w14:paraId="2E8B0404" w14:textId="77777777" w:rsidR="006A1315" w:rsidRDefault="006A1315" w:rsidP="006A1315">
      <w:r>
        <w:tab/>
        <w:t>извлечение;</w:t>
      </w:r>
    </w:p>
    <w:p w14:paraId="2625E592" w14:textId="77777777" w:rsidR="006A1315" w:rsidRDefault="006A1315" w:rsidP="006A1315">
      <w:r>
        <w:lastRenderedPageBreak/>
        <w:tab/>
        <w:t>использование;</w:t>
      </w:r>
    </w:p>
    <w:p w14:paraId="16E4DCE5" w14:textId="77777777" w:rsidR="006A1315" w:rsidRDefault="006A1315" w:rsidP="006A1315">
      <w:r>
        <w:tab/>
        <w:t>передачу (распространение, предоставление, доступ);</w:t>
      </w:r>
    </w:p>
    <w:p w14:paraId="64FB0246" w14:textId="77777777" w:rsidR="006A1315" w:rsidRDefault="006A1315" w:rsidP="006A1315">
      <w:r>
        <w:tab/>
        <w:t>обезличивание;</w:t>
      </w:r>
    </w:p>
    <w:p w14:paraId="0C932368" w14:textId="77777777" w:rsidR="006A1315" w:rsidRDefault="006A1315" w:rsidP="006A1315">
      <w:r>
        <w:tab/>
        <w:t xml:space="preserve">блокирование; </w:t>
      </w:r>
    </w:p>
    <w:p w14:paraId="03C1F672" w14:textId="77777777" w:rsidR="006A1315" w:rsidRDefault="006A1315" w:rsidP="006A1315">
      <w:r>
        <w:tab/>
        <w:t>удаление;</w:t>
      </w:r>
    </w:p>
    <w:p w14:paraId="43182697" w14:textId="77777777" w:rsidR="006A1315" w:rsidRDefault="006A1315" w:rsidP="006A1315">
      <w:r>
        <w:tab/>
        <w:t>уничтожение.</w:t>
      </w:r>
    </w:p>
    <w:p w14:paraId="108D4B05" w14:textId="77777777" w:rsidR="006A1315" w:rsidRDefault="006A1315" w:rsidP="006A1315">
      <w:r w:rsidRPr="00AE580B">
        <w:rPr>
          <w:b/>
          <w:bCs/>
        </w:rPr>
        <w:t>автоматизированная обработка персональных данных</w:t>
      </w:r>
      <w:r>
        <w:t xml:space="preserve"> – обработка персональных данных с помощью средств вычислительной техники;</w:t>
      </w:r>
    </w:p>
    <w:p w14:paraId="1783C254" w14:textId="77777777" w:rsidR="006A1315" w:rsidRDefault="006A1315" w:rsidP="006A1315">
      <w:r w:rsidRPr="00AE580B">
        <w:rPr>
          <w:b/>
          <w:bCs/>
        </w:rPr>
        <w:t>распространение персональных данных</w:t>
      </w:r>
      <w:r>
        <w:t xml:space="preserve"> – действия, направленные на раскрытие персональных данных неопределенному кругу лиц;</w:t>
      </w:r>
    </w:p>
    <w:p w14:paraId="34C2DD3E" w14:textId="77777777" w:rsidR="006A1315" w:rsidRDefault="006A1315" w:rsidP="006A1315">
      <w:r w:rsidRPr="00AE580B">
        <w:rPr>
          <w:b/>
          <w:bCs/>
        </w:rPr>
        <w:t>предоставление персональных данных</w:t>
      </w:r>
      <w:r>
        <w:t xml:space="preserve"> – действия, направленные на раскрытие персональных данных определенному лицу или определенному кругу лиц;</w:t>
      </w:r>
    </w:p>
    <w:p w14:paraId="32AE6D5D" w14:textId="77777777" w:rsidR="006A1315" w:rsidRDefault="006A1315" w:rsidP="006A1315">
      <w:r w:rsidRPr="00AE580B">
        <w:rPr>
          <w:b/>
          <w:bCs/>
        </w:rPr>
        <w:t>блокирование персональных данных</w:t>
      </w:r>
      <w: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68A65A74" w14:textId="77777777" w:rsidR="006A1315" w:rsidRDefault="006A1315" w:rsidP="006A1315">
      <w:r w:rsidRPr="00AE580B">
        <w:rPr>
          <w:b/>
          <w:bCs/>
        </w:rPr>
        <w:t>уничтожение персональных данных</w:t>
      </w:r>
      <w: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0E913E5" w14:textId="77777777" w:rsidR="006A1315" w:rsidRDefault="006A1315" w:rsidP="006A1315">
      <w:r w:rsidRPr="00AE580B">
        <w:rPr>
          <w:b/>
          <w:bCs/>
        </w:rPr>
        <w:t>обезличивание персональных данных</w:t>
      </w:r>
      <w: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8AD066B" w14:textId="77777777" w:rsidR="006A1315" w:rsidRDefault="006A1315" w:rsidP="006A1315">
      <w:r w:rsidRPr="00AE580B">
        <w:rPr>
          <w:b/>
          <w:bCs/>
        </w:rPr>
        <w:t>информационная система персональных данных</w:t>
      </w:r>
      <w: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0DC02A0" w14:textId="77777777" w:rsidR="006A1315" w:rsidRDefault="006A1315" w:rsidP="006A1315">
      <w:r w:rsidRPr="00AE580B">
        <w:rPr>
          <w:b/>
          <w:bCs/>
        </w:rPr>
        <w:t>трансграничная передача персональных данных</w:t>
      </w:r>
      <w: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535D801A" w14:textId="77777777" w:rsidR="000B42F9" w:rsidRPr="006A1315" w:rsidRDefault="000B42F9" w:rsidP="000B42F9">
      <w:pPr>
        <w:pStyle w:val="a3"/>
        <w:numPr>
          <w:ilvl w:val="1"/>
          <w:numId w:val="20"/>
        </w:numPr>
        <w:ind w:left="0" w:firstLine="709"/>
      </w:pPr>
      <w:r w:rsidRPr="000B42F9">
        <w:rPr>
          <w:szCs w:val="28"/>
        </w:rPr>
        <w:t>Настоящая Политика разработана и утверждена в соответствии с требованиями статьи 18.1 Федерального закона от 27.07.2006 № 152-ФЗ «О персональных данных» и действует в отношении всех персональных данн</w:t>
      </w:r>
      <w:r w:rsidR="006A1315">
        <w:rPr>
          <w:szCs w:val="28"/>
        </w:rPr>
        <w:t>ых, обрабатываемых</w:t>
      </w:r>
      <w:r w:rsidRPr="000B42F9">
        <w:rPr>
          <w:szCs w:val="28"/>
        </w:rPr>
        <w:t xml:space="preserve"> </w:t>
      </w:r>
      <w:r w:rsidRPr="000B42F9">
        <w:t>ГКУ НСО «Центр ГО, ЧС и ПБ Новосибирской области»</w:t>
      </w:r>
      <w:r w:rsidRPr="000B42F9">
        <w:rPr>
          <w:szCs w:val="28"/>
        </w:rPr>
        <w:t>.</w:t>
      </w:r>
    </w:p>
    <w:p w14:paraId="45084654" w14:textId="77777777" w:rsidR="000B42F9" w:rsidRPr="006A1315" w:rsidRDefault="000B42F9" w:rsidP="006A1315">
      <w:pPr>
        <w:pStyle w:val="a3"/>
        <w:numPr>
          <w:ilvl w:val="1"/>
          <w:numId w:val="20"/>
        </w:numPr>
        <w:ind w:left="0" w:firstLine="709"/>
      </w:pPr>
      <w:r w:rsidRPr="006A1315">
        <w:rPr>
          <w:szCs w:val="28"/>
        </w:rPr>
        <w:t xml:space="preserve">Политика </w:t>
      </w:r>
      <w:r w:rsidR="006A1315" w:rsidRPr="000B42F9">
        <w:t>ГКУ НСО «Центр ГО, ЧС и ПБ Новосибирской области»</w:t>
      </w:r>
      <w:r w:rsidRPr="006A1315">
        <w:rPr>
          <w:szCs w:val="28"/>
        </w:rPr>
        <w:t xml:space="preserve"> в отношении обработки персональных данных определяет основные принципы и условия обработки персональных данных субъектов, а также устанавливает меры по обеспечению безопасности персональных данных при их обработке.</w:t>
      </w:r>
    </w:p>
    <w:p w14:paraId="697ED908" w14:textId="77777777" w:rsidR="000B42F9" w:rsidRPr="006A1315" w:rsidRDefault="000B42F9" w:rsidP="006A1315">
      <w:pPr>
        <w:pStyle w:val="a3"/>
        <w:numPr>
          <w:ilvl w:val="1"/>
          <w:numId w:val="20"/>
        </w:numPr>
        <w:ind w:left="0" w:firstLine="709"/>
      </w:pPr>
      <w:r w:rsidRPr="006A1315">
        <w:rPr>
          <w:szCs w:val="28"/>
        </w:rPr>
        <w:t xml:space="preserve">Политика </w:t>
      </w:r>
      <w:r w:rsidR="006A1315" w:rsidRPr="000B42F9">
        <w:t>ГКУ НСО «Центр ГО, ЧС и ПБ Новосибирской области»</w:t>
      </w:r>
      <w:r w:rsidRPr="006A1315">
        <w:rPr>
          <w:szCs w:val="28"/>
        </w:rPr>
        <w:t xml:space="preserve"> в отношении обработки персональных данных разработана в соответствии с </w:t>
      </w:r>
      <w:r w:rsidRPr="006A1315">
        <w:rPr>
          <w:szCs w:val="28"/>
        </w:rPr>
        <w:lastRenderedPageBreak/>
        <w:t>требованиями законодательства Российской Федерации в сфере персональных данных.</w:t>
      </w:r>
    </w:p>
    <w:p w14:paraId="425903EA" w14:textId="77777777" w:rsidR="006A1315" w:rsidRPr="006A1315" w:rsidRDefault="000B42F9" w:rsidP="006A1315">
      <w:pPr>
        <w:pStyle w:val="a3"/>
        <w:numPr>
          <w:ilvl w:val="1"/>
          <w:numId w:val="20"/>
        </w:numPr>
        <w:ind w:left="0" w:firstLine="709"/>
      </w:pPr>
      <w:r w:rsidRPr="006A1315">
        <w:rPr>
          <w:szCs w:val="28"/>
        </w:rPr>
        <w:t xml:space="preserve">Настоящая Политика и изменения к ней утверждаются </w:t>
      </w:r>
      <w:r w:rsidR="006A1315">
        <w:rPr>
          <w:szCs w:val="28"/>
        </w:rPr>
        <w:t xml:space="preserve">Начальником </w:t>
      </w:r>
      <w:r w:rsidR="006A1315" w:rsidRPr="000B42F9">
        <w:t>ГКУ НСО «Центр ГО, ЧС и ПБ Новосибирской области»</w:t>
      </w:r>
      <w:r w:rsidRPr="006A1315">
        <w:rPr>
          <w:szCs w:val="28"/>
        </w:rPr>
        <w:t xml:space="preserve">. Политика вступает в силу с момента её утверждения </w:t>
      </w:r>
      <w:r w:rsidR="006A1315">
        <w:rPr>
          <w:szCs w:val="28"/>
        </w:rPr>
        <w:t xml:space="preserve">Начальником </w:t>
      </w:r>
      <w:r w:rsidR="006A1315" w:rsidRPr="000B42F9">
        <w:t>ГКУ НСО «Центр ГО, ЧС и ПБ Новосибирской области»</w:t>
      </w:r>
      <w:r w:rsidRPr="006A1315">
        <w:rPr>
          <w:szCs w:val="28"/>
        </w:rPr>
        <w:t xml:space="preserve"> и действует бессрочно до замены её новой Политикой или до наступления иных случаев, предусмотренных законодательством. Настоящая Политика подлежит корректировке при изменении законодательных и нормативно-правовых актов, по рекомендациям надзорных органов, по результатам проверок в рамках государственного контроля (надзора).</w:t>
      </w:r>
    </w:p>
    <w:p w14:paraId="6BF7F315" w14:textId="77777777" w:rsidR="006A1315" w:rsidRPr="006A1315" w:rsidRDefault="000B42F9" w:rsidP="006A1315">
      <w:pPr>
        <w:pStyle w:val="a3"/>
        <w:numPr>
          <w:ilvl w:val="1"/>
          <w:numId w:val="20"/>
        </w:numPr>
        <w:ind w:left="0" w:firstLine="709"/>
      </w:pPr>
      <w:r w:rsidRPr="006A1315">
        <w:rPr>
          <w:szCs w:val="28"/>
        </w:rPr>
        <w:t xml:space="preserve">Настоящая Политика определяет цели, принципы, порядок и условия обработки персональных данных </w:t>
      </w:r>
      <w:r w:rsidR="006A1315" w:rsidRPr="000B42F9">
        <w:t>ГКУ НСО «Центр ГО, ЧС и ПБ Новосибирской области»</w:t>
      </w:r>
      <w:r w:rsidRPr="006A1315">
        <w:rPr>
          <w:szCs w:val="28"/>
        </w:rPr>
        <w:t>, а также включает перечень мер, применяемых в целях обеспечения безопасности персональных данных при их обработке.</w:t>
      </w:r>
    </w:p>
    <w:p w14:paraId="22356CFC" w14:textId="77777777" w:rsidR="000B42F9" w:rsidRPr="006A1315" w:rsidRDefault="000B42F9" w:rsidP="006A1315">
      <w:pPr>
        <w:pStyle w:val="a3"/>
        <w:numPr>
          <w:ilvl w:val="1"/>
          <w:numId w:val="20"/>
        </w:numPr>
        <w:ind w:left="0" w:firstLine="709"/>
      </w:pPr>
      <w:r w:rsidRPr="006A1315">
        <w:rPr>
          <w:szCs w:val="28"/>
        </w:rPr>
        <w:t xml:space="preserve">Политика является общедоступным документом, декларирующим концептуальные основы деятельности </w:t>
      </w:r>
      <w:r w:rsidR="006A1315" w:rsidRPr="000B42F9">
        <w:t>ГКУ НСО «Центр ГО, ЧС и ПБ Новосибирской области»</w:t>
      </w:r>
      <w:r w:rsidRPr="006A1315">
        <w:rPr>
          <w:szCs w:val="28"/>
        </w:rPr>
        <w:t xml:space="preserve"> при обработке персональных данных.</w:t>
      </w:r>
    </w:p>
    <w:p w14:paraId="76A2B8DD" w14:textId="77777777" w:rsidR="00A4773F" w:rsidRDefault="00A4773F" w:rsidP="003F1C7D">
      <w:pPr>
        <w:pStyle w:val="1"/>
      </w:pPr>
      <w:r w:rsidRPr="00095B40">
        <w:t>Информация об операторе</w:t>
      </w:r>
    </w:p>
    <w:p w14:paraId="5B9AF4C3" w14:textId="77777777" w:rsidR="00A4773F" w:rsidRPr="00FB6E54" w:rsidRDefault="00A4773F" w:rsidP="003F1C7D">
      <w:pPr>
        <w:rPr>
          <w:highlight w:val="yellow"/>
        </w:rPr>
      </w:pPr>
      <w:r w:rsidRPr="00FB6E54">
        <w:t xml:space="preserve">Наименование: </w:t>
      </w:r>
      <w:r w:rsidR="003F1C7D">
        <w:t>Государственное казенное учреждение</w:t>
      </w:r>
      <w:r w:rsidR="003F1C7D" w:rsidRPr="000B42F9">
        <w:t xml:space="preserve"> Новосибирской области «Центр по обеспечению мероприятий в области гражданской обороны, чрезвычайных ситуаций и пожарной безопасности Новосибирской области» </w:t>
      </w:r>
      <w:r w:rsidR="003F1C7D">
        <w:t>(</w:t>
      </w:r>
      <w:r w:rsidR="003F1C7D" w:rsidRPr="000B42F9">
        <w:t>ГКУ НСО «Центр ГО, ЧС и ПБ Новосибирской области»)</w:t>
      </w:r>
      <w:r w:rsidRPr="00FB6E54">
        <w:t>.</w:t>
      </w:r>
    </w:p>
    <w:p w14:paraId="62ACCE0E" w14:textId="77777777" w:rsidR="00A4773F" w:rsidRPr="00FB6E54" w:rsidRDefault="00A4773F" w:rsidP="003F1C7D">
      <w:r w:rsidRPr="00FB6E54">
        <w:t>ИНН:</w:t>
      </w:r>
      <w:r w:rsidR="003F1C7D" w:rsidRPr="003F1C7D">
        <w:t xml:space="preserve"> </w:t>
      </w:r>
      <w:r w:rsidR="003F1C7D">
        <w:t>5406301664</w:t>
      </w:r>
    </w:p>
    <w:p w14:paraId="1A69DA89" w14:textId="77777777" w:rsidR="00A4773F" w:rsidRPr="00A2519C" w:rsidRDefault="00A4773F" w:rsidP="003F1C7D">
      <w:pPr>
        <w:rPr>
          <w:rFonts w:eastAsia="Calibri"/>
          <w:szCs w:val="28"/>
          <w:lang w:eastAsia="en-US"/>
        </w:rPr>
      </w:pPr>
      <w:r w:rsidRPr="00A2519C">
        <w:rPr>
          <w:rFonts w:eastAsia="Calibri"/>
          <w:szCs w:val="28"/>
          <w:lang w:eastAsia="en-US"/>
        </w:rPr>
        <w:t xml:space="preserve">Юридический адрес: </w:t>
      </w:r>
      <w:r w:rsidR="003F1C7D" w:rsidRPr="003F1C7D">
        <w:rPr>
          <w:rFonts w:eastAsia="Calibri"/>
          <w:szCs w:val="28"/>
          <w:lang w:eastAsia="en-US"/>
        </w:rPr>
        <w:t>630007, Новосибирская область, г. Новосибирск, ул. Советская, 4а.</w:t>
      </w:r>
    </w:p>
    <w:p w14:paraId="69F17F60" w14:textId="77777777" w:rsidR="00A4773F" w:rsidRPr="00A2519C" w:rsidRDefault="00A4773F" w:rsidP="003F1C7D">
      <w:pPr>
        <w:rPr>
          <w:szCs w:val="28"/>
        </w:rPr>
      </w:pPr>
      <w:r w:rsidRPr="00A2519C">
        <w:rPr>
          <w:rFonts w:eastAsia="Calibri"/>
          <w:szCs w:val="28"/>
          <w:lang w:eastAsia="en-US"/>
        </w:rPr>
        <w:t xml:space="preserve">Фактический адрес: </w:t>
      </w:r>
      <w:r w:rsidR="003F1C7D" w:rsidRPr="003F1C7D">
        <w:rPr>
          <w:rFonts w:eastAsia="Calibri"/>
          <w:szCs w:val="28"/>
          <w:lang w:eastAsia="en-US"/>
        </w:rPr>
        <w:t xml:space="preserve">630007, Новосибирская область, г. Новосибирск, </w:t>
      </w:r>
      <w:r w:rsidR="003F1C7D">
        <w:rPr>
          <w:rFonts w:eastAsia="Calibri"/>
          <w:szCs w:val="28"/>
          <w:lang w:eastAsia="en-US"/>
        </w:rPr>
        <w:br/>
      </w:r>
      <w:r w:rsidR="003F1C7D" w:rsidRPr="003F1C7D">
        <w:rPr>
          <w:rFonts w:eastAsia="Calibri"/>
          <w:szCs w:val="28"/>
          <w:lang w:eastAsia="en-US"/>
        </w:rPr>
        <w:t>ул. Советская, 4а.</w:t>
      </w:r>
    </w:p>
    <w:p w14:paraId="70B07C42" w14:textId="77777777" w:rsidR="003F1C7D" w:rsidRPr="003F1C7D" w:rsidRDefault="00A4773F" w:rsidP="003F1C7D">
      <w:pPr>
        <w:rPr>
          <w:szCs w:val="28"/>
        </w:rPr>
      </w:pPr>
      <w:r w:rsidRPr="00A2519C">
        <w:rPr>
          <w:szCs w:val="28"/>
        </w:rPr>
        <w:t xml:space="preserve">Телефон/факс: </w:t>
      </w:r>
      <w:r w:rsidR="003F1C7D" w:rsidRPr="003F1C7D">
        <w:rPr>
          <w:szCs w:val="28"/>
        </w:rPr>
        <w:t xml:space="preserve">Приемная: (383) 231-11-80, </w:t>
      </w:r>
    </w:p>
    <w:p w14:paraId="3D9BEFE1" w14:textId="77777777" w:rsidR="003F1C7D" w:rsidRPr="003F1C7D" w:rsidRDefault="003F1C7D" w:rsidP="003F1C7D">
      <w:pPr>
        <w:ind w:left="2123" w:firstLine="1"/>
        <w:rPr>
          <w:szCs w:val="28"/>
        </w:rPr>
      </w:pPr>
      <w:r>
        <w:rPr>
          <w:szCs w:val="28"/>
        </w:rPr>
        <w:t xml:space="preserve">      </w:t>
      </w:r>
      <w:r w:rsidRPr="003F1C7D">
        <w:rPr>
          <w:szCs w:val="28"/>
        </w:rPr>
        <w:t xml:space="preserve">Общий отдел (делопроизводство): (383) 223-48-78 </w:t>
      </w:r>
    </w:p>
    <w:p w14:paraId="224E66FA" w14:textId="77777777" w:rsidR="00A4773F" w:rsidRDefault="003F1C7D" w:rsidP="003F1C7D">
      <w:pPr>
        <w:ind w:left="2123" w:firstLine="1"/>
        <w:rPr>
          <w:szCs w:val="28"/>
        </w:rPr>
      </w:pPr>
      <w:r>
        <w:rPr>
          <w:szCs w:val="28"/>
        </w:rPr>
        <w:t xml:space="preserve">      </w:t>
      </w:r>
      <w:r w:rsidRPr="003F1C7D">
        <w:rPr>
          <w:szCs w:val="28"/>
        </w:rPr>
        <w:t>Телефон доверия: (383) 232-74-21</w:t>
      </w:r>
    </w:p>
    <w:p w14:paraId="34D14F4D" w14:textId="77777777" w:rsidR="00A4773F" w:rsidRDefault="00A4773F" w:rsidP="003F1C7D">
      <w:r w:rsidRPr="008E6CF7">
        <w:t xml:space="preserve">Реестр операторов персональных данных: </w:t>
      </w:r>
      <w:r w:rsidR="003F1C7D">
        <w:t>под номером 11-0186994, приказ Управления Федеральной службы по надзору в сфере связи, информационных технологий и массовых коммуникаций № 229 от 06.04.2011.</w:t>
      </w:r>
    </w:p>
    <w:p w14:paraId="324B67F1" w14:textId="77777777" w:rsidR="00542CC2" w:rsidRDefault="00542CC2" w:rsidP="00B85CA7">
      <w:pPr>
        <w:pStyle w:val="a3"/>
        <w:numPr>
          <w:ilvl w:val="1"/>
          <w:numId w:val="20"/>
        </w:numPr>
        <w:ind w:left="0" w:firstLine="709"/>
      </w:pPr>
      <w:r>
        <w:t xml:space="preserve">Во исполнение настоящей Политики в </w:t>
      </w:r>
      <w:r w:rsidRPr="000B42F9">
        <w:t>ГКУ НСО «Центр ГО, ЧС и ПБ Новосибирской области»</w:t>
      </w:r>
      <w:r>
        <w:t xml:space="preserve"> разрабатываются и утверждаются локальные акты, регламентирующие порядок организации обработки и обеспечения безопасности персональных данных.</w:t>
      </w:r>
      <w:r w:rsidR="00B85CA7">
        <w:t xml:space="preserve"> </w:t>
      </w:r>
    </w:p>
    <w:p w14:paraId="11DF52F5" w14:textId="77777777" w:rsidR="00A4773F" w:rsidRPr="00D56A58" w:rsidRDefault="00A4773F" w:rsidP="00BF2DA4">
      <w:pPr>
        <w:pStyle w:val="1"/>
      </w:pPr>
      <w:r w:rsidRPr="00D56A58">
        <w:t xml:space="preserve">Цели обработки </w:t>
      </w:r>
      <w:r w:rsidR="00FC0F6D">
        <w:t>персональных данных</w:t>
      </w:r>
    </w:p>
    <w:p w14:paraId="3F7E42A4" w14:textId="77777777" w:rsidR="00373C2B" w:rsidRDefault="00373C2B" w:rsidP="00D56A58">
      <w:pPr>
        <w:pStyle w:val="a3"/>
        <w:numPr>
          <w:ilvl w:val="1"/>
          <w:numId w:val="20"/>
        </w:numPr>
        <w:ind w:left="0" w:firstLine="709"/>
      </w:pPr>
      <w:r w:rsidRPr="000B42F9">
        <w:t>ГКУ НСО «Центр ГО, ЧС и ПБ Новосибирской области»</w:t>
      </w:r>
      <w:r>
        <w:t xml:space="preserve"> осуществляет обработку персональных данных в следующих целях:</w:t>
      </w:r>
    </w:p>
    <w:p w14:paraId="69CF6BE9" w14:textId="77777777" w:rsidR="00D56A58" w:rsidRPr="00D56A58" w:rsidRDefault="00D56A58" w:rsidP="00D56A58">
      <w:pPr>
        <w:pStyle w:val="a3"/>
        <w:numPr>
          <w:ilvl w:val="2"/>
          <w:numId w:val="20"/>
        </w:numPr>
        <w:ind w:left="0" w:firstLine="709"/>
      </w:pPr>
      <w:r w:rsidRPr="00D56A58">
        <w:lastRenderedPageBreak/>
        <w:t>Ведение кадровой работы, выполнение условий трудового договора, обеспечение охраны труда, расчет заработной платы.</w:t>
      </w:r>
    </w:p>
    <w:p w14:paraId="556BBDC8" w14:textId="77777777" w:rsidR="00D56A58" w:rsidRPr="00D56A58" w:rsidRDefault="00D56A58" w:rsidP="00D56A58">
      <w:pPr>
        <w:pStyle w:val="a3"/>
        <w:numPr>
          <w:ilvl w:val="2"/>
          <w:numId w:val="20"/>
        </w:numPr>
        <w:ind w:left="0" w:firstLine="709"/>
      </w:pPr>
      <w:r w:rsidRPr="00D56A58">
        <w:t>Ведение бухгалтерского учета, выдача доверенностей и кассовых ордеров.</w:t>
      </w:r>
    </w:p>
    <w:p w14:paraId="215C9054" w14:textId="77777777" w:rsidR="00D56A58" w:rsidRPr="00D56A58" w:rsidRDefault="00373C2B" w:rsidP="00D56A58">
      <w:pPr>
        <w:pStyle w:val="a3"/>
        <w:numPr>
          <w:ilvl w:val="2"/>
          <w:numId w:val="20"/>
        </w:numPr>
        <w:ind w:left="0" w:firstLine="709"/>
      </w:pPr>
      <w:r w:rsidRPr="00D56A58">
        <w:t xml:space="preserve">Подбор персонала, осуществление трудовых отношений с </w:t>
      </w:r>
      <w:r w:rsidR="00220DF4">
        <w:t>работниками</w:t>
      </w:r>
      <w:r w:rsidRPr="00D56A58">
        <w:t>, исполнение обязательств по гражданско-правовым договорам.</w:t>
      </w:r>
    </w:p>
    <w:p w14:paraId="7719A4DA" w14:textId="77777777" w:rsidR="00D56A58" w:rsidRPr="00D56A58" w:rsidRDefault="00D56A58" w:rsidP="00D56A58">
      <w:pPr>
        <w:pStyle w:val="a3"/>
        <w:numPr>
          <w:ilvl w:val="2"/>
          <w:numId w:val="20"/>
        </w:numPr>
        <w:ind w:left="0" w:firstLine="709"/>
      </w:pPr>
      <w:r w:rsidRPr="00D56A58">
        <w:rPr>
          <w:szCs w:val="28"/>
        </w:rPr>
        <w:t xml:space="preserve">Принятия решения о трудоустройстве кандидата в штат работников </w:t>
      </w:r>
      <w:r w:rsidRPr="00D56A58">
        <w:t>ГКУ НСО «Центр ГО, ЧС и ПБ Новосибирской области».</w:t>
      </w:r>
    </w:p>
    <w:p w14:paraId="2DD64432" w14:textId="77777777" w:rsidR="00D56A58" w:rsidRPr="00D56A58" w:rsidRDefault="00373C2B" w:rsidP="00D56A58">
      <w:pPr>
        <w:pStyle w:val="a3"/>
        <w:numPr>
          <w:ilvl w:val="2"/>
          <w:numId w:val="20"/>
        </w:numPr>
        <w:ind w:left="0" w:firstLine="709"/>
      </w:pPr>
      <w:r w:rsidRPr="00D56A58">
        <w:t>Заключение и исполнение гражданско-правовых договоров.</w:t>
      </w:r>
    </w:p>
    <w:p w14:paraId="1002F587" w14:textId="77777777" w:rsidR="00373C2B" w:rsidRDefault="00373C2B" w:rsidP="00D56A58">
      <w:pPr>
        <w:pStyle w:val="a3"/>
        <w:numPr>
          <w:ilvl w:val="2"/>
          <w:numId w:val="20"/>
        </w:numPr>
        <w:ind w:left="0" w:firstLine="709"/>
      </w:pPr>
      <w:r w:rsidRPr="00D56A58">
        <w:t xml:space="preserve">В целях осуществления деятельности, предусмотренной Уставом </w:t>
      </w:r>
      <w:r w:rsidR="00D56A58" w:rsidRPr="00D56A58">
        <w:t xml:space="preserve">ГКУ НСО «Центр ГО, ЧС и ПБ Новосибирской области» </w:t>
      </w:r>
      <w:r w:rsidRPr="00D56A58">
        <w:t>и действующим законодательством Российской Федерации.</w:t>
      </w:r>
    </w:p>
    <w:p w14:paraId="5C91FAD5" w14:textId="77777777" w:rsidR="006F3F78" w:rsidRDefault="006F3F78" w:rsidP="006F3F78">
      <w:pPr>
        <w:pStyle w:val="1"/>
      </w:pPr>
      <w:r w:rsidRPr="006F3F78">
        <w:t>Правовые основания обработки персональных данных</w:t>
      </w:r>
    </w:p>
    <w:p w14:paraId="67509F75" w14:textId="77777777" w:rsidR="006F3F78" w:rsidRDefault="006F3F78" w:rsidP="006F3F78">
      <w:r w:rsidRPr="006F3F78">
        <w:t>Трудо</w:t>
      </w:r>
      <w:r>
        <w:t>вой кодекс Российской Федерации,</w:t>
      </w:r>
    </w:p>
    <w:p w14:paraId="1B0242CB" w14:textId="77777777" w:rsidR="006F3F78" w:rsidRDefault="006F3F78" w:rsidP="006F3F78">
      <w:r w:rsidRPr="006F3F78">
        <w:t>Налоговый кодекс Российской Федерации,</w:t>
      </w:r>
    </w:p>
    <w:p w14:paraId="40C91FD1" w14:textId="77777777" w:rsidR="006F3F78" w:rsidRDefault="006F3F78" w:rsidP="006F3F78">
      <w:r>
        <w:t>Федеральный закон от 28.03.1998 г. № 53-ФЗ «О воинской обязанности и военной службе»,</w:t>
      </w:r>
    </w:p>
    <w:p w14:paraId="7ED665FF" w14:textId="77777777" w:rsidR="006F3F78" w:rsidRDefault="006F3F78" w:rsidP="006F3F78">
      <w:r>
        <w:t>Федеральный закон от 28.03.1996 № 61-ФЗ «Об обороне»,</w:t>
      </w:r>
    </w:p>
    <w:p w14:paraId="0213D603" w14:textId="77777777" w:rsidR="006F3F78" w:rsidRDefault="006F3F78" w:rsidP="006F3F78">
      <w:r>
        <w:t xml:space="preserve">Федеральный закон от 27.07.2004 г. № 79-ФЗ «О государственной гражданской службе Российской Федерации», </w:t>
      </w:r>
    </w:p>
    <w:p w14:paraId="4E05D3A2" w14:textId="77777777" w:rsidR="006F3F78" w:rsidRDefault="006F3F78" w:rsidP="006F3F78">
      <w:r>
        <w:t>Федеральный закон от 26.02.1997 г. № 31-ФЗ «О мобилизационной подготовке и мобилизации в Российской Федерации,</w:t>
      </w:r>
    </w:p>
    <w:p w14:paraId="5094BD94" w14:textId="77777777" w:rsidR="006F3F78" w:rsidRDefault="006F3F78" w:rsidP="006F3F78">
      <w:r>
        <w:t>Федеральный закон от 25 декабря 2008 г. N 273-ФЗ «О противодействии коррупции»,</w:t>
      </w:r>
    </w:p>
    <w:p w14:paraId="7539AB6F" w14:textId="77777777" w:rsidR="006F3F78" w:rsidRDefault="006F3F78" w:rsidP="006F3F78">
      <w:r>
        <w:t xml:space="preserve">Федеральный закон от 22.08.1995 N 151-ФЗ «Об аварийно-спасательных службах и статусе спасателей», </w:t>
      </w:r>
    </w:p>
    <w:p w14:paraId="4072A4E7" w14:textId="77777777" w:rsidR="006F3F78" w:rsidRDefault="006F3F78" w:rsidP="006F3F78">
      <w:r>
        <w:t>Федеральный закон от 21.11.1996 г. № 129-ФЗ «О бухгалтерском учете»,</w:t>
      </w:r>
    </w:p>
    <w:p w14:paraId="092D1B32" w14:textId="77777777" w:rsidR="006F3F78" w:rsidRDefault="006F3F78" w:rsidP="006F3F78">
      <w:r>
        <w:t>Федеральный закон от 02.05.2006 N 59-ФЗ «О порядке рассмотрения обращений граждан Российской Федерации»,</w:t>
      </w:r>
    </w:p>
    <w:p w14:paraId="22790882" w14:textId="77777777" w:rsidR="006F3F78" w:rsidRDefault="006F3F78" w:rsidP="006F3F78">
      <w:r>
        <w:t>Федеральный закон от 01.04.1996 г. № 27-ФЗ «Об индивидуальном (персонифицированном) учете в системе обязательного пенсионного страхования»,</w:t>
      </w:r>
    </w:p>
    <w:p w14:paraId="184837AC" w14:textId="77777777" w:rsidR="006F3F78" w:rsidRDefault="006F3F78" w:rsidP="006F3F78">
      <w:proofErr w:type="spellStart"/>
      <w:r>
        <w:t>Ст</w:t>
      </w:r>
      <w:proofErr w:type="spellEnd"/>
      <w:r>
        <w:t xml:space="preserve"> 12.1. Закона РФ от 11.03.1992 N 2487-1 «О частной детективной и охранной деятельности в Российской Федерации»,</w:t>
      </w:r>
    </w:p>
    <w:p w14:paraId="258C9029" w14:textId="77777777" w:rsidR="006F3F78" w:rsidRDefault="006F3F78" w:rsidP="006F3F78">
      <w:r>
        <w:t>Постановление Правительства РФ от 27.11.2006 № 719 «Об утверждении Положения о воинском учете»,</w:t>
      </w:r>
    </w:p>
    <w:p w14:paraId="1C834419" w14:textId="77777777" w:rsidR="006F3F78" w:rsidRDefault="006F3F78" w:rsidP="006F3F78">
      <w:r>
        <w:t>Постановление Правительства РФ от 22.12.2011 г. N 1091 «О некоторых вопросах аттестации аварийно-спасательных служб, аварийно-спасательных формирований, спасателей и граждан, приобретающих статус спасателя»,</w:t>
      </w:r>
    </w:p>
    <w:p w14:paraId="72D82655" w14:textId="77777777" w:rsidR="006F3F78" w:rsidRDefault="006F3F78" w:rsidP="006F3F78">
      <w:r>
        <w:lastRenderedPageBreak/>
        <w:t>Инструкция по пропускному режиму в административное здание ГКУ НСО «Центр ГО, ЧС и ПБ Новосибирской области» от 07.04.2015 инв.№ 176дсп,</w:t>
      </w:r>
    </w:p>
    <w:p w14:paraId="69436E02" w14:textId="77777777" w:rsidR="006F3F78" w:rsidRDefault="006F3F78" w:rsidP="006F3F78">
      <w:r>
        <w:t>Инструкция по обеспечению режима секретности в РФ, принятой к руководству постановлением Правительства РФ от 05.01.2004 № 3-1.</w:t>
      </w:r>
    </w:p>
    <w:p w14:paraId="5AE0288E" w14:textId="77777777" w:rsidR="00A4773F" w:rsidRDefault="00A4773F" w:rsidP="00BF2DA4">
      <w:pPr>
        <w:pStyle w:val="1"/>
      </w:pPr>
      <w:r w:rsidRPr="00095B40">
        <w:t xml:space="preserve">Категории обрабатываемых </w:t>
      </w:r>
      <w:r w:rsidR="000A6866">
        <w:t>персональных данных</w:t>
      </w:r>
      <w:r w:rsidRPr="00095B40">
        <w:t>, источники их получения, сроки обработки и хранения</w:t>
      </w:r>
    </w:p>
    <w:p w14:paraId="6480A3A7" w14:textId="77777777" w:rsidR="00A4773F" w:rsidRPr="00505428" w:rsidRDefault="00A4773F" w:rsidP="000A6866">
      <w:pPr>
        <w:pStyle w:val="a3"/>
        <w:numPr>
          <w:ilvl w:val="1"/>
          <w:numId w:val="20"/>
        </w:numPr>
        <w:ind w:left="0" w:firstLine="709"/>
      </w:pPr>
      <w:r w:rsidRPr="00505428">
        <w:t xml:space="preserve">В </w:t>
      </w:r>
      <w:r w:rsidR="000A6866">
        <w:t>информационных системах персональных данных</w:t>
      </w:r>
      <w:r w:rsidRPr="00505428">
        <w:t xml:space="preserve"> </w:t>
      </w:r>
      <w:r w:rsidR="000A6866" w:rsidRPr="000B42F9">
        <w:t>ГКУ НСО «Центр ГО, ЧС и ПБ Новосибирской области»</w:t>
      </w:r>
      <w:r w:rsidR="000A6866">
        <w:t xml:space="preserve"> </w:t>
      </w:r>
      <w:r w:rsidRPr="00505428">
        <w:t>обрабатываются следующие категории</w:t>
      </w:r>
      <w:r w:rsidR="00ED3667">
        <w:t xml:space="preserve"> субъектов</w:t>
      </w:r>
      <w:r w:rsidRPr="00505428">
        <w:t xml:space="preserve"> </w:t>
      </w:r>
      <w:r w:rsidR="000B4DA0">
        <w:t>персональных данных</w:t>
      </w:r>
      <w:r w:rsidRPr="00505428">
        <w:t>:</w:t>
      </w:r>
    </w:p>
    <w:p w14:paraId="3613363B" w14:textId="77777777" w:rsidR="00AD64C7" w:rsidRDefault="00AD64C7" w:rsidP="00AD64C7">
      <w:pPr>
        <w:pStyle w:val="a3"/>
        <w:numPr>
          <w:ilvl w:val="2"/>
          <w:numId w:val="20"/>
        </w:numPr>
        <w:ind w:left="0" w:firstLine="709"/>
      </w:pPr>
      <w:r>
        <w:t>Р</w:t>
      </w:r>
      <w:r w:rsidR="00A4773F" w:rsidRPr="00AD64C7">
        <w:t xml:space="preserve">аботников, состоящих в трудовых отношениях с </w:t>
      </w:r>
      <w:r w:rsidR="000A6866" w:rsidRPr="000B42F9">
        <w:t>ГКУ НСО «Центр ГО, ЧС и ПБ Новосибирской области»</w:t>
      </w:r>
      <w:r>
        <w:t>;</w:t>
      </w:r>
    </w:p>
    <w:p w14:paraId="1A1432E1" w14:textId="4EF63218" w:rsidR="00ED3667" w:rsidRDefault="00ED3667" w:rsidP="00A82BBD">
      <w:pPr>
        <w:pStyle w:val="a3"/>
        <w:numPr>
          <w:ilvl w:val="2"/>
          <w:numId w:val="20"/>
        </w:numPr>
        <w:ind w:left="0" w:firstLine="709"/>
      </w:pPr>
      <w:r>
        <w:t>Р</w:t>
      </w:r>
      <w:r w:rsidRPr="00ED3667">
        <w:t>одственник</w:t>
      </w:r>
      <w:r w:rsidR="00016A6A">
        <w:t>ов</w:t>
      </w:r>
      <w:r w:rsidRPr="00ED3667">
        <w:t xml:space="preserve"> работников</w:t>
      </w:r>
      <w:r>
        <w:t xml:space="preserve"> </w:t>
      </w:r>
      <w:r w:rsidRPr="000B42F9">
        <w:t>ГКУ НСО «Центр ГО, ЧС и ПБ Новосибирской области»</w:t>
      </w:r>
      <w:r>
        <w:t>;</w:t>
      </w:r>
    </w:p>
    <w:p w14:paraId="13F0931E" w14:textId="77777777" w:rsidR="00AD64C7" w:rsidRDefault="00AD64C7" w:rsidP="00AD64C7">
      <w:pPr>
        <w:pStyle w:val="a3"/>
        <w:numPr>
          <w:ilvl w:val="2"/>
          <w:numId w:val="20"/>
        </w:numPr>
        <w:ind w:left="0" w:firstLine="709"/>
      </w:pPr>
      <w:r>
        <w:t>С</w:t>
      </w:r>
      <w:r w:rsidR="00A4773F" w:rsidRPr="00505428">
        <w:t xml:space="preserve">убъектов, не являющихся работниками </w:t>
      </w:r>
      <w:r w:rsidR="000A6866" w:rsidRPr="000B42F9">
        <w:t>ГКУ НСО «Центр ГО, ЧС и ПБ Новосибирской области»</w:t>
      </w:r>
      <w:r>
        <w:t>;</w:t>
      </w:r>
    </w:p>
    <w:p w14:paraId="0F48B447" w14:textId="77777777" w:rsidR="00AD64C7" w:rsidRDefault="00AD64C7" w:rsidP="00AD64C7">
      <w:pPr>
        <w:pStyle w:val="a3"/>
        <w:numPr>
          <w:ilvl w:val="2"/>
          <w:numId w:val="20"/>
        </w:numPr>
        <w:ind w:left="0" w:firstLine="709"/>
      </w:pPr>
      <w:r>
        <w:t>Б</w:t>
      </w:r>
      <w:r w:rsidR="00A4773F" w:rsidRPr="000A6866">
        <w:t xml:space="preserve">ывших работников, </w:t>
      </w:r>
      <w:r w:rsidR="00A4773F" w:rsidRPr="00AD64C7">
        <w:t xml:space="preserve">состоявших в трудовых отношениях с </w:t>
      </w:r>
      <w:r w:rsidR="000A6866" w:rsidRPr="000A6866">
        <w:t>ГКУ НСО «Центр ГО, ЧС и ПБ Новосибирской области»</w:t>
      </w:r>
      <w:r>
        <w:t>;</w:t>
      </w:r>
    </w:p>
    <w:p w14:paraId="7338BB1E" w14:textId="77777777" w:rsidR="00A4773F" w:rsidRDefault="00AD64C7" w:rsidP="00AD64C7">
      <w:pPr>
        <w:pStyle w:val="a3"/>
        <w:numPr>
          <w:ilvl w:val="2"/>
          <w:numId w:val="20"/>
        </w:numPr>
        <w:ind w:left="0" w:firstLine="709"/>
      </w:pPr>
      <w:r>
        <w:t>К</w:t>
      </w:r>
      <w:r w:rsidR="00A4773F" w:rsidRPr="00AD64C7">
        <w:t>андидатов на замещение вакантных должностей.</w:t>
      </w:r>
    </w:p>
    <w:p w14:paraId="626F57FF" w14:textId="77777777" w:rsidR="00ED3667" w:rsidRPr="00567B72" w:rsidRDefault="00ED3667" w:rsidP="000A6866">
      <w:pPr>
        <w:pStyle w:val="a3"/>
        <w:numPr>
          <w:ilvl w:val="1"/>
          <w:numId w:val="20"/>
        </w:numPr>
        <w:ind w:left="0" w:firstLine="709"/>
        <w:rPr>
          <w:sz w:val="32"/>
        </w:rPr>
      </w:pPr>
      <w:r w:rsidRPr="00505428">
        <w:t xml:space="preserve">В </w:t>
      </w:r>
      <w:r>
        <w:t>информационных системах персональных данных</w:t>
      </w:r>
      <w:r w:rsidRPr="00505428">
        <w:t xml:space="preserve"> </w:t>
      </w:r>
      <w:r w:rsidRPr="000B42F9">
        <w:t>ГКУ НСО «Центр ГО, ЧС и ПБ Новосибирской области»</w:t>
      </w:r>
      <w:r>
        <w:t xml:space="preserve"> </w:t>
      </w:r>
      <w:r w:rsidRPr="00505428">
        <w:t xml:space="preserve">обрабатываются </w:t>
      </w:r>
      <w:r>
        <w:t>иные</w:t>
      </w:r>
      <w:r w:rsidRPr="00505428">
        <w:t xml:space="preserve"> категории</w:t>
      </w:r>
      <w:r>
        <w:t xml:space="preserve"> персональных данных. </w:t>
      </w:r>
      <w:r>
        <w:rPr>
          <w:szCs w:val="27"/>
        </w:rPr>
        <w:t>О</w:t>
      </w:r>
      <w:r w:rsidRPr="00ED3667">
        <w:rPr>
          <w:szCs w:val="27"/>
        </w:rPr>
        <w:t>брабатываемые категории персональных данных не содержат специальных, биометрических и общедоступных персональных данных</w:t>
      </w:r>
      <w:r>
        <w:rPr>
          <w:szCs w:val="27"/>
        </w:rPr>
        <w:t>.</w:t>
      </w:r>
    </w:p>
    <w:p w14:paraId="648FB344" w14:textId="77777777" w:rsidR="00567B72" w:rsidRPr="00567B72" w:rsidRDefault="00567B72" w:rsidP="000A6866">
      <w:pPr>
        <w:pStyle w:val="a3"/>
        <w:numPr>
          <w:ilvl w:val="1"/>
          <w:numId w:val="20"/>
        </w:numPr>
        <w:ind w:left="0" w:firstLine="709"/>
        <w:rPr>
          <w:sz w:val="36"/>
        </w:rPr>
      </w:pPr>
      <w:r w:rsidRPr="00505428">
        <w:t xml:space="preserve">В </w:t>
      </w:r>
      <w:r>
        <w:t>информационных системах персональных данных</w:t>
      </w:r>
      <w:r w:rsidRPr="00505428">
        <w:t xml:space="preserve"> </w:t>
      </w:r>
      <w:r w:rsidRPr="000B42F9">
        <w:t>ГКУ НСО «Центр ГО, ЧС и ПБ Новосибирской области»</w:t>
      </w:r>
      <w:r>
        <w:t xml:space="preserve"> </w:t>
      </w:r>
      <w:r w:rsidRPr="00505428">
        <w:t xml:space="preserve">обрабатываются </w:t>
      </w:r>
      <w:r w:rsidRPr="00567B72">
        <w:rPr>
          <w:szCs w:val="27"/>
        </w:rPr>
        <w:t>менее чем 100000 субъектов персональных данных</w:t>
      </w:r>
      <w:r>
        <w:rPr>
          <w:szCs w:val="27"/>
        </w:rPr>
        <w:t>.</w:t>
      </w:r>
    </w:p>
    <w:p w14:paraId="77DD2B8A" w14:textId="77777777" w:rsidR="000A6866" w:rsidRDefault="000A6866" w:rsidP="000A6866">
      <w:pPr>
        <w:pStyle w:val="a3"/>
        <w:numPr>
          <w:ilvl w:val="1"/>
          <w:numId w:val="20"/>
        </w:numPr>
        <w:ind w:left="0" w:firstLine="709"/>
      </w:pPr>
      <w:r w:rsidRPr="000A6866">
        <w:t xml:space="preserve">Источники поступления </w:t>
      </w:r>
      <w:r>
        <w:t xml:space="preserve">персональных данных: из первичной документации, </w:t>
      </w:r>
      <w:r w:rsidRPr="000A6866">
        <w:t>предоставляемой самими субъектами персональных данных.</w:t>
      </w:r>
    </w:p>
    <w:p w14:paraId="7ADC464A" w14:textId="77777777" w:rsidR="00B174A3" w:rsidRDefault="00B174A3" w:rsidP="00B174A3">
      <w:pPr>
        <w:pStyle w:val="a3"/>
        <w:numPr>
          <w:ilvl w:val="1"/>
          <w:numId w:val="20"/>
        </w:numPr>
        <w:ind w:left="0" w:firstLine="709"/>
      </w:pPr>
      <w:r w:rsidRPr="00B174A3">
        <w:t>Условия хранения персональных данных, в том числе, при обработке персональных данных без использования средств автоматизации определяются локальными актами ГКУ НСО «Центр ГО, ЧС и ПБ Новосибирской области»</w:t>
      </w:r>
      <w:r>
        <w:t>.</w:t>
      </w:r>
    </w:p>
    <w:p w14:paraId="6F817A25" w14:textId="77777777" w:rsidR="00A82BBD" w:rsidRPr="00A82BBD" w:rsidRDefault="00A82BBD" w:rsidP="00B174A3">
      <w:pPr>
        <w:pStyle w:val="a3"/>
        <w:numPr>
          <w:ilvl w:val="1"/>
          <w:numId w:val="20"/>
        </w:numPr>
        <w:ind w:left="0" w:firstLine="709"/>
        <w:rPr>
          <w:szCs w:val="28"/>
        </w:rPr>
      </w:pPr>
      <w:r w:rsidRPr="00A82BBD">
        <w:rPr>
          <w:szCs w:val="28"/>
        </w:rPr>
        <w:t>При осуществлении хранения персональных данных ГКУ НСО «Центр ГО, ЧС и ПБ Новосибирской области» использует базы данных, находящиеся на территории Российской Федерации, в соответствии с ч. 5 ст. 18 Федерального закона «О персональных данных».</w:t>
      </w:r>
    </w:p>
    <w:p w14:paraId="5537C19F" w14:textId="77777777" w:rsidR="000A6866" w:rsidRPr="00217A67" w:rsidRDefault="000A6866" w:rsidP="00B174A3">
      <w:pPr>
        <w:pStyle w:val="a3"/>
        <w:numPr>
          <w:ilvl w:val="1"/>
          <w:numId w:val="20"/>
        </w:numPr>
        <w:ind w:left="0" w:firstLine="709"/>
      </w:pPr>
      <w:r w:rsidRPr="00217A67">
        <w:t xml:space="preserve">Обработка персональных данных прекращается по истечении срока, предусмотренного </w:t>
      </w:r>
      <w:r w:rsidR="00217A67" w:rsidRPr="00217A67">
        <w:t>Федеральными законами,</w:t>
      </w:r>
      <w:r w:rsidRPr="00217A67">
        <w:t xml:space="preserve"> </w:t>
      </w:r>
      <w:r w:rsidR="00217A67" w:rsidRPr="00217A67">
        <w:t>определяющими правовую основу обработки персональных данных ГКУ НСО «Центр ГО, ЧС и ПБ Новосибирской области»</w:t>
      </w:r>
      <w:r w:rsidRPr="00217A67">
        <w:t>.</w:t>
      </w:r>
    </w:p>
    <w:p w14:paraId="570BC50E" w14:textId="77777777" w:rsidR="000A6866" w:rsidRDefault="00217A67" w:rsidP="00217A67">
      <w:pPr>
        <w:pStyle w:val="a3"/>
        <w:numPr>
          <w:ilvl w:val="1"/>
          <w:numId w:val="20"/>
        </w:numPr>
        <w:ind w:left="0" w:firstLine="709"/>
      </w:pPr>
      <w:r w:rsidRPr="00217A67">
        <w:t xml:space="preserve">Сроки обработки и архивного хранения персональных данных определяются в соответствии с требованиями действующего законодательством </w:t>
      </w:r>
      <w:r w:rsidRPr="00217A67">
        <w:lastRenderedPageBreak/>
        <w:t>Российской Федерации (Гражданским кодексом Российской Федерации, Налоговым кодексом Российской Федерации, Федеральным законом от</w:t>
      </w:r>
      <w:r w:rsidR="00B97A8D">
        <w:t xml:space="preserve"> </w:t>
      </w:r>
      <w:r w:rsidRPr="00217A67">
        <w:t>22.10.2004 г. № 125-ФЗ «Об архивном деле», а также иными требованиями действующего законодательства Российской Федерации), локальными актами ГКУ НСО «Центр ГО, ЧС и ПБ Новосибирской области».</w:t>
      </w:r>
    </w:p>
    <w:p w14:paraId="45ECEACE" w14:textId="77777777" w:rsidR="00217A67" w:rsidRDefault="00217A67" w:rsidP="00217A67">
      <w:pPr>
        <w:pStyle w:val="a3"/>
        <w:numPr>
          <w:ilvl w:val="1"/>
          <w:numId w:val="20"/>
        </w:numPr>
        <w:ind w:left="0" w:firstLine="709"/>
      </w:pPr>
      <w:r w:rsidRPr="00217A67">
        <w:t>ГКУ НСО «Центр ГО, ЧС и ПБ Новосибирской области»</w:t>
      </w:r>
      <w:r>
        <w:t xml:space="preserve"> прекращает обработку персональных данных в следующих случаях:</w:t>
      </w:r>
    </w:p>
    <w:p w14:paraId="2CF8B7FB" w14:textId="77777777" w:rsidR="00217A67" w:rsidRDefault="00217A67" w:rsidP="00217A67">
      <w:pPr>
        <w:pStyle w:val="a3"/>
        <w:numPr>
          <w:ilvl w:val="0"/>
          <w:numId w:val="22"/>
        </w:numPr>
        <w:ind w:left="0" w:firstLine="709"/>
      </w:pPr>
      <w:r>
        <w:t>при достижении цели обработки персональных данных;</w:t>
      </w:r>
    </w:p>
    <w:p w14:paraId="5CB6D52C" w14:textId="77777777" w:rsidR="00217A67" w:rsidRDefault="00217A67" w:rsidP="00217A67">
      <w:pPr>
        <w:pStyle w:val="a3"/>
        <w:numPr>
          <w:ilvl w:val="0"/>
          <w:numId w:val="22"/>
        </w:numPr>
        <w:ind w:left="0" w:firstLine="709"/>
      </w:pPr>
      <w:r>
        <w:t>при изменении, признании утратившими силу нормативных правовых актов, устанавливающих правовые основания обработки персональных данных;</w:t>
      </w:r>
    </w:p>
    <w:p w14:paraId="6D1CF3A4" w14:textId="77777777" w:rsidR="00217A67" w:rsidRDefault="00217A67" w:rsidP="00217A67">
      <w:pPr>
        <w:pStyle w:val="a3"/>
        <w:numPr>
          <w:ilvl w:val="0"/>
          <w:numId w:val="22"/>
        </w:numPr>
        <w:ind w:left="0" w:firstLine="709"/>
      </w:pPr>
      <w:r>
        <w:t xml:space="preserve">при выявлении неправомерной обработки персональных данных, осуществляемой </w:t>
      </w:r>
      <w:r w:rsidRPr="00217A67">
        <w:t>ГКУ НСО «Центр ГО, ЧС и ПБ Новосибирской области»</w:t>
      </w:r>
      <w:r>
        <w:t>;</w:t>
      </w:r>
    </w:p>
    <w:p w14:paraId="0ABBC1AF" w14:textId="77777777" w:rsidR="000A6866" w:rsidRPr="000A6866" w:rsidRDefault="00217A67" w:rsidP="00217A67">
      <w:pPr>
        <w:pStyle w:val="a3"/>
        <w:numPr>
          <w:ilvl w:val="1"/>
          <w:numId w:val="20"/>
        </w:numPr>
        <w:ind w:left="0" w:firstLine="709"/>
      </w:pPr>
      <w:r>
        <w:rPr>
          <w:color w:val="000000"/>
          <w:szCs w:val="28"/>
        </w:rPr>
        <w:t>Уничтожение персональных данных осуществляется в порядке и сроки, предусмотренные законодательством Российской Федерации.</w:t>
      </w:r>
    </w:p>
    <w:p w14:paraId="600207A7" w14:textId="77777777" w:rsidR="00A4773F" w:rsidRDefault="00A4773F" w:rsidP="00317893">
      <w:pPr>
        <w:pStyle w:val="1"/>
      </w:pPr>
      <w:r w:rsidRPr="00095B40">
        <w:t>Основные принципы обработки</w:t>
      </w:r>
      <w:r w:rsidR="00FC0F6D">
        <w:t xml:space="preserve"> персональных данных</w:t>
      </w:r>
    </w:p>
    <w:p w14:paraId="48EC6A88" w14:textId="77777777" w:rsidR="009C24AD" w:rsidRDefault="009C24AD" w:rsidP="009C24AD">
      <w:pPr>
        <w:pStyle w:val="a3"/>
        <w:numPr>
          <w:ilvl w:val="1"/>
          <w:numId w:val="20"/>
        </w:numPr>
        <w:ind w:left="0" w:firstLine="709"/>
      </w:pPr>
      <w:r>
        <w:t xml:space="preserve">Обработка персональных данных в </w:t>
      </w:r>
      <w:r w:rsidRPr="00217A67">
        <w:t>ГКУ НСО «Центр ГО, ЧС и ПБ Новосибирской области»</w:t>
      </w:r>
      <w:r>
        <w:t xml:space="preserve"> осуществляется на основе принципов:</w:t>
      </w:r>
    </w:p>
    <w:p w14:paraId="30BFCD95" w14:textId="77777777" w:rsidR="009C24AD" w:rsidRDefault="009C24AD" w:rsidP="00A82BBD">
      <w:pPr>
        <w:pStyle w:val="a3"/>
        <w:numPr>
          <w:ilvl w:val="2"/>
          <w:numId w:val="20"/>
        </w:numPr>
        <w:ind w:left="0" w:firstLine="709"/>
      </w:pPr>
      <w:r>
        <w:t>Законности и справедливости целей и способов обработки персональных данных.</w:t>
      </w:r>
    </w:p>
    <w:p w14:paraId="493E8F5E" w14:textId="77777777" w:rsidR="009C24AD" w:rsidRDefault="009C24AD" w:rsidP="00A82BBD">
      <w:pPr>
        <w:pStyle w:val="a3"/>
        <w:numPr>
          <w:ilvl w:val="2"/>
          <w:numId w:val="20"/>
        </w:numPr>
        <w:ind w:left="0" w:firstLine="709"/>
      </w:pPr>
      <w:r>
        <w:t xml:space="preserve">Соответствия целей обработки персональных данных целям, заранее определенным и заявленным при сборе персональных данных, а также полномочиям </w:t>
      </w:r>
      <w:r w:rsidRPr="00217A67">
        <w:t>ГКУ НСО «Центр ГО, ЧС и ПБ Новосибирской области»</w:t>
      </w:r>
      <w:r>
        <w:t>. Не допускается обработка персональных данных, несовместимая с целями сбора персональных данных.</w:t>
      </w:r>
    </w:p>
    <w:p w14:paraId="000ED282" w14:textId="77777777" w:rsidR="009C24AD" w:rsidRDefault="009C24AD" w:rsidP="009C24AD">
      <w:pPr>
        <w:pStyle w:val="a3"/>
        <w:numPr>
          <w:ilvl w:val="2"/>
          <w:numId w:val="20"/>
        </w:numPr>
        <w:ind w:left="0" w:firstLine="709"/>
      </w:pPr>
      <w:r>
        <w:t>Соответствия объема и характера обрабатываемых персональных данных, способов обработки персональных данных целям обработки персональных данных. Обрабатываемые персональные данные не должны быть избыточными по отношению к заявленным целям их обработки. Обработке подлежат только персональные данные, которые отвечают целям их обработки.</w:t>
      </w:r>
    </w:p>
    <w:p w14:paraId="53AE7208" w14:textId="77777777" w:rsidR="009C24AD" w:rsidRDefault="009C24AD" w:rsidP="009C24AD">
      <w:pPr>
        <w:pStyle w:val="a3"/>
        <w:numPr>
          <w:ilvl w:val="2"/>
          <w:numId w:val="20"/>
        </w:numPr>
        <w:ind w:left="0" w:firstLine="709"/>
      </w:pPr>
      <w: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66598E92" w14:textId="77777777" w:rsidR="009C24AD" w:rsidRDefault="009C24AD" w:rsidP="00A82BBD">
      <w:pPr>
        <w:pStyle w:val="a3"/>
        <w:numPr>
          <w:ilvl w:val="2"/>
          <w:numId w:val="20"/>
        </w:numPr>
        <w:ind w:left="0" w:firstLine="709"/>
      </w:pPr>
      <w:r>
        <w:t xml:space="preserve">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w:t>
      </w:r>
      <w:r w:rsidRPr="00217A67">
        <w:t>ГКУ НСО «Центр ГО, ЧС и ПБ Новосибирской области»</w:t>
      </w:r>
      <w:r>
        <w:t xml:space="preserve"> принимает необходимые меры либо обеспечивает их принятие по удалению или уточнению неполных или неточных данных.</w:t>
      </w:r>
    </w:p>
    <w:p w14:paraId="14BF7393" w14:textId="77777777" w:rsidR="009C24AD" w:rsidRDefault="009C24AD" w:rsidP="00A82BBD">
      <w:pPr>
        <w:pStyle w:val="a3"/>
        <w:numPr>
          <w:ilvl w:val="2"/>
          <w:numId w:val="20"/>
        </w:numPr>
        <w:ind w:left="0" w:firstLine="709"/>
      </w:pPr>
      <w:r>
        <w:t>Недопустимости объединения созданных для несовместимых между собой целей баз данных, содержащих персональные данные.</w:t>
      </w:r>
    </w:p>
    <w:p w14:paraId="0FC17D89" w14:textId="77777777" w:rsidR="009C24AD" w:rsidRDefault="009C24AD" w:rsidP="009C24AD">
      <w:pPr>
        <w:pStyle w:val="a3"/>
        <w:numPr>
          <w:ilvl w:val="2"/>
          <w:numId w:val="20"/>
        </w:numPr>
        <w:ind w:left="0" w:firstLine="709"/>
      </w:pPr>
      <w:r>
        <w:lastRenderedPageBreak/>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0CF9ADEA" w14:textId="77777777" w:rsidR="009C24AD" w:rsidRDefault="009C24AD" w:rsidP="009C24AD">
      <w:pPr>
        <w:pStyle w:val="a3"/>
        <w:numPr>
          <w:ilvl w:val="2"/>
          <w:numId w:val="20"/>
        </w:numPr>
        <w:ind w:left="0" w:firstLine="709"/>
      </w:pPr>
      <w:r>
        <w:t>Уничтожения по достижении целей обработки персональных данных или в случае утраты необходимости в их достижении.</w:t>
      </w:r>
    </w:p>
    <w:p w14:paraId="6191A5E0" w14:textId="77777777" w:rsidR="009C24AD" w:rsidRDefault="009C24AD" w:rsidP="00FC0F6D">
      <w:pPr>
        <w:pStyle w:val="a3"/>
        <w:numPr>
          <w:ilvl w:val="2"/>
          <w:numId w:val="20"/>
        </w:numPr>
        <w:ind w:left="0" w:firstLine="709"/>
      </w:pPr>
      <w:r>
        <w:t xml:space="preserve">Работники </w:t>
      </w:r>
      <w:r w:rsidRPr="00217A67">
        <w:t>ГКУ НСО «Центр ГО, ЧС и ПБ Новосибирской области»</w:t>
      </w:r>
      <w:r>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2B95613C" w14:textId="77777777" w:rsidR="00FC0F6D" w:rsidRDefault="00FC0F6D" w:rsidP="00FC0F6D">
      <w:pPr>
        <w:pStyle w:val="a3"/>
        <w:numPr>
          <w:ilvl w:val="1"/>
          <w:numId w:val="20"/>
        </w:numPr>
        <w:ind w:left="0" w:firstLine="709"/>
      </w:pPr>
      <w:r w:rsidRPr="00217A67">
        <w:t>ГКУ НСО «Центр ГО, ЧС и ПБ Новосибирской области»</w:t>
      </w:r>
      <w:r>
        <w:t xml:space="preserve"> </w:t>
      </w:r>
      <w:r w:rsidRPr="00FC0F6D">
        <w:t xml:space="preserve">в своей деятельности обеспечивает соблюдение принципов обработки </w:t>
      </w:r>
      <w:r w:rsidR="000B4DA0">
        <w:t>персональных данных</w:t>
      </w:r>
      <w:r w:rsidRPr="00FC0F6D">
        <w:t>, указанных в ст. 5 Федерального закона от 27.07.2006 № 152-ФЗ «О персональных данных».</w:t>
      </w:r>
    </w:p>
    <w:p w14:paraId="1CC012FD" w14:textId="77777777" w:rsidR="0002474C" w:rsidRDefault="00FC0F6D" w:rsidP="00FC0F6D">
      <w:pPr>
        <w:pStyle w:val="a3"/>
        <w:numPr>
          <w:ilvl w:val="1"/>
          <w:numId w:val="20"/>
        </w:numPr>
        <w:ind w:left="0" w:firstLine="709"/>
      </w:pPr>
      <w:r w:rsidRPr="00217A67">
        <w:t>ГКУ НСО «Центр ГО, ЧС и ПБ Новосибирской области»</w:t>
      </w:r>
      <w:r w:rsidR="0002474C">
        <w:t>:</w:t>
      </w:r>
    </w:p>
    <w:p w14:paraId="0FA545BC" w14:textId="52ED7B2A" w:rsidR="0002474C" w:rsidRDefault="00AE580B" w:rsidP="0002474C">
      <w:pPr>
        <w:pStyle w:val="a3"/>
        <w:numPr>
          <w:ilvl w:val="2"/>
          <w:numId w:val="20"/>
        </w:numPr>
        <w:ind w:left="0" w:firstLine="709"/>
      </w:pPr>
      <w:r>
        <w:t xml:space="preserve">Не </w:t>
      </w:r>
      <w:r w:rsidR="0002474C">
        <w:t xml:space="preserve">осуществляет обработку биометрических персональных данных </w:t>
      </w:r>
      <w:r w:rsidR="0002474C" w:rsidRPr="00FC0F6D">
        <w:t>(сведения,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p>
    <w:p w14:paraId="5270FE42" w14:textId="7C7D039F" w:rsidR="00FC0F6D" w:rsidRPr="00FC0F6D" w:rsidRDefault="00AE580B" w:rsidP="0002474C">
      <w:pPr>
        <w:pStyle w:val="a3"/>
        <w:numPr>
          <w:ilvl w:val="2"/>
          <w:numId w:val="20"/>
        </w:numPr>
        <w:ind w:left="0" w:firstLine="709"/>
      </w:pPr>
      <w:r>
        <w:t xml:space="preserve">Не </w:t>
      </w:r>
      <w:r w:rsidR="00FC0F6D">
        <w:t xml:space="preserve">осуществляет </w:t>
      </w:r>
      <w:r w:rsidR="00122B32">
        <w:t>обработку специальных категорий персональных данных,</w:t>
      </w:r>
      <w:r w:rsidR="00FC0F6D">
        <w:t xml:space="preserve"> </w:t>
      </w:r>
      <w:r w:rsidR="00FC0F6D">
        <w:rPr>
          <w:szCs w:val="28"/>
        </w:rPr>
        <w:t>касающихся состояния здоровья;</w:t>
      </w:r>
    </w:p>
    <w:p w14:paraId="53D71652" w14:textId="373CC0B7" w:rsidR="00FC0F6D" w:rsidRDefault="00AE580B" w:rsidP="0002474C">
      <w:pPr>
        <w:pStyle w:val="a3"/>
        <w:numPr>
          <w:ilvl w:val="2"/>
          <w:numId w:val="20"/>
        </w:numPr>
        <w:ind w:left="0" w:firstLine="709"/>
      </w:pPr>
      <w:r>
        <w:t xml:space="preserve">Не </w:t>
      </w:r>
      <w:r w:rsidR="00FC0F6D">
        <w:t>осуществляет обработку иных категорий персональных данных;</w:t>
      </w:r>
    </w:p>
    <w:p w14:paraId="7D803AA7" w14:textId="6D155800" w:rsidR="00FC0F6D" w:rsidRDefault="00AE580B" w:rsidP="0002474C">
      <w:pPr>
        <w:pStyle w:val="a3"/>
        <w:numPr>
          <w:ilvl w:val="2"/>
          <w:numId w:val="20"/>
        </w:numPr>
        <w:ind w:left="0" w:firstLine="709"/>
      </w:pPr>
      <w:r>
        <w:t xml:space="preserve">Не </w:t>
      </w:r>
      <w:r w:rsidR="00FC0F6D">
        <w:t>осуществляет обработку общедоступных категорий персональных данных;</w:t>
      </w:r>
    </w:p>
    <w:p w14:paraId="3B5703F7" w14:textId="6993B693" w:rsidR="00FC0F6D" w:rsidRDefault="00AE580B" w:rsidP="0002474C">
      <w:pPr>
        <w:pStyle w:val="a3"/>
        <w:numPr>
          <w:ilvl w:val="2"/>
          <w:numId w:val="20"/>
        </w:numPr>
        <w:ind w:left="0" w:firstLine="709"/>
      </w:pPr>
      <w:r>
        <w:t xml:space="preserve">Не </w:t>
      </w:r>
      <w:r w:rsidR="0002474C">
        <w:t xml:space="preserve">производит </w:t>
      </w:r>
      <w:r w:rsidR="0002474C" w:rsidRPr="0002474C">
        <w:t xml:space="preserve">трансграничную (на территорию иностранного государства органу власти иностранного государства, иностранному физическому лицу или иностранному юридическому лицу) передачу </w:t>
      </w:r>
      <w:r w:rsidR="000B4DA0">
        <w:t>персональных данных</w:t>
      </w:r>
      <w:r w:rsidR="0002474C" w:rsidRPr="0002474C">
        <w:t>.</w:t>
      </w:r>
    </w:p>
    <w:p w14:paraId="143FF8C5" w14:textId="77777777" w:rsidR="00A4773F" w:rsidRDefault="00A4773F" w:rsidP="0002474C">
      <w:pPr>
        <w:pStyle w:val="1"/>
      </w:pPr>
      <w:r w:rsidRPr="00902100">
        <w:t>Порядок и условия обработки персональных данных</w:t>
      </w:r>
    </w:p>
    <w:p w14:paraId="75374F77" w14:textId="77777777" w:rsidR="00FC74AE" w:rsidRDefault="00FC74AE" w:rsidP="00A82BBD">
      <w:pPr>
        <w:pStyle w:val="a3"/>
        <w:numPr>
          <w:ilvl w:val="1"/>
          <w:numId w:val="20"/>
        </w:numPr>
        <w:ind w:left="0" w:firstLine="709"/>
      </w:pPr>
      <w:r w:rsidRPr="00217A67">
        <w:t>ГКУ НСО «Центр ГО, ЧС и ПБ Новосибирской области»</w:t>
      </w:r>
      <w:r>
        <w:t xml:space="preserve"> </w:t>
      </w:r>
      <w:r w:rsidRPr="00FC74AE">
        <w:rPr>
          <w:color w:val="000000"/>
          <w:szCs w:val="28"/>
        </w:rPr>
        <w:t>обрабатывает персональные данные физических лиц, давших согласие на обработку персональных данных.</w:t>
      </w:r>
    </w:p>
    <w:p w14:paraId="65F08762" w14:textId="77777777" w:rsidR="00C56F69" w:rsidRDefault="00A4773F" w:rsidP="00C56F69">
      <w:pPr>
        <w:pStyle w:val="a3"/>
        <w:numPr>
          <w:ilvl w:val="1"/>
          <w:numId w:val="20"/>
        </w:numPr>
        <w:ind w:left="0" w:firstLine="709"/>
      </w:pPr>
      <w:r w:rsidRPr="00505428">
        <w:t xml:space="preserve">Действия, совершаемые </w:t>
      </w:r>
      <w:r w:rsidR="00FC74AE" w:rsidRPr="00217A67">
        <w:t>ГКУ НСО «Центр ГО, ЧС и ПБ Новосибирской области»</w:t>
      </w:r>
      <w:r w:rsidRPr="00505428">
        <w:t xml:space="preserve"> при обработке </w:t>
      </w:r>
      <w:r w:rsidR="00FC74AE">
        <w:t>персональных данных</w:t>
      </w:r>
      <w:r w:rsidRPr="00505428">
        <w:t xml:space="preserve">: сбор, запись, </w:t>
      </w:r>
      <w:r w:rsidR="00FC74AE">
        <w:t>систематизация</w:t>
      </w:r>
      <w:r w:rsidRPr="00505428">
        <w:t>, накопление, хранение, уточнение (обновление, изменение), использов</w:t>
      </w:r>
      <w:r w:rsidR="00567B72">
        <w:t>ание, передача</w:t>
      </w:r>
      <w:r w:rsidRPr="00505428">
        <w:t>, блокирование, удаление, уничтожение персональных данных</w:t>
      </w:r>
      <w:r w:rsidR="00FC74AE">
        <w:t>.</w:t>
      </w:r>
    </w:p>
    <w:p w14:paraId="57869DE1" w14:textId="77777777" w:rsidR="00C56F69" w:rsidRDefault="00C56F69" w:rsidP="00C56F69">
      <w:pPr>
        <w:pStyle w:val="a3"/>
        <w:numPr>
          <w:ilvl w:val="1"/>
          <w:numId w:val="20"/>
        </w:numPr>
        <w:ind w:left="0" w:firstLine="709"/>
      </w:pPr>
      <w:r w:rsidRPr="00506D96">
        <w:lastRenderedPageBreak/>
        <w:t xml:space="preserve">Обработка </w:t>
      </w:r>
      <w:r>
        <w:t>персональных данных</w:t>
      </w:r>
      <w:r w:rsidRPr="00506D96">
        <w:t xml:space="preserve"> ведется смешанным образом как автоматизированным, так и неавтоматизированным способом.</w:t>
      </w:r>
    </w:p>
    <w:p w14:paraId="6263B46D" w14:textId="77777777" w:rsidR="00885F05" w:rsidRDefault="00885F05" w:rsidP="00885F05">
      <w:pPr>
        <w:pStyle w:val="a3"/>
        <w:numPr>
          <w:ilvl w:val="1"/>
          <w:numId w:val="20"/>
        </w:numPr>
        <w:ind w:left="0" w:firstLine="709"/>
      </w:pPr>
      <w:r>
        <w:t xml:space="preserve">В целях соблюдения законодательства Российской Федерации, для достижения целей обработки, а также в интересах и с согласия субъектов персональных данных </w:t>
      </w:r>
      <w:r w:rsidRPr="00217A67">
        <w:t>ГКУ НСО «Центр ГО, ЧС и ПБ Новосибирской области»</w:t>
      </w:r>
      <w:r>
        <w:t xml:space="preserve"> в ходе своей деятельности осуществляет информационный обмен персональными данными со следующими организациями:</w:t>
      </w:r>
    </w:p>
    <w:p w14:paraId="260DA4D2" w14:textId="77777777" w:rsidR="00885F05" w:rsidRPr="003F5C03" w:rsidRDefault="00885F05" w:rsidP="00885F05">
      <w:r w:rsidRPr="003F5C03">
        <w:t xml:space="preserve">Федеральная налоговая служба </w:t>
      </w:r>
      <w:r w:rsidRPr="00847B0C">
        <w:rPr>
          <w:color w:val="000000"/>
          <w:szCs w:val="28"/>
        </w:rPr>
        <w:t>Российской Федерации</w:t>
      </w:r>
      <w:r w:rsidRPr="003F5C03">
        <w:t>;</w:t>
      </w:r>
    </w:p>
    <w:p w14:paraId="7478E35A" w14:textId="77777777" w:rsidR="00885F05" w:rsidRPr="003F5C03" w:rsidRDefault="00885F05" w:rsidP="00885F05">
      <w:r w:rsidRPr="003F5C03">
        <w:t xml:space="preserve">Пенсионный фонд </w:t>
      </w:r>
      <w:r w:rsidRPr="00847B0C">
        <w:rPr>
          <w:color w:val="000000"/>
          <w:szCs w:val="28"/>
        </w:rPr>
        <w:t>Российской Федерации</w:t>
      </w:r>
      <w:r w:rsidRPr="003F5C03">
        <w:t>;</w:t>
      </w:r>
    </w:p>
    <w:p w14:paraId="5CB6F672" w14:textId="77777777" w:rsidR="00885F05" w:rsidRDefault="00885F05" w:rsidP="00885F05">
      <w:r w:rsidRPr="003F5C03">
        <w:t xml:space="preserve">Фонд социального страхования </w:t>
      </w:r>
      <w:r w:rsidRPr="00847B0C">
        <w:rPr>
          <w:color w:val="000000"/>
          <w:szCs w:val="28"/>
        </w:rPr>
        <w:t>Российской Федерации</w:t>
      </w:r>
      <w:r w:rsidRPr="003F5C03">
        <w:t>;</w:t>
      </w:r>
    </w:p>
    <w:p w14:paraId="4F81CA9D" w14:textId="3117C478" w:rsidR="00885F05" w:rsidRPr="003F5C03" w:rsidRDefault="009E3E2E" w:rsidP="00885F05">
      <w:r>
        <w:t>Банки России, в которые переводится заработная плата работников;</w:t>
      </w:r>
    </w:p>
    <w:p w14:paraId="4146BFE1" w14:textId="77777777" w:rsidR="00885F05" w:rsidRDefault="00885F05" w:rsidP="00885F05">
      <w:r w:rsidRPr="003F5C03">
        <w:t xml:space="preserve">Уполномоченные органы на основаниях, предусмотренных действующим законодательством </w:t>
      </w:r>
      <w:r w:rsidRPr="00885F05">
        <w:rPr>
          <w:color w:val="000000"/>
          <w:szCs w:val="28"/>
        </w:rPr>
        <w:t>Российской Федерации</w:t>
      </w:r>
      <w:r w:rsidRPr="003F5C03">
        <w:t>.</w:t>
      </w:r>
    </w:p>
    <w:p w14:paraId="523BE238" w14:textId="77777777" w:rsidR="00885F05" w:rsidRPr="00885F05" w:rsidRDefault="00885F05" w:rsidP="00FC74AE">
      <w:pPr>
        <w:pStyle w:val="a3"/>
        <w:numPr>
          <w:ilvl w:val="1"/>
          <w:numId w:val="20"/>
        </w:numPr>
        <w:ind w:left="0" w:firstLine="709"/>
        <w:rPr>
          <w:szCs w:val="28"/>
        </w:rPr>
      </w:pPr>
      <w:r w:rsidRPr="00217A67">
        <w:t>ГКУ НСО «Центр ГО, ЧС и ПБ Новосибирской области»</w:t>
      </w:r>
      <w:r w:rsidRPr="00B573FE">
        <w:rPr>
          <w:sz w:val="24"/>
        </w:rPr>
        <w:t xml:space="preserve"> </w:t>
      </w:r>
      <w:r w:rsidRPr="00885F05">
        <w:rPr>
          <w:szCs w:val="28"/>
        </w:rPr>
        <w:t>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5E62631F" w14:textId="77777777" w:rsidR="00C56F69" w:rsidRPr="00C56F69" w:rsidRDefault="00C56F69" w:rsidP="00C56F69">
      <w:pPr>
        <w:pStyle w:val="1"/>
      </w:pPr>
      <w:r w:rsidRPr="00C56F69">
        <w:rPr>
          <w:color w:val="000000"/>
          <w:szCs w:val="28"/>
        </w:rPr>
        <w:t>Конфиденциальность персональных данных.</w:t>
      </w:r>
    </w:p>
    <w:p w14:paraId="7F8181DC" w14:textId="0F833B49" w:rsidR="00847B0C" w:rsidRPr="00847B0C" w:rsidRDefault="00847B0C" w:rsidP="00A82BBD">
      <w:pPr>
        <w:pStyle w:val="a6"/>
        <w:numPr>
          <w:ilvl w:val="1"/>
          <w:numId w:val="20"/>
        </w:numPr>
        <w:spacing w:before="0" w:beforeAutospacing="0" w:after="0" w:afterAutospacing="0"/>
        <w:ind w:left="0" w:firstLine="709"/>
      </w:pPr>
      <w:r w:rsidRPr="00847B0C">
        <w:rPr>
          <w:color w:val="000000"/>
          <w:sz w:val="28"/>
          <w:szCs w:val="28"/>
        </w:rPr>
        <w:t xml:space="preserve">ГКУ НСО «Центр ГО, ЧС и ПБ Новосибирской области» </w:t>
      </w:r>
      <w:r w:rsidR="00C56F69" w:rsidRPr="00847B0C">
        <w:rPr>
          <w:color w:val="000000"/>
          <w:sz w:val="28"/>
          <w:szCs w:val="28"/>
        </w:rPr>
        <w:t>обязано обеспечить и осуществить самостоятельно конфиденциальность, блокирование, уточнение, прекращение обработки, уничтожение персональных данных субъекта персональных данных в соответствии с требованиями статьи 21 Федерального закона от 27.07.2006 №</w:t>
      </w:r>
      <w:r w:rsidR="00AE580B">
        <w:rPr>
          <w:color w:val="000000"/>
          <w:sz w:val="28"/>
          <w:szCs w:val="28"/>
        </w:rPr>
        <w:t xml:space="preserve"> </w:t>
      </w:r>
      <w:r w:rsidR="00C56F69" w:rsidRPr="00847B0C">
        <w:rPr>
          <w:color w:val="000000"/>
          <w:sz w:val="28"/>
          <w:szCs w:val="28"/>
        </w:rPr>
        <w:t>152-ФЗ «О персональных данных».</w:t>
      </w:r>
    </w:p>
    <w:p w14:paraId="265FE0D1" w14:textId="77777777" w:rsidR="00847B0C" w:rsidRDefault="00C56F69" w:rsidP="00847B0C">
      <w:pPr>
        <w:pStyle w:val="a6"/>
        <w:numPr>
          <w:ilvl w:val="1"/>
          <w:numId w:val="20"/>
        </w:numPr>
        <w:spacing w:before="0" w:beforeAutospacing="0" w:after="0" w:afterAutospacing="0"/>
        <w:ind w:left="0" w:firstLine="709"/>
        <w:rPr>
          <w:sz w:val="28"/>
          <w:szCs w:val="28"/>
        </w:rPr>
      </w:pPr>
      <w:r w:rsidRPr="00847B0C">
        <w:rPr>
          <w:color w:val="000000"/>
          <w:sz w:val="28"/>
          <w:szCs w:val="28"/>
        </w:rPr>
        <w:t xml:space="preserve">Персональные данные, обрабатываемые в </w:t>
      </w:r>
      <w:r w:rsidR="00847B0C" w:rsidRPr="00847B0C">
        <w:rPr>
          <w:sz w:val="28"/>
          <w:szCs w:val="28"/>
        </w:rPr>
        <w:t>ГКУ НСО «Центр ГО, ЧС и ПБ Новосибирской области»</w:t>
      </w:r>
      <w:r w:rsidRPr="00847B0C">
        <w:rPr>
          <w:color w:val="000000"/>
          <w:sz w:val="28"/>
          <w:szCs w:val="28"/>
        </w:rPr>
        <w:t>, относятся к информации конфиденциального характера.</w:t>
      </w:r>
    </w:p>
    <w:p w14:paraId="47406A32" w14:textId="77777777" w:rsidR="00DC02D5" w:rsidRDefault="00847B0C" w:rsidP="00DC02D5">
      <w:pPr>
        <w:pStyle w:val="a6"/>
        <w:numPr>
          <w:ilvl w:val="1"/>
          <w:numId w:val="20"/>
        </w:numPr>
        <w:spacing w:before="0" w:beforeAutospacing="0" w:after="0" w:afterAutospacing="0"/>
        <w:ind w:left="0" w:firstLine="709"/>
        <w:rPr>
          <w:sz w:val="28"/>
          <w:szCs w:val="28"/>
        </w:rPr>
      </w:pPr>
      <w:r>
        <w:rPr>
          <w:color w:val="000000"/>
          <w:sz w:val="28"/>
          <w:szCs w:val="28"/>
        </w:rPr>
        <w:t>Работник</w:t>
      </w:r>
      <w:r w:rsidRPr="00847B0C">
        <w:rPr>
          <w:color w:val="000000"/>
          <w:sz w:val="28"/>
          <w:szCs w:val="28"/>
        </w:rPr>
        <w:t>и</w:t>
      </w:r>
      <w:r w:rsidR="00C56F69" w:rsidRPr="00847B0C">
        <w:rPr>
          <w:color w:val="000000"/>
          <w:sz w:val="28"/>
          <w:szCs w:val="28"/>
        </w:rPr>
        <w:t xml:space="preserve"> </w:t>
      </w:r>
      <w:r w:rsidRPr="00847B0C">
        <w:rPr>
          <w:sz w:val="28"/>
          <w:szCs w:val="28"/>
        </w:rPr>
        <w:t>ГКУ НСО «Центр ГО, ЧС и ПБ Новосибирской области»</w:t>
      </w:r>
      <w:r w:rsidR="00C56F69" w:rsidRPr="00847B0C">
        <w:rPr>
          <w:color w:val="000000"/>
          <w:sz w:val="28"/>
          <w:szCs w:val="28"/>
        </w:rPr>
        <w:t>, доступ которых к персональным данным</w:t>
      </w:r>
      <w:r w:rsidR="00DC02D5">
        <w:rPr>
          <w:color w:val="000000"/>
          <w:sz w:val="28"/>
          <w:szCs w:val="28"/>
        </w:rPr>
        <w:t xml:space="preserve"> </w:t>
      </w:r>
      <w:r w:rsidR="00C56F69" w:rsidRPr="00847B0C">
        <w:rPr>
          <w:color w:val="000000"/>
          <w:sz w:val="28"/>
          <w:szCs w:val="28"/>
        </w:rPr>
        <w:t>необходим для выполнения ими должностных обязанностей, обязаны соблюдать конфиденциальность обрабатываемых персональных данных и информируются о том, что в соответствии со ст.24 Федерального закона от 27.07.2006 № 152-ФЗ «О персональных данных» лица, виновные в нарушении требований закона, несут гражданскую, уголовную, административную, дисциплинарную и иную предусмотренную законодательством Российской Федерации ответственность.</w:t>
      </w:r>
    </w:p>
    <w:p w14:paraId="0D36E9D1" w14:textId="77777777" w:rsidR="00C56F69" w:rsidRPr="00DC02D5" w:rsidRDefault="00DC02D5" w:rsidP="00DC02D5">
      <w:pPr>
        <w:pStyle w:val="a6"/>
        <w:numPr>
          <w:ilvl w:val="1"/>
          <w:numId w:val="20"/>
        </w:numPr>
        <w:spacing w:before="0" w:beforeAutospacing="0" w:after="0" w:afterAutospacing="0"/>
        <w:ind w:left="0" w:firstLine="709"/>
        <w:rPr>
          <w:sz w:val="28"/>
          <w:szCs w:val="28"/>
        </w:rPr>
      </w:pPr>
      <w:r>
        <w:rPr>
          <w:color w:val="000000"/>
          <w:sz w:val="28"/>
          <w:szCs w:val="28"/>
        </w:rPr>
        <w:t>Работник</w:t>
      </w:r>
      <w:r w:rsidRPr="00847B0C">
        <w:rPr>
          <w:color w:val="000000"/>
          <w:sz w:val="28"/>
          <w:szCs w:val="28"/>
        </w:rPr>
        <w:t xml:space="preserve">и </w:t>
      </w:r>
      <w:r w:rsidRPr="00847B0C">
        <w:rPr>
          <w:sz w:val="28"/>
          <w:szCs w:val="28"/>
        </w:rPr>
        <w:t>ГКУ НСО «Центр ГО, ЧС и ПБ Новосибирской области»</w:t>
      </w:r>
      <w:r w:rsidR="00C56F69" w:rsidRPr="00DC02D5">
        <w:rPr>
          <w:color w:val="000000"/>
          <w:sz w:val="28"/>
          <w:szCs w:val="28"/>
        </w:rPr>
        <w:t xml:space="preserve"> подписывают обязательство о неразглашении персональных данных.</w:t>
      </w:r>
    </w:p>
    <w:p w14:paraId="0EB4AEC0" w14:textId="77777777" w:rsidR="00A4773F" w:rsidRDefault="00A4773F" w:rsidP="0002474C">
      <w:pPr>
        <w:pStyle w:val="1"/>
      </w:pPr>
      <w:r w:rsidRPr="00095B40">
        <w:t xml:space="preserve">Меры по обеспечению безопасности </w:t>
      </w:r>
      <w:r w:rsidR="000B4DA0">
        <w:t>персональных данных</w:t>
      </w:r>
      <w:r w:rsidRPr="00095B40">
        <w:t xml:space="preserve"> при их обработке</w:t>
      </w:r>
    </w:p>
    <w:p w14:paraId="44A0BB97" w14:textId="77777777" w:rsidR="00DC02D5" w:rsidRDefault="00DC02D5" w:rsidP="006738C6">
      <w:pPr>
        <w:pStyle w:val="a3"/>
        <w:numPr>
          <w:ilvl w:val="1"/>
          <w:numId w:val="20"/>
        </w:numPr>
        <w:ind w:left="0" w:firstLine="709"/>
      </w:pPr>
      <w:r w:rsidRPr="00DC02D5">
        <w:rPr>
          <w:szCs w:val="28"/>
        </w:rPr>
        <w:t>ГКУ НСО «Центр ГО, ЧС и ПБ Новосибирской области»</w:t>
      </w:r>
      <w:r w:rsidR="00A4773F" w:rsidRPr="00505428">
        <w:t xml:space="preserve"> и иные лица, получившие доступ к персональным данным, обязаны не раскрывать третьим лицам и не распространять </w:t>
      </w:r>
      <w:r>
        <w:t>персональные данные</w:t>
      </w:r>
      <w:r w:rsidR="00A4773F" w:rsidRPr="00505428">
        <w:t xml:space="preserve"> без согласия субъекта персональных данных, если иное не предусмотрено федеральным законом.</w:t>
      </w:r>
    </w:p>
    <w:p w14:paraId="65496067" w14:textId="77777777" w:rsidR="004D73C5" w:rsidRPr="004D73C5" w:rsidRDefault="00EB1273" w:rsidP="006738C6">
      <w:pPr>
        <w:pStyle w:val="a3"/>
        <w:numPr>
          <w:ilvl w:val="1"/>
          <w:numId w:val="20"/>
        </w:numPr>
        <w:ind w:left="0" w:firstLine="680"/>
        <w:rPr>
          <w:sz w:val="24"/>
        </w:rPr>
      </w:pPr>
      <w:r w:rsidRPr="00EB1273">
        <w:rPr>
          <w:szCs w:val="28"/>
        </w:rPr>
        <w:lastRenderedPageBreak/>
        <w:t>ГКУ НСО «Центр ГО, ЧС и ПБ Новосибирской области»</w:t>
      </w:r>
      <w:r>
        <w:rPr>
          <w:szCs w:val="28"/>
        </w:rPr>
        <w:t xml:space="preserve"> </w:t>
      </w:r>
      <w:r w:rsidRPr="00EB1273">
        <w:rPr>
          <w:color w:val="000000"/>
          <w:szCs w:val="28"/>
        </w:rPr>
        <w:t>при обработке персональных данных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B04335F" w14:textId="77777777" w:rsidR="00EB1273" w:rsidRPr="004D73C5" w:rsidRDefault="00EB1273" w:rsidP="006738C6">
      <w:pPr>
        <w:pStyle w:val="a3"/>
        <w:numPr>
          <w:ilvl w:val="1"/>
          <w:numId w:val="20"/>
        </w:numPr>
        <w:ind w:left="0" w:firstLine="680"/>
        <w:rPr>
          <w:sz w:val="24"/>
        </w:rPr>
      </w:pPr>
      <w:r w:rsidRPr="004D73C5">
        <w:rPr>
          <w:color w:val="000000"/>
          <w:szCs w:val="28"/>
        </w:rPr>
        <w:t xml:space="preserve">Во исполнение норм действующего законодательства, а также в соответствии с настоящей Политикой в </w:t>
      </w:r>
      <w:r w:rsidR="004D73C5" w:rsidRPr="00EB1273">
        <w:rPr>
          <w:szCs w:val="28"/>
        </w:rPr>
        <w:t>ГКУ НСО «Центр ГО, ЧС и ПБ Новосибирской области»</w:t>
      </w:r>
      <w:r w:rsidRPr="004D73C5">
        <w:rPr>
          <w:color w:val="000000"/>
          <w:szCs w:val="28"/>
        </w:rPr>
        <w:t xml:space="preserve"> принимаются следующие меры:</w:t>
      </w:r>
    </w:p>
    <w:p w14:paraId="7B33A930" w14:textId="77777777" w:rsidR="00EB1273" w:rsidRDefault="00EB1273" w:rsidP="006738C6">
      <w:pPr>
        <w:pStyle w:val="a6"/>
        <w:numPr>
          <w:ilvl w:val="0"/>
          <w:numId w:val="24"/>
        </w:numPr>
        <w:spacing w:before="120" w:beforeAutospacing="0" w:after="0" w:afterAutospacing="0"/>
        <w:ind w:left="0" w:firstLine="709"/>
      </w:pPr>
      <w:r>
        <w:rPr>
          <w:color w:val="000000"/>
          <w:sz w:val="28"/>
          <w:szCs w:val="28"/>
        </w:rPr>
        <w:t>назначаются ответственные за организацию и безопасность обработки персональных данных;</w:t>
      </w:r>
    </w:p>
    <w:p w14:paraId="07EE82F0" w14:textId="77777777" w:rsidR="00EB1273" w:rsidRDefault="00EB1273" w:rsidP="006738C6">
      <w:pPr>
        <w:pStyle w:val="a6"/>
        <w:numPr>
          <w:ilvl w:val="0"/>
          <w:numId w:val="24"/>
        </w:numPr>
        <w:spacing w:before="120" w:beforeAutospacing="0" w:after="0" w:afterAutospacing="0"/>
        <w:ind w:left="0" w:firstLine="709"/>
      </w:pPr>
      <w:r>
        <w:rPr>
          <w:color w:val="000000"/>
          <w:sz w:val="28"/>
          <w:szCs w:val="28"/>
        </w:rPr>
        <w:t>разрабатываются и внедряются локальные акты, определяющие правила обработки</w:t>
      </w:r>
      <w:r w:rsidR="000B4DA0">
        <w:rPr>
          <w:color w:val="000000"/>
          <w:sz w:val="28"/>
          <w:szCs w:val="28"/>
        </w:rPr>
        <w:t xml:space="preserve"> и хранения</w:t>
      </w:r>
      <w:r>
        <w:rPr>
          <w:color w:val="000000"/>
          <w:sz w:val="28"/>
          <w:szCs w:val="28"/>
        </w:rPr>
        <w:t xml:space="preserve"> персональных данных, а также процедуры, направленные на выявление и предотвращение нарушения таких правил;</w:t>
      </w:r>
    </w:p>
    <w:p w14:paraId="6421E543" w14:textId="77777777" w:rsidR="00EB1273" w:rsidRDefault="00EB1273" w:rsidP="006738C6">
      <w:pPr>
        <w:pStyle w:val="a6"/>
        <w:numPr>
          <w:ilvl w:val="0"/>
          <w:numId w:val="24"/>
        </w:numPr>
        <w:spacing w:before="120" w:beforeAutospacing="0" w:after="0" w:afterAutospacing="0"/>
        <w:ind w:left="0" w:firstLine="709"/>
      </w:pPr>
      <w:r>
        <w:rPr>
          <w:color w:val="000000"/>
          <w:sz w:val="28"/>
          <w:szCs w:val="28"/>
        </w:rPr>
        <w:t>применяются правовые, организационные и технические меры по обеспечению безопасности персональных данных в соответствии со статьей 19 Федерального закона Российской Федерации от 27.07.2006 № 152-ФЗ «О персональных данных», приказом ФСТЭК России от 18.02.2013 № 21 «Об утверждении Состава и содержания организационных и технических мер по обеспечении безопасности персональных данных при их обработке в информационных системах персональных данных»;</w:t>
      </w:r>
    </w:p>
    <w:p w14:paraId="03651E66" w14:textId="77777777" w:rsidR="00EB1273" w:rsidRDefault="00EB1273" w:rsidP="006738C6">
      <w:pPr>
        <w:pStyle w:val="a6"/>
        <w:numPr>
          <w:ilvl w:val="0"/>
          <w:numId w:val="24"/>
        </w:numPr>
        <w:spacing w:before="120" w:beforeAutospacing="0" w:after="0" w:afterAutospacing="0"/>
        <w:ind w:left="0" w:firstLine="709"/>
      </w:pPr>
      <w:r>
        <w:rPr>
          <w:color w:val="000000"/>
          <w:sz w:val="28"/>
          <w:szCs w:val="28"/>
        </w:rPr>
        <w:t>осуществляется внутренний контроль соответствия обработки персональных данных требованиям нормативных актов с целью выявления нарушений установленных процедур по обработке персональных данных и устранение последствий таких нарушений;</w:t>
      </w:r>
    </w:p>
    <w:p w14:paraId="594BE779" w14:textId="77777777" w:rsidR="00EB1273" w:rsidRDefault="00EB1273" w:rsidP="006738C6">
      <w:pPr>
        <w:pStyle w:val="a6"/>
        <w:numPr>
          <w:ilvl w:val="0"/>
          <w:numId w:val="24"/>
        </w:numPr>
        <w:spacing w:before="120" w:beforeAutospacing="0" w:after="0" w:afterAutospacing="0"/>
        <w:ind w:left="0" w:firstLine="709"/>
      </w:pPr>
      <w:r>
        <w:rPr>
          <w:color w:val="000000"/>
          <w:sz w:val="28"/>
          <w:szCs w:val="28"/>
        </w:rPr>
        <w:t xml:space="preserve">с </w:t>
      </w:r>
      <w:r w:rsidR="004D73C5">
        <w:rPr>
          <w:color w:val="000000"/>
          <w:sz w:val="28"/>
          <w:szCs w:val="28"/>
        </w:rPr>
        <w:t xml:space="preserve">работниками </w:t>
      </w:r>
      <w:r w:rsidR="004D73C5" w:rsidRPr="00EB1273">
        <w:rPr>
          <w:sz w:val="28"/>
          <w:szCs w:val="28"/>
        </w:rPr>
        <w:t>ГКУ НСО «Центр ГО, ЧС и ПБ Новосибирской области»</w:t>
      </w:r>
      <w:r>
        <w:rPr>
          <w:color w:val="000000"/>
          <w:sz w:val="28"/>
          <w:szCs w:val="28"/>
        </w:rPr>
        <w:t>, непосредственно осуществляющими обработку персональных данных, проводится обучение</w:t>
      </w:r>
      <w:r w:rsidR="006738C6">
        <w:rPr>
          <w:color w:val="000000"/>
          <w:sz w:val="28"/>
          <w:szCs w:val="28"/>
        </w:rPr>
        <w:t xml:space="preserve"> (инструктаж)</w:t>
      </w:r>
      <w:r>
        <w:rPr>
          <w:color w:val="000000"/>
          <w:sz w:val="28"/>
          <w:szCs w:val="28"/>
        </w:rPr>
        <w:t xml:space="preserve"> правилам обработки и защиты персональных данных (в том числе мероприятия по ознакомлению с положениями законодательства Российской Федерации в области персональных данных, с требованиями к защите персональных данных, документами, определяющими политику</w:t>
      </w:r>
      <w:r w:rsidR="0080280C">
        <w:rPr>
          <w:color w:val="000000"/>
          <w:sz w:val="28"/>
          <w:szCs w:val="28"/>
        </w:rPr>
        <w:t xml:space="preserve"> </w:t>
      </w:r>
      <w:r w:rsidR="0080280C" w:rsidRPr="00EB1273">
        <w:rPr>
          <w:sz w:val="28"/>
          <w:szCs w:val="28"/>
        </w:rPr>
        <w:t>ГКУ НСО «Центр ГО, ЧС и ПБ Новосибирской области»</w:t>
      </w:r>
      <w:r>
        <w:rPr>
          <w:color w:val="000000"/>
          <w:sz w:val="28"/>
          <w:szCs w:val="28"/>
        </w:rPr>
        <w:t xml:space="preserve"> в отношении обработки персональных данных, локальными актами</w:t>
      </w:r>
      <w:r w:rsidR="0080280C">
        <w:rPr>
          <w:color w:val="000000"/>
          <w:sz w:val="28"/>
          <w:szCs w:val="28"/>
        </w:rPr>
        <w:t xml:space="preserve"> </w:t>
      </w:r>
      <w:r w:rsidR="0080280C" w:rsidRPr="00EB1273">
        <w:rPr>
          <w:sz w:val="28"/>
          <w:szCs w:val="28"/>
        </w:rPr>
        <w:t>ГКУ НСО «Центр ГО, ЧС и ПБ Новосибирской области»</w:t>
      </w:r>
      <w:r>
        <w:rPr>
          <w:color w:val="000000"/>
          <w:sz w:val="28"/>
          <w:szCs w:val="28"/>
        </w:rPr>
        <w:t xml:space="preserve"> по вопросам обработки персональных данных);</w:t>
      </w:r>
    </w:p>
    <w:p w14:paraId="4FFC048B" w14:textId="77777777" w:rsidR="00EB1273" w:rsidRDefault="00EB1273" w:rsidP="006738C6">
      <w:pPr>
        <w:pStyle w:val="a6"/>
        <w:numPr>
          <w:ilvl w:val="0"/>
          <w:numId w:val="24"/>
        </w:numPr>
        <w:spacing w:before="120" w:beforeAutospacing="0" w:after="0" w:afterAutospacing="0"/>
        <w:ind w:left="0" w:firstLine="709"/>
      </w:pPr>
      <w:r>
        <w:rPr>
          <w:color w:val="000000"/>
          <w:sz w:val="28"/>
          <w:szCs w:val="28"/>
        </w:rPr>
        <w:t>осуществляется оценка вреда, который может быть причинен субъектам персональных данных в случае нарушения Федерального закона Российской Федерации от 27.07.2006 г. № 152-ФЗ «О персональных данных»</w:t>
      </w:r>
      <w:r w:rsidR="006738C6">
        <w:rPr>
          <w:color w:val="000000"/>
          <w:sz w:val="28"/>
          <w:szCs w:val="28"/>
        </w:rPr>
        <w:t>.</w:t>
      </w:r>
    </w:p>
    <w:p w14:paraId="12471E71" w14:textId="77777777" w:rsidR="00EB1273" w:rsidRDefault="00EB1273" w:rsidP="006738C6">
      <w:pPr>
        <w:pStyle w:val="a6"/>
        <w:numPr>
          <w:ilvl w:val="1"/>
          <w:numId w:val="20"/>
        </w:numPr>
        <w:spacing w:before="120" w:beforeAutospacing="0" w:after="0" w:afterAutospacing="0"/>
        <w:ind w:left="0" w:firstLine="709"/>
        <w:rPr>
          <w:color w:val="000000"/>
          <w:sz w:val="28"/>
          <w:szCs w:val="28"/>
        </w:rPr>
      </w:pPr>
      <w:r>
        <w:rPr>
          <w:color w:val="000000"/>
          <w:sz w:val="28"/>
          <w:szCs w:val="28"/>
        </w:rPr>
        <w:t>В целях обеспечения безопасности персональных данных проводятся следующие мероприятия:</w:t>
      </w:r>
    </w:p>
    <w:p w14:paraId="4D6795A3" w14:textId="77777777" w:rsidR="00EB1273" w:rsidRDefault="00EB1273" w:rsidP="006738C6">
      <w:pPr>
        <w:pStyle w:val="a6"/>
        <w:numPr>
          <w:ilvl w:val="0"/>
          <w:numId w:val="26"/>
        </w:numPr>
        <w:spacing w:before="120" w:beforeAutospacing="0" w:after="0" w:afterAutospacing="0"/>
        <w:ind w:left="0" w:firstLine="709"/>
      </w:pPr>
      <w:r>
        <w:rPr>
          <w:color w:val="000000"/>
          <w:sz w:val="28"/>
          <w:szCs w:val="28"/>
        </w:rPr>
        <w:t>определяются угрозы безопасности персональных данных при их обработке в информационных системах персональных данных;</w:t>
      </w:r>
    </w:p>
    <w:p w14:paraId="19E47E16" w14:textId="77777777" w:rsidR="006738C6" w:rsidRPr="006738C6" w:rsidRDefault="00EB1273" w:rsidP="006738C6">
      <w:pPr>
        <w:pStyle w:val="a6"/>
        <w:numPr>
          <w:ilvl w:val="0"/>
          <w:numId w:val="26"/>
        </w:numPr>
        <w:spacing w:before="120" w:beforeAutospacing="0" w:after="0" w:afterAutospacing="0"/>
        <w:ind w:left="0" w:firstLine="709"/>
      </w:pPr>
      <w:r w:rsidRPr="006738C6">
        <w:rPr>
          <w:color w:val="000000"/>
          <w:sz w:val="28"/>
          <w:szCs w:val="28"/>
        </w:rPr>
        <w:lastRenderedPageBreak/>
        <w:t>применяются организационные и технические меры по обеспечению безопасности персональных данных при их обработке в информационных системах персональных данных,</w:t>
      </w:r>
    </w:p>
    <w:p w14:paraId="6DC5CCBC" w14:textId="77777777" w:rsidR="006738C6" w:rsidRDefault="00EB1273" w:rsidP="006738C6">
      <w:pPr>
        <w:pStyle w:val="a6"/>
        <w:numPr>
          <w:ilvl w:val="0"/>
          <w:numId w:val="26"/>
        </w:numPr>
        <w:spacing w:before="120" w:beforeAutospacing="0" w:after="0" w:afterAutospacing="0"/>
        <w:ind w:left="0" w:firstLine="709"/>
      </w:pPr>
      <w:r w:rsidRPr="006738C6">
        <w:rPr>
          <w:color w:val="000000"/>
          <w:sz w:val="28"/>
          <w:szCs w:val="28"/>
        </w:rPr>
        <w:t>определяются уровни защищенности персональных данных;</w:t>
      </w:r>
    </w:p>
    <w:p w14:paraId="584C31B8" w14:textId="77777777" w:rsidR="006738C6" w:rsidRPr="006738C6" w:rsidRDefault="00EB1273" w:rsidP="006738C6">
      <w:pPr>
        <w:pStyle w:val="a6"/>
        <w:numPr>
          <w:ilvl w:val="0"/>
          <w:numId w:val="26"/>
        </w:numPr>
        <w:spacing w:before="120" w:beforeAutospacing="0" w:after="0" w:afterAutospacing="0"/>
        <w:ind w:left="0" w:firstLine="709"/>
      </w:pPr>
      <w:r w:rsidRPr="006738C6">
        <w:rPr>
          <w:color w:val="000000"/>
          <w:sz w:val="28"/>
          <w:szCs w:val="28"/>
        </w:rPr>
        <w:t>применяются средства защиты информации, прошедшие в установленном порядке процедуру оценки соответствия;</w:t>
      </w:r>
    </w:p>
    <w:p w14:paraId="7E1C4F8F" w14:textId="77777777" w:rsidR="00EB1273" w:rsidRDefault="00EB1273" w:rsidP="006738C6">
      <w:pPr>
        <w:pStyle w:val="a6"/>
        <w:numPr>
          <w:ilvl w:val="0"/>
          <w:numId w:val="26"/>
        </w:numPr>
        <w:spacing w:before="120" w:beforeAutospacing="0" w:after="0" w:afterAutospacing="0"/>
        <w:ind w:left="0" w:firstLine="709"/>
      </w:pPr>
      <w:r>
        <w:rPr>
          <w:color w:val="000000"/>
          <w:sz w:val="28"/>
          <w:szCs w:val="28"/>
        </w:rPr>
        <w:t>осуществляется учет машинных носителей персональных данных;</w:t>
      </w:r>
    </w:p>
    <w:p w14:paraId="1F251A7C" w14:textId="77777777" w:rsidR="006738C6" w:rsidRDefault="00EB1273" w:rsidP="006738C6">
      <w:pPr>
        <w:pStyle w:val="a6"/>
        <w:numPr>
          <w:ilvl w:val="0"/>
          <w:numId w:val="26"/>
        </w:numPr>
        <w:spacing w:before="120" w:beforeAutospacing="0" w:after="0" w:afterAutospacing="0"/>
        <w:ind w:left="0" w:firstLine="709"/>
        <w:rPr>
          <w:color w:val="000000"/>
          <w:sz w:val="28"/>
          <w:szCs w:val="28"/>
        </w:rPr>
      </w:pPr>
      <w:r>
        <w:rPr>
          <w:color w:val="000000"/>
          <w:sz w:val="28"/>
          <w:szCs w:val="28"/>
        </w:rPr>
        <w:t>принимаются процедуры, направленные на выявление факто</w:t>
      </w:r>
      <w:r w:rsidR="006738C6">
        <w:rPr>
          <w:color w:val="000000"/>
          <w:sz w:val="28"/>
          <w:szCs w:val="28"/>
        </w:rPr>
        <w:t xml:space="preserve">в </w:t>
      </w:r>
      <w:r>
        <w:rPr>
          <w:color w:val="000000"/>
          <w:sz w:val="28"/>
          <w:szCs w:val="28"/>
        </w:rPr>
        <w:t>несанкционированного доступа к персональным данным и принятием соответствующих мер;</w:t>
      </w:r>
    </w:p>
    <w:p w14:paraId="6D75D27F" w14:textId="77777777" w:rsidR="00EB1273" w:rsidRDefault="00EB1273" w:rsidP="006738C6">
      <w:pPr>
        <w:pStyle w:val="a6"/>
        <w:numPr>
          <w:ilvl w:val="0"/>
          <w:numId w:val="26"/>
        </w:numPr>
        <w:spacing w:before="120" w:beforeAutospacing="0" w:after="0" w:afterAutospacing="0"/>
        <w:ind w:left="0" w:firstLine="709"/>
      </w:pPr>
      <w:r>
        <w:rPr>
          <w:color w:val="000000"/>
          <w:sz w:val="28"/>
          <w:szCs w:val="28"/>
        </w:rPr>
        <w:t>производится восстановление персональных данных, модифицированных или уничтоженных вследствие несанкционированного доступа к ним;</w:t>
      </w:r>
    </w:p>
    <w:p w14:paraId="5C194EF7" w14:textId="77777777" w:rsidR="00EB1273" w:rsidRDefault="00EB1273" w:rsidP="006738C6">
      <w:pPr>
        <w:pStyle w:val="a6"/>
        <w:numPr>
          <w:ilvl w:val="0"/>
          <w:numId w:val="26"/>
        </w:numPr>
        <w:spacing w:before="120" w:beforeAutospacing="0" w:after="0" w:afterAutospacing="0"/>
        <w:ind w:left="0" w:firstLine="709"/>
      </w:pPr>
      <w:r>
        <w:rPr>
          <w:color w:val="000000"/>
          <w:sz w:val="28"/>
          <w:szCs w:val="28"/>
        </w:rPr>
        <w:t>устанавливаются правила доступа к персональным данным,</w:t>
      </w:r>
      <w:r w:rsidR="006738C6">
        <w:rPr>
          <w:color w:val="000000"/>
          <w:sz w:val="28"/>
          <w:szCs w:val="28"/>
        </w:rPr>
        <w:t xml:space="preserve"> обрабатываемым в информационных системах</w:t>
      </w:r>
      <w:r>
        <w:rPr>
          <w:color w:val="000000"/>
          <w:sz w:val="28"/>
          <w:szCs w:val="28"/>
        </w:rPr>
        <w:t xml:space="preserve"> персональн</w:t>
      </w:r>
      <w:r w:rsidR="006738C6">
        <w:rPr>
          <w:color w:val="000000"/>
          <w:sz w:val="28"/>
          <w:szCs w:val="28"/>
        </w:rPr>
        <w:t>ых данных</w:t>
      </w:r>
      <w:r>
        <w:rPr>
          <w:color w:val="000000"/>
          <w:sz w:val="28"/>
          <w:szCs w:val="28"/>
        </w:rPr>
        <w:t>;</w:t>
      </w:r>
    </w:p>
    <w:p w14:paraId="51F74B3F" w14:textId="77777777" w:rsidR="00EB1273" w:rsidRDefault="00EB1273" w:rsidP="006738C6">
      <w:pPr>
        <w:pStyle w:val="a6"/>
        <w:numPr>
          <w:ilvl w:val="0"/>
          <w:numId w:val="26"/>
        </w:numPr>
        <w:spacing w:before="120" w:beforeAutospacing="0" w:after="0" w:afterAutospacing="0"/>
        <w:ind w:left="0" w:firstLine="709"/>
      </w:pPr>
      <w:r>
        <w:rPr>
          <w:color w:val="000000"/>
          <w:sz w:val="28"/>
          <w:szCs w:val="28"/>
        </w:rPr>
        <w:t>осуществляется постоянный контроль за принимаемыми мерами по обеспечению безопасности персональных данных и уровнем защищенности информационных систем персональных данных.</w:t>
      </w:r>
    </w:p>
    <w:p w14:paraId="170E90D9" w14:textId="77777777" w:rsidR="00EB1273" w:rsidRDefault="00EB1273" w:rsidP="006738C6">
      <w:pPr>
        <w:pStyle w:val="a6"/>
        <w:numPr>
          <w:ilvl w:val="1"/>
          <w:numId w:val="20"/>
        </w:numPr>
        <w:spacing w:before="120" w:beforeAutospacing="0" w:after="0" w:afterAutospacing="0"/>
        <w:ind w:left="0" w:firstLine="709"/>
      </w:pPr>
      <w:r>
        <w:rPr>
          <w:color w:val="000000"/>
          <w:sz w:val="28"/>
          <w:szCs w:val="28"/>
        </w:rPr>
        <w:t xml:space="preserve">Обязанности </w:t>
      </w:r>
      <w:r w:rsidR="006738C6">
        <w:rPr>
          <w:color w:val="000000"/>
          <w:sz w:val="28"/>
          <w:szCs w:val="28"/>
        </w:rPr>
        <w:t>работников</w:t>
      </w:r>
      <w:r>
        <w:rPr>
          <w:color w:val="000000"/>
          <w:sz w:val="28"/>
          <w:szCs w:val="28"/>
        </w:rPr>
        <w:t xml:space="preserve">, осуществляющих обработку и защиту персональных данных, а также их ответственность, определяются локальными актами </w:t>
      </w:r>
      <w:r w:rsidR="006738C6" w:rsidRPr="00EB1273">
        <w:rPr>
          <w:sz w:val="28"/>
          <w:szCs w:val="28"/>
        </w:rPr>
        <w:t>ГКУ НСО «Центр ГО, ЧС и ПБ Новосибирской области»</w:t>
      </w:r>
      <w:r w:rsidR="006738C6">
        <w:rPr>
          <w:color w:val="000000"/>
          <w:sz w:val="28"/>
          <w:szCs w:val="28"/>
        </w:rPr>
        <w:t xml:space="preserve"> </w:t>
      </w:r>
      <w:r>
        <w:rPr>
          <w:color w:val="000000"/>
          <w:sz w:val="28"/>
          <w:szCs w:val="28"/>
        </w:rPr>
        <w:t>по вопросам обработки и обеспечения безопасности персональных данных.</w:t>
      </w:r>
    </w:p>
    <w:p w14:paraId="24D789F5" w14:textId="438EAEC3" w:rsidR="00A4773F" w:rsidRDefault="00122B32" w:rsidP="0002474C">
      <w:pPr>
        <w:pStyle w:val="1"/>
      </w:pPr>
      <w:r>
        <w:t xml:space="preserve"> </w:t>
      </w:r>
      <w:r w:rsidR="00A4773F" w:rsidRPr="00095B40">
        <w:t>Права субъектов персональных данных</w:t>
      </w:r>
    </w:p>
    <w:p w14:paraId="7BD44D86" w14:textId="77777777" w:rsidR="00BB7608" w:rsidRDefault="00BB7608" w:rsidP="00BB7608">
      <w:pPr>
        <w:pStyle w:val="a6"/>
        <w:numPr>
          <w:ilvl w:val="1"/>
          <w:numId w:val="20"/>
        </w:numPr>
        <w:spacing w:before="120" w:beforeAutospacing="0" w:after="0" w:afterAutospacing="0"/>
        <w:ind w:left="0" w:firstLine="709"/>
      </w:pPr>
      <w:r w:rsidRPr="00BB7608">
        <w:rPr>
          <w:color w:val="000000"/>
          <w:sz w:val="28"/>
          <w:szCs w:val="28"/>
        </w:rPr>
        <w:t>В соответствии с Федеральным Законом от 27.07.2006 № 152-ФЗ</w:t>
      </w:r>
      <w:r>
        <w:rPr>
          <w:color w:val="000000"/>
          <w:sz w:val="28"/>
          <w:szCs w:val="28"/>
        </w:rPr>
        <w:t xml:space="preserve"> </w:t>
      </w:r>
      <w:r w:rsidRPr="00BB7608">
        <w:rPr>
          <w:color w:val="000000"/>
          <w:sz w:val="28"/>
          <w:szCs w:val="28"/>
        </w:rPr>
        <w:t>«О персональных данных» субъект персональных данных имеет право:</w:t>
      </w:r>
    </w:p>
    <w:p w14:paraId="1AAEFF80" w14:textId="77777777" w:rsidR="000B4CFA" w:rsidRPr="000B4CFA" w:rsidRDefault="000B4CFA" w:rsidP="000B4CFA">
      <w:pPr>
        <w:pStyle w:val="a6"/>
        <w:numPr>
          <w:ilvl w:val="2"/>
          <w:numId w:val="20"/>
        </w:numPr>
        <w:spacing w:before="120" w:beforeAutospacing="0" w:after="0" w:afterAutospacing="0"/>
        <w:ind w:left="0" w:firstLine="709"/>
        <w:rPr>
          <w:color w:val="000000"/>
          <w:sz w:val="28"/>
          <w:szCs w:val="28"/>
        </w:rPr>
      </w:pPr>
      <w:r w:rsidRPr="000B4CFA">
        <w:rPr>
          <w:color w:val="000000"/>
          <w:sz w:val="28"/>
          <w:szCs w:val="28"/>
        </w:rPr>
        <w:t xml:space="preserve">Получить сведения, касающиеся обработки </w:t>
      </w:r>
      <w:r w:rsidR="005B117E">
        <w:rPr>
          <w:color w:val="000000"/>
          <w:sz w:val="28"/>
          <w:szCs w:val="28"/>
        </w:rPr>
        <w:t>персональных данных</w:t>
      </w:r>
      <w:r w:rsidRPr="000B4CFA">
        <w:rPr>
          <w:color w:val="000000"/>
          <w:sz w:val="28"/>
          <w:szCs w:val="28"/>
        </w:rPr>
        <w:t xml:space="preserve"> </w:t>
      </w:r>
      <w:r w:rsidRPr="00EB1273">
        <w:rPr>
          <w:sz w:val="28"/>
          <w:szCs w:val="28"/>
        </w:rPr>
        <w:t>ГКУ НСО «Центр ГО, ЧС и ПБ Новосибирской области»</w:t>
      </w:r>
      <w:r w:rsidRPr="000B4CFA">
        <w:rPr>
          <w:color w:val="000000"/>
          <w:sz w:val="28"/>
          <w:szCs w:val="28"/>
        </w:rPr>
        <w:t xml:space="preserve">, а именно: </w:t>
      </w:r>
    </w:p>
    <w:p w14:paraId="468C81AE" w14:textId="77777777" w:rsidR="000B4CFA" w:rsidRPr="000B4CFA" w:rsidRDefault="000B4CFA" w:rsidP="000B4CFA">
      <w:pPr>
        <w:pStyle w:val="a6"/>
        <w:numPr>
          <w:ilvl w:val="0"/>
          <w:numId w:val="27"/>
        </w:numPr>
        <w:spacing w:before="120" w:beforeAutospacing="0" w:after="0" w:afterAutospacing="0"/>
        <w:ind w:left="0" w:firstLine="709"/>
        <w:rPr>
          <w:color w:val="000000"/>
          <w:sz w:val="28"/>
          <w:szCs w:val="28"/>
        </w:rPr>
      </w:pPr>
      <w:r w:rsidRPr="000B4CFA">
        <w:rPr>
          <w:color w:val="000000"/>
          <w:sz w:val="28"/>
          <w:szCs w:val="28"/>
        </w:rPr>
        <w:t xml:space="preserve">подтверждение факта обработки персональных данных </w:t>
      </w:r>
      <w:r w:rsidRPr="00EB1273">
        <w:rPr>
          <w:sz w:val="28"/>
          <w:szCs w:val="28"/>
        </w:rPr>
        <w:t>ГКУ НСО «Центр ГО, ЧС и ПБ Новосибирской области»</w:t>
      </w:r>
      <w:r w:rsidRPr="000B4CFA">
        <w:rPr>
          <w:color w:val="000000"/>
          <w:sz w:val="28"/>
          <w:szCs w:val="28"/>
        </w:rPr>
        <w:t>;</w:t>
      </w:r>
    </w:p>
    <w:p w14:paraId="1757C22F" w14:textId="77777777" w:rsidR="000B4CFA" w:rsidRPr="000B4CFA" w:rsidRDefault="000B4CFA" w:rsidP="000B4CFA">
      <w:pPr>
        <w:pStyle w:val="a6"/>
        <w:numPr>
          <w:ilvl w:val="0"/>
          <w:numId w:val="27"/>
        </w:numPr>
        <w:spacing w:before="120" w:beforeAutospacing="0" w:after="0" w:afterAutospacing="0"/>
        <w:ind w:left="0" w:firstLine="709"/>
        <w:rPr>
          <w:color w:val="000000"/>
          <w:sz w:val="28"/>
          <w:szCs w:val="28"/>
        </w:rPr>
      </w:pPr>
      <w:r w:rsidRPr="000B4CFA">
        <w:rPr>
          <w:color w:val="000000"/>
          <w:sz w:val="28"/>
          <w:szCs w:val="28"/>
        </w:rPr>
        <w:t>правовые основания и цели обработки персональных данных;</w:t>
      </w:r>
    </w:p>
    <w:p w14:paraId="1CC153FA" w14:textId="77777777" w:rsidR="000B4CFA" w:rsidRPr="000B4CFA" w:rsidRDefault="000B4CFA" w:rsidP="000B4CFA">
      <w:pPr>
        <w:pStyle w:val="a6"/>
        <w:numPr>
          <w:ilvl w:val="0"/>
          <w:numId w:val="27"/>
        </w:numPr>
        <w:spacing w:before="120" w:beforeAutospacing="0" w:after="0" w:afterAutospacing="0"/>
        <w:ind w:left="0" w:firstLine="709"/>
        <w:rPr>
          <w:color w:val="000000"/>
          <w:sz w:val="28"/>
          <w:szCs w:val="28"/>
        </w:rPr>
      </w:pPr>
      <w:r w:rsidRPr="000B4CFA">
        <w:rPr>
          <w:color w:val="000000"/>
          <w:sz w:val="28"/>
          <w:szCs w:val="28"/>
        </w:rPr>
        <w:t>цели и применяемые способы обработки персональных данных;</w:t>
      </w:r>
    </w:p>
    <w:p w14:paraId="3FBF5B90" w14:textId="77777777" w:rsidR="000B4CFA" w:rsidRPr="000B4CFA" w:rsidRDefault="000B4CFA" w:rsidP="000B4CFA">
      <w:pPr>
        <w:pStyle w:val="a6"/>
        <w:numPr>
          <w:ilvl w:val="0"/>
          <w:numId w:val="27"/>
        </w:numPr>
        <w:spacing w:before="120" w:beforeAutospacing="0" w:after="0" w:afterAutospacing="0"/>
        <w:ind w:left="0" w:firstLine="709"/>
        <w:rPr>
          <w:color w:val="000000"/>
          <w:sz w:val="28"/>
          <w:szCs w:val="28"/>
        </w:rPr>
      </w:pPr>
      <w:r w:rsidRPr="000B4CFA">
        <w:rPr>
          <w:color w:val="000000"/>
          <w:sz w:val="28"/>
          <w:szCs w:val="28"/>
        </w:rPr>
        <w:t xml:space="preserve">наименование и место нахождения </w:t>
      </w:r>
      <w:r w:rsidRPr="00EB1273">
        <w:rPr>
          <w:sz w:val="28"/>
          <w:szCs w:val="28"/>
        </w:rPr>
        <w:t>ГКУ НСО «Центр ГО, ЧС и ПБ Новосибирской области»</w:t>
      </w:r>
      <w:r w:rsidRPr="000B4CFA">
        <w:rPr>
          <w:color w:val="000000"/>
          <w:sz w:val="28"/>
          <w:szCs w:val="28"/>
        </w:rPr>
        <w:t xml:space="preserve">, сведения о лицах (за исключением работников </w:t>
      </w:r>
      <w:r w:rsidR="005B117E" w:rsidRPr="005B117E">
        <w:rPr>
          <w:sz w:val="28"/>
        </w:rPr>
        <w:t>ГКУ НСО «Центр ГО, ЧС и ПБ Новосибирской области»</w:t>
      </w:r>
      <w:r w:rsidRPr="000B4CFA">
        <w:rPr>
          <w:color w:val="000000"/>
          <w:sz w:val="28"/>
          <w:szCs w:val="28"/>
        </w:rPr>
        <w:t>), которые имеют доступ к персональным данным или которым могут быть раскрыты персональные данные на основании федерального закона;</w:t>
      </w:r>
    </w:p>
    <w:p w14:paraId="2B287091" w14:textId="77777777" w:rsidR="000B4CFA" w:rsidRPr="000B4CFA" w:rsidRDefault="000B4CFA" w:rsidP="000B4CFA">
      <w:pPr>
        <w:pStyle w:val="a6"/>
        <w:numPr>
          <w:ilvl w:val="0"/>
          <w:numId w:val="27"/>
        </w:numPr>
        <w:spacing w:before="120" w:beforeAutospacing="0" w:after="0" w:afterAutospacing="0"/>
        <w:ind w:left="0" w:firstLine="709"/>
        <w:rPr>
          <w:color w:val="000000"/>
          <w:sz w:val="28"/>
          <w:szCs w:val="28"/>
        </w:rPr>
      </w:pPr>
      <w:r w:rsidRPr="000B4CFA">
        <w:rPr>
          <w:color w:val="000000"/>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49732891" w14:textId="77777777" w:rsidR="000B4CFA" w:rsidRPr="000B4CFA" w:rsidRDefault="000B4CFA" w:rsidP="000B4CFA">
      <w:pPr>
        <w:pStyle w:val="a6"/>
        <w:numPr>
          <w:ilvl w:val="0"/>
          <w:numId w:val="27"/>
        </w:numPr>
        <w:spacing w:before="120" w:beforeAutospacing="0" w:after="0" w:afterAutospacing="0"/>
        <w:ind w:left="0" w:firstLine="709"/>
        <w:rPr>
          <w:color w:val="000000"/>
          <w:sz w:val="28"/>
          <w:szCs w:val="28"/>
        </w:rPr>
      </w:pPr>
      <w:r w:rsidRPr="000B4CFA">
        <w:rPr>
          <w:color w:val="000000"/>
          <w:sz w:val="28"/>
          <w:szCs w:val="28"/>
        </w:rPr>
        <w:lastRenderedPageBreak/>
        <w:t>сроки обработки персональных данных, в том числе сроки их хранения;</w:t>
      </w:r>
    </w:p>
    <w:p w14:paraId="61E81DDD" w14:textId="71421742" w:rsidR="000B4CFA" w:rsidRPr="000B4CFA" w:rsidRDefault="000B4CFA" w:rsidP="000B4CFA">
      <w:pPr>
        <w:pStyle w:val="a6"/>
        <w:numPr>
          <w:ilvl w:val="0"/>
          <w:numId w:val="27"/>
        </w:numPr>
        <w:spacing w:before="120" w:beforeAutospacing="0" w:after="0" w:afterAutospacing="0"/>
        <w:ind w:left="0" w:firstLine="709"/>
        <w:rPr>
          <w:color w:val="000000"/>
          <w:sz w:val="28"/>
          <w:szCs w:val="28"/>
        </w:rPr>
      </w:pPr>
      <w:r w:rsidRPr="000B4CFA">
        <w:rPr>
          <w:color w:val="000000"/>
          <w:sz w:val="28"/>
          <w:szCs w:val="28"/>
        </w:rPr>
        <w:t>порядок осуществления субъектом персональных данных прав, предусмотренных №</w:t>
      </w:r>
      <w:r w:rsidR="00AE580B">
        <w:rPr>
          <w:color w:val="000000"/>
          <w:sz w:val="28"/>
          <w:szCs w:val="28"/>
        </w:rPr>
        <w:t xml:space="preserve"> </w:t>
      </w:r>
      <w:r w:rsidRPr="000B4CFA">
        <w:rPr>
          <w:color w:val="000000"/>
          <w:sz w:val="28"/>
          <w:szCs w:val="28"/>
        </w:rPr>
        <w:t>152-ФЗ «О персональных данных»;</w:t>
      </w:r>
    </w:p>
    <w:p w14:paraId="20CE834D" w14:textId="77777777" w:rsidR="000B4CFA" w:rsidRPr="000B4CFA" w:rsidRDefault="000B4CFA" w:rsidP="000B4CFA">
      <w:pPr>
        <w:pStyle w:val="a6"/>
        <w:numPr>
          <w:ilvl w:val="0"/>
          <w:numId w:val="27"/>
        </w:numPr>
        <w:spacing w:before="120" w:beforeAutospacing="0" w:after="0" w:afterAutospacing="0"/>
        <w:ind w:left="0" w:firstLine="709"/>
        <w:rPr>
          <w:color w:val="000000"/>
          <w:sz w:val="28"/>
          <w:szCs w:val="28"/>
        </w:rPr>
      </w:pPr>
      <w:r w:rsidRPr="000B4CFA">
        <w:rPr>
          <w:color w:val="000000"/>
          <w:sz w:val="28"/>
          <w:szCs w:val="28"/>
        </w:rPr>
        <w:t>информацию об осуществленной или о предполагаемой трансграничной передаче данных;</w:t>
      </w:r>
    </w:p>
    <w:p w14:paraId="2D8FD68C" w14:textId="77777777" w:rsidR="000B4CFA" w:rsidRPr="000B4CFA" w:rsidRDefault="000B4CFA" w:rsidP="000B4CFA">
      <w:pPr>
        <w:pStyle w:val="a6"/>
        <w:numPr>
          <w:ilvl w:val="0"/>
          <w:numId w:val="27"/>
        </w:numPr>
        <w:spacing w:before="120" w:beforeAutospacing="0" w:after="0" w:afterAutospacing="0"/>
        <w:ind w:left="0" w:firstLine="709"/>
        <w:rPr>
          <w:color w:val="000000"/>
          <w:sz w:val="28"/>
          <w:szCs w:val="28"/>
        </w:rPr>
      </w:pPr>
      <w:r w:rsidRPr="000B4CFA">
        <w:rPr>
          <w:color w:val="000000"/>
          <w:sz w:val="28"/>
          <w:szCs w:val="28"/>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02268DD5" w14:textId="4B3CA992" w:rsidR="000B4CFA" w:rsidRPr="000B4CFA" w:rsidRDefault="000B4CFA" w:rsidP="000B4CFA">
      <w:pPr>
        <w:pStyle w:val="a6"/>
        <w:numPr>
          <w:ilvl w:val="0"/>
          <w:numId w:val="27"/>
        </w:numPr>
        <w:spacing w:before="120" w:beforeAutospacing="0" w:after="0" w:afterAutospacing="0"/>
        <w:ind w:left="0" w:firstLine="709"/>
        <w:rPr>
          <w:color w:val="000000"/>
          <w:sz w:val="28"/>
          <w:szCs w:val="28"/>
        </w:rPr>
      </w:pPr>
      <w:r w:rsidRPr="000B4CFA">
        <w:rPr>
          <w:color w:val="000000"/>
          <w:sz w:val="28"/>
          <w:szCs w:val="28"/>
        </w:rPr>
        <w:t>иные сведения, предусмотренные №</w:t>
      </w:r>
      <w:r w:rsidR="00AE580B">
        <w:rPr>
          <w:color w:val="000000"/>
          <w:sz w:val="28"/>
          <w:szCs w:val="28"/>
        </w:rPr>
        <w:t xml:space="preserve"> </w:t>
      </w:r>
      <w:r w:rsidRPr="000B4CFA">
        <w:rPr>
          <w:color w:val="000000"/>
          <w:sz w:val="28"/>
          <w:szCs w:val="28"/>
        </w:rPr>
        <w:t>152-ФЗ «О персональных данных» или другими федеральными законами.</w:t>
      </w:r>
    </w:p>
    <w:p w14:paraId="1C1BD71C" w14:textId="77777777" w:rsidR="000B4CFA" w:rsidRDefault="00BB7608" w:rsidP="00BB7608">
      <w:pPr>
        <w:pStyle w:val="a6"/>
        <w:numPr>
          <w:ilvl w:val="2"/>
          <w:numId w:val="20"/>
        </w:numPr>
        <w:spacing w:before="120" w:beforeAutospacing="0" w:after="0" w:afterAutospacing="0"/>
        <w:ind w:left="0" w:firstLine="709"/>
        <w:rPr>
          <w:color w:val="000000"/>
          <w:sz w:val="28"/>
          <w:szCs w:val="28"/>
        </w:rPr>
      </w:pPr>
      <w:r>
        <w:rPr>
          <w:color w:val="000000"/>
          <w:sz w:val="28"/>
          <w:szCs w:val="28"/>
        </w:rPr>
        <w:t>Требовать</w:t>
      </w:r>
      <w:r w:rsidR="000B4CFA">
        <w:rPr>
          <w:color w:val="000000"/>
          <w:sz w:val="28"/>
          <w:szCs w:val="28"/>
        </w:rPr>
        <w:t>:</w:t>
      </w:r>
    </w:p>
    <w:p w14:paraId="7317FF86" w14:textId="77777777" w:rsidR="00BB7608" w:rsidRDefault="00BB7608" w:rsidP="000B4CFA">
      <w:pPr>
        <w:pStyle w:val="a6"/>
        <w:numPr>
          <w:ilvl w:val="0"/>
          <w:numId w:val="28"/>
        </w:numPr>
        <w:spacing w:before="120" w:beforeAutospacing="0" w:after="0" w:afterAutospacing="0"/>
        <w:ind w:left="0" w:firstLine="709"/>
        <w:rPr>
          <w:color w:val="000000"/>
          <w:sz w:val="28"/>
          <w:szCs w:val="28"/>
        </w:rPr>
      </w:pPr>
      <w:r>
        <w:rPr>
          <w:color w:val="000000"/>
          <w:sz w:val="28"/>
          <w:szCs w:val="28"/>
        </w:rPr>
        <w:t>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w:t>
      </w:r>
      <w:r w:rsidR="00870A28">
        <w:rPr>
          <w:color w:val="000000"/>
          <w:sz w:val="28"/>
          <w:szCs w:val="28"/>
        </w:rPr>
        <w:t xml:space="preserve"> для заявленной цели обработки</w:t>
      </w:r>
      <w:r>
        <w:rPr>
          <w:color w:val="000000"/>
          <w:sz w:val="28"/>
          <w:szCs w:val="28"/>
        </w:rPr>
        <w:t>.</w:t>
      </w:r>
    </w:p>
    <w:p w14:paraId="7AB2AAEB" w14:textId="77777777" w:rsidR="00BB7608" w:rsidRDefault="00BB7608" w:rsidP="000B4CFA">
      <w:pPr>
        <w:pStyle w:val="a6"/>
        <w:numPr>
          <w:ilvl w:val="0"/>
          <w:numId w:val="28"/>
        </w:numPr>
        <w:spacing w:before="120" w:beforeAutospacing="0" w:after="0" w:afterAutospacing="0"/>
        <w:ind w:left="0" w:firstLine="709"/>
        <w:rPr>
          <w:color w:val="000000"/>
          <w:sz w:val="28"/>
          <w:szCs w:val="28"/>
        </w:rPr>
      </w:pPr>
      <w:r w:rsidRPr="00BB7608">
        <w:rPr>
          <w:color w:val="000000"/>
          <w:sz w:val="28"/>
          <w:szCs w:val="28"/>
        </w:rPr>
        <w:t xml:space="preserve">перечень своих персональных данных, обрабатываемых </w:t>
      </w:r>
      <w:r w:rsidR="000B4CFA" w:rsidRPr="00EB1273">
        <w:rPr>
          <w:sz w:val="28"/>
          <w:szCs w:val="28"/>
        </w:rPr>
        <w:t>ГКУ НСО «Центр ГО, ЧС и ПБ Новосибирской области»</w:t>
      </w:r>
      <w:r w:rsidRPr="00BB7608">
        <w:rPr>
          <w:color w:val="000000"/>
          <w:sz w:val="28"/>
          <w:szCs w:val="28"/>
        </w:rPr>
        <w:t xml:space="preserve"> и источник их получения</w:t>
      </w:r>
      <w:r>
        <w:rPr>
          <w:color w:val="000000"/>
          <w:sz w:val="28"/>
          <w:szCs w:val="28"/>
        </w:rPr>
        <w:t>.</w:t>
      </w:r>
    </w:p>
    <w:p w14:paraId="3353E14C" w14:textId="77777777" w:rsidR="00BB7608" w:rsidRDefault="00BB7608" w:rsidP="000B4CFA">
      <w:pPr>
        <w:pStyle w:val="a6"/>
        <w:numPr>
          <w:ilvl w:val="0"/>
          <w:numId w:val="28"/>
        </w:numPr>
        <w:spacing w:before="120" w:beforeAutospacing="0" w:after="0" w:afterAutospacing="0"/>
        <w:ind w:left="0" w:firstLine="709"/>
        <w:rPr>
          <w:color w:val="000000"/>
          <w:sz w:val="28"/>
          <w:szCs w:val="28"/>
        </w:rPr>
      </w:pPr>
      <w:r w:rsidRPr="00BB7608">
        <w:rPr>
          <w:color w:val="000000"/>
          <w:sz w:val="28"/>
          <w:szCs w:val="28"/>
        </w:rPr>
        <w:t xml:space="preserve">извещения </w:t>
      </w:r>
      <w:r w:rsidR="000B4CFA" w:rsidRPr="00EB1273">
        <w:rPr>
          <w:sz w:val="28"/>
          <w:szCs w:val="28"/>
        </w:rPr>
        <w:t>ГКУ НСО «Центр ГО, ЧС и ПБ Новосибирской области»</w:t>
      </w:r>
      <w:r w:rsidRPr="00BB7608">
        <w:rPr>
          <w:color w:val="000000"/>
          <w:sz w:val="28"/>
          <w:szCs w:val="28"/>
        </w:rPr>
        <w:t xml:space="preserve"> всех лиц, которым в рамках действующего законодательства Российской Федерации ранее были сообщены неверные или неполные его персональные данные, обо всех произведенных в них исключениях, исправлениях или дополнениях.</w:t>
      </w:r>
    </w:p>
    <w:p w14:paraId="33F6F80D" w14:textId="77777777" w:rsidR="00BB7608" w:rsidRDefault="00BB7608" w:rsidP="00BB7608">
      <w:pPr>
        <w:pStyle w:val="a6"/>
        <w:numPr>
          <w:ilvl w:val="2"/>
          <w:numId w:val="20"/>
        </w:numPr>
        <w:spacing w:before="120" w:beforeAutospacing="0" w:after="0" w:afterAutospacing="0"/>
        <w:ind w:left="0" w:firstLine="709"/>
        <w:rPr>
          <w:color w:val="000000"/>
          <w:sz w:val="28"/>
          <w:szCs w:val="28"/>
        </w:rPr>
      </w:pPr>
      <w:r w:rsidRPr="00BB7608">
        <w:rPr>
          <w:color w:val="000000"/>
          <w:sz w:val="28"/>
          <w:szCs w:val="28"/>
        </w:rPr>
        <w:t>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w:t>
      </w:r>
    </w:p>
    <w:p w14:paraId="2496E397" w14:textId="77777777" w:rsidR="00870A28" w:rsidRDefault="00870A28" w:rsidP="00870A28">
      <w:pPr>
        <w:pStyle w:val="a6"/>
        <w:numPr>
          <w:ilvl w:val="2"/>
          <w:numId w:val="20"/>
        </w:numPr>
        <w:spacing w:before="120" w:beforeAutospacing="0" w:after="0" w:afterAutospacing="0"/>
        <w:ind w:left="0" w:firstLine="709"/>
        <w:rPr>
          <w:color w:val="000000"/>
          <w:sz w:val="28"/>
          <w:szCs w:val="28"/>
        </w:rPr>
      </w:pPr>
      <w:r w:rsidRPr="00870A28">
        <w:rPr>
          <w:color w:val="000000"/>
          <w:sz w:val="28"/>
          <w:szCs w:val="28"/>
        </w:rPr>
        <w:t>Заявить возражение против принятия в отношении себя решений, порождающих юридические последствия на основе исключительно автоматизированной обработки персональных данных.</w:t>
      </w:r>
    </w:p>
    <w:p w14:paraId="4BA5DBAA" w14:textId="77777777" w:rsidR="00BB7608" w:rsidRDefault="00BB7608" w:rsidP="00BB7608">
      <w:pPr>
        <w:pStyle w:val="a6"/>
        <w:numPr>
          <w:ilvl w:val="2"/>
          <w:numId w:val="20"/>
        </w:numPr>
        <w:spacing w:before="120" w:beforeAutospacing="0" w:after="0" w:afterAutospacing="0"/>
        <w:ind w:left="0" w:firstLine="709"/>
        <w:rPr>
          <w:color w:val="000000"/>
          <w:sz w:val="28"/>
          <w:szCs w:val="28"/>
        </w:rPr>
      </w:pPr>
      <w:r w:rsidRPr="00BB7608">
        <w:rPr>
          <w:color w:val="000000"/>
          <w:sz w:val="28"/>
          <w:szCs w:val="28"/>
        </w:rPr>
        <w:t>На защиту своих прав и законных интересов, в том числе на возмещение убытков и (или) компенсацию морального вреда в судебном порядке</w:t>
      </w:r>
      <w:r>
        <w:rPr>
          <w:color w:val="000000"/>
          <w:sz w:val="28"/>
          <w:szCs w:val="28"/>
        </w:rPr>
        <w:t>.</w:t>
      </w:r>
    </w:p>
    <w:p w14:paraId="34E8F15C" w14:textId="77777777" w:rsidR="00BB7608" w:rsidRDefault="00BB7608" w:rsidP="00BB7608">
      <w:pPr>
        <w:pStyle w:val="a6"/>
        <w:numPr>
          <w:ilvl w:val="2"/>
          <w:numId w:val="20"/>
        </w:numPr>
        <w:spacing w:before="120" w:beforeAutospacing="0" w:after="0" w:afterAutospacing="0"/>
        <w:ind w:left="0" w:firstLine="709"/>
        <w:rPr>
          <w:color w:val="000000"/>
          <w:sz w:val="28"/>
          <w:szCs w:val="28"/>
        </w:rPr>
      </w:pPr>
      <w:r w:rsidRPr="00870A28">
        <w:rPr>
          <w:color w:val="000000"/>
          <w:sz w:val="28"/>
          <w:szCs w:val="28"/>
        </w:rPr>
        <w:t>Отозвать свое согласие на обработку своих персональных данных</w:t>
      </w:r>
      <w:r w:rsidR="00870A28" w:rsidRPr="00870A28">
        <w:rPr>
          <w:color w:val="000000"/>
          <w:sz w:val="28"/>
          <w:szCs w:val="28"/>
        </w:rPr>
        <w:t xml:space="preserve"> </w:t>
      </w:r>
      <w:r w:rsidR="00870A28" w:rsidRPr="00870A28">
        <w:rPr>
          <w:sz w:val="28"/>
          <w:szCs w:val="28"/>
        </w:rPr>
        <w:t>в предусмотренных законом случаях.</w:t>
      </w:r>
    </w:p>
    <w:p w14:paraId="67801FC6" w14:textId="77777777" w:rsidR="00870A28" w:rsidRPr="00870A28" w:rsidRDefault="00A4773F" w:rsidP="00870A28">
      <w:pPr>
        <w:pStyle w:val="a6"/>
        <w:numPr>
          <w:ilvl w:val="1"/>
          <w:numId w:val="20"/>
        </w:numPr>
        <w:spacing w:before="120" w:beforeAutospacing="0" w:after="0" w:afterAutospacing="0"/>
        <w:ind w:left="0" w:firstLine="709"/>
        <w:rPr>
          <w:color w:val="000000"/>
          <w:sz w:val="28"/>
          <w:szCs w:val="28"/>
        </w:rPr>
      </w:pPr>
      <w:r w:rsidRPr="00870A28">
        <w:rPr>
          <w:sz w:val="28"/>
          <w:szCs w:val="28"/>
        </w:rPr>
        <w:t>Право субъекта персональных данных на доступ к его персональным данным может быть ограничено в соответствии с федеральными законами РФ.</w:t>
      </w:r>
    </w:p>
    <w:p w14:paraId="394FE877" w14:textId="77777777" w:rsidR="00870A28" w:rsidRDefault="00A4773F" w:rsidP="00870A28">
      <w:pPr>
        <w:pStyle w:val="a6"/>
        <w:numPr>
          <w:ilvl w:val="1"/>
          <w:numId w:val="20"/>
        </w:numPr>
        <w:spacing w:before="120" w:beforeAutospacing="0" w:after="0" w:afterAutospacing="0"/>
        <w:ind w:left="0" w:firstLine="709"/>
        <w:rPr>
          <w:sz w:val="28"/>
          <w:szCs w:val="28"/>
        </w:rPr>
      </w:pPr>
      <w:r w:rsidRPr="00870A28">
        <w:rPr>
          <w:sz w:val="28"/>
          <w:szCs w:val="28"/>
        </w:rPr>
        <w:t>Для реализации своих прав и защиты законных интересов субъект персональных</w:t>
      </w:r>
      <w:r w:rsidR="00870A28">
        <w:rPr>
          <w:sz w:val="28"/>
          <w:szCs w:val="28"/>
        </w:rPr>
        <w:t xml:space="preserve"> данных имеет право обратиться в</w:t>
      </w:r>
      <w:r w:rsidRPr="00870A28">
        <w:rPr>
          <w:sz w:val="28"/>
          <w:szCs w:val="28"/>
        </w:rPr>
        <w:t xml:space="preserve"> </w:t>
      </w:r>
      <w:r w:rsidR="00870A28" w:rsidRPr="00EB1273">
        <w:rPr>
          <w:sz w:val="28"/>
          <w:szCs w:val="28"/>
        </w:rPr>
        <w:t>ГКУ НСО «Центр ГО, ЧС и ПБ Новосибирской области»</w:t>
      </w:r>
      <w:r w:rsidR="00870A28">
        <w:rPr>
          <w:sz w:val="28"/>
          <w:szCs w:val="28"/>
        </w:rPr>
        <w:t>.</w:t>
      </w:r>
    </w:p>
    <w:p w14:paraId="4995E888" w14:textId="77777777" w:rsidR="00870A28" w:rsidRPr="00623EFB" w:rsidRDefault="00870A28" w:rsidP="00623EFB">
      <w:pPr>
        <w:pStyle w:val="a6"/>
        <w:numPr>
          <w:ilvl w:val="2"/>
          <w:numId w:val="20"/>
        </w:numPr>
        <w:spacing w:before="120" w:beforeAutospacing="0" w:after="0" w:afterAutospacing="0"/>
        <w:ind w:left="0" w:firstLine="709"/>
        <w:rPr>
          <w:sz w:val="28"/>
          <w:szCs w:val="28"/>
        </w:rPr>
      </w:pPr>
      <w:r w:rsidRPr="00623EFB">
        <w:rPr>
          <w:sz w:val="28"/>
          <w:szCs w:val="28"/>
        </w:rPr>
        <w:t>ГКУ НСО «Центр ГО, ЧС и ПБ Новосибирской области»</w:t>
      </w:r>
      <w:r w:rsidR="00A4773F" w:rsidRPr="00623EFB">
        <w:rPr>
          <w:sz w:val="28"/>
          <w:szCs w:val="28"/>
        </w:rPr>
        <w:t xml:space="preserve"> рассматривает любые обращения и жалобы со стороны субъектов персональных данных, тщательно расследует факты нарушений и принимает все необходимые </w:t>
      </w:r>
      <w:r w:rsidR="00A4773F" w:rsidRPr="00623EFB">
        <w:rPr>
          <w:sz w:val="28"/>
          <w:szCs w:val="28"/>
        </w:rPr>
        <w:lastRenderedPageBreak/>
        <w:t>меры для их немедленного устранения, наказания виновных лиц и урегулирования спорных и конфликтных ситуаций в досудебном порядке.</w:t>
      </w:r>
    </w:p>
    <w:p w14:paraId="1706984E" w14:textId="08438BB5" w:rsidR="00185F4C" w:rsidRPr="00623EFB" w:rsidRDefault="00185F4C" w:rsidP="00623EFB">
      <w:pPr>
        <w:pStyle w:val="2"/>
        <w:numPr>
          <w:ilvl w:val="3"/>
          <w:numId w:val="20"/>
        </w:numPr>
        <w:ind w:left="0" w:firstLine="709"/>
        <w:contextualSpacing w:val="0"/>
        <w:rPr>
          <w:sz w:val="28"/>
          <w:szCs w:val="28"/>
          <w:lang w:eastAsia="ru-RU"/>
        </w:rPr>
      </w:pPr>
      <w:r w:rsidRPr="00623EFB">
        <w:rPr>
          <w:sz w:val="28"/>
          <w:szCs w:val="28"/>
          <w:lang w:eastAsia="ru-RU"/>
        </w:rPr>
        <w:t>Порядок оформления запроса субъекта</w:t>
      </w:r>
      <w:r w:rsidR="00623EFB" w:rsidRPr="00623EFB">
        <w:rPr>
          <w:sz w:val="28"/>
          <w:szCs w:val="28"/>
          <w:lang w:eastAsia="ru-RU"/>
        </w:rPr>
        <w:t>.</w:t>
      </w:r>
      <w:r w:rsidR="00B7045B">
        <w:rPr>
          <w:rStyle w:val="af3"/>
          <w:sz w:val="28"/>
          <w:szCs w:val="28"/>
          <w:lang w:eastAsia="ru-RU"/>
        </w:rPr>
        <w:footnoteReference w:id="1"/>
      </w:r>
    </w:p>
    <w:p w14:paraId="730D9537" w14:textId="77777777" w:rsidR="00623EFB" w:rsidRPr="00623EFB" w:rsidRDefault="00185F4C" w:rsidP="00623EFB">
      <w:pPr>
        <w:pStyle w:val="2"/>
        <w:contextualSpacing w:val="0"/>
        <w:rPr>
          <w:sz w:val="28"/>
          <w:szCs w:val="28"/>
          <w:lang w:eastAsia="ru-RU"/>
        </w:rPr>
      </w:pPr>
      <w:r w:rsidRPr="00623EFB">
        <w:rPr>
          <w:sz w:val="28"/>
          <w:szCs w:val="28"/>
          <w:lang w:eastAsia="ru-RU"/>
        </w:rPr>
        <w:t xml:space="preserve">Запрос должен быть отправлен </w:t>
      </w:r>
      <w:r w:rsidRPr="00623EFB">
        <w:rPr>
          <w:sz w:val="28"/>
          <w:szCs w:val="28"/>
        </w:rPr>
        <w:t>ГКУ НСО «Центр ГО, ЧС и ПБ Новосибирской области»</w:t>
      </w:r>
      <w:r w:rsidRPr="00623EFB">
        <w:rPr>
          <w:sz w:val="28"/>
          <w:szCs w:val="28"/>
          <w:lang w:eastAsia="ru-RU"/>
        </w:rPr>
        <w:t xml:space="preserve"> в бумажном виде и содержать номер основного документа, удостоверяющего личность субъекта персональных данных (паспорт)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w:t>
      </w:r>
      <w:r w:rsidR="00623EFB">
        <w:rPr>
          <w:sz w:val="28"/>
          <w:szCs w:val="28"/>
          <w:lang w:eastAsia="ru-RU"/>
        </w:rPr>
        <w:t xml:space="preserve"> </w:t>
      </w:r>
      <w:r w:rsidRPr="00623EFB">
        <w:rPr>
          <w:sz w:val="28"/>
          <w:szCs w:val="28"/>
          <w:lang w:eastAsia="ru-RU"/>
        </w:rPr>
        <w:t xml:space="preserve">Ответ на запрос должен быть подготовлен </w:t>
      </w:r>
      <w:r w:rsidR="00623EFB" w:rsidRPr="00623EFB">
        <w:rPr>
          <w:sz w:val="28"/>
          <w:szCs w:val="28"/>
          <w:lang w:eastAsia="ru-RU"/>
        </w:rPr>
        <w:t>в сроки, предусмотренные статьей 20 Федерального закона от 27.07.2006 № 152-ФЗ «О персональных данных».</w:t>
      </w:r>
    </w:p>
    <w:p w14:paraId="6B22579D" w14:textId="77777777" w:rsidR="00185F4C" w:rsidRPr="00623EFB" w:rsidRDefault="00185F4C" w:rsidP="00623EFB">
      <w:pPr>
        <w:pStyle w:val="2"/>
        <w:numPr>
          <w:ilvl w:val="3"/>
          <w:numId w:val="20"/>
        </w:numPr>
        <w:ind w:left="0" w:firstLine="709"/>
        <w:contextualSpacing w:val="0"/>
        <w:rPr>
          <w:sz w:val="28"/>
          <w:szCs w:val="28"/>
          <w:lang w:eastAsia="ru-RU"/>
        </w:rPr>
      </w:pPr>
      <w:r w:rsidRPr="00623EFB">
        <w:rPr>
          <w:sz w:val="28"/>
          <w:szCs w:val="28"/>
          <w:lang w:eastAsia="ru-RU"/>
        </w:rPr>
        <w:t>Порядок приема запроса</w:t>
      </w:r>
      <w:r w:rsidR="00623EFB" w:rsidRPr="00623EFB">
        <w:rPr>
          <w:sz w:val="28"/>
          <w:szCs w:val="28"/>
          <w:lang w:eastAsia="ru-RU"/>
        </w:rPr>
        <w:t>.</w:t>
      </w:r>
    </w:p>
    <w:p w14:paraId="1F880CF6" w14:textId="77777777" w:rsidR="00185F4C" w:rsidRPr="00623EFB" w:rsidRDefault="00623EFB" w:rsidP="00623EFB">
      <w:pPr>
        <w:pStyle w:val="2"/>
        <w:contextualSpacing w:val="0"/>
        <w:rPr>
          <w:sz w:val="28"/>
          <w:szCs w:val="28"/>
          <w:lang w:eastAsia="ru-RU"/>
        </w:rPr>
      </w:pPr>
      <w:r w:rsidRPr="00623EFB">
        <w:rPr>
          <w:sz w:val="28"/>
          <w:szCs w:val="28"/>
          <w:lang w:eastAsia="ru-RU"/>
        </w:rPr>
        <w:t>Работник</w:t>
      </w:r>
      <w:r w:rsidR="00185F4C" w:rsidRPr="00623EFB">
        <w:rPr>
          <w:sz w:val="28"/>
          <w:szCs w:val="28"/>
          <w:lang w:eastAsia="ru-RU"/>
        </w:rPr>
        <w:t xml:space="preserve">, принимающий запрос от субъекта </w:t>
      </w:r>
      <w:r w:rsidRPr="00623EFB">
        <w:rPr>
          <w:sz w:val="28"/>
          <w:szCs w:val="28"/>
          <w:lang w:eastAsia="ru-RU"/>
        </w:rPr>
        <w:t>персональных данных</w:t>
      </w:r>
      <w:r w:rsidR="00185F4C" w:rsidRPr="00623EFB">
        <w:rPr>
          <w:sz w:val="28"/>
          <w:szCs w:val="28"/>
          <w:lang w:eastAsia="ru-RU"/>
        </w:rPr>
        <w:t xml:space="preserve"> должен при субъекте </w:t>
      </w:r>
      <w:r w:rsidRPr="00623EFB">
        <w:rPr>
          <w:sz w:val="28"/>
          <w:szCs w:val="28"/>
          <w:lang w:eastAsia="ru-RU"/>
        </w:rPr>
        <w:t>персональных данных</w:t>
      </w:r>
      <w:r w:rsidR="00185F4C" w:rsidRPr="00623EFB">
        <w:rPr>
          <w:sz w:val="28"/>
          <w:szCs w:val="28"/>
          <w:lang w:eastAsia="ru-RU"/>
        </w:rPr>
        <w:t xml:space="preserve"> или его законном представителе проставить на заявке дату приема и собственноручную подпись. Заявка должна быть передана до конца рабочего дня </w:t>
      </w:r>
      <w:r w:rsidRPr="00623EFB">
        <w:rPr>
          <w:sz w:val="28"/>
          <w:szCs w:val="28"/>
          <w:lang w:eastAsia="ru-RU"/>
        </w:rPr>
        <w:t xml:space="preserve">работнику </w:t>
      </w:r>
      <w:r w:rsidRPr="00623EFB">
        <w:rPr>
          <w:sz w:val="28"/>
          <w:szCs w:val="28"/>
        </w:rPr>
        <w:t>ГКУ НСО «Центр ГО, ЧС и ПБ Новосибирской области»</w:t>
      </w:r>
      <w:r w:rsidR="00185F4C" w:rsidRPr="00623EFB">
        <w:rPr>
          <w:sz w:val="28"/>
          <w:szCs w:val="28"/>
          <w:lang w:eastAsia="ru-RU"/>
        </w:rPr>
        <w:t>, ответственному за организацию работ по обработке персональных данных.</w:t>
      </w:r>
    </w:p>
    <w:p w14:paraId="4165F4A3" w14:textId="77777777" w:rsidR="00185F4C" w:rsidRPr="00623EFB" w:rsidRDefault="00185F4C" w:rsidP="00623EFB">
      <w:pPr>
        <w:pStyle w:val="2"/>
        <w:numPr>
          <w:ilvl w:val="3"/>
          <w:numId w:val="20"/>
        </w:numPr>
        <w:ind w:left="0" w:firstLine="709"/>
        <w:contextualSpacing w:val="0"/>
        <w:rPr>
          <w:sz w:val="28"/>
          <w:szCs w:val="28"/>
          <w:lang w:eastAsia="ru-RU"/>
        </w:rPr>
      </w:pPr>
      <w:r w:rsidRPr="00623EFB">
        <w:rPr>
          <w:sz w:val="28"/>
          <w:szCs w:val="28"/>
          <w:lang w:eastAsia="ru-RU"/>
        </w:rPr>
        <w:t xml:space="preserve">Порядок обработки запроса субъекта </w:t>
      </w:r>
      <w:r w:rsidR="005B117E">
        <w:rPr>
          <w:color w:val="000000"/>
          <w:sz w:val="28"/>
          <w:szCs w:val="28"/>
        </w:rPr>
        <w:t>персональных данных</w:t>
      </w:r>
    </w:p>
    <w:p w14:paraId="7F66DEB0" w14:textId="77777777" w:rsidR="00185F4C" w:rsidRPr="00623EFB" w:rsidRDefault="00623EFB" w:rsidP="00623EFB">
      <w:pPr>
        <w:pStyle w:val="2"/>
        <w:contextualSpacing w:val="0"/>
        <w:rPr>
          <w:sz w:val="28"/>
          <w:szCs w:val="28"/>
          <w:lang w:eastAsia="ru-RU"/>
        </w:rPr>
      </w:pPr>
      <w:r w:rsidRPr="00623EFB">
        <w:rPr>
          <w:sz w:val="28"/>
          <w:szCs w:val="28"/>
          <w:lang w:eastAsia="ru-RU"/>
        </w:rPr>
        <w:t xml:space="preserve">Работник </w:t>
      </w:r>
      <w:r w:rsidRPr="00623EFB">
        <w:rPr>
          <w:sz w:val="28"/>
          <w:szCs w:val="28"/>
        </w:rPr>
        <w:t>ГКУ НСО «Центр ГО, ЧС и ПБ Новосибирской области»</w:t>
      </w:r>
      <w:r w:rsidR="00185F4C" w:rsidRPr="00623EFB">
        <w:rPr>
          <w:sz w:val="28"/>
          <w:szCs w:val="28"/>
          <w:lang w:eastAsia="ru-RU"/>
        </w:rPr>
        <w:t xml:space="preserve">, ответственный за организацию работ по обработке персональных данных должен внести запись о заявке в журнал регистрации обращений субъектов персональных данных и до конца рабочего дня поступления заявки запросить информацию о наличии </w:t>
      </w:r>
      <w:r w:rsidRPr="00623EFB">
        <w:rPr>
          <w:sz w:val="28"/>
          <w:szCs w:val="28"/>
          <w:lang w:eastAsia="ru-RU"/>
        </w:rPr>
        <w:t>персональных данных</w:t>
      </w:r>
      <w:r w:rsidR="00185F4C" w:rsidRPr="00623EFB">
        <w:rPr>
          <w:sz w:val="28"/>
          <w:szCs w:val="28"/>
          <w:lang w:eastAsia="ru-RU"/>
        </w:rPr>
        <w:t xml:space="preserve"> субъекта у:</w:t>
      </w:r>
    </w:p>
    <w:p w14:paraId="2879FF19" w14:textId="77777777" w:rsidR="00185F4C" w:rsidRPr="00623EFB" w:rsidRDefault="00185F4C" w:rsidP="00623EFB">
      <w:pPr>
        <w:pStyle w:val="2"/>
        <w:numPr>
          <w:ilvl w:val="0"/>
          <w:numId w:val="29"/>
        </w:numPr>
        <w:ind w:left="0" w:firstLine="709"/>
        <w:contextualSpacing w:val="0"/>
        <w:rPr>
          <w:sz w:val="28"/>
          <w:szCs w:val="28"/>
          <w:lang w:eastAsia="ru-RU"/>
        </w:rPr>
      </w:pPr>
      <w:r w:rsidRPr="00623EFB">
        <w:rPr>
          <w:sz w:val="28"/>
          <w:szCs w:val="28"/>
          <w:lang w:eastAsia="ru-RU"/>
        </w:rPr>
        <w:t>администратора информационной систем</w:t>
      </w:r>
      <w:r w:rsidR="00623EFB" w:rsidRPr="00623EFB">
        <w:rPr>
          <w:sz w:val="28"/>
          <w:szCs w:val="28"/>
          <w:lang w:eastAsia="ru-RU"/>
        </w:rPr>
        <w:t>ы обработки персональных данных</w:t>
      </w:r>
      <w:r w:rsidRPr="00623EFB">
        <w:rPr>
          <w:sz w:val="28"/>
          <w:szCs w:val="28"/>
          <w:lang w:eastAsia="ru-RU"/>
        </w:rPr>
        <w:t>;</w:t>
      </w:r>
    </w:p>
    <w:p w14:paraId="6B3C30FB" w14:textId="77777777" w:rsidR="00185F4C" w:rsidRPr="00623EFB" w:rsidRDefault="00220DF4" w:rsidP="00623EFB">
      <w:pPr>
        <w:pStyle w:val="2"/>
        <w:numPr>
          <w:ilvl w:val="0"/>
          <w:numId w:val="29"/>
        </w:numPr>
        <w:ind w:left="0" w:firstLine="709"/>
        <w:contextualSpacing w:val="0"/>
        <w:rPr>
          <w:sz w:val="28"/>
          <w:szCs w:val="28"/>
          <w:lang w:eastAsia="ru-RU"/>
        </w:rPr>
      </w:pPr>
      <w:r>
        <w:rPr>
          <w:sz w:val="28"/>
          <w:szCs w:val="28"/>
          <w:lang w:eastAsia="ru-RU"/>
        </w:rPr>
        <w:t>работника</w:t>
      </w:r>
      <w:r w:rsidR="00185F4C" w:rsidRPr="00623EFB">
        <w:rPr>
          <w:sz w:val="28"/>
          <w:szCs w:val="28"/>
          <w:lang w:eastAsia="ru-RU"/>
        </w:rPr>
        <w:t>, ответственного за хранение бумажных носителей персональных данных.</w:t>
      </w:r>
    </w:p>
    <w:p w14:paraId="7F2FF149" w14:textId="77777777" w:rsidR="00185F4C" w:rsidRPr="00623EFB" w:rsidRDefault="00623EFB" w:rsidP="00623EFB">
      <w:pPr>
        <w:pStyle w:val="2"/>
        <w:contextualSpacing w:val="0"/>
        <w:rPr>
          <w:sz w:val="28"/>
          <w:szCs w:val="28"/>
          <w:lang w:eastAsia="ru-RU"/>
        </w:rPr>
      </w:pPr>
      <w:r w:rsidRPr="00623EFB">
        <w:rPr>
          <w:sz w:val="28"/>
          <w:szCs w:val="28"/>
          <w:lang w:eastAsia="ru-RU"/>
        </w:rPr>
        <w:t xml:space="preserve">10.3.1.4. </w:t>
      </w:r>
      <w:r w:rsidR="00185F4C" w:rsidRPr="00623EFB">
        <w:rPr>
          <w:sz w:val="28"/>
          <w:szCs w:val="28"/>
          <w:lang w:eastAsia="ru-RU"/>
        </w:rPr>
        <w:t>Варианты действий при обработке запроса</w:t>
      </w:r>
    </w:p>
    <w:p w14:paraId="6D487122" w14:textId="77777777" w:rsidR="00185F4C" w:rsidRPr="00623EFB" w:rsidRDefault="00185F4C" w:rsidP="00623EFB">
      <w:pPr>
        <w:pStyle w:val="2"/>
        <w:contextualSpacing w:val="0"/>
        <w:rPr>
          <w:sz w:val="28"/>
          <w:szCs w:val="28"/>
          <w:lang w:eastAsia="ru-RU"/>
        </w:rPr>
      </w:pPr>
      <w:r w:rsidRPr="00623EFB">
        <w:rPr>
          <w:sz w:val="28"/>
          <w:szCs w:val="28"/>
          <w:lang w:eastAsia="ru-RU"/>
        </w:rPr>
        <w:t xml:space="preserve">Данные субъекта </w:t>
      </w:r>
      <w:r w:rsidR="005B117E">
        <w:rPr>
          <w:color w:val="000000"/>
          <w:sz w:val="28"/>
          <w:szCs w:val="28"/>
        </w:rPr>
        <w:t>персональных данных</w:t>
      </w:r>
      <w:r w:rsidRPr="00623EFB">
        <w:rPr>
          <w:sz w:val="28"/>
          <w:szCs w:val="28"/>
          <w:lang w:eastAsia="ru-RU"/>
        </w:rPr>
        <w:t xml:space="preserve"> не обрабатываются в системах. В случае, если сведения о субъекте отсутствуют в </w:t>
      </w:r>
      <w:r w:rsidR="005B117E">
        <w:rPr>
          <w:sz w:val="28"/>
          <w:szCs w:val="28"/>
          <w:lang w:eastAsia="ru-RU"/>
        </w:rPr>
        <w:t xml:space="preserve">информационных системах персональных данных </w:t>
      </w:r>
      <w:r w:rsidR="005B117E" w:rsidRPr="00623EFB">
        <w:rPr>
          <w:sz w:val="28"/>
          <w:szCs w:val="28"/>
        </w:rPr>
        <w:t>ГКУ НСО «Центр ГО, ЧС и ПБ Новосибирской области»</w:t>
      </w:r>
      <w:r w:rsidRPr="00623EFB">
        <w:rPr>
          <w:sz w:val="28"/>
          <w:szCs w:val="28"/>
          <w:lang w:eastAsia="ru-RU"/>
        </w:rPr>
        <w:t xml:space="preserve">, необходимо подготовить ответ субъекту </w:t>
      </w:r>
      <w:r w:rsidR="005B117E">
        <w:rPr>
          <w:color w:val="000000"/>
          <w:sz w:val="28"/>
          <w:szCs w:val="28"/>
        </w:rPr>
        <w:t>персональных данных</w:t>
      </w:r>
      <w:r w:rsidRPr="00623EFB">
        <w:rPr>
          <w:sz w:val="28"/>
          <w:szCs w:val="28"/>
          <w:lang w:eastAsia="ru-RU"/>
        </w:rPr>
        <w:t xml:space="preserve"> об отсутствии его данных в системах.</w:t>
      </w:r>
    </w:p>
    <w:p w14:paraId="0F2909AF" w14:textId="77777777" w:rsidR="00185F4C" w:rsidRPr="00623EFB" w:rsidRDefault="00185F4C" w:rsidP="00623EFB">
      <w:pPr>
        <w:pStyle w:val="2"/>
        <w:contextualSpacing w:val="0"/>
        <w:rPr>
          <w:sz w:val="28"/>
          <w:szCs w:val="28"/>
          <w:lang w:eastAsia="ru-RU"/>
        </w:rPr>
      </w:pPr>
      <w:r w:rsidRPr="00623EFB">
        <w:rPr>
          <w:sz w:val="28"/>
          <w:szCs w:val="28"/>
          <w:lang w:eastAsia="ru-RU"/>
        </w:rPr>
        <w:t xml:space="preserve">Данные субъекта </w:t>
      </w:r>
      <w:r w:rsidR="005B117E">
        <w:rPr>
          <w:color w:val="000000"/>
          <w:sz w:val="28"/>
          <w:szCs w:val="28"/>
        </w:rPr>
        <w:t>персональных данных</w:t>
      </w:r>
      <w:r w:rsidRPr="00623EFB">
        <w:rPr>
          <w:sz w:val="28"/>
          <w:szCs w:val="28"/>
          <w:lang w:eastAsia="ru-RU"/>
        </w:rPr>
        <w:t xml:space="preserve"> обрабатываются в системах и требуется предоставить информацию об обрабатываемых </w:t>
      </w:r>
      <w:r w:rsidR="005B117E">
        <w:rPr>
          <w:color w:val="000000"/>
          <w:sz w:val="28"/>
          <w:szCs w:val="28"/>
        </w:rPr>
        <w:t>персональных данных</w:t>
      </w:r>
      <w:r w:rsidRPr="00623EFB">
        <w:rPr>
          <w:sz w:val="28"/>
          <w:szCs w:val="28"/>
          <w:lang w:eastAsia="ru-RU"/>
        </w:rPr>
        <w:t xml:space="preserve"> субъекта и порядке их обработки. В случае, если данные в системе присутствуют, и субъект </w:t>
      </w:r>
      <w:r w:rsidR="005B117E">
        <w:rPr>
          <w:color w:val="000000"/>
          <w:sz w:val="28"/>
          <w:szCs w:val="28"/>
        </w:rPr>
        <w:t>персональных данных</w:t>
      </w:r>
      <w:r w:rsidRPr="00623EFB">
        <w:rPr>
          <w:sz w:val="28"/>
          <w:szCs w:val="28"/>
          <w:lang w:eastAsia="ru-RU"/>
        </w:rPr>
        <w:t xml:space="preserve"> запрашивает сведения об обрабатываемых </w:t>
      </w:r>
      <w:r w:rsidR="005B117E">
        <w:rPr>
          <w:color w:val="000000"/>
          <w:sz w:val="28"/>
          <w:szCs w:val="28"/>
        </w:rPr>
        <w:t>персональных данных</w:t>
      </w:r>
      <w:r w:rsidRPr="00623EFB">
        <w:rPr>
          <w:sz w:val="28"/>
          <w:szCs w:val="28"/>
          <w:lang w:eastAsia="ru-RU"/>
        </w:rPr>
        <w:t xml:space="preserve"> и о порядке их обработки, ответственный за организацию работ по обработке персональных данных </w:t>
      </w:r>
      <w:r w:rsidRPr="00623EFB">
        <w:rPr>
          <w:sz w:val="28"/>
          <w:szCs w:val="28"/>
          <w:lang w:eastAsia="ru-RU"/>
        </w:rPr>
        <w:lastRenderedPageBreak/>
        <w:t xml:space="preserve">должен в течении пяти рабочих дней организовать сбор требующихся данных и подготовку ответа на запрос для субъекта </w:t>
      </w:r>
      <w:r w:rsidR="005B117E">
        <w:rPr>
          <w:color w:val="000000"/>
          <w:sz w:val="28"/>
          <w:szCs w:val="28"/>
        </w:rPr>
        <w:t>персональных данных</w:t>
      </w:r>
      <w:r w:rsidR="00623EFB" w:rsidRPr="00623EFB">
        <w:rPr>
          <w:sz w:val="28"/>
          <w:szCs w:val="28"/>
          <w:lang w:eastAsia="ru-RU"/>
        </w:rPr>
        <w:t>.</w:t>
      </w:r>
    </w:p>
    <w:p w14:paraId="34653A71" w14:textId="77777777" w:rsidR="00185F4C" w:rsidRPr="00623EFB" w:rsidRDefault="00185F4C" w:rsidP="00623EFB">
      <w:pPr>
        <w:pStyle w:val="2"/>
        <w:contextualSpacing w:val="0"/>
        <w:rPr>
          <w:sz w:val="28"/>
          <w:szCs w:val="28"/>
          <w:lang w:eastAsia="ru-RU"/>
        </w:rPr>
      </w:pPr>
      <w:r w:rsidRPr="00623EFB">
        <w:rPr>
          <w:sz w:val="28"/>
          <w:szCs w:val="28"/>
          <w:lang w:eastAsia="ru-RU"/>
        </w:rPr>
        <w:t xml:space="preserve">Данные субъекта </w:t>
      </w:r>
      <w:r w:rsidR="005B117E">
        <w:rPr>
          <w:color w:val="000000"/>
          <w:sz w:val="28"/>
          <w:szCs w:val="28"/>
        </w:rPr>
        <w:t>персональных данных</w:t>
      </w:r>
      <w:r w:rsidRPr="00623EFB">
        <w:rPr>
          <w:sz w:val="28"/>
          <w:szCs w:val="28"/>
          <w:lang w:eastAsia="ru-RU"/>
        </w:rPr>
        <w:t xml:space="preserve"> обрабатываются в системах и требуется уничтожить </w:t>
      </w:r>
      <w:r w:rsidR="005B117E">
        <w:rPr>
          <w:color w:val="000000"/>
          <w:sz w:val="28"/>
          <w:szCs w:val="28"/>
        </w:rPr>
        <w:t>персональные данные</w:t>
      </w:r>
      <w:r w:rsidRPr="00623EFB">
        <w:rPr>
          <w:sz w:val="28"/>
          <w:szCs w:val="28"/>
          <w:lang w:eastAsia="ru-RU"/>
        </w:rPr>
        <w:t xml:space="preserve"> субъекта. В случае если данные в системе присутствуют, и субъект </w:t>
      </w:r>
      <w:r w:rsidR="005B117E">
        <w:rPr>
          <w:color w:val="000000"/>
          <w:sz w:val="28"/>
          <w:szCs w:val="28"/>
        </w:rPr>
        <w:t>персональных данных</w:t>
      </w:r>
      <w:r w:rsidR="005B117E" w:rsidRPr="00623EFB">
        <w:rPr>
          <w:sz w:val="28"/>
          <w:szCs w:val="28"/>
          <w:lang w:eastAsia="ru-RU"/>
        </w:rPr>
        <w:t xml:space="preserve"> </w:t>
      </w:r>
      <w:r w:rsidRPr="00623EFB">
        <w:rPr>
          <w:sz w:val="28"/>
          <w:szCs w:val="28"/>
          <w:lang w:eastAsia="ru-RU"/>
        </w:rPr>
        <w:t xml:space="preserve">требует уничтожить его </w:t>
      </w:r>
      <w:r w:rsidR="005B117E">
        <w:rPr>
          <w:color w:val="000000"/>
          <w:sz w:val="28"/>
          <w:szCs w:val="28"/>
        </w:rPr>
        <w:t>персональные данные</w:t>
      </w:r>
      <w:r w:rsidRPr="00623EFB">
        <w:rPr>
          <w:sz w:val="28"/>
          <w:szCs w:val="28"/>
          <w:lang w:eastAsia="ru-RU"/>
        </w:rPr>
        <w:t xml:space="preserve">, обрабатываемые в </w:t>
      </w:r>
      <w:r w:rsidR="005B117E">
        <w:rPr>
          <w:sz w:val="28"/>
          <w:szCs w:val="28"/>
          <w:lang w:eastAsia="ru-RU"/>
        </w:rPr>
        <w:t xml:space="preserve">информационных системах </w:t>
      </w:r>
      <w:r w:rsidR="005B117E">
        <w:rPr>
          <w:color w:val="000000"/>
          <w:sz w:val="28"/>
          <w:szCs w:val="28"/>
        </w:rPr>
        <w:t xml:space="preserve">персональных данных </w:t>
      </w:r>
      <w:r w:rsidR="005B117E" w:rsidRPr="00623EFB">
        <w:rPr>
          <w:sz w:val="28"/>
          <w:szCs w:val="28"/>
        </w:rPr>
        <w:t>ГКУ НСО «Центр ГО, ЧС и ПБ Новосибирской области»</w:t>
      </w:r>
      <w:r w:rsidRPr="00623EFB">
        <w:rPr>
          <w:sz w:val="28"/>
          <w:szCs w:val="28"/>
          <w:lang w:eastAsia="ru-RU"/>
        </w:rPr>
        <w:t>,</w:t>
      </w:r>
      <w:r w:rsidR="005B117E">
        <w:rPr>
          <w:sz w:val="28"/>
          <w:szCs w:val="28"/>
          <w:lang w:eastAsia="ru-RU"/>
        </w:rPr>
        <w:t xml:space="preserve"> работник</w:t>
      </w:r>
      <w:r w:rsidRPr="00623EFB">
        <w:rPr>
          <w:sz w:val="28"/>
          <w:szCs w:val="28"/>
          <w:lang w:eastAsia="ru-RU"/>
        </w:rPr>
        <w:t xml:space="preserve"> ответственный за организацию работ по обработке персональных данных должен проанализировать правовые основания для дал</w:t>
      </w:r>
      <w:r w:rsidR="00623EFB" w:rsidRPr="00623EFB">
        <w:rPr>
          <w:sz w:val="28"/>
          <w:szCs w:val="28"/>
          <w:lang w:eastAsia="ru-RU"/>
        </w:rPr>
        <w:t xml:space="preserve">ьнейшей обработки </w:t>
      </w:r>
      <w:r w:rsidR="005B117E">
        <w:rPr>
          <w:sz w:val="28"/>
          <w:szCs w:val="28"/>
          <w:lang w:eastAsia="ru-RU"/>
        </w:rPr>
        <w:t>персональных данных</w:t>
      </w:r>
      <w:r w:rsidR="00623EFB" w:rsidRPr="00623EFB">
        <w:rPr>
          <w:sz w:val="28"/>
          <w:szCs w:val="28"/>
          <w:lang w:eastAsia="ru-RU"/>
        </w:rPr>
        <w:t xml:space="preserve"> субъекта. </w:t>
      </w:r>
      <w:r w:rsidRPr="00623EFB">
        <w:rPr>
          <w:sz w:val="28"/>
          <w:szCs w:val="28"/>
          <w:lang w:eastAsia="ru-RU"/>
        </w:rPr>
        <w:t xml:space="preserve">В случае если они есть, то необходимо подготовить ответ субъекту о невозможности уничтожения </w:t>
      </w:r>
      <w:r w:rsidR="005B117E">
        <w:rPr>
          <w:sz w:val="28"/>
          <w:szCs w:val="28"/>
          <w:lang w:eastAsia="ru-RU"/>
        </w:rPr>
        <w:t>его персональных данных</w:t>
      </w:r>
      <w:r w:rsidR="00623EFB" w:rsidRPr="00623EFB">
        <w:rPr>
          <w:sz w:val="28"/>
          <w:szCs w:val="28"/>
          <w:lang w:eastAsia="ru-RU"/>
        </w:rPr>
        <w:t xml:space="preserve">. </w:t>
      </w:r>
      <w:r w:rsidRPr="00623EFB">
        <w:rPr>
          <w:sz w:val="28"/>
          <w:szCs w:val="28"/>
          <w:lang w:eastAsia="ru-RU"/>
        </w:rPr>
        <w:t xml:space="preserve">В случае если нет ограничений на уничтожение </w:t>
      </w:r>
      <w:r w:rsidR="005B117E">
        <w:rPr>
          <w:sz w:val="28"/>
          <w:szCs w:val="28"/>
          <w:lang w:eastAsia="ru-RU"/>
        </w:rPr>
        <w:t>персональных данных</w:t>
      </w:r>
      <w:r w:rsidRPr="00623EFB">
        <w:rPr>
          <w:sz w:val="28"/>
          <w:szCs w:val="28"/>
          <w:lang w:eastAsia="ru-RU"/>
        </w:rPr>
        <w:t xml:space="preserve">, то </w:t>
      </w:r>
      <w:r w:rsidR="005B117E">
        <w:rPr>
          <w:sz w:val="28"/>
          <w:szCs w:val="28"/>
          <w:lang w:eastAsia="ru-RU"/>
        </w:rPr>
        <w:t>работник</w:t>
      </w:r>
      <w:r w:rsidRPr="00623EFB">
        <w:rPr>
          <w:sz w:val="28"/>
          <w:szCs w:val="28"/>
          <w:lang w:eastAsia="ru-RU"/>
        </w:rPr>
        <w:t xml:space="preserve">, ответственный за организацию работ по обработке персональных данных должен уничтожить </w:t>
      </w:r>
      <w:r w:rsidR="005B117E">
        <w:rPr>
          <w:sz w:val="28"/>
          <w:szCs w:val="28"/>
          <w:lang w:eastAsia="ru-RU"/>
        </w:rPr>
        <w:t>персональные данные</w:t>
      </w:r>
      <w:r w:rsidRPr="00623EFB">
        <w:rPr>
          <w:sz w:val="28"/>
          <w:szCs w:val="28"/>
          <w:lang w:eastAsia="ru-RU"/>
        </w:rPr>
        <w:t xml:space="preserve"> субъекта</w:t>
      </w:r>
      <w:r w:rsidR="00623EFB" w:rsidRPr="00623EFB">
        <w:rPr>
          <w:sz w:val="28"/>
          <w:szCs w:val="28"/>
          <w:lang w:eastAsia="ru-RU"/>
        </w:rPr>
        <w:t xml:space="preserve"> и</w:t>
      </w:r>
      <w:r w:rsidRPr="00623EFB">
        <w:rPr>
          <w:sz w:val="28"/>
          <w:szCs w:val="28"/>
          <w:lang w:eastAsia="ru-RU"/>
        </w:rPr>
        <w:t xml:space="preserve"> подготовить ответ субъекту </w:t>
      </w:r>
      <w:r w:rsidR="005B117E">
        <w:rPr>
          <w:sz w:val="28"/>
          <w:szCs w:val="28"/>
          <w:lang w:eastAsia="ru-RU"/>
        </w:rPr>
        <w:t>персональных данных</w:t>
      </w:r>
      <w:r w:rsidRPr="00623EFB">
        <w:rPr>
          <w:sz w:val="28"/>
          <w:szCs w:val="28"/>
          <w:lang w:eastAsia="ru-RU"/>
        </w:rPr>
        <w:t>.</w:t>
      </w:r>
    </w:p>
    <w:p w14:paraId="2A7FDFE9" w14:textId="77777777" w:rsidR="00870A28" w:rsidRPr="00623EFB" w:rsidRDefault="00A4773F" w:rsidP="00623EFB">
      <w:pPr>
        <w:pStyle w:val="a6"/>
        <w:numPr>
          <w:ilvl w:val="1"/>
          <w:numId w:val="20"/>
        </w:numPr>
        <w:spacing w:before="120" w:beforeAutospacing="0" w:after="0" w:afterAutospacing="0"/>
        <w:ind w:left="0" w:firstLine="709"/>
        <w:rPr>
          <w:sz w:val="28"/>
          <w:szCs w:val="28"/>
        </w:rPr>
      </w:pPr>
      <w:r w:rsidRPr="00623EFB">
        <w:rPr>
          <w:sz w:val="28"/>
          <w:szCs w:val="28"/>
        </w:rPr>
        <w:t xml:space="preserve">Субъект персональных данных вправе обжаловать действия или бездействие </w:t>
      </w:r>
      <w:r w:rsidR="005B117E" w:rsidRPr="005B117E">
        <w:rPr>
          <w:sz w:val="28"/>
        </w:rPr>
        <w:t>ГКУ НСО «Центр ГО, ЧС и ПБ Новосибирской области»</w:t>
      </w:r>
      <w:r w:rsidRPr="00623EFB">
        <w:rPr>
          <w:sz w:val="28"/>
          <w:szCs w:val="28"/>
        </w:rPr>
        <w:t xml:space="preserve"> путем обращения в уполномоченный орган по защите прав субъектов персональных данных.</w:t>
      </w:r>
    </w:p>
    <w:p w14:paraId="06BDC5D7" w14:textId="77777777" w:rsidR="00A4773F" w:rsidRPr="00623EFB" w:rsidRDefault="00A4773F" w:rsidP="00623EFB">
      <w:pPr>
        <w:pStyle w:val="a6"/>
        <w:numPr>
          <w:ilvl w:val="1"/>
          <w:numId w:val="20"/>
        </w:numPr>
        <w:spacing w:before="120" w:beforeAutospacing="0" w:after="0" w:afterAutospacing="0"/>
        <w:ind w:left="0" w:firstLine="709"/>
        <w:rPr>
          <w:sz w:val="28"/>
          <w:szCs w:val="28"/>
        </w:rPr>
      </w:pPr>
      <w:r w:rsidRPr="00623EFB">
        <w:rPr>
          <w:sz w:val="28"/>
          <w:szCs w:val="28"/>
        </w:rPr>
        <w:t>Субъект персональных данных имеет право на защиту своих прав и законных интересов, в том числе на возмещение убытков и/или компенсацию морального вреда в судебном порядке.</w:t>
      </w:r>
    </w:p>
    <w:p w14:paraId="395B7491" w14:textId="7B72DF9B" w:rsidR="00C14116" w:rsidRDefault="00016A6A" w:rsidP="00C14116">
      <w:pPr>
        <w:pStyle w:val="1"/>
      </w:pPr>
      <w:r>
        <w:t xml:space="preserve"> </w:t>
      </w:r>
      <w:r w:rsidR="00C14116" w:rsidRPr="00C14116">
        <w:t>Актуализация, исправление, удаление и уничтожение персональных данных</w:t>
      </w:r>
    </w:p>
    <w:p w14:paraId="04939FA4" w14:textId="77777777" w:rsidR="00C14116" w:rsidRDefault="00C14116" w:rsidP="00C14116">
      <w:pPr>
        <w:pStyle w:val="a3"/>
        <w:numPr>
          <w:ilvl w:val="1"/>
          <w:numId w:val="20"/>
        </w:numPr>
        <w:ind w:left="0" w:firstLine="709"/>
      </w:pPr>
      <w:r>
        <w:t xml:space="preserve">В случае подтверждения факта неточности персональных данных или неправомерности их обработки, персональные данные подлежат их актуализации </w:t>
      </w:r>
      <w:r w:rsidRPr="005B117E">
        <w:t>ГКУ НСО «Центр ГО, ЧС и ПБ Новосибирской области»</w:t>
      </w:r>
      <w:r>
        <w:t>, а обработка должна быть прекращена.</w:t>
      </w:r>
    </w:p>
    <w:p w14:paraId="2E601C90" w14:textId="77777777" w:rsidR="00C14116" w:rsidRDefault="00C14116" w:rsidP="00C14116">
      <w:pPr>
        <w:pStyle w:val="a3"/>
        <w:numPr>
          <w:ilvl w:val="1"/>
          <w:numId w:val="20"/>
        </w:numPr>
        <w:ind w:left="0" w:firstLine="709"/>
      </w:pPr>
      <w:r>
        <w:t xml:space="preserve">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 </w:t>
      </w:r>
    </w:p>
    <w:p w14:paraId="38348CD1" w14:textId="77777777" w:rsidR="00C14116" w:rsidRDefault="00C14116" w:rsidP="00C14116">
      <w:pPr>
        <w:pStyle w:val="a3"/>
        <w:numPr>
          <w:ilvl w:val="0"/>
          <w:numId w:val="30"/>
        </w:numPr>
        <w:ind w:left="0" w:firstLine="709"/>
      </w:pPr>
      <w:r w:rsidRPr="005B117E">
        <w:t>ГКУ НСО «Центр ГО, ЧС и ПБ Новосибирской области»</w:t>
      </w:r>
      <w:r w:rsidRPr="00C14116">
        <w:rPr>
          <w:szCs w:val="28"/>
        </w:rPr>
        <w:t xml:space="preserve"> </w:t>
      </w:r>
      <w:r>
        <w:t xml:space="preserve">не вправе осуществлять обработку без согласия субъекта персональных данных на основаниях, предусмотренных </w:t>
      </w:r>
      <w:r>
        <w:rPr>
          <w:szCs w:val="28"/>
        </w:rPr>
        <w:t>Федеральным законом</w:t>
      </w:r>
      <w:r w:rsidRPr="000B42F9">
        <w:rPr>
          <w:szCs w:val="28"/>
        </w:rPr>
        <w:t xml:space="preserve"> от 27.07.2006 № 152-ФЗ «О персональных данных»</w:t>
      </w:r>
      <w:r>
        <w:t xml:space="preserve"> или иными федеральными законами;</w:t>
      </w:r>
    </w:p>
    <w:p w14:paraId="530AF2DC" w14:textId="77777777" w:rsidR="00C14116" w:rsidRDefault="00C14116" w:rsidP="00C14116">
      <w:pPr>
        <w:pStyle w:val="a3"/>
        <w:numPr>
          <w:ilvl w:val="0"/>
          <w:numId w:val="30"/>
        </w:numPr>
        <w:ind w:left="0" w:firstLine="709"/>
      </w:pPr>
      <w:r>
        <w:t xml:space="preserve">иное не предусмотрено иным соглашением между </w:t>
      </w:r>
      <w:r w:rsidRPr="005B117E">
        <w:t>ГКУ НСО «Центр ГО, ЧС и ПБ Новосибирской области»</w:t>
      </w:r>
      <w:r w:rsidRPr="00C14116">
        <w:rPr>
          <w:szCs w:val="28"/>
        </w:rPr>
        <w:t xml:space="preserve"> </w:t>
      </w:r>
      <w:r>
        <w:t>и субъектом персональных данных.</w:t>
      </w:r>
    </w:p>
    <w:p w14:paraId="6613BFF4" w14:textId="77777777" w:rsidR="00C14116" w:rsidRPr="00C14116" w:rsidRDefault="00C14116" w:rsidP="00C14116">
      <w:pPr>
        <w:pStyle w:val="a3"/>
        <w:numPr>
          <w:ilvl w:val="1"/>
          <w:numId w:val="20"/>
        </w:numPr>
        <w:ind w:left="0" w:firstLine="709"/>
      </w:pPr>
      <w:r w:rsidRPr="005B117E">
        <w:t>ГКУ НСО «Центр ГО, ЧС и ПБ Новосибирской области»</w:t>
      </w:r>
      <w:r w:rsidRPr="00C14116">
        <w:rPr>
          <w:szCs w:val="28"/>
        </w:rPr>
        <w:t xml:space="preserve"> </w:t>
      </w:r>
      <w:r>
        <w:t>обязан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w:t>
      </w:r>
    </w:p>
    <w:p w14:paraId="1EB7F246" w14:textId="6A08C2B0" w:rsidR="00A4773F" w:rsidRDefault="00AE580B" w:rsidP="0002474C">
      <w:pPr>
        <w:pStyle w:val="1"/>
      </w:pPr>
      <w:r>
        <w:lastRenderedPageBreak/>
        <w:t xml:space="preserve"> </w:t>
      </w:r>
      <w:r w:rsidR="00A4773F" w:rsidRPr="00095B40">
        <w:t>Контроль н надзор за обработкой персональных данных</w:t>
      </w:r>
    </w:p>
    <w:p w14:paraId="11D619DC" w14:textId="77777777" w:rsidR="00C759E6" w:rsidRPr="00C759E6" w:rsidRDefault="00A4773F" w:rsidP="00C759E6">
      <w:pPr>
        <w:pStyle w:val="2"/>
        <w:numPr>
          <w:ilvl w:val="1"/>
          <w:numId w:val="20"/>
        </w:numPr>
        <w:ind w:left="0" w:firstLine="709"/>
        <w:rPr>
          <w:sz w:val="28"/>
          <w:szCs w:val="28"/>
          <w:lang w:eastAsia="ru-RU"/>
        </w:rPr>
      </w:pPr>
      <w:r w:rsidRPr="00C759E6">
        <w:rPr>
          <w:sz w:val="28"/>
          <w:szCs w:val="28"/>
          <w:lang w:eastAsia="ru-RU"/>
        </w:rPr>
        <w:t xml:space="preserve">Ответственным за организацию обработки и обеспечения безопасности персональных данных в </w:t>
      </w:r>
      <w:r w:rsidR="00C759E6" w:rsidRPr="00C759E6">
        <w:rPr>
          <w:sz w:val="28"/>
          <w:szCs w:val="28"/>
        </w:rPr>
        <w:t xml:space="preserve">ГКУ НСО «Центр ГО, ЧС и ПБ Новосибирской области» </w:t>
      </w:r>
      <w:r w:rsidRPr="00C759E6">
        <w:rPr>
          <w:sz w:val="28"/>
          <w:szCs w:val="28"/>
          <w:lang w:eastAsia="ru-RU"/>
        </w:rPr>
        <w:t xml:space="preserve">является лицо, назначенное </w:t>
      </w:r>
      <w:r w:rsidRPr="00C759E6">
        <w:rPr>
          <w:rFonts w:eastAsia="Times New Roman"/>
          <w:sz w:val="28"/>
          <w:szCs w:val="28"/>
        </w:rPr>
        <w:t>приказом</w:t>
      </w:r>
      <w:r w:rsidR="00C759E6" w:rsidRPr="00C759E6">
        <w:rPr>
          <w:rFonts w:eastAsia="Times New Roman"/>
          <w:sz w:val="28"/>
          <w:szCs w:val="28"/>
        </w:rPr>
        <w:t xml:space="preserve"> Начальника</w:t>
      </w:r>
      <w:r w:rsidRPr="00C759E6">
        <w:rPr>
          <w:sz w:val="28"/>
          <w:szCs w:val="28"/>
        </w:rPr>
        <w:t xml:space="preserve"> </w:t>
      </w:r>
      <w:r w:rsidR="00C759E6" w:rsidRPr="00C759E6">
        <w:rPr>
          <w:sz w:val="28"/>
          <w:szCs w:val="28"/>
        </w:rPr>
        <w:t>ГКУ НСО «Центр ГО, ЧС и ПБ Новосибирской области»</w:t>
      </w:r>
      <w:r w:rsidRPr="00C759E6">
        <w:rPr>
          <w:sz w:val="28"/>
          <w:szCs w:val="28"/>
        </w:rPr>
        <w:t>.</w:t>
      </w:r>
    </w:p>
    <w:p w14:paraId="5DAAC9C3" w14:textId="4575975D" w:rsidR="00C759E6" w:rsidRPr="00C759E6" w:rsidRDefault="00A4773F" w:rsidP="00C759E6">
      <w:pPr>
        <w:pStyle w:val="2"/>
        <w:numPr>
          <w:ilvl w:val="1"/>
          <w:numId w:val="20"/>
        </w:numPr>
        <w:ind w:left="0" w:firstLine="709"/>
        <w:rPr>
          <w:sz w:val="28"/>
          <w:szCs w:val="28"/>
          <w:lang w:eastAsia="ru-RU"/>
        </w:rPr>
      </w:pPr>
      <w:r w:rsidRPr="00C759E6">
        <w:rPr>
          <w:sz w:val="28"/>
          <w:szCs w:val="28"/>
          <w:lang w:eastAsia="ru-RU"/>
        </w:rPr>
        <w:t>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Федерального закона от 27.07.2006 г. №</w:t>
      </w:r>
      <w:r w:rsidR="00AE580B">
        <w:rPr>
          <w:sz w:val="28"/>
          <w:szCs w:val="28"/>
          <w:lang w:eastAsia="ru-RU"/>
        </w:rPr>
        <w:t xml:space="preserve"> </w:t>
      </w:r>
      <w:r w:rsidRPr="00C759E6">
        <w:rPr>
          <w:sz w:val="28"/>
          <w:szCs w:val="28"/>
          <w:lang w:eastAsia="ru-RU"/>
        </w:rPr>
        <w:t>152-ФЗ «О персональных данных», является федеральный орган исполнительной власти, осуществляющий функции по контролю и надзору в сфере связи, информационных технологий и массовых коммуникаций (Роскомнадзор).</w:t>
      </w:r>
    </w:p>
    <w:p w14:paraId="7C0B2A8F" w14:textId="77777777" w:rsidR="00A4773F" w:rsidRPr="00C759E6" w:rsidRDefault="00A4773F" w:rsidP="00C759E6">
      <w:pPr>
        <w:pStyle w:val="2"/>
        <w:numPr>
          <w:ilvl w:val="1"/>
          <w:numId w:val="20"/>
        </w:numPr>
        <w:ind w:left="0" w:firstLine="709"/>
        <w:rPr>
          <w:sz w:val="28"/>
          <w:szCs w:val="28"/>
          <w:lang w:eastAsia="ru-RU"/>
        </w:rPr>
      </w:pPr>
      <w:r w:rsidRPr="00C759E6">
        <w:rPr>
          <w:sz w:val="28"/>
          <w:szCs w:val="28"/>
          <w:lang w:eastAsia="ru-RU"/>
        </w:rPr>
        <w:t>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14:paraId="536C9F4B" w14:textId="6D21D1AC" w:rsidR="00A4773F" w:rsidRDefault="00AE580B" w:rsidP="0002474C">
      <w:pPr>
        <w:pStyle w:val="1"/>
      </w:pPr>
      <w:r>
        <w:t xml:space="preserve"> </w:t>
      </w:r>
      <w:r w:rsidR="00A4773F" w:rsidRPr="00095B40">
        <w:t>Заключительные положения</w:t>
      </w:r>
    </w:p>
    <w:p w14:paraId="0927D717" w14:textId="77777777" w:rsidR="00C759E6" w:rsidRPr="00C759E6" w:rsidRDefault="00C759E6" w:rsidP="00C759E6">
      <w:pPr>
        <w:pStyle w:val="a6"/>
        <w:numPr>
          <w:ilvl w:val="1"/>
          <w:numId w:val="20"/>
        </w:numPr>
        <w:spacing w:before="120" w:beforeAutospacing="0" w:after="0" w:afterAutospacing="0"/>
        <w:ind w:left="0" w:firstLine="709"/>
      </w:pPr>
      <w:r w:rsidRPr="00C759E6">
        <w:rPr>
          <w:color w:val="000000"/>
          <w:sz w:val="28"/>
          <w:szCs w:val="28"/>
        </w:rPr>
        <w:t xml:space="preserve">Настоящая Политика является общедоступной и подлежит размещению на официальном сайте </w:t>
      </w:r>
      <w:r w:rsidRPr="00EB1273">
        <w:rPr>
          <w:sz w:val="28"/>
          <w:szCs w:val="28"/>
        </w:rPr>
        <w:t>ГКУ НСО «Центр ГО, ЧС и ПБ Новосибирской области»</w:t>
      </w:r>
      <w:r w:rsidRPr="00C759E6">
        <w:rPr>
          <w:color w:val="000000"/>
          <w:sz w:val="28"/>
          <w:szCs w:val="28"/>
        </w:rPr>
        <w:t>.</w:t>
      </w:r>
    </w:p>
    <w:p w14:paraId="587354D6" w14:textId="77777777" w:rsidR="00C759E6" w:rsidRPr="00C759E6" w:rsidRDefault="00C759E6" w:rsidP="00C759E6">
      <w:pPr>
        <w:pStyle w:val="a6"/>
        <w:numPr>
          <w:ilvl w:val="1"/>
          <w:numId w:val="20"/>
        </w:numPr>
        <w:spacing w:before="120" w:beforeAutospacing="0" w:after="0" w:afterAutospacing="0"/>
        <w:ind w:left="0" w:firstLine="709"/>
      </w:pPr>
      <w:r w:rsidRPr="00C759E6">
        <w:rPr>
          <w:color w:val="000000"/>
          <w:sz w:val="28"/>
          <w:szCs w:val="28"/>
        </w:rPr>
        <w:t>Настоящая Политика подлежит пересмотру в случае появления новых законодательных актов и специальных нормативных документов по обработке и защите персональных данных, но не реже одного раза в три года.</w:t>
      </w:r>
    </w:p>
    <w:p w14:paraId="5B8A7A85" w14:textId="77777777" w:rsidR="00C759E6" w:rsidRDefault="00C759E6" w:rsidP="00C759E6">
      <w:pPr>
        <w:pStyle w:val="a6"/>
        <w:numPr>
          <w:ilvl w:val="1"/>
          <w:numId w:val="20"/>
        </w:numPr>
        <w:spacing w:before="120" w:beforeAutospacing="0" w:after="0" w:afterAutospacing="0"/>
        <w:ind w:left="0" w:firstLine="709"/>
      </w:pPr>
      <w:r w:rsidRPr="00C759E6">
        <w:rPr>
          <w:color w:val="000000"/>
          <w:sz w:val="28"/>
          <w:szCs w:val="28"/>
        </w:rPr>
        <w:t xml:space="preserve">Контроль за соблюдением в </w:t>
      </w:r>
      <w:r w:rsidRPr="00EB1273">
        <w:rPr>
          <w:sz w:val="28"/>
          <w:szCs w:val="28"/>
        </w:rPr>
        <w:t>ГКУ НСО «Центр ГО, ЧС и ПБ Новосибирской области»</w:t>
      </w:r>
      <w:r>
        <w:rPr>
          <w:sz w:val="28"/>
          <w:szCs w:val="28"/>
        </w:rPr>
        <w:t xml:space="preserve"> </w:t>
      </w:r>
      <w:r w:rsidRPr="00C759E6">
        <w:rPr>
          <w:color w:val="000000"/>
          <w:sz w:val="28"/>
          <w:szCs w:val="28"/>
        </w:rPr>
        <w:t xml:space="preserve">законодательства Российской Федерации, требований настоящей Политики, локальных нормативных актов в области персональных данных, в том числе требований к защите персональных данных, осуществляется лицом, ответственным за организацию обработки персональных данных </w:t>
      </w:r>
      <w:r w:rsidRPr="00EB1273">
        <w:rPr>
          <w:sz w:val="28"/>
          <w:szCs w:val="28"/>
        </w:rPr>
        <w:t>ГКУ НСО «Центр ГО, ЧС и ПБ Новосибирской области»</w:t>
      </w:r>
      <w:r w:rsidRPr="00C759E6">
        <w:rPr>
          <w:color w:val="000000"/>
          <w:sz w:val="28"/>
          <w:szCs w:val="28"/>
        </w:rPr>
        <w:t>.</w:t>
      </w:r>
    </w:p>
    <w:p w14:paraId="6A8B25EB" w14:textId="77777777" w:rsidR="00C759E6" w:rsidRDefault="00C759E6" w:rsidP="00C759E6">
      <w:pPr>
        <w:pStyle w:val="a6"/>
        <w:numPr>
          <w:ilvl w:val="1"/>
          <w:numId w:val="20"/>
        </w:numPr>
        <w:spacing w:before="120" w:beforeAutospacing="0" w:after="0" w:afterAutospacing="0"/>
        <w:ind w:left="0" w:firstLine="709"/>
      </w:pPr>
      <w:r w:rsidRPr="00C759E6">
        <w:rPr>
          <w:color w:val="000000"/>
          <w:sz w:val="28"/>
          <w:szCs w:val="28"/>
        </w:rPr>
        <w:t>Ответственность</w:t>
      </w:r>
      <w:r>
        <w:rPr>
          <w:color w:val="000000"/>
          <w:sz w:val="28"/>
          <w:szCs w:val="28"/>
        </w:rPr>
        <w:t xml:space="preserve"> работников</w:t>
      </w:r>
      <w:r w:rsidRPr="00C759E6">
        <w:rPr>
          <w:color w:val="000000"/>
          <w:sz w:val="28"/>
          <w:szCs w:val="28"/>
        </w:rPr>
        <w:t xml:space="preserve"> </w:t>
      </w:r>
      <w:r w:rsidRPr="00EB1273">
        <w:rPr>
          <w:sz w:val="28"/>
          <w:szCs w:val="28"/>
        </w:rPr>
        <w:t>ГКУ НСО «Центр ГО, ЧС и ПБ Новосибирской области»</w:t>
      </w:r>
      <w:r w:rsidRPr="00C759E6">
        <w:rPr>
          <w:color w:val="000000"/>
          <w:sz w:val="28"/>
          <w:szCs w:val="28"/>
        </w:rPr>
        <w:t xml:space="preserve">, имеющих доступ к персональным данным, за невыполнение требований норм, регулирующих обработку и защиту персональных данных, определяется в соответствии с действующим законодательством Российской Федерации в области персональных данных и локальными актами </w:t>
      </w:r>
      <w:r w:rsidRPr="00EB1273">
        <w:rPr>
          <w:sz w:val="28"/>
          <w:szCs w:val="28"/>
        </w:rPr>
        <w:t>ГКУ НСО «Центр ГО, ЧС и ПБ Новосибирской области»</w:t>
      </w:r>
      <w:r w:rsidRPr="00C759E6">
        <w:rPr>
          <w:color w:val="000000"/>
          <w:sz w:val="28"/>
          <w:szCs w:val="28"/>
        </w:rPr>
        <w:t>.</w:t>
      </w:r>
    </w:p>
    <w:p w14:paraId="773A8DE5" w14:textId="5BAD07F7" w:rsidR="00C759E6" w:rsidRPr="00326D59" w:rsidRDefault="00C759E6" w:rsidP="00C759E6">
      <w:pPr>
        <w:pStyle w:val="a6"/>
        <w:numPr>
          <w:ilvl w:val="1"/>
          <w:numId w:val="20"/>
        </w:numPr>
        <w:spacing w:before="120" w:beforeAutospacing="0" w:after="0" w:afterAutospacing="0"/>
        <w:ind w:left="0" w:firstLine="709"/>
      </w:pPr>
      <w:r w:rsidRPr="00C759E6">
        <w:rPr>
          <w:color w:val="000000"/>
          <w:sz w:val="28"/>
          <w:szCs w:val="28"/>
        </w:rPr>
        <w:t>Лица, виновные в нарушении требований законодательства Российской Федерации в сфере обработки персональных данных, несут предусмотренную законодательством Российской Федерации ответственность.</w:t>
      </w:r>
    </w:p>
    <w:p w14:paraId="5FF7B801" w14:textId="2AF8A74B" w:rsidR="00326D59" w:rsidRDefault="00347064" w:rsidP="00326D59">
      <w:r>
        <w:rPr>
          <w:noProof/>
        </w:rPr>
        <mc:AlternateContent>
          <mc:Choice Requires="wps">
            <w:drawing>
              <wp:anchor distT="0" distB="0" distL="114300" distR="114300" simplePos="0" relativeHeight="251659264" behindDoc="0" locked="0" layoutInCell="1" allowOverlap="1" wp14:anchorId="2036A936" wp14:editId="3A4B2E06">
                <wp:simplePos x="0" y="0"/>
                <wp:positionH relativeFrom="column">
                  <wp:posOffset>480694</wp:posOffset>
                </wp:positionH>
                <wp:positionV relativeFrom="paragraph">
                  <wp:posOffset>196215</wp:posOffset>
                </wp:positionV>
                <wp:extent cx="5419725" cy="0"/>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4197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6DACFC7"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85pt,15.45pt" to="464.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" strokecolor="black [3200]" strokeweight="1pt">
                <v:stroke joinstyle="miter"/>
              </v:line>
            </w:pict>
          </mc:Fallback>
        </mc:AlternateContent>
      </w:r>
    </w:p>
    <w:p w14:paraId="3D572560" w14:textId="71DC16DB" w:rsidR="00326D59" w:rsidRDefault="00326D59" w:rsidP="004D2328">
      <w:pPr>
        <w:pStyle w:val="a6"/>
        <w:spacing w:before="120" w:beforeAutospacing="0" w:after="0" w:afterAutospacing="0"/>
        <w:ind w:left="720" w:firstLine="0"/>
      </w:pPr>
    </w:p>
    <w:p w14:paraId="609C34A3" w14:textId="58CBE3BE" w:rsidR="00326D59" w:rsidRPr="00292774" w:rsidRDefault="00326D59" w:rsidP="00326D59">
      <w:pPr>
        <w:pageBreakBefore/>
        <w:tabs>
          <w:tab w:val="center" w:pos="4818"/>
          <w:tab w:val="right" w:pos="9637"/>
        </w:tabs>
        <w:suppressAutoHyphens/>
        <w:spacing w:before="240" w:after="60"/>
        <w:ind w:firstLine="0"/>
        <w:jc w:val="right"/>
        <w:outlineLvl w:val="3"/>
        <w:rPr>
          <w:sz w:val="24"/>
          <w:szCs w:val="24"/>
          <w:lang w:eastAsia="zh-CN"/>
        </w:rPr>
      </w:pPr>
      <w:r w:rsidRPr="00292774">
        <w:rPr>
          <w:rFonts w:eastAsia="Calibri"/>
          <w:bCs/>
          <w:sz w:val="24"/>
          <w:szCs w:val="24"/>
          <w:lang w:eastAsia="zh-CN"/>
        </w:rPr>
        <w:lastRenderedPageBreak/>
        <w:t xml:space="preserve">Приложение </w:t>
      </w:r>
      <w:r w:rsidRPr="00292774">
        <w:rPr>
          <w:rFonts w:eastAsia="Calibri"/>
          <w:sz w:val="24"/>
          <w:szCs w:val="24"/>
          <w:lang w:eastAsia="zh-CN"/>
        </w:rPr>
        <w:t xml:space="preserve">к Политике </w:t>
      </w:r>
    </w:p>
    <w:p w14:paraId="639C37CA" w14:textId="77777777" w:rsidR="00326D59" w:rsidRPr="00326D59" w:rsidRDefault="00326D59" w:rsidP="00326D59">
      <w:pPr>
        <w:suppressAutoHyphens/>
        <w:spacing w:before="0"/>
        <w:ind w:firstLine="0"/>
        <w:jc w:val="right"/>
        <w:rPr>
          <w:szCs w:val="28"/>
          <w:lang w:eastAsia="zh-CN"/>
        </w:rPr>
      </w:pPr>
    </w:p>
    <w:p w14:paraId="24224941" w14:textId="77777777" w:rsidR="00326D59" w:rsidRDefault="00326D59" w:rsidP="00326D59">
      <w:pPr>
        <w:widowControl w:val="0"/>
        <w:spacing w:before="0"/>
        <w:ind w:firstLine="0"/>
        <w:jc w:val="center"/>
        <w:rPr>
          <w:b/>
          <w:color w:val="000000"/>
          <w:szCs w:val="28"/>
        </w:rPr>
      </w:pPr>
    </w:p>
    <w:p w14:paraId="7B1533C5" w14:textId="3B0E06A9" w:rsidR="00326D59" w:rsidRPr="00326D59" w:rsidRDefault="00326D59" w:rsidP="00326D59">
      <w:pPr>
        <w:widowControl w:val="0"/>
        <w:spacing w:before="0"/>
        <w:ind w:firstLine="0"/>
        <w:jc w:val="center"/>
        <w:rPr>
          <w:b/>
          <w:szCs w:val="28"/>
        </w:rPr>
      </w:pPr>
      <w:r w:rsidRPr="00326D59">
        <w:rPr>
          <w:b/>
          <w:color w:val="000000"/>
          <w:szCs w:val="28"/>
        </w:rPr>
        <w:t>Форма запроса субъекта персональных данных</w:t>
      </w:r>
    </w:p>
    <w:p w14:paraId="77700247" w14:textId="77777777" w:rsidR="00326D59" w:rsidRPr="00326D59" w:rsidRDefault="00326D59" w:rsidP="00326D59">
      <w:pPr>
        <w:widowControl w:val="0"/>
        <w:spacing w:before="0"/>
        <w:ind w:firstLine="0"/>
        <w:jc w:val="center"/>
        <w:rPr>
          <w:b/>
          <w:szCs w:val="28"/>
        </w:rPr>
      </w:pPr>
      <w:r w:rsidRPr="00326D59">
        <w:rPr>
          <w:b/>
          <w:color w:val="000000"/>
          <w:szCs w:val="28"/>
        </w:rPr>
        <w:t>о наличии и ознакомлении с персональными данными</w:t>
      </w:r>
    </w:p>
    <w:p w14:paraId="1F14456C" w14:textId="77777777" w:rsidR="00326D59" w:rsidRPr="00326D59" w:rsidRDefault="00326D59" w:rsidP="00326D59">
      <w:pPr>
        <w:widowControl w:val="0"/>
        <w:spacing w:before="0"/>
        <w:ind w:firstLine="0"/>
        <w:jc w:val="left"/>
        <w:rPr>
          <w:szCs w:val="28"/>
        </w:rPr>
      </w:pPr>
    </w:p>
    <w:p w14:paraId="67B7FBCD" w14:textId="77777777" w:rsidR="00326D59" w:rsidRPr="00326D59" w:rsidRDefault="00326D59" w:rsidP="00326D59">
      <w:pPr>
        <w:widowControl w:val="0"/>
        <w:spacing w:before="0"/>
        <w:ind w:firstLine="0"/>
        <w:jc w:val="left"/>
        <w:rPr>
          <w:szCs w:val="28"/>
        </w:rPr>
      </w:pPr>
    </w:p>
    <w:tbl>
      <w:tblPr>
        <w:tblW w:w="5879" w:type="dxa"/>
        <w:tblInd w:w="3746" w:type="dxa"/>
        <w:tblLayout w:type="fixed"/>
        <w:tblLook w:val="0000" w:firstRow="0" w:lastRow="0" w:firstColumn="0" w:lastColumn="0" w:noHBand="0" w:noVBand="0"/>
      </w:tblPr>
      <w:tblGrid>
        <w:gridCol w:w="992"/>
        <w:gridCol w:w="709"/>
        <w:gridCol w:w="1250"/>
        <w:gridCol w:w="167"/>
        <w:gridCol w:w="1134"/>
        <w:gridCol w:w="1391"/>
        <w:gridCol w:w="109"/>
        <w:gridCol w:w="127"/>
      </w:tblGrid>
      <w:tr w:rsidR="00326D59" w:rsidRPr="00326D59" w14:paraId="7CAEF0F6" w14:textId="77777777" w:rsidTr="007F3431">
        <w:trPr>
          <w:gridAfter w:val="1"/>
          <w:wAfter w:w="127" w:type="dxa"/>
        </w:trPr>
        <w:tc>
          <w:tcPr>
            <w:tcW w:w="5752" w:type="dxa"/>
            <w:gridSpan w:val="7"/>
            <w:shd w:val="clear" w:color="auto" w:fill="auto"/>
          </w:tcPr>
          <w:p w14:paraId="1843D0D3" w14:textId="77777777" w:rsidR="00326D59" w:rsidRPr="00326D59" w:rsidRDefault="00326D59" w:rsidP="00326D59">
            <w:pPr>
              <w:suppressAutoHyphens/>
              <w:spacing w:before="0"/>
              <w:ind w:firstLine="0"/>
              <w:jc w:val="left"/>
              <w:rPr>
                <w:sz w:val="24"/>
                <w:szCs w:val="24"/>
                <w:lang w:eastAsia="zh-CN"/>
              </w:rPr>
            </w:pPr>
            <w:r w:rsidRPr="00326D59">
              <w:rPr>
                <w:color w:val="000000"/>
                <w:sz w:val="22"/>
                <w:szCs w:val="22"/>
                <w:lang w:eastAsia="zh-CN"/>
              </w:rPr>
              <w:t>ГКУ НСО «Центр ГО, ЧС и ПБ Новосибирской области»</w:t>
            </w:r>
            <w:r w:rsidRPr="00326D59">
              <w:rPr>
                <w:sz w:val="22"/>
                <w:szCs w:val="22"/>
                <w:lang w:eastAsia="zh-CN"/>
              </w:rPr>
              <w:t xml:space="preserve">, </w:t>
            </w:r>
            <w:r w:rsidRPr="00326D59">
              <w:rPr>
                <w:color w:val="000000"/>
                <w:sz w:val="22"/>
                <w:szCs w:val="22"/>
                <w:lang w:eastAsia="zh-CN"/>
              </w:rPr>
              <w:t xml:space="preserve">630007, Новосибирская область, г. Новосибирск, </w:t>
            </w:r>
            <w:r w:rsidRPr="00326D59">
              <w:rPr>
                <w:color w:val="000000"/>
                <w:sz w:val="22"/>
                <w:szCs w:val="22"/>
                <w:lang w:eastAsia="zh-CN"/>
              </w:rPr>
              <w:br/>
              <w:t xml:space="preserve">ул. Советская, 4а </w:t>
            </w:r>
          </w:p>
        </w:tc>
      </w:tr>
      <w:tr w:rsidR="00326D59" w:rsidRPr="00326D59" w14:paraId="7E2B5C22" w14:textId="77777777" w:rsidTr="007F3431">
        <w:trPr>
          <w:gridAfter w:val="1"/>
          <w:wAfter w:w="127" w:type="dxa"/>
        </w:trPr>
        <w:tc>
          <w:tcPr>
            <w:tcW w:w="5752" w:type="dxa"/>
            <w:gridSpan w:val="7"/>
            <w:shd w:val="clear" w:color="auto" w:fill="auto"/>
          </w:tcPr>
          <w:p w14:paraId="5E5F040D" w14:textId="77777777" w:rsidR="00326D59" w:rsidRPr="00326D59" w:rsidRDefault="00326D59" w:rsidP="00326D59">
            <w:pPr>
              <w:suppressAutoHyphens/>
              <w:snapToGrid w:val="0"/>
              <w:spacing w:before="0"/>
              <w:ind w:firstLine="0"/>
              <w:jc w:val="left"/>
              <w:rPr>
                <w:sz w:val="23"/>
                <w:szCs w:val="23"/>
                <w:lang w:eastAsia="zh-CN"/>
              </w:rPr>
            </w:pPr>
          </w:p>
        </w:tc>
      </w:tr>
      <w:tr w:rsidR="00326D59" w:rsidRPr="00326D59" w14:paraId="551CC5D9" w14:textId="77777777" w:rsidTr="007F3431">
        <w:trPr>
          <w:gridAfter w:val="1"/>
          <w:wAfter w:w="127" w:type="dxa"/>
        </w:trPr>
        <w:tc>
          <w:tcPr>
            <w:tcW w:w="5752" w:type="dxa"/>
            <w:gridSpan w:val="7"/>
            <w:tcBorders>
              <w:bottom w:val="single" w:sz="4" w:space="0" w:color="000000"/>
            </w:tcBorders>
            <w:shd w:val="clear" w:color="auto" w:fill="auto"/>
          </w:tcPr>
          <w:p w14:paraId="607A7664" w14:textId="77777777" w:rsidR="00326D59" w:rsidRPr="00326D59" w:rsidRDefault="00326D59" w:rsidP="00326D59">
            <w:pPr>
              <w:suppressAutoHyphens/>
              <w:snapToGrid w:val="0"/>
              <w:spacing w:before="0"/>
              <w:ind w:firstLine="0"/>
              <w:jc w:val="left"/>
              <w:rPr>
                <w:sz w:val="23"/>
                <w:szCs w:val="23"/>
                <w:lang w:eastAsia="zh-CN"/>
              </w:rPr>
            </w:pPr>
          </w:p>
        </w:tc>
      </w:tr>
      <w:tr w:rsidR="00326D59" w:rsidRPr="00326D59" w14:paraId="46605FD5" w14:textId="77777777" w:rsidTr="007F3431">
        <w:trPr>
          <w:gridAfter w:val="1"/>
          <w:wAfter w:w="127" w:type="dxa"/>
        </w:trPr>
        <w:tc>
          <w:tcPr>
            <w:tcW w:w="5752" w:type="dxa"/>
            <w:gridSpan w:val="7"/>
            <w:tcBorders>
              <w:bottom w:val="single" w:sz="4" w:space="0" w:color="000000"/>
            </w:tcBorders>
            <w:shd w:val="clear" w:color="auto" w:fill="auto"/>
          </w:tcPr>
          <w:p w14:paraId="4BDF08C6" w14:textId="77777777" w:rsidR="00326D59" w:rsidRPr="00326D59" w:rsidRDefault="00326D59" w:rsidP="00326D59">
            <w:pPr>
              <w:suppressAutoHyphens/>
              <w:snapToGrid w:val="0"/>
              <w:spacing w:before="0"/>
              <w:ind w:firstLine="0"/>
              <w:jc w:val="left"/>
              <w:rPr>
                <w:sz w:val="23"/>
                <w:szCs w:val="23"/>
                <w:lang w:eastAsia="zh-CN"/>
              </w:rPr>
            </w:pPr>
          </w:p>
        </w:tc>
      </w:tr>
      <w:tr w:rsidR="00326D59" w:rsidRPr="00326D59" w14:paraId="68673DE2" w14:textId="77777777" w:rsidTr="007F3431">
        <w:trPr>
          <w:gridAfter w:val="1"/>
          <w:wAfter w:w="127" w:type="dxa"/>
        </w:trPr>
        <w:tc>
          <w:tcPr>
            <w:tcW w:w="5752" w:type="dxa"/>
            <w:gridSpan w:val="7"/>
            <w:tcBorders>
              <w:top w:val="single" w:sz="4" w:space="0" w:color="000000"/>
            </w:tcBorders>
            <w:shd w:val="clear" w:color="auto" w:fill="auto"/>
          </w:tcPr>
          <w:p w14:paraId="7A49484A" w14:textId="77777777" w:rsidR="00326D59" w:rsidRPr="00326D59" w:rsidRDefault="00326D59" w:rsidP="00326D59">
            <w:pPr>
              <w:suppressAutoHyphens/>
              <w:spacing w:before="0"/>
              <w:ind w:firstLine="0"/>
              <w:jc w:val="center"/>
              <w:rPr>
                <w:sz w:val="24"/>
                <w:szCs w:val="24"/>
                <w:lang w:eastAsia="zh-CN"/>
              </w:rPr>
            </w:pPr>
            <w:r w:rsidRPr="00326D59">
              <w:rPr>
                <w:sz w:val="18"/>
                <w:szCs w:val="18"/>
                <w:lang w:eastAsia="zh-CN"/>
              </w:rPr>
              <w:t>(фамилия, имя, отчество субъекта персональных данных)</w:t>
            </w:r>
          </w:p>
        </w:tc>
      </w:tr>
      <w:tr w:rsidR="00326D59" w:rsidRPr="00326D59" w14:paraId="4A1E0DAD" w14:textId="77777777" w:rsidTr="007F3431">
        <w:trPr>
          <w:gridAfter w:val="1"/>
          <w:wAfter w:w="127" w:type="dxa"/>
        </w:trPr>
        <w:tc>
          <w:tcPr>
            <w:tcW w:w="2951" w:type="dxa"/>
            <w:gridSpan w:val="3"/>
            <w:shd w:val="clear" w:color="auto" w:fill="auto"/>
          </w:tcPr>
          <w:p w14:paraId="5BBE02CF" w14:textId="77777777" w:rsidR="00326D59" w:rsidRPr="00326D59" w:rsidRDefault="00326D59" w:rsidP="00326D59">
            <w:pPr>
              <w:suppressAutoHyphens/>
              <w:spacing w:before="0"/>
              <w:ind w:firstLine="0"/>
              <w:jc w:val="left"/>
              <w:rPr>
                <w:sz w:val="22"/>
                <w:szCs w:val="22"/>
                <w:lang w:eastAsia="zh-CN"/>
              </w:rPr>
            </w:pPr>
            <w:r w:rsidRPr="00326D59">
              <w:rPr>
                <w:sz w:val="22"/>
                <w:szCs w:val="24"/>
                <w:lang w:eastAsia="zh-CN"/>
              </w:rPr>
              <w:t xml:space="preserve">проживающего по адресу: </w:t>
            </w:r>
          </w:p>
        </w:tc>
        <w:tc>
          <w:tcPr>
            <w:tcW w:w="2801" w:type="dxa"/>
            <w:gridSpan w:val="4"/>
            <w:tcBorders>
              <w:bottom w:val="single" w:sz="4" w:space="0" w:color="000000"/>
            </w:tcBorders>
            <w:shd w:val="clear" w:color="auto" w:fill="auto"/>
          </w:tcPr>
          <w:p w14:paraId="237E94C5" w14:textId="77777777" w:rsidR="00326D59" w:rsidRPr="00326D59" w:rsidRDefault="00326D59" w:rsidP="00326D59">
            <w:pPr>
              <w:suppressAutoHyphens/>
              <w:snapToGrid w:val="0"/>
              <w:spacing w:before="0"/>
              <w:ind w:firstLine="0"/>
              <w:jc w:val="left"/>
              <w:rPr>
                <w:sz w:val="22"/>
                <w:szCs w:val="22"/>
                <w:lang w:eastAsia="zh-CN"/>
              </w:rPr>
            </w:pPr>
          </w:p>
        </w:tc>
      </w:tr>
      <w:tr w:rsidR="00326D59" w:rsidRPr="00326D59" w14:paraId="4E762D3D" w14:textId="77777777" w:rsidTr="007F3431">
        <w:trPr>
          <w:gridAfter w:val="1"/>
          <w:wAfter w:w="127" w:type="dxa"/>
        </w:trPr>
        <w:tc>
          <w:tcPr>
            <w:tcW w:w="5752" w:type="dxa"/>
            <w:gridSpan w:val="7"/>
            <w:tcBorders>
              <w:bottom w:val="single" w:sz="4" w:space="0" w:color="000000"/>
            </w:tcBorders>
            <w:shd w:val="clear" w:color="auto" w:fill="auto"/>
          </w:tcPr>
          <w:p w14:paraId="7DFF83F4" w14:textId="77777777" w:rsidR="00326D59" w:rsidRPr="00326D59" w:rsidRDefault="00326D59" w:rsidP="00326D59">
            <w:pPr>
              <w:suppressAutoHyphens/>
              <w:snapToGrid w:val="0"/>
              <w:spacing w:before="0"/>
              <w:ind w:firstLine="0"/>
              <w:jc w:val="left"/>
              <w:rPr>
                <w:sz w:val="22"/>
                <w:szCs w:val="22"/>
                <w:lang w:eastAsia="zh-CN"/>
              </w:rPr>
            </w:pPr>
          </w:p>
        </w:tc>
      </w:tr>
      <w:tr w:rsidR="00326D59" w:rsidRPr="00326D59" w14:paraId="0061BB50" w14:textId="77777777" w:rsidTr="007F3431">
        <w:tc>
          <w:tcPr>
            <w:tcW w:w="5643" w:type="dxa"/>
            <w:gridSpan w:val="6"/>
            <w:tcBorders>
              <w:top w:val="single" w:sz="4" w:space="0" w:color="000000"/>
              <w:bottom w:val="single" w:sz="4" w:space="0" w:color="000000"/>
            </w:tcBorders>
            <w:shd w:val="clear" w:color="auto" w:fill="auto"/>
          </w:tcPr>
          <w:p w14:paraId="26B251E8" w14:textId="77777777" w:rsidR="00326D59" w:rsidRPr="00326D59" w:rsidRDefault="00326D59" w:rsidP="00326D59">
            <w:pPr>
              <w:suppressAutoHyphens/>
              <w:snapToGrid w:val="0"/>
              <w:spacing w:before="0"/>
              <w:ind w:firstLine="0"/>
              <w:jc w:val="left"/>
              <w:rPr>
                <w:sz w:val="22"/>
                <w:szCs w:val="22"/>
                <w:lang w:eastAsia="zh-CN"/>
              </w:rPr>
            </w:pPr>
          </w:p>
        </w:tc>
        <w:tc>
          <w:tcPr>
            <w:tcW w:w="236" w:type="dxa"/>
            <w:gridSpan w:val="2"/>
            <w:tcBorders>
              <w:top w:val="single" w:sz="4" w:space="0" w:color="000000"/>
            </w:tcBorders>
            <w:shd w:val="clear" w:color="auto" w:fill="auto"/>
          </w:tcPr>
          <w:p w14:paraId="21FCF578" w14:textId="77777777" w:rsidR="00326D59" w:rsidRPr="00326D59" w:rsidRDefault="00326D59" w:rsidP="00326D59">
            <w:pPr>
              <w:suppressAutoHyphens/>
              <w:spacing w:before="0"/>
              <w:ind w:firstLine="0"/>
              <w:jc w:val="left"/>
              <w:rPr>
                <w:sz w:val="24"/>
                <w:szCs w:val="24"/>
                <w:lang w:eastAsia="zh-CN"/>
              </w:rPr>
            </w:pPr>
            <w:r w:rsidRPr="00326D59">
              <w:rPr>
                <w:sz w:val="22"/>
                <w:szCs w:val="22"/>
                <w:lang w:eastAsia="zh-CN"/>
              </w:rPr>
              <w:t>,</w:t>
            </w:r>
          </w:p>
        </w:tc>
      </w:tr>
      <w:tr w:rsidR="00326D59" w:rsidRPr="00326D59" w14:paraId="7D2A981A" w14:textId="77777777" w:rsidTr="007F3431">
        <w:tc>
          <w:tcPr>
            <w:tcW w:w="1701" w:type="dxa"/>
            <w:gridSpan w:val="2"/>
            <w:shd w:val="clear" w:color="auto" w:fill="auto"/>
          </w:tcPr>
          <w:p w14:paraId="405BA0D0" w14:textId="77777777" w:rsidR="00326D59" w:rsidRPr="00326D59" w:rsidRDefault="00326D59" w:rsidP="00326D59">
            <w:pPr>
              <w:suppressAutoHyphens/>
              <w:spacing w:before="0"/>
              <w:ind w:firstLine="0"/>
              <w:jc w:val="left"/>
              <w:rPr>
                <w:sz w:val="22"/>
                <w:szCs w:val="22"/>
                <w:lang w:eastAsia="zh-CN"/>
              </w:rPr>
            </w:pPr>
            <w:r w:rsidRPr="00326D59">
              <w:rPr>
                <w:sz w:val="22"/>
                <w:szCs w:val="24"/>
                <w:lang w:eastAsia="zh-CN"/>
              </w:rPr>
              <w:t>паспорт серии</w:t>
            </w:r>
          </w:p>
        </w:tc>
        <w:tc>
          <w:tcPr>
            <w:tcW w:w="1417" w:type="dxa"/>
            <w:gridSpan w:val="2"/>
            <w:tcBorders>
              <w:bottom w:val="single" w:sz="4" w:space="0" w:color="000000"/>
            </w:tcBorders>
            <w:shd w:val="clear" w:color="auto" w:fill="auto"/>
          </w:tcPr>
          <w:p w14:paraId="1635209C" w14:textId="77777777" w:rsidR="00326D59" w:rsidRPr="00326D59" w:rsidRDefault="00326D59" w:rsidP="00326D59">
            <w:pPr>
              <w:suppressAutoHyphens/>
              <w:snapToGrid w:val="0"/>
              <w:spacing w:before="0"/>
              <w:ind w:firstLine="0"/>
              <w:jc w:val="left"/>
              <w:rPr>
                <w:sz w:val="22"/>
                <w:szCs w:val="22"/>
                <w:lang w:eastAsia="zh-CN"/>
              </w:rPr>
            </w:pPr>
          </w:p>
        </w:tc>
        <w:tc>
          <w:tcPr>
            <w:tcW w:w="1134" w:type="dxa"/>
            <w:shd w:val="clear" w:color="auto" w:fill="auto"/>
          </w:tcPr>
          <w:p w14:paraId="0F30C8C2" w14:textId="77777777" w:rsidR="00326D59" w:rsidRPr="00326D59" w:rsidRDefault="00326D59" w:rsidP="00326D59">
            <w:pPr>
              <w:suppressAutoHyphens/>
              <w:spacing w:before="0"/>
              <w:ind w:firstLine="0"/>
              <w:jc w:val="left"/>
              <w:rPr>
                <w:sz w:val="22"/>
                <w:szCs w:val="22"/>
                <w:lang w:eastAsia="zh-CN"/>
              </w:rPr>
            </w:pPr>
            <w:r w:rsidRPr="00326D59">
              <w:rPr>
                <w:sz w:val="22"/>
                <w:szCs w:val="22"/>
                <w:lang w:eastAsia="zh-CN"/>
              </w:rPr>
              <w:t>№</w:t>
            </w:r>
          </w:p>
        </w:tc>
        <w:tc>
          <w:tcPr>
            <w:tcW w:w="1391" w:type="dxa"/>
            <w:tcBorders>
              <w:bottom w:val="single" w:sz="4" w:space="0" w:color="000000"/>
            </w:tcBorders>
            <w:shd w:val="clear" w:color="auto" w:fill="auto"/>
          </w:tcPr>
          <w:p w14:paraId="5D9263E9" w14:textId="77777777" w:rsidR="00326D59" w:rsidRPr="00326D59" w:rsidRDefault="00326D59" w:rsidP="00326D59">
            <w:pPr>
              <w:suppressAutoHyphens/>
              <w:snapToGrid w:val="0"/>
              <w:spacing w:before="0"/>
              <w:ind w:firstLine="0"/>
              <w:jc w:val="left"/>
              <w:rPr>
                <w:sz w:val="22"/>
                <w:szCs w:val="22"/>
                <w:lang w:eastAsia="zh-CN"/>
              </w:rPr>
            </w:pPr>
          </w:p>
        </w:tc>
        <w:tc>
          <w:tcPr>
            <w:tcW w:w="236" w:type="dxa"/>
            <w:gridSpan w:val="2"/>
            <w:shd w:val="clear" w:color="auto" w:fill="auto"/>
          </w:tcPr>
          <w:p w14:paraId="540FCCA4" w14:textId="77777777" w:rsidR="00326D59" w:rsidRPr="00326D59" w:rsidRDefault="00326D59" w:rsidP="00326D59">
            <w:pPr>
              <w:suppressAutoHyphens/>
              <w:spacing w:before="0"/>
              <w:ind w:firstLine="0"/>
              <w:jc w:val="left"/>
              <w:rPr>
                <w:sz w:val="24"/>
                <w:szCs w:val="24"/>
                <w:lang w:eastAsia="zh-CN"/>
              </w:rPr>
            </w:pPr>
            <w:r w:rsidRPr="00326D59">
              <w:rPr>
                <w:sz w:val="22"/>
                <w:szCs w:val="22"/>
                <w:lang w:eastAsia="zh-CN"/>
              </w:rPr>
              <w:t>,</w:t>
            </w:r>
          </w:p>
        </w:tc>
      </w:tr>
      <w:tr w:rsidR="00326D59" w:rsidRPr="00326D59" w14:paraId="5101AA2C" w14:textId="77777777" w:rsidTr="007F3431">
        <w:trPr>
          <w:gridAfter w:val="1"/>
          <w:wAfter w:w="127" w:type="dxa"/>
        </w:trPr>
        <w:tc>
          <w:tcPr>
            <w:tcW w:w="992" w:type="dxa"/>
            <w:shd w:val="clear" w:color="auto" w:fill="auto"/>
          </w:tcPr>
          <w:p w14:paraId="661A0631" w14:textId="77777777" w:rsidR="00326D59" w:rsidRPr="00326D59" w:rsidRDefault="00326D59" w:rsidP="00326D59">
            <w:pPr>
              <w:suppressAutoHyphens/>
              <w:spacing w:before="0"/>
              <w:ind w:firstLine="0"/>
              <w:jc w:val="left"/>
              <w:rPr>
                <w:sz w:val="22"/>
                <w:szCs w:val="22"/>
                <w:lang w:eastAsia="zh-CN"/>
              </w:rPr>
            </w:pPr>
            <w:r w:rsidRPr="00326D59">
              <w:rPr>
                <w:sz w:val="22"/>
                <w:szCs w:val="24"/>
                <w:lang w:eastAsia="zh-CN"/>
              </w:rPr>
              <w:t xml:space="preserve">выдан </w:t>
            </w:r>
          </w:p>
        </w:tc>
        <w:tc>
          <w:tcPr>
            <w:tcW w:w="4760" w:type="dxa"/>
            <w:gridSpan w:val="6"/>
            <w:tcBorders>
              <w:bottom w:val="single" w:sz="4" w:space="0" w:color="000000"/>
            </w:tcBorders>
            <w:shd w:val="clear" w:color="auto" w:fill="auto"/>
          </w:tcPr>
          <w:p w14:paraId="0F6C839C" w14:textId="77777777" w:rsidR="00326D59" w:rsidRPr="00326D59" w:rsidRDefault="00326D59" w:rsidP="00326D59">
            <w:pPr>
              <w:suppressAutoHyphens/>
              <w:snapToGrid w:val="0"/>
              <w:spacing w:before="0"/>
              <w:ind w:firstLine="0"/>
              <w:jc w:val="left"/>
              <w:rPr>
                <w:sz w:val="22"/>
                <w:szCs w:val="22"/>
                <w:lang w:eastAsia="zh-CN"/>
              </w:rPr>
            </w:pPr>
          </w:p>
        </w:tc>
      </w:tr>
      <w:tr w:rsidR="00326D59" w:rsidRPr="00326D59" w14:paraId="01459B23" w14:textId="77777777" w:rsidTr="007F3431">
        <w:trPr>
          <w:gridAfter w:val="1"/>
          <w:wAfter w:w="127" w:type="dxa"/>
        </w:trPr>
        <w:tc>
          <w:tcPr>
            <w:tcW w:w="5752" w:type="dxa"/>
            <w:gridSpan w:val="7"/>
            <w:tcBorders>
              <w:bottom w:val="single" w:sz="4" w:space="0" w:color="000000"/>
            </w:tcBorders>
            <w:shd w:val="clear" w:color="auto" w:fill="auto"/>
          </w:tcPr>
          <w:p w14:paraId="47EA4428" w14:textId="77777777" w:rsidR="00326D59" w:rsidRPr="00326D59" w:rsidRDefault="00326D59" w:rsidP="00326D59">
            <w:pPr>
              <w:suppressAutoHyphens/>
              <w:snapToGrid w:val="0"/>
              <w:spacing w:before="0"/>
              <w:ind w:firstLine="0"/>
              <w:jc w:val="left"/>
              <w:rPr>
                <w:sz w:val="23"/>
                <w:szCs w:val="23"/>
                <w:lang w:eastAsia="zh-CN"/>
              </w:rPr>
            </w:pPr>
          </w:p>
        </w:tc>
      </w:tr>
      <w:tr w:rsidR="00326D59" w:rsidRPr="00326D59" w14:paraId="202262EE" w14:textId="77777777" w:rsidTr="007F3431">
        <w:trPr>
          <w:gridAfter w:val="1"/>
          <w:wAfter w:w="127" w:type="dxa"/>
        </w:trPr>
        <w:tc>
          <w:tcPr>
            <w:tcW w:w="5752" w:type="dxa"/>
            <w:gridSpan w:val="7"/>
            <w:tcBorders>
              <w:top w:val="single" w:sz="4" w:space="0" w:color="000000"/>
              <w:bottom w:val="single" w:sz="4" w:space="0" w:color="000000"/>
            </w:tcBorders>
            <w:shd w:val="clear" w:color="auto" w:fill="auto"/>
          </w:tcPr>
          <w:p w14:paraId="665D30B4" w14:textId="77777777" w:rsidR="00326D59" w:rsidRPr="00326D59" w:rsidRDefault="00326D59" w:rsidP="00326D59">
            <w:pPr>
              <w:suppressAutoHyphens/>
              <w:snapToGrid w:val="0"/>
              <w:spacing w:before="0"/>
              <w:ind w:firstLine="0"/>
              <w:jc w:val="left"/>
              <w:rPr>
                <w:sz w:val="23"/>
                <w:szCs w:val="23"/>
                <w:lang w:eastAsia="zh-CN"/>
              </w:rPr>
            </w:pPr>
          </w:p>
        </w:tc>
      </w:tr>
      <w:tr w:rsidR="00326D59" w:rsidRPr="00326D59" w14:paraId="6473A929" w14:textId="77777777" w:rsidTr="007F3431">
        <w:trPr>
          <w:gridAfter w:val="1"/>
          <w:wAfter w:w="127" w:type="dxa"/>
        </w:trPr>
        <w:tc>
          <w:tcPr>
            <w:tcW w:w="5752" w:type="dxa"/>
            <w:gridSpan w:val="7"/>
            <w:tcBorders>
              <w:top w:val="single" w:sz="4" w:space="0" w:color="000000"/>
              <w:bottom w:val="single" w:sz="4" w:space="0" w:color="000000"/>
            </w:tcBorders>
            <w:shd w:val="clear" w:color="auto" w:fill="auto"/>
          </w:tcPr>
          <w:p w14:paraId="6239F4DD" w14:textId="77777777" w:rsidR="00326D59" w:rsidRPr="00326D59" w:rsidRDefault="00326D59" w:rsidP="00326D59">
            <w:pPr>
              <w:suppressAutoHyphens/>
              <w:snapToGrid w:val="0"/>
              <w:spacing w:before="0"/>
              <w:ind w:firstLine="0"/>
              <w:jc w:val="left"/>
              <w:rPr>
                <w:sz w:val="23"/>
                <w:szCs w:val="23"/>
                <w:lang w:eastAsia="zh-CN"/>
              </w:rPr>
            </w:pPr>
          </w:p>
        </w:tc>
      </w:tr>
    </w:tbl>
    <w:p w14:paraId="442D72CB" w14:textId="77777777" w:rsidR="00326D59" w:rsidRPr="00326D59" w:rsidRDefault="00326D59" w:rsidP="00326D59">
      <w:pPr>
        <w:widowControl w:val="0"/>
        <w:spacing w:before="0"/>
        <w:ind w:firstLine="0"/>
        <w:jc w:val="left"/>
        <w:rPr>
          <w:szCs w:val="28"/>
        </w:rPr>
      </w:pPr>
    </w:p>
    <w:p w14:paraId="1E99BAFA" w14:textId="77777777" w:rsidR="00326D59" w:rsidRPr="00326D59" w:rsidRDefault="00326D59" w:rsidP="00326D59">
      <w:pPr>
        <w:widowControl w:val="0"/>
        <w:spacing w:before="0"/>
        <w:ind w:firstLine="0"/>
        <w:jc w:val="left"/>
        <w:rPr>
          <w:szCs w:val="28"/>
        </w:rPr>
      </w:pPr>
    </w:p>
    <w:p w14:paraId="0AA6CB83" w14:textId="77777777" w:rsidR="00326D59" w:rsidRPr="00326D59" w:rsidRDefault="00326D59" w:rsidP="00326D59">
      <w:pPr>
        <w:widowControl w:val="0"/>
        <w:spacing w:before="0"/>
        <w:ind w:firstLine="0"/>
        <w:jc w:val="center"/>
        <w:rPr>
          <w:b/>
          <w:szCs w:val="28"/>
        </w:rPr>
      </w:pPr>
      <w:r w:rsidRPr="00326D59">
        <w:rPr>
          <w:b/>
          <w:color w:val="000000"/>
          <w:szCs w:val="28"/>
        </w:rPr>
        <w:t>Запрос</w:t>
      </w:r>
    </w:p>
    <w:p w14:paraId="3BDA0707" w14:textId="77777777" w:rsidR="00326D59" w:rsidRPr="00326D59" w:rsidRDefault="00326D59" w:rsidP="00326D59">
      <w:pPr>
        <w:widowControl w:val="0"/>
        <w:spacing w:before="0"/>
        <w:ind w:firstLine="0"/>
        <w:jc w:val="left"/>
        <w:rPr>
          <w:szCs w:val="28"/>
        </w:rPr>
      </w:pPr>
    </w:p>
    <w:p w14:paraId="364C785A" w14:textId="77777777" w:rsidR="00326D59" w:rsidRPr="00326D59" w:rsidRDefault="00326D59" w:rsidP="00326D59">
      <w:pPr>
        <w:widowControl w:val="0"/>
        <w:spacing w:before="0"/>
        <w:ind w:firstLine="227"/>
        <w:rPr>
          <w:szCs w:val="28"/>
        </w:rPr>
      </w:pPr>
      <w:r w:rsidRPr="00326D59">
        <w:rPr>
          <w:color w:val="000000"/>
          <w:szCs w:val="28"/>
        </w:rPr>
        <w:t>В соответствии со ст. 14 Федерального закона от 27 июля 2006 г. № 152-ФЗ «О персональных данных» я имею право получить от вас информацию, касающуюся обработки моих персональных данных.</w:t>
      </w:r>
    </w:p>
    <w:p w14:paraId="2EB1E23F" w14:textId="77777777" w:rsidR="00326D59" w:rsidRPr="00326D59" w:rsidRDefault="00326D59" w:rsidP="00326D59">
      <w:pPr>
        <w:widowControl w:val="0"/>
        <w:spacing w:before="0"/>
        <w:ind w:firstLine="227"/>
        <w:rPr>
          <w:szCs w:val="28"/>
        </w:rPr>
      </w:pPr>
      <w:r w:rsidRPr="00326D59">
        <w:rPr>
          <w:color w:val="000000"/>
          <w:szCs w:val="28"/>
        </w:rPr>
        <w:t>Прошу вас предоставить мне следующие сведения:</w:t>
      </w:r>
    </w:p>
    <w:p w14:paraId="794164A6" w14:textId="77777777" w:rsidR="00326D59" w:rsidRPr="00326D59" w:rsidRDefault="00326D59" w:rsidP="00326D59">
      <w:pPr>
        <w:widowControl w:val="0"/>
        <w:spacing w:before="0"/>
        <w:ind w:firstLine="227"/>
        <w:rPr>
          <w:szCs w:val="28"/>
        </w:rPr>
      </w:pPr>
      <w:r w:rsidRPr="00326D59">
        <w:rPr>
          <w:color w:val="000000"/>
          <w:szCs w:val="28"/>
        </w:rPr>
        <w:t>1. подтверждение факта обработки моих персональных данных;</w:t>
      </w:r>
    </w:p>
    <w:p w14:paraId="5CBF255F" w14:textId="77777777" w:rsidR="00326D59" w:rsidRPr="00326D59" w:rsidRDefault="00326D59" w:rsidP="00326D59">
      <w:pPr>
        <w:widowControl w:val="0"/>
        <w:spacing w:before="0"/>
        <w:ind w:firstLine="227"/>
        <w:rPr>
          <w:szCs w:val="28"/>
        </w:rPr>
      </w:pPr>
      <w:r w:rsidRPr="00326D59">
        <w:rPr>
          <w:color w:val="000000"/>
          <w:szCs w:val="28"/>
        </w:rPr>
        <w:t>2. правовые основания и цели обработки персональных данных;</w:t>
      </w:r>
    </w:p>
    <w:p w14:paraId="2C098B19" w14:textId="77777777" w:rsidR="00326D59" w:rsidRPr="00326D59" w:rsidRDefault="00326D59" w:rsidP="00326D59">
      <w:pPr>
        <w:widowControl w:val="0"/>
        <w:spacing w:before="0"/>
        <w:ind w:firstLine="227"/>
        <w:rPr>
          <w:szCs w:val="28"/>
        </w:rPr>
      </w:pPr>
      <w:r w:rsidRPr="00326D59">
        <w:rPr>
          <w:color w:val="000000"/>
          <w:szCs w:val="28"/>
        </w:rPr>
        <w:t>3. применяемые способы обработки персональных данных;</w:t>
      </w:r>
    </w:p>
    <w:p w14:paraId="052A12E8" w14:textId="77777777" w:rsidR="00326D59" w:rsidRPr="00326D59" w:rsidRDefault="00326D59" w:rsidP="00326D59">
      <w:pPr>
        <w:widowControl w:val="0"/>
        <w:spacing w:before="0"/>
        <w:ind w:firstLine="227"/>
        <w:rPr>
          <w:szCs w:val="28"/>
        </w:rPr>
      </w:pPr>
      <w:r w:rsidRPr="00326D59">
        <w:rPr>
          <w:color w:val="000000"/>
          <w:szCs w:val="28"/>
        </w:rPr>
        <w:t>4. какие лица имеют доступ или могут получить доступ к персональным данным;</w:t>
      </w:r>
    </w:p>
    <w:p w14:paraId="3A23F312" w14:textId="77777777" w:rsidR="00326D59" w:rsidRPr="00326D59" w:rsidRDefault="00326D59" w:rsidP="00326D59">
      <w:pPr>
        <w:widowControl w:val="0"/>
        <w:spacing w:before="0"/>
        <w:ind w:firstLine="227"/>
        <w:rPr>
          <w:szCs w:val="28"/>
        </w:rPr>
      </w:pPr>
      <w:r w:rsidRPr="00326D59">
        <w:rPr>
          <w:color w:val="000000"/>
          <w:szCs w:val="28"/>
        </w:rPr>
        <w:t>5. перечень обрабатываемых персональных данных и источник их получения;</w:t>
      </w:r>
    </w:p>
    <w:p w14:paraId="1030DA80" w14:textId="77777777" w:rsidR="00326D59" w:rsidRPr="00326D59" w:rsidRDefault="00326D59" w:rsidP="00326D59">
      <w:pPr>
        <w:widowControl w:val="0"/>
        <w:spacing w:before="0"/>
        <w:ind w:firstLine="227"/>
        <w:rPr>
          <w:szCs w:val="28"/>
        </w:rPr>
      </w:pPr>
      <w:r w:rsidRPr="00326D59">
        <w:rPr>
          <w:color w:val="000000"/>
          <w:szCs w:val="28"/>
        </w:rPr>
        <w:t>6. срок хранения персональных данных;</w:t>
      </w:r>
    </w:p>
    <w:p w14:paraId="3D3B15A0" w14:textId="77777777" w:rsidR="00326D59" w:rsidRPr="00326D59" w:rsidRDefault="00326D59" w:rsidP="00326D59">
      <w:pPr>
        <w:widowControl w:val="0"/>
        <w:spacing w:before="0"/>
        <w:ind w:firstLine="227"/>
        <w:rPr>
          <w:szCs w:val="28"/>
        </w:rPr>
      </w:pPr>
      <w:r w:rsidRPr="00326D59">
        <w:rPr>
          <w:color w:val="000000"/>
          <w:szCs w:val="28"/>
        </w:rPr>
        <w:t>7. осуществлялась ли трансграничная передача персональных данных, а, если нет, то предполагается ли такая передача.</w:t>
      </w:r>
    </w:p>
    <w:p w14:paraId="1EB96CA6" w14:textId="77777777" w:rsidR="00326D59" w:rsidRPr="00326D59" w:rsidRDefault="00326D59" w:rsidP="00326D59">
      <w:pPr>
        <w:widowControl w:val="0"/>
        <w:spacing w:before="0"/>
        <w:ind w:firstLine="227"/>
        <w:rPr>
          <w:color w:val="000000"/>
          <w:szCs w:val="28"/>
        </w:rPr>
      </w:pPr>
      <w:r w:rsidRPr="00326D59">
        <w:rPr>
          <w:color w:val="000000"/>
          <w:szCs w:val="28"/>
        </w:rPr>
        <w:t xml:space="preserve">Ответ на настоящий запрос прошу направить в письменной форме по адресу: </w:t>
      </w:r>
    </w:p>
    <w:tbl>
      <w:tblPr>
        <w:tblStyle w:val="11"/>
        <w:tblW w:w="0" w:type="auto"/>
        <w:tblInd w:w="0" w:type="dxa"/>
        <w:tblBorders>
          <w:top w:val="none" w:sz="0" w:space="0" w:color="auto"/>
          <w:left w:val="none" w:sz="0" w:space="0" w:color="auto"/>
          <w:right w:val="none" w:sz="0" w:space="0" w:color="auto"/>
        </w:tblBorders>
        <w:tblLook w:val="04A0" w:firstRow="1" w:lastRow="0" w:firstColumn="1" w:lastColumn="0" w:noHBand="0" w:noVBand="1"/>
      </w:tblPr>
      <w:tblGrid>
        <w:gridCol w:w="9627"/>
      </w:tblGrid>
      <w:tr w:rsidR="00326D59" w:rsidRPr="00326D59" w14:paraId="278CD3F2" w14:textId="77777777" w:rsidTr="007F3431">
        <w:tc>
          <w:tcPr>
            <w:tcW w:w="9627" w:type="dxa"/>
          </w:tcPr>
          <w:p w14:paraId="4A89E7C2" w14:textId="77777777" w:rsidR="00326D59" w:rsidRPr="00326D59" w:rsidRDefault="00326D59" w:rsidP="00326D59">
            <w:pPr>
              <w:widowControl w:val="0"/>
              <w:spacing w:before="0"/>
              <w:ind w:firstLine="0"/>
              <w:rPr>
                <w:color w:val="000000"/>
                <w:szCs w:val="28"/>
              </w:rPr>
            </w:pPr>
          </w:p>
        </w:tc>
      </w:tr>
      <w:tr w:rsidR="00326D59" w:rsidRPr="00326D59" w14:paraId="366ECB64" w14:textId="77777777" w:rsidTr="007F3431">
        <w:tc>
          <w:tcPr>
            <w:tcW w:w="9627" w:type="dxa"/>
          </w:tcPr>
          <w:p w14:paraId="60ABB5EA" w14:textId="77777777" w:rsidR="00326D59" w:rsidRPr="00326D59" w:rsidRDefault="00326D59" w:rsidP="00326D59">
            <w:pPr>
              <w:widowControl w:val="0"/>
              <w:spacing w:before="0"/>
              <w:ind w:firstLine="0"/>
              <w:rPr>
                <w:color w:val="000000"/>
                <w:szCs w:val="28"/>
              </w:rPr>
            </w:pPr>
          </w:p>
        </w:tc>
      </w:tr>
    </w:tbl>
    <w:p w14:paraId="537D9F0F" w14:textId="77777777" w:rsidR="00326D59" w:rsidRPr="00326D59" w:rsidRDefault="00326D59" w:rsidP="00326D59">
      <w:pPr>
        <w:widowControl w:val="0"/>
        <w:spacing w:before="0"/>
        <w:ind w:firstLine="227"/>
        <w:rPr>
          <w:szCs w:val="28"/>
        </w:rPr>
      </w:pPr>
      <w:r w:rsidRPr="00326D59">
        <w:rPr>
          <w:color w:val="000000"/>
          <w:szCs w:val="28"/>
        </w:rPr>
        <w:t>в установленные законом сроки.</w:t>
      </w:r>
    </w:p>
    <w:p w14:paraId="154BD33A" w14:textId="77777777" w:rsidR="00326D59" w:rsidRPr="00326D59" w:rsidRDefault="00326D59" w:rsidP="00326D59">
      <w:pPr>
        <w:widowControl w:val="0"/>
        <w:spacing w:before="0"/>
        <w:ind w:firstLine="0"/>
        <w:jc w:val="left"/>
        <w:rPr>
          <w:szCs w:val="28"/>
        </w:rPr>
      </w:pPr>
    </w:p>
    <w:p w14:paraId="18F30435" w14:textId="77777777" w:rsidR="00326D59" w:rsidRPr="00326D59" w:rsidRDefault="00326D59" w:rsidP="00326D59">
      <w:pPr>
        <w:widowControl w:val="0"/>
        <w:spacing w:before="0"/>
        <w:ind w:firstLine="0"/>
        <w:jc w:val="left"/>
        <w:rPr>
          <w:szCs w:val="28"/>
        </w:rPr>
      </w:pPr>
    </w:p>
    <w:tbl>
      <w:tblPr>
        <w:tblW w:w="9855" w:type="dxa"/>
        <w:tblInd w:w="108" w:type="dxa"/>
        <w:tblLayout w:type="fixed"/>
        <w:tblLook w:val="0000" w:firstRow="0" w:lastRow="0" w:firstColumn="0" w:lastColumn="0" w:noHBand="0" w:noVBand="0"/>
      </w:tblPr>
      <w:tblGrid>
        <w:gridCol w:w="3085"/>
        <w:gridCol w:w="284"/>
        <w:gridCol w:w="2835"/>
        <w:gridCol w:w="283"/>
        <w:gridCol w:w="3368"/>
      </w:tblGrid>
      <w:tr w:rsidR="00326D59" w:rsidRPr="00326D59" w14:paraId="63482D8F" w14:textId="77777777" w:rsidTr="007F3431">
        <w:tc>
          <w:tcPr>
            <w:tcW w:w="3085" w:type="dxa"/>
            <w:tcBorders>
              <w:bottom w:val="single" w:sz="4" w:space="0" w:color="000000"/>
            </w:tcBorders>
            <w:shd w:val="clear" w:color="auto" w:fill="auto"/>
          </w:tcPr>
          <w:p w14:paraId="3DF51835" w14:textId="77777777" w:rsidR="00326D59" w:rsidRPr="00326D59" w:rsidRDefault="00326D59" w:rsidP="00326D59">
            <w:pPr>
              <w:suppressAutoHyphens/>
              <w:snapToGrid w:val="0"/>
              <w:spacing w:before="0"/>
              <w:ind w:firstLine="0"/>
              <w:jc w:val="center"/>
              <w:rPr>
                <w:sz w:val="27"/>
                <w:szCs w:val="27"/>
                <w:vertAlign w:val="superscript"/>
                <w:lang w:eastAsia="zh-CN"/>
              </w:rPr>
            </w:pPr>
          </w:p>
        </w:tc>
        <w:tc>
          <w:tcPr>
            <w:tcW w:w="284" w:type="dxa"/>
            <w:shd w:val="clear" w:color="auto" w:fill="auto"/>
          </w:tcPr>
          <w:p w14:paraId="7EAE7082" w14:textId="77777777" w:rsidR="00326D59" w:rsidRPr="00326D59" w:rsidRDefault="00326D59" w:rsidP="00326D59">
            <w:pPr>
              <w:suppressAutoHyphens/>
              <w:snapToGrid w:val="0"/>
              <w:spacing w:before="0"/>
              <w:ind w:firstLine="0"/>
              <w:jc w:val="center"/>
              <w:rPr>
                <w:sz w:val="27"/>
                <w:szCs w:val="27"/>
                <w:vertAlign w:val="superscript"/>
                <w:lang w:eastAsia="zh-CN"/>
              </w:rPr>
            </w:pPr>
          </w:p>
        </w:tc>
        <w:tc>
          <w:tcPr>
            <w:tcW w:w="2835" w:type="dxa"/>
            <w:tcBorders>
              <w:bottom w:val="single" w:sz="4" w:space="0" w:color="000000"/>
            </w:tcBorders>
            <w:shd w:val="clear" w:color="auto" w:fill="auto"/>
          </w:tcPr>
          <w:p w14:paraId="051F2178" w14:textId="77777777" w:rsidR="00326D59" w:rsidRPr="00326D59" w:rsidRDefault="00326D59" w:rsidP="00326D59">
            <w:pPr>
              <w:suppressAutoHyphens/>
              <w:snapToGrid w:val="0"/>
              <w:spacing w:before="0"/>
              <w:ind w:firstLine="0"/>
              <w:jc w:val="center"/>
              <w:rPr>
                <w:sz w:val="27"/>
                <w:szCs w:val="27"/>
                <w:vertAlign w:val="superscript"/>
                <w:lang w:eastAsia="zh-CN"/>
              </w:rPr>
            </w:pPr>
          </w:p>
        </w:tc>
        <w:tc>
          <w:tcPr>
            <w:tcW w:w="283" w:type="dxa"/>
            <w:shd w:val="clear" w:color="auto" w:fill="auto"/>
          </w:tcPr>
          <w:p w14:paraId="16539DFC" w14:textId="77777777" w:rsidR="00326D59" w:rsidRPr="00326D59" w:rsidRDefault="00326D59" w:rsidP="00326D59">
            <w:pPr>
              <w:suppressAutoHyphens/>
              <w:snapToGrid w:val="0"/>
              <w:spacing w:before="0"/>
              <w:ind w:firstLine="0"/>
              <w:jc w:val="center"/>
              <w:rPr>
                <w:sz w:val="27"/>
                <w:szCs w:val="27"/>
                <w:vertAlign w:val="superscript"/>
                <w:lang w:eastAsia="zh-CN"/>
              </w:rPr>
            </w:pPr>
          </w:p>
        </w:tc>
        <w:tc>
          <w:tcPr>
            <w:tcW w:w="3368" w:type="dxa"/>
            <w:tcBorders>
              <w:bottom w:val="single" w:sz="4" w:space="0" w:color="000000"/>
            </w:tcBorders>
            <w:shd w:val="clear" w:color="auto" w:fill="auto"/>
          </w:tcPr>
          <w:p w14:paraId="20E09887" w14:textId="77777777" w:rsidR="00326D59" w:rsidRPr="00326D59" w:rsidRDefault="00326D59" w:rsidP="00326D59">
            <w:pPr>
              <w:suppressAutoHyphens/>
              <w:snapToGrid w:val="0"/>
              <w:spacing w:before="0"/>
              <w:ind w:firstLine="0"/>
              <w:jc w:val="center"/>
              <w:rPr>
                <w:sz w:val="27"/>
                <w:szCs w:val="27"/>
                <w:vertAlign w:val="superscript"/>
                <w:lang w:eastAsia="zh-CN"/>
              </w:rPr>
            </w:pPr>
          </w:p>
        </w:tc>
      </w:tr>
      <w:tr w:rsidR="00326D59" w:rsidRPr="00326D59" w14:paraId="2DE269C1" w14:textId="77777777" w:rsidTr="007F3431">
        <w:tc>
          <w:tcPr>
            <w:tcW w:w="3085" w:type="dxa"/>
            <w:tcBorders>
              <w:top w:val="single" w:sz="4" w:space="0" w:color="000000"/>
            </w:tcBorders>
            <w:shd w:val="clear" w:color="auto" w:fill="auto"/>
          </w:tcPr>
          <w:p w14:paraId="6308C1D4" w14:textId="77777777" w:rsidR="00326D59" w:rsidRPr="00326D59" w:rsidRDefault="00326D59" w:rsidP="00326D59">
            <w:pPr>
              <w:suppressAutoHyphens/>
              <w:spacing w:before="0"/>
              <w:ind w:firstLine="0"/>
              <w:jc w:val="center"/>
              <w:rPr>
                <w:sz w:val="18"/>
                <w:szCs w:val="18"/>
                <w:lang w:eastAsia="zh-CN"/>
              </w:rPr>
            </w:pPr>
            <w:r w:rsidRPr="00326D59">
              <w:rPr>
                <w:sz w:val="18"/>
                <w:szCs w:val="18"/>
                <w:lang w:eastAsia="zh-CN"/>
              </w:rPr>
              <w:t>(дата)</w:t>
            </w:r>
          </w:p>
        </w:tc>
        <w:tc>
          <w:tcPr>
            <w:tcW w:w="284" w:type="dxa"/>
            <w:shd w:val="clear" w:color="auto" w:fill="auto"/>
          </w:tcPr>
          <w:p w14:paraId="6200DE05" w14:textId="77777777" w:rsidR="00326D59" w:rsidRPr="00326D59" w:rsidRDefault="00326D59" w:rsidP="00326D59">
            <w:pPr>
              <w:suppressAutoHyphens/>
              <w:snapToGrid w:val="0"/>
              <w:spacing w:before="0"/>
              <w:ind w:firstLine="0"/>
              <w:jc w:val="center"/>
              <w:rPr>
                <w:sz w:val="18"/>
                <w:szCs w:val="18"/>
                <w:lang w:eastAsia="zh-CN"/>
              </w:rPr>
            </w:pPr>
          </w:p>
        </w:tc>
        <w:tc>
          <w:tcPr>
            <w:tcW w:w="2835" w:type="dxa"/>
            <w:shd w:val="clear" w:color="auto" w:fill="auto"/>
          </w:tcPr>
          <w:p w14:paraId="56525742" w14:textId="77777777" w:rsidR="00326D59" w:rsidRPr="00326D59" w:rsidRDefault="00326D59" w:rsidP="00326D59">
            <w:pPr>
              <w:suppressAutoHyphens/>
              <w:spacing w:before="0"/>
              <w:ind w:firstLine="0"/>
              <w:jc w:val="center"/>
              <w:rPr>
                <w:sz w:val="18"/>
                <w:szCs w:val="18"/>
                <w:lang w:eastAsia="zh-CN"/>
              </w:rPr>
            </w:pPr>
            <w:r w:rsidRPr="00326D59">
              <w:rPr>
                <w:sz w:val="18"/>
                <w:szCs w:val="18"/>
                <w:lang w:eastAsia="zh-CN"/>
              </w:rPr>
              <w:t>(подпись)</w:t>
            </w:r>
          </w:p>
        </w:tc>
        <w:tc>
          <w:tcPr>
            <w:tcW w:w="283" w:type="dxa"/>
            <w:shd w:val="clear" w:color="auto" w:fill="auto"/>
          </w:tcPr>
          <w:p w14:paraId="2FEA58F7" w14:textId="77777777" w:rsidR="00326D59" w:rsidRPr="00326D59" w:rsidRDefault="00326D59" w:rsidP="00326D59">
            <w:pPr>
              <w:suppressAutoHyphens/>
              <w:snapToGrid w:val="0"/>
              <w:spacing w:before="0"/>
              <w:ind w:firstLine="0"/>
              <w:jc w:val="center"/>
              <w:rPr>
                <w:sz w:val="18"/>
                <w:szCs w:val="18"/>
                <w:lang w:eastAsia="zh-CN"/>
              </w:rPr>
            </w:pPr>
          </w:p>
        </w:tc>
        <w:tc>
          <w:tcPr>
            <w:tcW w:w="3368" w:type="dxa"/>
            <w:shd w:val="clear" w:color="auto" w:fill="auto"/>
          </w:tcPr>
          <w:p w14:paraId="4C63DB57" w14:textId="77777777" w:rsidR="00326D59" w:rsidRPr="00326D59" w:rsidRDefault="00326D59" w:rsidP="00326D59">
            <w:pPr>
              <w:suppressAutoHyphens/>
              <w:spacing w:before="0"/>
              <w:ind w:firstLine="0"/>
              <w:jc w:val="center"/>
              <w:rPr>
                <w:sz w:val="24"/>
                <w:szCs w:val="24"/>
                <w:lang w:eastAsia="zh-CN"/>
              </w:rPr>
            </w:pPr>
            <w:r w:rsidRPr="00326D59">
              <w:rPr>
                <w:sz w:val="18"/>
                <w:szCs w:val="18"/>
                <w:lang w:eastAsia="zh-CN"/>
              </w:rPr>
              <w:t>расшифровка подписи</w:t>
            </w:r>
          </w:p>
        </w:tc>
      </w:tr>
    </w:tbl>
    <w:p w14:paraId="30449711" w14:textId="77777777" w:rsidR="00326D59" w:rsidRPr="00326D59" w:rsidRDefault="00326D59" w:rsidP="00326D59">
      <w:pPr>
        <w:widowControl w:val="0"/>
        <w:spacing w:before="0"/>
        <w:ind w:firstLine="0"/>
        <w:jc w:val="left"/>
        <w:rPr>
          <w:szCs w:val="28"/>
        </w:rPr>
        <w:sectPr w:rsidR="00326D59" w:rsidRPr="00326D59" w:rsidSect="00122B32">
          <w:pgSz w:w="11906" w:h="16838"/>
          <w:pgMar w:top="851" w:right="851" w:bottom="851" w:left="1418" w:header="847" w:footer="709" w:gutter="0"/>
          <w:cols w:space="720"/>
          <w:titlePg/>
          <w:docGrid w:linePitch="360"/>
        </w:sectPr>
      </w:pPr>
    </w:p>
    <w:p w14:paraId="5264304E" w14:textId="77777777" w:rsidR="00326D59" w:rsidRPr="00326D59" w:rsidRDefault="00326D59" w:rsidP="00326D59">
      <w:pPr>
        <w:widowControl w:val="0"/>
        <w:spacing w:before="0"/>
        <w:ind w:firstLine="0"/>
        <w:jc w:val="center"/>
        <w:rPr>
          <w:b/>
          <w:szCs w:val="28"/>
        </w:rPr>
      </w:pPr>
      <w:r w:rsidRPr="00326D59">
        <w:rPr>
          <w:b/>
          <w:color w:val="000000"/>
          <w:szCs w:val="28"/>
        </w:rPr>
        <w:lastRenderedPageBreak/>
        <w:t>Форма запроса субъекта персональных данных</w:t>
      </w:r>
    </w:p>
    <w:p w14:paraId="689E04F6" w14:textId="77777777" w:rsidR="00326D59" w:rsidRPr="00326D59" w:rsidRDefault="00326D59" w:rsidP="00326D59">
      <w:pPr>
        <w:widowControl w:val="0"/>
        <w:spacing w:before="0"/>
        <w:ind w:firstLine="0"/>
        <w:jc w:val="center"/>
        <w:rPr>
          <w:b/>
          <w:color w:val="000000"/>
          <w:szCs w:val="28"/>
        </w:rPr>
      </w:pPr>
      <w:r w:rsidRPr="00326D59">
        <w:rPr>
          <w:b/>
          <w:color w:val="000000"/>
          <w:szCs w:val="28"/>
        </w:rPr>
        <w:t>об уточнении персональных данных</w:t>
      </w:r>
    </w:p>
    <w:p w14:paraId="11314F66" w14:textId="77777777" w:rsidR="00326D59" w:rsidRPr="00326D59" w:rsidRDefault="00326D59" w:rsidP="00326D59">
      <w:pPr>
        <w:widowControl w:val="0"/>
        <w:spacing w:before="0"/>
        <w:ind w:firstLine="0"/>
        <w:jc w:val="center"/>
        <w:rPr>
          <w:b/>
          <w:color w:val="000000"/>
          <w:szCs w:val="28"/>
        </w:rPr>
      </w:pPr>
    </w:p>
    <w:p w14:paraId="2BBFC377" w14:textId="77777777" w:rsidR="00326D59" w:rsidRPr="00326D59" w:rsidRDefault="00326D59" w:rsidP="00326D59">
      <w:pPr>
        <w:widowControl w:val="0"/>
        <w:spacing w:before="0"/>
        <w:ind w:firstLine="0"/>
        <w:jc w:val="center"/>
        <w:rPr>
          <w:szCs w:val="28"/>
        </w:rPr>
      </w:pPr>
    </w:p>
    <w:p w14:paraId="76BA63AD" w14:textId="77777777" w:rsidR="00326D59" w:rsidRPr="00326D59" w:rsidRDefault="00326D59" w:rsidP="00326D59">
      <w:pPr>
        <w:widowControl w:val="0"/>
        <w:spacing w:before="0"/>
        <w:ind w:firstLine="0"/>
        <w:jc w:val="left"/>
        <w:rPr>
          <w:szCs w:val="28"/>
        </w:rPr>
      </w:pPr>
    </w:p>
    <w:tbl>
      <w:tblPr>
        <w:tblW w:w="5879" w:type="dxa"/>
        <w:tblInd w:w="3746" w:type="dxa"/>
        <w:tblLayout w:type="fixed"/>
        <w:tblLook w:val="0000" w:firstRow="0" w:lastRow="0" w:firstColumn="0" w:lastColumn="0" w:noHBand="0" w:noVBand="0"/>
      </w:tblPr>
      <w:tblGrid>
        <w:gridCol w:w="992"/>
        <w:gridCol w:w="709"/>
        <w:gridCol w:w="1250"/>
        <w:gridCol w:w="167"/>
        <w:gridCol w:w="1134"/>
        <w:gridCol w:w="1391"/>
        <w:gridCol w:w="109"/>
        <w:gridCol w:w="127"/>
      </w:tblGrid>
      <w:tr w:rsidR="00326D59" w:rsidRPr="00326D59" w14:paraId="6C713F44" w14:textId="77777777" w:rsidTr="007F3431">
        <w:trPr>
          <w:gridAfter w:val="1"/>
          <w:wAfter w:w="127" w:type="dxa"/>
        </w:trPr>
        <w:tc>
          <w:tcPr>
            <w:tcW w:w="5752" w:type="dxa"/>
            <w:gridSpan w:val="7"/>
            <w:shd w:val="clear" w:color="auto" w:fill="auto"/>
          </w:tcPr>
          <w:p w14:paraId="678ECD92" w14:textId="77777777" w:rsidR="00326D59" w:rsidRPr="00326D59" w:rsidRDefault="00326D59" w:rsidP="00326D59">
            <w:pPr>
              <w:suppressAutoHyphens/>
              <w:spacing w:before="0"/>
              <w:ind w:firstLine="0"/>
              <w:jc w:val="left"/>
              <w:rPr>
                <w:sz w:val="24"/>
                <w:szCs w:val="24"/>
                <w:lang w:eastAsia="zh-CN"/>
              </w:rPr>
            </w:pPr>
            <w:r w:rsidRPr="00326D59">
              <w:rPr>
                <w:color w:val="000000"/>
                <w:sz w:val="22"/>
                <w:szCs w:val="22"/>
                <w:lang w:eastAsia="zh-CN"/>
              </w:rPr>
              <w:t>ГКУ НСО «Центр ГО, ЧС и ПБ Новосибирской области»</w:t>
            </w:r>
            <w:r w:rsidRPr="00326D59">
              <w:rPr>
                <w:sz w:val="22"/>
                <w:szCs w:val="22"/>
                <w:lang w:eastAsia="zh-CN"/>
              </w:rPr>
              <w:t xml:space="preserve">, </w:t>
            </w:r>
            <w:r w:rsidRPr="00326D59">
              <w:rPr>
                <w:color w:val="000000"/>
                <w:sz w:val="22"/>
                <w:szCs w:val="22"/>
                <w:lang w:eastAsia="zh-CN"/>
              </w:rPr>
              <w:t xml:space="preserve">630007, Новосибирская область, г. Новосибирск, </w:t>
            </w:r>
            <w:r w:rsidRPr="00326D59">
              <w:rPr>
                <w:color w:val="000000"/>
                <w:sz w:val="22"/>
                <w:szCs w:val="22"/>
                <w:lang w:eastAsia="zh-CN"/>
              </w:rPr>
              <w:br/>
              <w:t xml:space="preserve">ул. Советская, 4а </w:t>
            </w:r>
          </w:p>
        </w:tc>
      </w:tr>
      <w:tr w:rsidR="00326D59" w:rsidRPr="00326D59" w14:paraId="21B14511" w14:textId="77777777" w:rsidTr="007F3431">
        <w:trPr>
          <w:gridAfter w:val="1"/>
          <w:wAfter w:w="127" w:type="dxa"/>
        </w:trPr>
        <w:tc>
          <w:tcPr>
            <w:tcW w:w="5752" w:type="dxa"/>
            <w:gridSpan w:val="7"/>
            <w:shd w:val="clear" w:color="auto" w:fill="auto"/>
          </w:tcPr>
          <w:p w14:paraId="4F94FCC1" w14:textId="77777777" w:rsidR="00326D59" w:rsidRPr="00326D59" w:rsidRDefault="00326D59" w:rsidP="00326D59">
            <w:pPr>
              <w:suppressAutoHyphens/>
              <w:snapToGrid w:val="0"/>
              <w:spacing w:before="0"/>
              <w:ind w:firstLine="0"/>
              <w:jc w:val="left"/>
              <w:rPr>
                <w:sz w:val="23"/>
                <w:szCs w:val="23"/>
                <w:lang w:eastAsia="zh-CN"/>
              </w:rPr>
            </w:pPr>
          </w:p>
        </w:tc>
      </w:tr>
      <w:tr w:rsidR="00326D59" w:rsidRPr="00326D59" w14:paraId="054BE443" w14:textId="77777777" w:rsidTr="007F3431">
        <w:trPr>
          <w:gridAfter w:val="1"/>
          <w:wAfter w:w="127" w:type="dxa"/>
        </w:trPr>
        <w:tc>
          <w:tcPr>
            <w:tcW w:w="5752" w:type="dxa"/>
            <w:gridSpan w:val="7"/>
            <w:tcBorders>
              <w:bottom w:val="single" w:sz="4" w:space="0" w:color="000000"/>
            </w:tcBorders>
            <w:shd w:val="clear" w:color="auto" w:fill="auto"/>
          </w:tcPr>
          <w:p w14:paraId="28B3658F" w14:textId="77777777" w:rsidR="00326D59" w:rsidRPr="00326D59" w:rsidRDefault="00326D59" w:rsidP="00326D59">
            <w:pPr>
              <w:suppressAutoHyphens/>
              <w:snapToGrid w:val="0"/>
              <w:spacing w:before="0"/>
              <w:ind w:firstLine="0"/>
              <w:jc w:val="left"/>
              <w:rPr>
                <w:sz w:val="23"/>
                <w:szCs w:val="23"/>
                <w:lang w:eastAsia="zh-CN"/>
              </w:rPr>
            </w:pPr>
          </w:p>
        </w:tc>
      </w:tr>
      <w:tr w:rsidR="00326D59" w:rsidRPr="00326D59" w14:paraId="1E80AF70" w14:textId="77777777" w:rsidTr="007F3431">
        <w:trPr>
          <w:gridAfter w:val="1"/>
          <w:wAfter w:w="127" w:type="dxa"/>
        </w:trPr>
        <w:tc>
          <w:tcPr>
            <w:tcW w:w="5752" w:type="dxa"/>
            <w:gridSpan w:val="7"/>
            <w:tcBorders>
              <w:bottom w:val="single" w:sz="4" w:space="0" w:color="000000"/>
            </w:tcBorders>
            <w:shd w:val="clear" w:color="auto" w:fill="auto"/>
          </w:tcPr>
          <w:p w14:paraId="4B80927D" w14:textId="77777777" w:rsidR="00326D59" w:rsidRPr="00326D59" w:rsidRDefault="00326D59" w:rsidP="00326D59">
            <w:pPr>
              <w:suppressAutoHyphens/>
              <w:snapToGrid w:val="0"/>
              <w:spacing w:before="0"/>
              <w:ind w:firstLine="0"/>
              <w:jc w:val="left"/>
              <w:rPr>
                <w:sz w:val="23"/>
                <w:szCs w:val="23"/>
                <w:lang w:eastAsia="zh-CN"/>
              </w:rPr>
            </w:pPr>
          </w:p>
        </w:tc>
      </w:tr>
      <w:tr w:rsidR="00326D59" w:rsidRPr="00326D59" w14:paraId="5A8D2E81" w14:textId="77777777" w:rsidTr="007F3431">
        <w:trPr>
          <w:gridAfter w:val="1"/>
          <w:wAfter w:w="127" w:type="dxa"/>
        </w:trPr>
        <w:tc>
          <w:tcPr>
            <w:tcW w:w="5752" w:type="dxa"/>
            <w:gridSpan w:val="7"/>
            <w:tcBorders>
              <w:top w:val="single" w:sz="4" w:space="0" w:color="000000"/>
            </w:tcBorders>
            <w:shd w:val="clear" w:color="auto" w:fill="auto"/>
          </w:tcPr>
          <w:p w14:paraId="49D70FFD" w14:textId="77777777" w:rsidR="00326D59" w:rsidRPr="00326D59" w:rsidRDefault="00326D59" w:rsidP="00326D59">
            <w:pPr>
              <w:suppressAutoHyphens/>
              <w:spacing w:before="0"/>
              <w:ind w:firstLine="0"/>
              <w:jc w:val="center"/>
              <w:rPr>
                <w:sz w:val="24"/>
                <w:szCs w:val="24"/>
                <w:lang w:eastAsia="zh-CN"/>
              </w:rPr>
            </w:pPr>
            <w:r w:rsidRPr="00326D59">
              <w:rPr>
                <w:sz w:val="18"/>
                <w:szCs w:val="18"/>
                <w:lang w:eastAsia="zh-CN"/>
              </w:rPr>
              <w:t>(фамилия, имя, отчество субъекта персональных данных)</w:t>
            </w:r>
          </w:p>
        </w:tc>
      </w:tr>
      <w:tr w:rsidR="00326D59" w:rsidRPr="00326D59" w14:paraId="232AD71F" w14:textId="77777777" w:rsidTr="007F3431">
        <w:trPr>
          <w:gridAfter w:val="1"/>
          <w:wAfter w:w="127" w:type="dxa"/>
        </w:trPr>
        <w:tc>
          <w:tcPr>
            <w:tcW w:w="2951" w:type="dxa"/>
            <w:gridSpan w:val="3"/>
            <w:shd w:val="clear" w:color="auto" w:fill="auto"/>
          </w:tcPr>
          <w:p w14:paraId="753E03A5" w14:textId="77777777" w:rsidR="00326D59" w:rsidRPr="00326D59" w:rsidRDefault="00326D59" w:rsidP="00326D59">
            <w:pPr>
              <w:suppressAutoHyphens/>
              <w:spacing w:before="0"/>
              <w:ind w:firstLine="0"/>
              <w:jc w:val="left"/>
              <w:rPr>
                <w:sz w:val="22"/>
                <w:szCs w:val="22"/>
                <w:lang w:eastAsia="zh-CN"/>
              </w:rPr>
            </w:pPr>
            <w:r w:rsidRPr="00326D59">
              <w:rPr>
                <w:sz w:val="22"/>
                <w:szCs w:val="24"/>
                <w:lang w:eastAsia="zh-CN"/>
              </w:rPr>
              <w:t xml:space="preserve">проживающего по адресу: </w:t>
            </w:r>
          </w:p>
        </w:tc>
        <w:tc>
          <w:tcPr>
            <w:tcW w:w="2801" w:type="dxa"/>
            <w:gridSpan w:val="4"/>
            <w:tcBorders>
              <w:bottom w:val="single" w:sz="4" w:space="0" w:color="000000"/>
            </w:tcBorders>
            <w:shd w:val="clear" w:color="auto" w:fill="auto"/>
          </w:tcPr>
          <w:p w14:paraId="671EC9A6" w14:textId="77777777" w:rsidR="00326D59" w:rsidRPr="00326D59" w:rsidRDefault="00326D59" w:rsidP="00326D59">
            <w:pPr>
              <w:suppressAutoHyphens/>
              <w:snapToGrid w:val="0"/>
              <w:spacing w:before="0"/>
              <w:ind w:firstLine="0"/>
              <w:jc w:val="left"/>
              <w:rPr>
                <w:sz w:val="22"/>
                <w:szCs w:val="22"/>
                <w:lang w:eastAsia="zh-CN"/>
              </w:rPr>
            </w:pPr>
          </w:p>
        </w:tc>
      </w:tr>
      <w:tr w:rsidR="00326D59" w:rsidRPr="00326D59" w14:paraId="2F224EF0" w14:textId="77777777" w:rsidTr="007F3431">
        <w:trPr>
          <w:gridAfter w:val="1"/>
          <w:wAfter w:w="127" w:type="dxa"/>
        </w:trPr>
        <w:tc>
          <w:tcPr>
            <w:tcW w:w="5752" w:type="dxa"/>
            <w:gridSpan w:val="7"/>
            <w:tcBorders>
              <w:bottom w:val="single" w:sz="4" w:space="0" w:color="000000"/>
            </w:tcBorders>
            <w:shd w:val="clear" w:color="auto" w:fill="auto"/>
          </w:tcPr>
          <w:p w14:paraId="3D8B96BB" w14:textId="77777777" w:rsidR="00326D59" w:rsidRPr="00326D59" w:rsidRDefault="00326D59" w:rsidP="00326D59">
            <w:pPr>
              <w:suppressAutoHyphens/>
              <w:snapToGrid w:val="0"/>
              <w:spacing w:before="0"/>
              <w:ind w:firstLine="0"/>
              <w:jc w:val="left"/>
              <w:rPr>
                <w:sz w:val="22"/>
                <w:szCs w:val="22"/>
                <w:lang w:eastAsia="zh-CN"/>
              </w:rPr>
            </w:pPr>
          </w:p>
        </w:tc>
      </w:tr>
      <w:tr w:rsidR="00326D59" w:rsidRPr="00326D59" w14:paraId="2047B852" w14:textId="77777777" w:rsidTr="007F3431">
        <w:tc>
          <w:tcPr>
            <w:tcW w:w="5643" w:type="dxa"/>
            <w:gridSpan w:val="6"/>
            <w:tcBorders>
              <w:top w:val="single" w:sz="4" w:space="0" w:color="000000"/>
              <w:bottom w:val="single" w:sz="4" w:space="0" w:color="000000"/>
            </w:tcBorders>
            <w:shd w:val="clear" w:color="auto" w:fill="auto"/>
          </w:tcPr>
          <w:p w14:paraId="523B2035" w14:textId="77777777" w:rsidR="00326D59" w:rsidRPr="00326D59" w:rsidRDefault="00326D59" w:rsidP="00326D59">
            <w:pPr>
              <w:suppressAutoHyphens/>
              <w:snapToGrid w:val="0"/>
              <w:spacing w:before="0"/>
              <w:ind w:firstLine="0"/>
              <w:jc w:val="left"/>
              <w:rPr>
                <w:sz w:val="22"/>
                <w:szCs w:val="22"/>
                <w:lang w:eastAsia="zh-CN"/>
              </w:rPr>
            </w:pPr>
          </w:p>
        </w:tc>
        <w:tc>
          <w:tcPr>
            <w:tcW w:w="236" w:type="dxa"/>
            <w:gridSpan w:val="2"/>
            <w:tcBorders>
              <w:top w:val="single" w:sz="4" w:space="0" w:color="000000"/>
            </w:tcBorders>
            <w:shd w:val="clear" w:color="auto" w:fill="auto"/>
          </w:tcPr>
          <w:p w14:paraId="414F74FC" w14:textId="77777777" w:rsidR="00326D59" w:rsidRPr="00326D59" w:rsidRDefault="00326D59" w:rsidP="00326D59">
            <w:pPr>
              <w:suppressAutoHyphens/>
              <w:spacing w:before="0"/>
              <w:ind w:firstLine="0"/>
              <w:jc w:val="left"/>
              <w:rPr>
                <w:sz w:val="24"/>
                <w:szCs w:val="24"/>
                <w:lang w:eastAsia="zh-CN"/>
              </w:rPr>
            </w:pPr>
            <w:r w:rsidRPr="00326D59">
              <w:rPr>
                <w:sz w:val="22"/>
                <w:szCs w:val="22"/>
                <w:lang w:eastAsia="zh-CN"/>
              </w:rPr>
              <w:t>,</w:t>
            </w:r>
          </w:p>
        </w:tc>
      </w:tr>
      <w:tr w:rsidR="00326D59" w:rsidRPr="00326D59" w14:paraId="4F95969C" w14:textId="77777777" w:rsidTr="007F3431">
        <w:tc>
          <w:tcPr>
            <w:tcW w:w="1701" w:type="dxa"/>
            <w:gridSpan w:val="2"/>
            <w:shd w:val="clear" w:color="auto" w:fill="auto"/>
          </w:tcPr>
          <w:p w14:paraId="7A76F448" w14:textId="77777777" w:rsidR="00326D59" w:rsidRPr="00326D59" w:rsidRDefault="00326D59" w:rsidP="00326D59">
            <w:pPr>
              <w:suppressAutoHyphens/>
              <w:spacing w:before="0"/>
              <w:ind w:firstLine="0"/>
              <w:jc w:val="left"/>
              <w:rPr>
                <w:sz w:val="22"/>
                <w:szCs w:val="22"/>
                <w:lang w:eastAsia="zh-CN"/>
              </w:rPr>
            </w:pPr>
            <w:r w:rsidRPr="00326D59">
              <w:rPr>
                <w:sz w:val="22"/>
                <w:szCs w:val="24"/>
                <w:lang w:eastAsia="zh-CN"/>
              </w:rPr>
              <w:t>паспорт серии</w:t>
            </w:r>
          </w:p>
        </w:tc>
        <w:tc>
          <w:tcPr>
            <w:tcW w:w="1417" w:type="dxa"/>
            <w:gridSpan w:val="2"/>
            <w:tcBorders>
              <w:bottom w:val="single" w:sz="4" w:space="0" w:color="000000"/>
            </w:tcBorders>
            <w:shd w:val="clear" w:color="auto" w:fill="auto"/>
          </w:tcPr>
          <w:p w14:paraId="40866DD6" w14:textId="77777777" w:rsidR="00326D59" w:rsidRPr="00326D59" w:rsidRDefault="00326D59" w:rsidP="00326D59">
            <w:pPr>
              <w:suppressAutoHyphens/>
              <w:snapToGrid w:val="0"/>
              <w:spacing w:before="0"/>
              <w:ind w:firstLine="0"/>
              <w:jc w:val="left"/>
              <w:rPr>
                <w:sz w:val="22"/>
                <w:szCs w:val="22"/>
                <w:lang w:eastAsia="zh-CN"/>
              </w:rPr>
            </w:pPr>
          </w:p>
        </w:tc>
        <w:tc>
          <w:tcPr>
            <w:tcW w:w="1134" w:type="dxa"/>
            <w:shd w:val="clear" w:color="auto" w:fill="auto"/>
          </w:tcPr>
          <w:p w14:paraId="00307201" w14:textId="77777777" w:rsidR="00326D59" w:rsidRPr="00326D59" w:rsidRDefault="00326D59" w:rsidP="00326D59">
            <w:pPr>
              <w:suppressAutoHyphens/>
              <w:spacing w:before="0"/>
              <w:ind w:firstLine="0"/>
              <w:jc w:val="left"/>
              <w:rPr>
                <w:sz w:val="22"/>
                <w:szCs w:val="22"/>
                <w:lang w:eastAsia="zh-CN"/>
              </w:rPr>
            </w:pPr>
            <w:r w:rsidRPr="00326D59">
              <w:rPr>
                <w:sz w:val="22"/>
                <w:szCs w:val="22"/>
                <w:lang w:eastAsia="zh-CN"/>
              </w:rPr>
              <w:t>№</w:t>
            </w:r>
          </w:p>
        </w:tc>
        <w:tc>
          <w:tcPr>
            <w:tcW w:w="1391" w:type="dxa"/>
            <w:tcBorders>
              <w:bottom w:val="single" w:sz="4" w:space="0" w:color="000000"/>
            </w:tcBorders>
            <w:shd w:val="clear" w:color="auto" w:fill="auto"/>
          </w:tcPr>
          <w:p w14:paraId="5D9239DF" w14:textId="77777777" w:rsidR="00326D59" w:rsidRPr="00326D59" w:rsidRDefault="00326D59" w:rsidP="00326D59">
            <w:pPr>
              <w:suppressAutoHyphens/>
              <w:snapToGrid w:val="0"/>
              <w:spacing w:before="0"/>
              <w:ind w:firstLine="0"/>
              <w:jc w:val="left"/>
              <w:rPr>
                <w:sz w:val="22"/>
                <w:szCs w:val="22"/>
                <w:lang w:eastAsia="zh-CN"/>
              </w:rPr>
            </w:pPr>
          </w:p>
        </w:tc>
        <w:tc>
          <w:tcPr>
            <w:tcW w:w="236" w:type="dxa"/>
            <w:gridSpan w:val="2"/>
            <w:shd w:val="clear" w:color="auto" w:fill="auto"/>
          </w:tcPr>
          <w:p w14:paraId="4DC311FB" w14:textId="77777777" w:rsidR="00326D59" w:rsidRPr="00326D59" w:rsidRDefault="00326D59" w:rsidP="00326D59">
            <w:pPr>
              <w:suppressAutoHyphens/>
              <w:spacing w:before="0"/>
              <w:ind w:firstLine="0"/>
              <w:jc w:val="left"/>
              <w:rPr>
                <w:sz w:val="24"/>
                <w:szCs w:val="24"/>
                <w:lang w:eastAsia="zh-CN"/>
              </w:rPr>
            </w:pPr>
            <w:r w:rsidRPr="00326D59">
              <w:rPr>
                <w:sz w:val="22"/>
                <w:szCs w:val="22"/>
                <w:lang w:eastAsia="zh-CN"/>
              </w:rPr>
              <w:t>,</w:t>
            </w:r>
          </w:p>
        </w:tc>
      </w:tr>
      <w:tr w:rsidR="00326D59" w:rsidRPr="00326D59" w14:paraId="76D40B6B" w14:textId="77777777" w:rsidTr="007F3431">
        <w:trPr>
          <w:gridAfter w:val="1"/>
          <w:wAfter w:w="127" w:type="dxa"/>
        </w:trPr>
        <w:tc>
          <w:tcPr>
            <w:tcW w:w="992" w:type="dxa"/>
            <w:shd w:val="clear" w:color="auto" w:fill="auto"/>
          </w:tcPr>
          <w:p w14:paraId="38BFC300" w14:textId="77777777" w:rsidR="00326D59" w:rsidRPr="00326D59" w:rsidRDefault="00326D59" w:rsidP="00326D59">
            <w:pPr>
              <w:suppressAutoHyphens/>
              <w:spacing w:before="0"/>
              <w:ind w:firstLine="0"/>
              <w:jc w:val="left"/>
              <w:rPr>
                <w:sz w:val="22"/>
                <w:szCs w:val="22"/>
                <w:lang w:eastAsia="zh-CN"/>
              </w:rPr>
            </w:pPr>
            <w:r w:rsidRPr="00326D59">
              <w:rPr>
                <w:sz w:val="22"/>
                <w:szCs w:val="24"/>
                <w:lang w:eastAsia="zh-CN"/>
              </w:rPr>
              <w:t xml:space="preserve">выдан </w:t>
            </w:r>
          </w:p>
        </w:tc>
        <w:tc>
          <w:tcPr>
            <w:tcW w:w="4760" w:type="dxa"/>
            <w:gridSpan w:val="6"/>
            <w:tcBorders>
              <w:bottom w:val="single" w:sz="4" w:space="0" w:color="000000"/>
            </w:tcBorders>
            <w:shd w:val="clear" w:color="auto" w:fill="auto"/>
          </w:tcPr>
          <w:p w14:paraId="2FA8B928" w14:textId="77777777" w:rsidR="00326D59" w:rsidRPr="00326D59" w:rsidRDefault="00326D59" w:rsidP="00326D59">
            <w:pPr>
              <w:suppressAutoHyphens/>
              <w:snapToGrid w:val="0"/>
              <w:spacing w:before="0"/>
              <w:ind w:firstLine="0"/>
              <w:jc w:val="left"/>
              <w:rPr>
                <w:sz w:val="22"/>
                <w:szCs w:val="22"/>
                <w:lang w:eastAsia="zh-CN"/>
              </w:rPr>
            </w:pPr>
          </w:p>
        </w:tc>
      </w:tr>
      <w:tr w:rsidR="00326D59" w:rsidRPr="00326D59" w14:paraId="51EC6E4E" w14:textId="77777777" w:rsidTr="007F3431">
        <w:trPr>
          <w:gridAfter w:val="1"/>
          <w:wAfter w:w="127" w:type="dxa"/>
        </w:trPr>
        <w:tc>
          <w:tcPr>
            <w:tcW w:w="5752" w:type="dxa"/>
            <w:gridSpan w:val="7"/>
            <w:tcBorders>
              <w:bottom w:val="single" w:sz="4" w:space="0" w:color="000000"/>
            </w:tcBorders>
            <w:shd w:val="clear" w:color="auto" w:fill="auto"/>
          </w:tcPr>
          <w:p w14:paraId="3FC70A8C" w14:textId="77777777" w:rsidR="00326D59" w:rsidRPr="00326D59" w:rsidRDefault="00326D59" w:rsidP="00326D59">
            <w:pPr>
              <w:suppressAutoHyphens/>
              <w:snapToGrid w:val="0"/>
              <w:spacing w:before="0"/>
              <w:ind w:firstLine="0"/>
              <w:jc w:val="left"/>
              <w:rPr>
                <w:sz w:val="23"/>
                <w:szCs w:val="23"/>
                <w:lang w:eastAsia="zh-CN"/>
              </w:rPr>
            </w:pPr>
          </w:p>
        </w:tc>
      </w:tr>
      <w:tr w:rsidR="00326D59" w:rsidRPr="00326D59" w14:paraId="0BDE92AB" w14:textId="77777777" w:rsidTr="007F3431">
        <w:trPr>
          <w:gridAfter w:val="1"/>
          <w:wAfter w:w="127" w:type="dxa"/>
        </w:trPr>
        <w:tc>
          <w:tcPr>
            <w:tcW w:w="5752" w:type="dxa"/>
            <w:gridSpan w:val="7"/>
            <w:tcBorders>
              <w:top w:val="single" w:sz="4" w:space="0" w:color="000000"/>
              <w:bottom w:val="single" w:sz="4" w:space="0" w:color="000000"/>
            </w:tcBorders>
            <w:shd w:val="clear" w:color="auto" w:fill="auto"/>
          </w:tcPr>
          <w:p w14:paraId="7650912E" w14:textId="77777777" w:rsidR="00326D59" w:rsidRPr="00326D59" w:rsidRDefault="00326D59" w:rsidP="00326D59">
            <w:pPr>
              <w:suppressAutoHyphens/>
              <w:snapToGrid w:val="0"/>
              <w:spacing w:before="0"/>
              <w:ind w:firstLine="0"/>
              <w:jc w:val="left"/>
              <w:rPr>
                <w:sz w:val="23"/>
                <w:szCs w:val="23"/>
                <w:lang w:eastAsia="zh-CN"/>
              </w:rPr>
            </w:pPr>
          </w:p>
        </w:tc>
      </w:tr>
      <w:tr w:rsidR="00326D59" w:rsidRPr="00326D59" w14:paraId="37A7E261" w14:textId="77777777" w:rsidTr="007F3431">
        <w:trPr>
          <w:gridAfter w:val="1"/>
          <w:wAfter w:w="127" w:type="dxa"/>
        </w:trPr>
        <w:tc>
          <w:tcPr>
            <w:tcW w:w="5752" w:type="dxa"/>
            <w:gridSpan w:val="7"/>
            <w:tcBorders>
              <w:top w:val="single" w:sz="4" w:space="0" w:color="000000"/>
              <w:bottom w:val="single" w:sz="4" w:space="0" w:color="000000"/>
            </w:tcBorders>
            <w:shd w:val="clear" w:color="auto" w:fill="auto"/>
          </w:tcPr>
          <w:p w14:paraId="74AD4E75" w14:textId="77777777" w:rsidR="00326D59" w:rsidRPr="00326D59" w:rsidRDefault="00326D59" w:rsidP="00326D59">
            <w:pPr>
              <w:suppressAutoHyphens/>
              <w:snapToGrid w:val="0"/>
              <w:spacing w:before="0"/>
              <w:ind w:firstLine="0"/>
              <w:jc w:val="left"/>
              <w:rPr>
                <w:sz w:val="23"/>
                <w:szCs w:val="23"/>
                <w:lang w:eastAsia="zh-CN"/>
              </w:rPr>
            </w:pPr>
          </w:p>
        </w:tc>
      </w:tr>
    </w:tbl>
    <w:p w14:paraId="3EA47117" w14:textId="77777777" w:rsidR="00326D59" w:rsidRPr="00326D59" w:rsidRDefault="00326D59" w:rsidP="00326D59">
      <w:pPr>
        <w:widowControl w:val="0"/>
        <w:spacing w:before="0"/>
        <w:ind w:firstLine="0"/>
        <w:jc w:val="left"/>
        <w:rPr>
          <w:szCs w:val="28"/>
        </w:rPr>
      </w:pPr>
    </w:p>
    <w:p w14:paraId="45934EA1" w14:textId="77777777" w:rsidR="00326D59" w:rsidRPr="00326D59" w:rsidRDefault="00326D59" w:rsidP="00326D59">
      <w:pPr>
        <w:widowControl w:val="0"/>
        <w:spacing w:before="0"/>
        <w:ind w:firstLine="0"/>
        <w:jc w:val="left"/>
        <w:rPr>
          <w:szCs w:val="28"/>
        </w:rPr>
      </w:pPr>
    </w:p>
    <w:p w14:paraId="3F3C5712" w14:textId="77777777" w:rsidR="00326D59" w:rsidRPr="00326D59" w:rsidRDefault="00326D59" w:rsidP="00326D59">
      <w:pPr>
        <w:widowControl w:val="0"/>
        <w:spacing w:before="0"/>
        <w:ind w:firstLine="0"/>
        <w:jc w:val="left"/>
        <w:rPr>
          <w:szCs w:val="28"/>
        </w:rPr>
      </w:pPr>
    </w:p>
    <w:p w14:paraId="08E52C8D" w14:textId="77777777" w:rsidR="00326D59" w:rsidRPr="00326D59" w:rsidRDefault="00326D59" w:rsidP="00326D59">
      <w:pPr>
        <w:widowControl w:val="0"/>
        <w:spacing w:before="0"/>
        <w:ind w:firstLine="0"/>
        <w:jc w:val="center"/>
        <w:rPr>
          <w:b/>
          <w:sz w:val="32"/>
          <w:szCs w:val="28"/>
        </w:rPr>
      </w:pPr>
      <w:r w:rsidRPr="00326D59">
        <w:rPr>
          <w:b/>
          <w:color w:val="000000"/>
          <w:sz w:val="32"/>
          <w:szCs w:val="28"/>
        </w:rPr>
        <w:t>Запрос</w:t>
      </w:r>
    </w:p>
    <w:p w14:paraId="5AEADCFC" w14:textId="77777777" w:rsidR="00326D59" w:rsidRPr="00326D59" w:rsidRDefault="00326D59" w:rsidP="00326D59">
      <w:pPr>
        <w:widowControl w:val="0"/>
        <w:spacing w:before="0"/>
        <w:ind w:firstLine="0"/>
        <w:jc w:val="left"/>
        <w:rPr>
          <w:szCs w:val="28"/>
        </w:rPr>
      </w:pPr>
    </w:p>
    <w:p w14:paraId="7F2C9F7C" w14:textId="77777777" w:rsidR="00326D59" w:rsidRPr="00326D59" w:rsidRDefault="00326D59" w:rsidP="00326D59">
      <w:pPr>
        <w:widowControl w:val="0"/>
        <w:spacing w:before="0"/>
        <w:ind w:firstLine="227"/>
        <w:rPr>
          <w:szCs w:val="28"/>
        </w:rPr>
      </w:pPr>
      <w:r w:rsidRPr="00326D59">
        <w:rPr>
          <w:color w:val="000000"/>
          <w:szCs w:val="28"/>
        </w:rPr>
        <w:t>В соответствии</w:t>
      </w:r>
      <w:r w:rsidRPr="00326D59">
        <w:rPr>
          <w:szCs w:val="28"/>
        </w:rPr>
        <w:t xml:space="preserve"> </w:t>
      </w:r>
      <w:r w:rsidRPr="00326D59">
        <w:rPr>
          <w:color w:val="000000"/>
          <w:szCs w:val="28"/>
        </w:rPr>
        <w:t>с ч. 1 ст. 14 Федерального закона от 27 июля 2006 г. №152-ФЗ «О персональных данных» прошу уточнить, обрабатываемые вами, мои персональные данные в соответствии со сведениями:</w:t>
      </w:r>
    </w:p>
    <w:p w14:paraId="6DEF667C" w14:textId="77777777" w:rsidR="00326D59" w:rsidRPr="00326D59" w:rsidRDefault="00326D59" w:rsidP="00326D59">
      <w:pPr>
        <w:widowControl w:val="0"/>
        <w:spacing w:before="0"/>
        <w:ind w:firstLine="0"/>
        <w:rPr>
          <w:color w:val="000000"/>
          <w:szCs w:val="28"/>
        </w:rPr>
      </w:pPr>
    </w:p>
    <w:tbl>
      <w:tblPr>
        <w:tblStyle w:val="11"/>
        <w:tblW w:w="0" w:type="auto"/>
        <w:tblInd w:w="0" w:type="dxa"/>
        <w:tblBorders>
          <w:top w:val="none" w:sz="0" w:space="0" w:color="auto"/>
          <w:left w:val="none" w:sz="0" w:space="0" w:color="auto"/>
          <w:right w:val="none" w:sz="0" w:space="0" w:color="auto"/>
        </w:tblBorders>
        <w:tblLook w:val="04A0" w:firstRow="1" w:lastRow="0" w:firstColumn="1" w:lastColumn="0" w:noHBand="0" w:noVBand="1"/>
      </w:tblPr>
      <w:tblGrid>
        <w:gridCol w:w="2760"/>
        <w:gridCol w:w="6867"/>
      </w:tblGrid>
      <w:tr w:rsidR="00326D59" w:rsidRPr="00326D59" w14:paraId="4AED8E4C" w14:textId="77777777" w:rsidTr="007F3431">
        <w:tc>
          <w:tcPr>
            <w:tcW w:w="9627" w:type="dxa"/>
            <w:gridSpan w:val="2"/>
          </w:tcPr>
          <w:p w14:paraId="143B886E" w14:textId="77777777" w:rsidR="00326D59" w:rsidRPr="00326D59" w:rsidRDefault="00326D59" w:rsidP="00326D59">
            <w:pPr>
              <w:widowControl w:val="0"/>
              <w:spacing w:before="0"/>
              <w:ind w:firstLine="0"/>
              <w:rPr>
                <w:color w:val="000000"/>
                <w:szCs w:val="28"/>
              </w:rPr>
            </w:pPr>
          </w:p>
        </w:tc>
      </w:tr>
      <w:tr w:rsidR="00326D59" w:rsidRPr="00326D59" w14:paraId="322FAD27" w14:textId="77777777" w:rsidTr="007F3431">
        <w:tc>
          <w:tcPr>
            <w:tcW w:w="9627" w:type="dxa"/>
            <w:gridSpan w:val="2"/>
          </w:tcPr>
          <w:p w14:paraId="1678C524" w14:textId="77777777" w:rsidR="00326D59" w:rsidRPr="00326D59" w:rsidRDefault="00326D59" w:rsidP="00326D59">
            <w:pPr>
              <w:widowControl w:val="0"/>
              <w:spacing w:before="0"/>
              <w:ind w:firstLine="0"/>
              <w:rPr>
                <w:color w:val="000000"/>
                <w:szCs w:val="28"/>
              </w:rPr>
            </w:pPr>
          </w:p>
        </w:tc>
      </w:tr>
      <w:tr w:rsidR="00326D59" w:rsidRPr="00326D59" w14:paraId="61945E1E" w14:textId="77777777" w:rsidTr="007F3431">
        <w:tc>
          <w:tcPr>
            <w:tcW w:w="9627" w:type="dxa"/>
            <w:gridSpan w:val="2"/>
          </w:tcPr>
          <w:p w14:paraId="6A12780C" w14:textId="77777777" w:rsidR="00326D59" w:rsidRPr="00326D59" w:rsidRDefault="00326D59" w:rsidP="00326D59">
            <w:pPr>
              <w:widowControl w:val="0"/>
              <w:spacing w:before="0"/>
              <w:ind w:firstLine="0"/>
              <w:rPr>
                <w:color w:val="000000"/>
                <w:szCs w:val="28"/>
              </w:rPr>
            </w:pPr>
          </w:p>
        </w:tc>
      </w:tr>
      <w:tr w:rsidR="00326D59" w:rsidRPr="00326D59" w14:paraId="4D5E3F57" w14:textId="77777777" w:rsidTr="007F3431">
        <w:tc>
          <w:tcPr>
            <w:tcW w:w="9627" w:type="dxa"/>
            <w:gridSpan w:val="2"/>
            <w:tcBorders>
              <w:bottom w:val="nil"/>
            </w:tcBorders>
          </w:tcPr>
          <w:p w14:paraId="13EB851C" w14:textId="77777777" w:rsidR="00326D59" w:rsidRPr="00326D59" w:rsidRDefault="00326D59" w:rsidP="00326D59">
            <w:pPr>
              <w:widowControl w:val="0"/>
              <w:spacing w:before="0"/>
              <w:ind w:firstLine="0"/>
              <w:jc w:val="center"/>
              <w:rPr>
                <w:color w:val="000000"/>
                <w:szCs w:val="28"/>
              </w:rPr>
            </w:pPr>
            <w:r w:rsidRPr="00326D59">
              <w:rPr>
                <w:color w:val="000000"/>
                <w:sz w:val="22"/>
                <w:szCs w:val="28"/>
              </w:rPr>
              <w:t>(указать уточненные персональные данные субъекта)</w:t>
            </w:r>
          </w:p>
        </w:tc>
      </w:tr>
      <w:tr w:rsidR="00326D59" w:rsidRPr="00326D59" w14:paraId="1EE7FE87" w14:textId="77777777" w:rsidTr="007F3431">
        <w:tc>
          <w:tcPr>
            <w:tcW w:w="9627" w:type="dxa"/>
            <w:gridSpan w:val="2"/>
            <w:tcBorders>
              <w:top w:val="nil"/>
              <w:bottom w:val="nil"/>
            </w:tcBorders>
          </w:tcPr>
          <w:p w14:paraId="33B0C0FA" w14:textId="77777777" w:rsidR="00326D59" w:rsidRPr="00326D59" w:rsidRDefault="00326D59" w:rsidP="00326D59">
            <w:pPr>
              <w:widowControl w:val="0"/>
              <w:spacing w:before="0"/>
              <w:ind w:firstLine="0"/>
              <w:jc w:val="center"/>
              <w:rPr>
                <w:color w:val="000000"/>
                <w:szCs w:val="28"/>
              </w:rPr>
            </w:pPr>
          </w:p>
        </w:tc>
      </w:tr>
      <w:tr w:rsidR="00326D59" w:rsidRPr="00326D59" w14:paraId="46E0C5D5" w14:textId="77777777" w:rsidTr="007F3431">
        <w:tc>
          <w:tcPr>
            <w:tcW w:w="2760" w:type="dxa"/>
            <w:tcBorders>
              <w:top w:val="nil"/>
              <w:left w:val="nil"/>
              <w:bottom w:val="nil"/>
              <w:right w:val="nil"/>
            </w:tcBorders>
          </w:tcPr>
          <w:p w14:paraId="451C545D" w14:textId="77777777" w:rsidR="00326D59" w:rsidRPr="00326D59" w:rsidRDefault="00326D59" w:rsidP="00326D59">
            <w:pPr>
              <w:widowControl w:val="0"/>
              <w:spacing w:before="0"/>
              <w:ind w:firstLine="0"/>
              <w:rPr>
                <w:color w:val="000000"/>
                <w:szCs w:val="28"/>
              </w:rPr>
            </w:pPr>
            <w:r w:rsidRPr="00326D59">
              <w:rPr>
                <w:color w:val="000000"/>
                <w:szCs w:val="28"/>
              </w:rPr>
              <w:t>и в связи с тем, что:</w:t>
            </w:r>
          </w:p>
        </w:tc>
        <w:tc>
          <w:tcPr>
            <w:tcW w:w="6867" w:type="dxa"/>
            <w:tcBorders>
              <w:top w:val="nil"/>
              <w:left w:val="nil"/>
            </w:tcBorders>
          </w:tcPr>
          <w:p w14:paraId="6ADD4D06" w14:textId="77777777" w:rsidR="00326D59" w:rsidRPr="00326D59" w:rsidRDefault="00326D59" w:rsidP="00326D59">
            <w:pPr>
              <w:widowControl w:val="0"/>
              <w:spacing w:before="0"/>
              <w:ind w:firstLine="0"/>
              <w:rPr>
                <w:color w:val="000000"/>
                <w:szCs w:val="28"/>
              </w:rPr>
            </w:pPr>
          </w:p>
        </w:tc>
      </w:tr>
      <w:tr w:rsidR="00326D59" w:rsidRPr="00326D59" w14:paraId="14C22728" w14:textId="77777777" w:rsidTr="007F3431">
        <w:tc>
          <w:tcPr>
            <w:tcW w:w="2760" w:type="dxa"/>
            <w:tcBorders>
              <w:top w:val="nil"/>
              <w:left w:val="nil"/>
              <w:bottom w:val="nil"/>
              <w:right w:val="nil"/>
            </w:tcBorders>
          </w:tcPr>
          <w:p w14:paraId="38125086" w14:textId="77777777" w:rsidR="00326D59" w:rsidRPr="00326D59" w:rsidRDefault="00326D59" w:rsidP="00326D59">
            <w:pPr>
              <w:widowControl w:val="0"/>
              <w:spacing w:before="0"/>
              <w:ind w:firstLine="0"/>
              <w:rPr>
                <w:color w:val="000000"/>
                <w:szCs w:val="28"/>
              </w:rPr>
            </w:pPr>
          </w:p>
        </w:tc>
        <w:tc>
          <w:tcPr>
            <w:tcW w:w="6867" w:type="dxa"/>
            <w:tcBorders>
              <w:top w:val="nil"/>
              <w:left w:val="nil"/>
            </w:tcBorders>
          </w:tcPr>
          <w:p w14:paraId="31A7FDD8" w14:textId="77777777" w:rsidR="00326D59" w:rsidRPr="00326D59" w:rsidRDefault="00326D59" w:rsidP="00326D59">
            <w:pPr>
              <w:widowControl w:val="0"/>
              <w:spacing w:before="0"/>
              <w:ind w:firstLine="0"/>
              <w:rPr>
                <w:color w:val="000000"/>
                <w:szCs w:val="28"/>
              </w:rPr>
            </w:pPr>
          </w:p>
        </w:tc>
      </w:tr>
      <w:tr w:rsidR="00326D59" w:rsidRPr="00326D59" w14:paraId="733D4A5F" w14:textId="77777777" w:rsidTr="007F3431">
        <w:tc>
          <w:tcPr>
            <w:tcW w:w="9627" w:type="dxa"/>
            <w:gridSpan w:val="2"/>
          </w:tcPr>
          <w:p w14:paraId="7764DB48" w14:textId="77777777" w:rsidR="00326D59" w:rsidRPr="00326D59" w:rsidRDefault="00326D59" w:rsidP="00326D59">
            <w:pPr>
              <w:widowControl w:val="0"/>
              <w:spacing w:before="0"/>
              <w:ind w:firstLine="0"/>
              <w:rPr>
                <w:color w:val="000000"/>
                <w:szCs w:val="28"/>
              </w:rPr>
            </w:pPr>
          </w:p>
        </w:tc>
      </w:tr>
      <w:tr w:rsidR="00326D59" w:rsidRPr="00326D59" w14:paraId="6C9CC7EB" w14:textId="77777777" w:rsidTr="007F3431">
        <w:tc>
          <w:tcPr>
            <w:tcW w:w="9627" w:type="dxa"/>
            <w:gridSpan w:val="2"/>
          </w:tcPr>
          <w:p w14:paraId="115B0A09" w14:textId="77777777" w:rsidR="00326D59" w:rsidRPr="00326D59" w:rsidRDefault="00326D59" w:rsidP="00326D59">
            <w:pPr>
              <w:widowControl w:val="0"/>
              <w:spacing w:before="0"/>
              <w:ind w:firstLine="0"/>
              <w:rPr>
                <w:color w:val="000000"/>
                <w:szCs w:val="28"/>
              </w:rPr>
            </w:pPr>
          </w:p>
        </w:tc>
      </w:tr>
      <w:tr w:rsidR="00326D59" w:rsidRPr="00326D59" w14:paraId="21C8BF41" w14:textId="77777777" w:rsidTr="007F3431">
        <w:tc>
          <w:tcPr>
            <w:tcW w:w="9627" w:type="dxa"/>
            <w:gridSpan w:val="2"/>
          </w:tcPr>
          <w:p w14:paraId="55AE7B9B" w14:textId="77777777" w:rsidR="00326D59" w:rsidRPr="00326D59" w:rsidRDefault="00326D59" w:rsidP="00326D59">
            <w:pPr>
              <w:widowControl w:val="0"/>
              <w:spacing w:before="0"/>
              <w:ind w:firstLine="0"/>
              <w:rPr>
                <w:color w:val="000000"/>
                <w:szCs w:val="28"/>
              </w:rPr>
            </w:pPr>
          </w:p>
        </w:tc>
      </w:tr>
    </w:tbl>
    <w:p w14:paraId="2D5DE134" w14:textId="77777777" w:rsidR="00326D59" w:rsidRPr="00326D59" w:rsidRDefault="00326D59" w:rsidP="00326D59">
      <w:pPr>
        <w:widowControl w:val="0"/>
        <w:spacing w:before="0"/>
        <w:ind w:firstLine="0"/>
        <w:jc w:val="center"/>
        <w:rPr>
          <w:sz w:val="22"/>
          <w:szCs w:val="28"/>
        </w:rPr>
      </w:pPr>
      <w:r w:rsidRPr="00326D59">
        <w:rPr>
          <w:color w:val="000000"/>
          <w:sz w:val="22"/>
          <w:szCs w:val="28"/>
        </w:rPr>
        <w:t>(указать причину уточнения персональных данных)</w:t>
      </w:r>
    </w:p>
    <w:p w14:paraId="05955166" w14:textId="77777777" w:rsidR="00326D59" w:rsidRPr="00326D59" w:rsidRDefault="00326D59" w:rsidP="00326D59">
      <w:pPr>
        <w:widowControl w:val="0"/>
        <w:spacing w:before="0"/>
        <w:ind w:firstLine="0"/>
        <w:jc w:val="left"/>
        <w:rPr>
          <w:szCs w:val="28"/>
        </w:rPr>
      </w:pPr>
    </w:p>
    <w:p w14:paraId="4C6070CC" w14:textId="77777777" w:rsidR="00326D59" w:rsidRPr="00326D59" w:rsidRDefault="00326D59" w:rsidP="00326D59">
      <w:pPr>
        <w:suppressAutoHyphens/>
        <w:spacing w:before="0"/>
        <w:ind w:firstLine="0"/>
        <w:jc w:val="left"/>
        <w:rPr>
          <w:sz w:val="23"/>
          <w:szCs w:val="23"/>
          <w:lang w:eastAsia="zh-CN"/>
        </w:rPr>
      </w:pPr>
    </w:p>
    <w:p w14:paraId="2AD42B89" w14:textId="77777777" w:rsidR="00326D59" w:rsidRPr="00326D59" w:rsidRDefault="00326D59" w:rsidP="00326D59">
      <w:pPr>
        <w:suppressAutoHyphens/>
        <w:spacing w:before="0"/>
        <w:ind w:firstLine="0"/>
        <w:jc w:val="left"/>
        <w:rPr>
          <w:sz w:val="23"/>
          <w:szCs w:val="23"/>
          <w:lang w:eastAsia="zh-CN"/>
        </w:rPr>
      </w:pPr>
    </w:p>
    <w:tbl>
      <w:tblPr>
        <w:tblW w:w="0" w:type="auto"/>
        <w:tblInd w:w="108" w:type="dxa"/>
        <w:tblLayout w:type="fixed"/>
        <w:tblLook w:val="0000" w:firstRow="0" w:lastRow="0" w:firstColumn="0" w:lastColumn="0" w:noHBand="0" w:noVBand="0"/>
      </w:tblPr>
      <w:tblGrid>
        <w:gridCol w:w="3085"/>
        <w:gridCol w:w="284"/>
        <w:gridCol w:w="2835"/>
        <w:gridCol w:w="283"/>
        <w:gridCol w:w="3368"/>
      </w:tblGrid>
      <w:tr w:rsidR="00326D59" w:rsidRPr="00326D59" w14:paraId="5B5D32F9" w14:textId="77777777" w:rsidTr="007F3431">
        <w:tc>
          <w:tcPr>
            <w:tcW w:w="3085" w:type="dxa"/>
            <w:tcBorders>
              <w:bottom w:val="single" w:sz="4" w:space="0" w:color="000000"/>
            </w:tcBorders>
            <w:shd w:val="clear" w:color="auto" w:fill="auto"/>
          </w:tcPr>
          <w:p w14:paraId="2896F00D" w14:textId="77777777" w:rsidR="00326D59" w:rsidRPr="00326D59" w:rsidRDefault="00326D59" w:rsidP="00326D59">
            <w:pPr>
              <w:suppressAutoHyphens/>
              <w:snapToGrid w:val="0"/>
              <w:spacing w:before="0"/>
              <w:ind w:firstLine="0"/>
              <w:jc w:val="center"/>
              <w:rPr>
                <w:sz w:val="27"/>
                <w:szCs w:val="27"/>
                <w:vertAlign w:val="superscript"/>
                <w:lang w:eastAsia="zh-CN"/>
              </w:rPr>
            </w:pPr>
          </w:p>
        </w:tc>
        <w:tc>
          <w:tcPr>
            <w:tcW w:w="284" w:type="dxa"/>
            <w:shd w:val="clear" w:color="auto" w:fill="auto"/>
          </w:tcPr>
          <w:p w14:paraId="4183EEED" w14:textId="77777777" w:rsidR="00326D59" w:rsidRPr="00326D59" w:rsidRDefault="00326D59" w:rsidP="00326D59">
            <w:pPr>
              <w:suppressAutoHyphens/>
              <w:snapToGrid w:val="0"/>
              <w:spacing w:before="0"/>
              <w:ind w:firstLine="0"/>
              <w:jc w:val="center"/>
              <w:rPr>
                <w:sz w:val="27"/>
                <w:szCs w:val="27"/>
                <w:vertAlign w:val="superscript"/>
                <w:lang w:eastAsia="zh-CN"/>
              </w:rPr>
            </w:pPr>
          </w:p>
        </w:tc>
        <w:tc>
          <w:tcPr>
            <w:tcW w:w="2835" w:type="dxa"/>
            <w:tcBorders>
              <w:bottom w:val="single" w:sz="4" w:space="0" w:color="000000"/>
            </w:tcBorders>
            <w:shd w:val="clear" w:color="auto" w:fill="auto"/>
          </w:tcPr>
          <w:p w14:paraId="7D71C985" w14:textId="77777777" w:rsidR="00326D59" w:rsidRPr="00326D59" w:rsidRDefault="00326D59" w:rsidP="00326D59">
            <w:pPr>
              <w:suppressAutoHyphens/>
              <w:snapToGrid w:val="0"/>
              <w:spacing w:before="0"/>
              <w:ind w:firstLine="0"/>
              <w:jc w:val="center"/>
              <w:rPr>
                <w:sz w:val="27"/>
                <w:szCs w:val="27"/>
                <w:vertAlign w:val="superscript"/>
                <w:lang w:eastAsia="zh-CN"/>
              </w:rPr>
            </w:pPr>
          </w:p>
        </w:tc>
        <w:tc>
          <w:tcPr>
            <w:tcW w:w="283" w:type="dxa"/>
            <w:shd w:val="clear" w:color="auto" w:fill="auto"/>
          </w:tcPr>
          <w:p w14:paraId="114CE1D7" w14:textId="77777777" w:rsidR="00326D59" w:rsidRPr="00326D59" w:rsidRDefault="00326D59" w:rsidP="00326D59">
            <w:pPr>
              <w:suppressAutoHyphens/>
              <w:snapToGrid w:val="0"/>
              <w:spacing w:before="0"/>
              <w:ind w:firstLine="0"/>
              <w:jc w:val="center"/>
              <w:rPr>
                <w:sz w:val="27"/>
                <w:szCs w:val="27"/>
                <w:vertAlign w:val="superscript"/>
                <w:lang w:eastAsia="zh-CN"/>
              </w:rPr>
            </w:pPr>
          </w:p>
        </w:tc>
        <w:tc>
          <w:tcPr>
            <w:tcW w:w="3368" w:type="dxa"/>
            <w:tcBorders>
              <w:bottom w:val="single" w:sz="4" w:space="0" w:color="000000"/>
            </w:tcBorders>
            <w:shd w:val="clear" w:color="auto" w:fill="auto"/>
          </w:tcPr>
          <w:p w14:paraId="4D80A595" w14:textId="77777777" w:rsidR="00326D59" w:rsidRPr="00326D59" w:rsidRDefault="00326D59" w:rsidP="00326D59">
            <w:pPr>
              <w:suppressAutoHyphens/>
              <w:snapToGrid w:val="0"/>
              <w:spacing w:before="0"/>
              <w:ind w:firstLine="0"/>
              <w:jc w:val="center"/>
              <w:rPr>
                <w:sz w:val="27"/>
                <w:szCs w:val="27"/>
                <w:vertAlign w:val="superscript"/>
                <w:lang w:eastAsia="zh-CN"/>
              </w:rPr>
            </w:pPr>
          </w:p>
        </w:tc>
      </w:tr>
      <w:tr w:rsidR="00326D59" w:rsidRPr="00326D59" w14:paraId="5696B772" w14:textId="77777777" w:rsidTr="007F3431">
        <w:tc>
          <w:tcPr>
            <w:tcW w:w="3085" w:type="dxa"/>
            <w:tcBorders>
              <w:top w:val="single" w:sz="4" w:space="0" w:color="000000"/>
            </w:tcBorders>
            <w:shd w:val="clear" w:color="auto" w:fill="auto"/>
          </w:tcPr>
          <w:p w14:paraId="21795F3D" w14:textId="77777777" w:rsidR="00326D59" w:rsidRPr="00326D59" w:rsidRDefault="00326D59" w:rsidP="00326D59">
            <w:pPr>
              <w:suppressAutoHyphens/>
              <w:spacing w:before="0"/>
              <w:ind w:firstLine="0"/>
              <w:jc w:val="center"/>
              <w:rPr>
                <w:sz w:val="18"/>
                <w:szCs w:val="18"/>
                <w:lang w:eastAsia="zh-CN"/>
              </w:rPr>
            </w:pPr>
            <w:r w:rsidRPr="00326D59">
              <w:rPr>
                <w:sz w:val="18"/>
                <w:szCs w:val="18"/>
                <w:lang w:eastAsia="zh-CN"/>
              </w:rPr>
              <w:t>(дата)</w:t>
            </w:r>
          </w:p>
        </w:tc>
        <w:tc>
          <w:tcPr>
            <w:tcW w:w="284" w:type="dxa"/>
            <w:shd w:val="clear" w:color="auto" w:fill="auto"/>
          </w:tcPr>
          <w:p w14:paraId="48476666" w14:textId="77777777" w:rsidR="00326D59" w:rsidRPr="00326D59" w:rsidRDefault="00326D59" w:rsidP="00326D59">
            <w:pPr>
              <w:suppressAutoHyphens/>
              <w:snapToGrid w:val="0"/>
              <w:spacing w:before="0"/>
              <w:ind w:firstLine="0"/>
              <w:jc w:val="center"/>
              <w:rPr>
                <w:sz w:val="18"/>
                <w:szCs w:val="18"/>
                <w:lang w:eastAsia="zh-CN"/>
              </w:rPr>
            </w:pPr>
          </w:p>
        </w:tc>
        <w:tc>
          <w:tcPr>
            <w:tcW w:w="2835" w:type="dxa"/>
            <w:shd w:val="clear" w:color="auto" w:fill="auto"/>
          </w:tcPr>
          <w:p w14:paraId="76303C94" w14:textId="77777777" w:rsidR="00326D59" w:rsidRPr="00326D59" w:rsidRDefault="00326D59" w:rsidP="00326D59">
            <w:pPr>
              <w:suppressAutoHyphens/>
              <w:spacing w:before="0"/>
              <w:ind w:firstLine="0"/>
              <w:jc w:val="center"/>
              <w:rPr>
                <w:sz w:val="18"/>
                <w:szCs w:val="18"/>
                <w:lang w:eastAsia="zh-CN"/>
              </w:rPr>
            </w:pPr>
            <w:r w:rsidRPr="00326D59">
              <w:rPr>
                <w:sz w:val="18"/>
                <w:szCs w:val="18"/>
                <w:lang w:eastAsia="zh-CN"/>
              </w:rPr>
              <w:t>(подпись)</w:t>
            </w:r>
          </w:p>
        </w:tc>
        <w:tc>
          <w:tcPr>
            <w:tcW w:w="283" w:type="dxa"/>
            <w:shd w:val="clear" w:color="auto" w:fill="auto"/>
          </w:tcPr>
          <w:p w14:paraId="3390FEB1" w14:textId="77777777" w:rsidR="00326D59" w:rsidRPr="00326D59" w:rsidRDefault="00326D59" w:rsidP="00326D59">
            <w:pPr>
              <w:suppressAutoHyphens/>
              <w:snapToGrid w:val="0"/>
              <w:spacing w:before="0"/>
              <w:ind w:firstLine="0"/>
              <w:jc w:val="center"/>
              <w:rPr>
                <w:sz w:val="18"/>
                <w:szCs w:val="18"/>
                <w:lang w:eastAsia="zh-CN"/>
              </w:rPr>
            </w:pPr>
          </w:p>
        </w:tc>
        <w:tc>
          <w:tcPr>
            <w:tcW w:w="3368" w:type="dxa"/>
            <w:shd w:val="clear" w:color="auto" w:fill="auto"/>
          </w:tcPr>
          <w:p w14:paraId="5C8788C4" w14:textId="77777777" w:rsidR="00326D59" w:rsidRPr="00326D59" w:rsidRDefault="00326D59" w:rsidP="00326D59">
            <w:pPr>
              <w:suppressAutoHyphens/>
              <w:spacing w:before="0"/>
              <w:ind w:firstLine="0"/>
              <w:jc w:val="center"/>
              <w:rPr>
                <w:sz w:val="24"/>
                <w:szCs w:val="24"/>
                <w:lang w:eastAsia="zh-CN"/>
              </w:rPr>
            </w:pPr>
            <w:r w:rsidRPr="00326D59">
              <w:rPr>
                <w:sz w:val="18"/>
                <w:szCs w:val="18"/>
                <w:lang w:eastAsia="zh-CN"/>
              </w:rPr>
              <w:t>расшифровка подписи</w:t>
            </w:r>
          </w:p>
        </w:tc>
      </w:tr>
    </w:tbl>
    <w:p w14:paraId="6F086DFF" w14:textId="77777777" w:rsidR="00326D59" w:rsidRPr="00326D59" w:rsidRDefault="00326D59" w:rsidP="00326D59">
      <w:pPr>
        <w:suppressAutoHyphens/>
        <w:spacing w:before="0"/>
        <w:ind w:firstLine="0"/>
        <w:jc w:val="left"/>
        <w:rPr>
          <w:sz w:val="24"/>
          <w:szCs w:val="24"/>
          <w:lang w:eastAsia="zh-CN"/>
        </w:rPr>
      </w:pPr>
    </w:p>
    <w:p w14:paraId="3170CAD2" w14:textId="77777777" w:rsidR="00326D59" w:rsidRPr="00326D59" w:rsidRDefault="00326D59" w:rsidP="00326D59">
      <w:pPr>
        <w:widowControl w:val="0"/>
        <w:spacing w:before="0"/>
        <w:ind w:firstLine="0"/>
        <w:jc w:val="left"/>
        <w:rPr>
          <w:szCs w:val="28"/>
        </w:rPr>
      </w:pPr>
    </w:p>
    <w:p w14:paraId="4F21A571" w14:textId="77777777" w:rsidR="00326D59" w:rsidRPr="00326D59" w:rsidRDefault="00326D59" w:rsidP="00326D59">
      <w:pPr>
        <w:widowControl w:val="0"/>
        <w:spacing w:before="0"/>
        <w:ind w:firstLine="0"/>
        <w:jc w:val="left"/>
        <w:rPr>
          <w:szCs w:val="28"/>
        </w:rPr>
      </w:pPr>
    </w:p>
    <w:p w14:paraId="58D4C102" w14:textId="77777777" w:rsidR="00326D59" w:rsidRPr="00326D59" w:rsidRDefault="00326D59" w:rsidP="00326D59">
      <w:pPr>
        <w:widowControl w:val="0"/>
        <w:spacing w:before="0"/>
        <w:ind w:firstLine="0"/>
        <w:jc w:val="left"/>
        <w:rPr>
          <w:szCs w:val="28"/>
        </w:rPr>
        <w:sectPr w:rsidR="00326D59" w:rsidRPr="00326D59" w:rsidSect="0099312E">
          <w:pgSz w:w="11906" w:h="16838"/>
          <w:pgMar w:top="851" w:right="851" w:bottom="851" w:left="1418" w:header="709" w:footer="709" w:gutter="0"/>
          <w:cols w:space="720"/>
          <w:titlePg/>
          <w:docGrid w:linePitch="360"/>
        </w:sectPr>
      </w:pPr>
    </w:p>
    <w:p w14:paraId="74FD4536" w14:textId="77777777" w:rsidR="00326D59" w:rsidRPr="00326D59" w:rsidRDefault="00326D59" w:rsidP="00326D59">
      <w:pPr>
        <w:widowControl w:val="0"/>
        <w:spacing w:before="0"/>
        <w:ind w:firstLine="0"/>
        <w:jc w:val="left"/>
        <w:rPr>
          <w:szCs w:val="28"/>
        </w:rPr>
      </w:pPr>
    </w:p>
    <w:p w14:paraId="33552081" w14:textId="77777777" w:rsidR="00326D59" w:rsidRPr="00326D59" w:rsidRDefault="00326D59" w:rsidP="00326D59">
      <w:pPr>
        <w:widowControl w:val="0"/>
        <w:spacing w:before="0"/>
        <w:ind w:firstLine="0"/>
        <w:jc w:val="center"/>
        <w:rPr>
          <w:b/>
          <w:szCs w:val="28"/>
        </w:rPr>
      </w:pPr>
      <w:r w:rsidRPr="00326D59">
        <w:rPr>
          <w:b/>
          <w:color w:val="000000"/>
          <w:szCs w:val="28"/>
        </w:rPr>
        <w:t>Форма запроса субъекта персональных данных</w:t>
      </w:r>
    </w:p>
    <w:p w14:paraId="63CCC050" w14:textId="77777777" w:rsidR="00326D59" w:rsidRPr="00326D59" w:rsidRDefault="00326D59" w:rsidP="00326D59">
      <w:pPr>
        <w:widowControl w:val="0"/>
        <w:spacing w:before="0"/>
        <w:ind w:firstLine="0"/>
        <w:jc w:val="center"/>
        <w:rPr>
          <w:b/>
          <w:color w:val="000000"/>
          <w:szCs w:val="28"/>
        </w:rPr>
      </w:pPr>
      <w:r w:rsidRPr="00326D59">
        <w:rPr>
          <w:b/>
          <w:color w:val="000000"/>
          <w:szCs w:val="28"/>
        </w:rPr>
        <w:t>об уничтожении персональных данных</w:t>
      </w:r>
    </w:p>
    <w:p w14:paraId="40FAB9E5" w14:textId="77777777" w:rsidR="00326D59" w:rsidRPr="00326D59" w:rsidRDefault="00326D59" w:rsidP="00326D59">
      <w:pPr>
        <w:widowControl w:val="0"/>
        <w:spacing w:before="0"/>
        <w:ind w:firstLine="0"/>
        <w:jc w:val="center"/>
        <w:rPr>
          <w:b/>
          <w:color w:val="000000"/>
          <w:szCs w:val="28"/>
        </w:rPr>
      </w:pPr>
    </w:p>
    <w:p w14:paraId="6DBA5131" w14:textId="77777777" w:rsidR="00326D59" w:rsidRPr="00326D59" w:rsidRDefault="00326D59" w:rsidP="00326D59">
      <w:pPr>
        <w:widowControl w:val="0"/>
        <w:spacing w:before="0"/>
        <w:ind w:firstLine="0"/>
        <w:jc w:val="center"/>
        <w:rPr>
          <w:szCs w:val="28"/>
        </w:rPr>
      </w:pPr>
    </w:p>
    <w:tbl>
      <w:tblPr>
        <w:tblW w:w="5879" w:type="dxa"/>
        <w:tblInd w:w="3746" w:type="dxa"/>
        <w:tblLayout w:type="fixed"/>
        <w:tblLook w:val="0000" w:firstRow="0" w:lastRow="0" w:firstColumn="0" w:lastColumn="0" w:noHBand="0" w:noVBand="0"/>
      </w:tblPr>
      <w:tblGrid>
        <w:gridCol w:w="992"/>
        <w:gridCol w:w="709"/>
        <w:gridCol w:w="1250"/>
        <w:gridCol w:w="167"/>
        <w:gridCol w:w="1134"/>
        <w:gridCol w:w="1391"/>
        <w:gridCol w:w="109"/>
        <w:gridCol w:w="127"/>
      </w:tblGrid>
      <w:tr w:rsidR="00326D59" w:rsidRPr="00326D59" w14:paraId="1991F4CE" w14:textId="77777777" w:rsidTr="007F3431">
        <w:trPr>
          <w:gridAfter w:val="1"/>
          <w:wAfter w:w="127" w:type="dxa"/>
        </w:trPr>
        <w:tc>
          <w:tcPr>
            <w:tcW w:w="5752" w:type="dxa"/>
            <w:gridSpan w:val="7"/>
            <w:shd w:val="clear" w:color="auto" w:fill="auto"/>
          </w:tcPr>
          <w:p w14:paraId="1FC9BE30" w14:textId="77777777" w:rsidR="00326D59" w:rsidRPr="00326D59" w:rsidRDefault="00326D59" w:rsidP="00326D59">
            <w:pPr>
              <w:suppressAutoHyphens/>
              <w:spacing w:before="0"/>
              <w:ind w:firstLine="0"/>
              <w:jc w:val="left"/>
              <w:rPr>
                <w:sz w:val="24"/>
                <w:szCs w:val="24"/>
                <w:lang w:eastAsia="zh-CN"/>
              </w:rPr>
            </w:pPr>
            <w:r w:rsidRPr="00326D59">
              <w:rPr>
                <w:color w:val="000000"/>
                <w:sz w:val="22"/>
                <w:szCs w:val="22"/>
                <w:lang w:eastAsia="zh-CN"/>
              </w:rPr>
              <w:t>ГКУ НСО «Центр ГО, ЧС и ПБ Новосибирской области»</w:t>
            </w:r>
            <w:r w:rsidRPr="00326D59">
              <w:rPr>
                <w:sz w:val="22"/>
                <w:szCs w:val="22"/>
                <w:lang w:eastAsia="zh-CN"/>
              </w:rPr>
              <w:t xml:space="preserve">, </w:t>
            </w:r>
            <w:r w:rsidRPr="00326D59">
              <w:rPr>
                <w:color w:val="000000"/>
                <w:sz w:val="22"/>
                <w:szCs w:val="22"/>
                <w:lang w:eastAsia="zh-CN"/>
              </w:rPr>
              <w:t xml:space="preserve">630007, Новосибирская область, г. Новосибирск, </w:t>
            </w:r>
            <w:r w:rsidRPr="00326D59">
              <w:rPr>
                <w:color w:val="000000"/>
                <w:sz w:val="22"/>
                <w:szCs w:val="22"/>
                <w:lang w:eastAsia="zh-CN"/>
              </w:rPr>
              <w:br/>
              <w:t xml:space="preserve">ул. Советская, 4а </w:t>
            </w:r>
          </w:p>
        </w:tc>
      </w:tr>
      <w:tr w:rsidR="00326D59" w:rsidRPr="00326D59" w14:paraId="56B95A2B" w14:textId="77777777" w:rsidTr="007F3431">
        <w:trPr>
          <w:gridAfter w:val="1"/>
          <w:wAfter w:w="127" w:type="dxa"/>
        </w:trPr>
        <w:tc>
          <w:tcPr>
            <w:tcW w:w="5752" w:type="dxa"/>
            <w:gridSpan w:val="7"/>
            <w:shd w:val="clear" w:color="auto" w:fill="auto"/>
          </w:tcPr>
          <w:p w14:paraId="0F69539D" w14:textId="77777777" w:rsidR="00326D59" w:rsidRPr="00326D59" w:rsidRDefault="00326D59" w:rsidP="00326D59">
            <w:pPr>
              <w:suppressAutoHyphens/>
              <w:snapToGrid w:val="0"/>
              <w:spacing w:before="0"/>
              <w:ind w:firstLine="0"/>
              <w:jc w:val="left"/>
              <w:rPr>
                <w:sz w:val="23"/>
                <w:szCs w:val="23"/>
                <w:lang w:eastAsia="zh-CN"/>
              </w:rPr>
            </w:pPr>
          </w:p>
        </w:tc>
      </w:tr>
      <w:tr w:rsidR="00326D59" w:rsidRPr="00326D59" w14:paraId="63284A71" w14:textId="77777777" w:rsidTr="007F3431">
        <w:trPr>
          <w:gridAfter w:val="1"/>
          <w:wAfter w:w="127" w:type="dxa"/>
        </w:trPr>
        <w:tc>
          <w:tcPr>
            <w:tcW w:w="5752" w:type="dxa"/>
            <w:gridSpan w:val="7"/>
            <w:tcBorders>
              <w:bottom w:val="single" w:sz="4" w:space="0" w:color="000000"/>
            </w:tcBorders>
            <w:shd w:val="clear" w:color="auto" w:fill="auto"/>
          </w:tcPr>
          <w:p w14:paraId="1FC4FCF0" w14:textId="77777777" w:rsidR="00326D59" w:rsidRPr="00326D59" w:rsidRDefault="00326D59" w:rsidP="00326D59">
            <w:pPr>
              <w:suppressAutoHyphens/>
              <w:snapToGrid w:val="0"/>
              <w:spacing w:before="0"/>
              <w:ind w:firstLine="0"/>
              <w:jc w:val="left"/>
              <w:rPr>
                <w:sz w:val="23"/>
                <w:szCs w:val="23"/>
                <w:lang w:eastAsia="zh-CN"/>
              </w:rPr>
            </w:pPr>
          </w:p>
        </w:tc>
      </w:tr>
      <w:tr w:rsidR="00326D59" w:rsidRPr="00326D59" w14:paraId="34362D7D" w14:textId="77777777" w:rsidTr="007F3431">
        <w:trPr>
          <w:gridAfter w:val="1"/>
          <w:wAfter w:w="127" w:type="dxa"/>
        </w:trPr>
        <w:tc>
          <w:tcPr>
            <w:tcW w:w="5752" w:type="dxa"/>
            <w:gridSpan w:val="7"/>
            <w:tcBorders>
              <w:bottom w:val="single" w:sz="4" w:space="0" w:color="000000"/>
            </w:tcBorders>
            <w:shd w:val="clear" w:color="auto" w:fill="auto"/>
          </w:tcPr>
          <w:p w14:paraId="1BBCC74A" w14:textId="77777777" w:rsidR="00326D59" w:rsidRPr="00326D59" w:rsidRDefault="00326D59" w:rsidP="00326D59">
            <w:pPr>
              <w:suppressAutoHyphens/>
              <w:snapToGrid w:val="0"/>
              <w:spacing w:before="0"/>
              <w:ind w:firstLine="0"/>
              <w:jc w:val="left"/>
              <w:rPr>
                <w:sz w:val="23"/>
                <w:szCs w:val="23"/>
                <w:lang w:eastAsia="zh-CN"/>
              </w:rPr>
            </w:pPr>
          </w:p>
        </w:tc>
      </w:tr>
      <w:tr w:rsidR="00326D59" w:rsidRPr="00326D59" w14:paraId="32456EE7" w14:textId="77777777" w:rsidTr="007F3431">
        <w:trPr>
          <w:gridAfter w:val="1"/>
          <w:wAfter w:w="127" w:type="dxa"/>
        </w:trPr>
        <w:tc>
          <w:tcPr>
            <w:tcW w:w="5752" w:type="dxa"/>
            <w:gridSpan w:val="7"/>
            <w:tcBorders>
              <w:top w:val="single" w:sz="4" w:space="0" w:color="000000"/>
            </w:tcBorders>
            <w:shd w:val="clear" w:color="auto" w:fill="auto"/>
          </w:tcPr>
          <w:p w14:paraId="1D7BD274" w14:textId="77777777" w:rsidR="00326D59" w:rsidRPr="00326D59" w:rsidRDefault="00326D59" w:rsidP="00326D59">
            <w:pPr>
              <w:suppressAutoHyphens/>
              <w:spacing w:before="0"/>
              <w:ind w:firstLine="0"/>
              <w:jc w:val="center"/>
              <w:rPr>
                <w:sz w:val="24"/>
                <w:szCs w:val="24"/>
                <w:lang w:eastAsia="zh-CN"/>
              </w:rPr>
            </w:pPr>
            <w:r w:rsidRPr="00326D59">
              <w:rPr>
                <w:sz w:val="18"/>
                <w:szCs w:val="18"/>
                <w:lang w:eastAsia="zh-CN"/>
              </w:rPr>
              <w:t>(фамилия, имя, отчество субъекта персональных данных)</w:t>
            </w:r>
          </w:p>
        </w:tc>
      </w:tr>
      <w:tr w:rsidR="00326D59" w:rsidRPr="00326D59" w14:paraId="5C45730D" w14:textId="77777777" w:rsidTr="007F3431">
        <w:trPr>
          <w:gridAfter w:val="1"/>
          <w:wAfter w:w="127" w:type="dxa"/>
        </w:trPr>
        <w:tc>
          <w:tcPr>
            <w:tcW w:w="2951" w:type="dxa"/>
            <w:gridSpan w:val="3"/>
            <w:shd w:val="clear" w:color="auto" w:fill="auto"/>
          </w:tcPr>
          <w:p w14:paraId="2CBC67B0" w14:textId="77777777" w:rsidR="00326D59" w:rsidRPr="00326D59" w:rsidRDefault="00326D59" w:rsidP="00326D59">
            <w:pPr>
              <w:suppressAutoHyphens/>
              <w:spacing w:before="0"/>
              <w:ind w:firstLine="0"/>
              <w:jc w:val="left"/>
              <w:rPr>
                <w:sz w:val="22"/>
                <w:szCs w:val="22"/>
                <w:lang w:eastAsia="zh-CN"/>
              </w:rPr>
            </w:pPr>
            <w:r w:rsidRPr="00326D59">
              <w:rPr>
                <w:sz w:val="22"/>
                <w:szCs w:val="24"/>
                <w:lang w:eastAsia="zh-CN"/>
              </w:rPr>
              <w:t xml:space="preserve">проживающего по адресу: </w:t>
            </w:r>
          </w:p>
        </w:tc>
        <w:tc>
          <w:tcPr>
            <w:tcW w:w="2801" w:type="dxa"/>
            <w:gridSpan w:val="4"/>
            <w:tcBorders>
              <w:bottom w:val="single" w:sz="4" w:space="0" w:color="000000"/>
            </w:tcBorders>
            <w:shd w:val="clear" w:color="auto" w:fill="auto"/>
          </w:tcPr>
          <w:p w14:paraId="52E2A79F" w14:textId="77777777" w:rsidR="00326D59" w:rsidRPr="00326D59" w:rsidRDefault="00326D59" w:rsidP="00326D59">
            <w:pPr>
              <w:suppressAutoHyphens/>
              <w:snapToGrid w:val="0"/>
              <w:spacing w:before="0"/>
              <w:ind w:firstLine="0"/>
              <w:jc w:val="left"/>
              <w:rPr>
                <w:sz w:val="22"/>
                <w:szCs w:val="22"/>
                <w:lang w:eastAsia="zh-CN"/>
              </w:rPr>
            </w:pPr>
          </w:p>
        </w:tc>
      </w:tr>
      <w:tr w:rsidR="00326D59" w:rsidRPr="00326D59" w14:paraId="26AED332" w14:textId="77777777" w:rsidTr="007F3431">
        <w:trPr>
          <w:gridAfter w:val="1"/>
          <w:wAfter w:w="127" w:type="dxa"/>
        </w:trPr>
        <w:tc>
          <w:tcPr>
            <w:tcW w:w="5752" w:type="dxa"/>
            <w:gridSpan w:val="7"/>
            <w:tcBorders>
              <w:bottom w:val="single" w:sz="4" w:space="0" w:color="000000"/>
            </w:tcBorders>
            <w:shd w:val="clear" w:color="auto" w:fill="auto"/>
          </w:tcPr>
          <w:p w14:paraId="6F5B8FF6" w14:textId="77777777" w:rsidR="00326D59" w:rsidRPr="00326D59" w:rsidRDefault="00326D59" w:rsidP="00326D59">
            <w:pPr>
              <w:suppressAutoHyphens/>
              <w:snapToGrid w:val="0"/>
              <w:spacing w:before="0"/>
              <w:ind w:firstLine="0"/>
              <w:jc w:val="left"/>
              <w:rPr>
                <w:sz w:val="22"/>
                <w:szCs w:val="22"/>
                <w:lang w:eastAsia="zh-CN"/>
              </w:rPr>
            </w:pPr>
          </w:p>
        </w:tc>
      </w:tr>
      <w:tr w:rsidR="00326D59" w:rsidRPr="00326D59" w14:paraId="3ADB2955" w14:textId="77777777" w:rsidTr="007F3431">
        <w:tc>
          <w:tcPr>
            <w:tcW w:w="5643" w:type="dxa"/>
            <w:gridSpan w:val="6"/>
            <w:tcBorders>
              <w:top w:val="single" w:sz="4" w:space="0" w:color="000000"/>
              <w:bottom w:val="single" w:sz="4" w:space="0" w:color="000000"/>
            </w:tcBorders>
            <w:shd w:val="clear" w:color="auto" w:fill="auto"/>
          </w:tcPr>
          <w:p w14:paraId="1BE8DE56" w14:textId="77777777" w:rsidR="00326D59" w:rsidRPr="00326D59" w:rsidRDefault="00326D59" w:rsidP="00326D59">
            <w:pPr>
              <w:suppressAutoHyphens/>
              <w:snapToGrid w:val="0"/>
              <w:spacing w:before="0"/>
              <w:ind w:firstLine="0"/>
              <w:jc w:val="left"/>
              <w:rPr>
                <w:sz w:val="22"/>
                <w:szCs w:val="22"/>
                <w:lang w:eastAsia="zh-CN"/>
              </w:rPr>
            </w:pPr>
          </w:p>
        </w:tc>
        <w:tc>
          <w:tcPr>
            <w:tcW w:w="236" w:type="dxa"/>
            <w:gridSpan w:val="2"/>
            <w:tcBorders>
              <w:top w:val="single" w:sz="4" w:space="0" w:color="000000"/>
            </w:tcBorders>
            <w:shd w:val="clear" w:color="auto" w:fill="auto"/>
          </w:tcPr>
          <w:p w14:paraId="4FA6536C" w14:textId="77777777" w:rsidR="00326D59" w:rsidRPr="00326D59" w:rsidRDefault="00326D59" w:rsidP="00326D59">
            <w:pPr>
              <w:suppressAutoHyphens/>
              <w:spacing w:before="0"/>
              <w:ind w:firstLine="0"/>
              <w:jc w:val="left"/>
              <w:rPr>
                <w:sz w:val="24"/>
                <w:szCs w:val="24"/>
                <w:lang w:eastAsia="zh-CN"/>
              </w:rPr>
            </w:pPr>
            <w:r w:rsidRPr="00326D59">
              <w:rPr>
                <w:sz w:val="22"/>
                <w:szCs w:val="22"/>
                <w:lang w:eastAsia="zh-CN"/>
              </w:rPr>
              <w:t>,</w:t>
            </w:r>
          </w:p>
        </w:tc>
      </w:tr>
      <w:tr w:rsidR="00326D59" w:rsidRPr="00326D59" w14:paraId="5ADD9C33" w14:textId="77777777" w:rsidTr="007F3431">
        <w:tc>
          <w:tcPr>
            <w:tcW w:w="1701" w:type="dxa"/>
            <w:gridSpan w:val="2"/>
            <w:shd w:val="clear" w:color="auto" w:fill="auto"/>
          </w:tcPr>
          <w:p w14:paraId="04CD6638" w14:textId="77777777" w:rsidR="00326D59" w:rsidRPr="00326D59" w:rsidRDefault="00326D59" w:rsidP="00326D59">
            <w:pPr>
              <w:suppressAutoHyphens/>
              <w:spacing w:before="0"/>
              <w:ind w:firstLine="0"/>
              <w:jc w:val="left"/>
              <w:rPr>
                <w:sz w:val="22"/>
                <w:szCs w:val="22"/>
                <w:lang w:eastAsia="zh-CN"/>
              </w:rPr>
            </w:pPr>
            <w:r w:rsidRPr="00326D59">
              <w:rPr>
                <w:sz w:val="22"/>
                <w:szCs w:val="24"/>
                <w:lang w:eastAsia="zh-CN"/>
              </w:rPr>
              <w:t>паспорт серии</w:t>
            </w:r>
          </w:p>
        </w:tc>
        <w:tc>
          <w:tcPr>
            <w:tcW w:w="1417" w:type="dxa"/>
            <w:gridSpan w:val="2"/>
            <w:tcBorders>
              <w:bottom w:val="single" w:sz="4" w:space="0" w:color="000000"/>
            </w:tcBorders>
            <w:shd w:val="clear" w:color="auto" w:fill="auto"/>
          </w:tcPr>
          <w:p w14:paraId="56D718A2" w14:textId="77777777" w:rsidR="00326D59" w:rsidRPr="00326D59" w:rsidRDefault="00326D59" w:rsidP="00326D59">
            <w:pPr>
              <w:suppressAutoHyphens/>
              <w:snapToGrid w:val="0"/>
              <w:spacing w:before="0"/>
              <w:ind w:firstLine="0"/>
              <w:jc w:val="left"/>
              <w:rPr>
                <w:sz w:val="22"/>
                <w:szCs w:val="22"/>
                <w:lang w:eastAsia="zh-CN"/>
              </w:rPr>
            </w:pPr>
          </w:p>
        </w:tc>
        <w:tc>
          <w:tcPr>
            <w:tcW w:w="1134" w:type="dxa"/>
            <w:shd w:val="clear" w:color="auto" w:fill="auto"/>
          </w:tcPr>
          <w:p w14:paraId="14D8D1BA" w14:textId="77777777" w:rsidR="00326D59" w:rsidRPr="00326D59" w:rsidRDefault="00326D59" w:rsidP="00326D59">
            <w:pPr>
              <w:suppressAutoHyphens/>
              <w:spacing w:before="0"/>
              <w:ind w:firstLine="0"/>
              <w:jc w:val="left"/>
              <w:rPr>
                <w:sz w:val="22"/>
                <w:szCs w:val="22"/>
                <w:lang w:eastAsia="zh-CN"/>
              </w:rPr>
            </w:pPr>
            <w:r w:rsidRPr="00326D59">
              <w:rPr>
                <w:sz w:val="22"/>
                <w:szCs w:val="22"/>
                <w:lang w:eastAsia="zh-CN"/>
              </w:rPr>
              <w:t>№</w:t>
            </w:r>
          </w:p>
        </w:tc>
        <w:tc>
          <w:tcPr>
            <w:tcW w:w="1391" w:type="dxa"/>
            <w:tcBorders>
              <w:bottom w:val="single" w:sz="4" w:space="0" w:color="000000"/>
            </w:tcBorders>
            <w:shd w:val="clear" w:color="auto" w:fill="auto"/>
          </w:tcPr>
          <w:p w14:paraId="5CF27C00" w14:textId="77777777" w:rsidR="00326D59" w:rsidRPr="00326D59" w:rsidRDefault="00326D59" w:rsidP="00326D59">
            <w:pPr>
              <w:suppressAutoHyphens/>
              <w:snapToGrid w:val="0"/>
              <w:spacing w:before="0"/>
              <w:ind w:firstLine="0"/>
              <w:jc w:val="left"/>
              <w:rPr>
                <w:sz w:val="22"/>
                <w:szCs w:val="22"/>
                <w:lang w:eastAsia="zh-CN"/>
              </w:rPr>
            </w:pPr>
          </w:p>
        </w:tc>
        <w:tc>
          <w:tcPr>
            <w:tcW w:w="236" w:type="dxa"/>
            <w:gridSpan w:val="2"/>
            <w:shd w:val="clear" w:color="auto" w:fill="auto"/>
          </w:tcPr>
          <w:p w14:paraId="5D8BE503" w14:textId="77777777" w:rsidR="00326D59" w:rsidRPr="00326D59" w:rsidRDefault="00326D59" w:rsidP="00326D59">
            <w:pPr>
              <w:suppressAutoHyphens/>
              <w:spacing w:before="0"/>
              <w:ind w:firstLine="0"/>
              <w:jc w:val="left"/>
              <w:rPr>
                <w:sz w:val="24"/>
                <w:szCs w:val="24"/>
                <w:lang w:eastAsia="zh-CN"/>
              </w:rPr>
            </w:pPr>
            <w:r w:rsidRPr="00326D59">
              <w:rPr>
                <w:sz w:val="22"/>
                <w:szCs w:val="22"/>
                <w:lang w:eastAsia="zh-CN"/>
              </w:rPr>
              <w:t>,</w:t>
            </w:r>
          </w:p>
        </w:tc>
      </w:tr>
      <w:tr w:rsidR="00326D59" w:rsidRPr="00326D59" w14:paraId="4E7B332B" w14:textId="77777777" w:rsidTr="007F3431">
        <w:trPr>
          <w:gridAfter w:val="1"/>
          <w:wAfter w:w="127" w:type="dxa"/>
        </w:trPr>
        <w:tc>
          <w:tcPr>
            <w:tcW w:w="992" w:type="dxa"/>
            <w:shd w:val="clear" w:color="auto" w:fill="auto"/>
          </w:tcPr>
          <w:p w14:paraId="02BE30E4" w14:textId="77777777" w:rsidR="00326D59" w:rsidRPr="00326D59" w:rsidRDefault="00326D59" w:rsidP="00326D59">
            <w:pPr>
              <w:suppressAutoHyphens/>
              <w:spacing w:before="0"/>
              <w:ind w:firstLine="0"/>
              <w:jc w:val="left"/>
              <w:rPr>
                <w:sz w:val="22"/>
                <w:szCs w:val="22"/>
                <w:lang w:eastAsia="zh-CN"/>
              </w:rPr>
            </w:pPr>
            <w:r w:rsidRPr="00326D59">
              <w:rPr>
                <w:sz w:val="22"/>
                <w:szCs w:val="24"/>
                <w:lang w:eastAsia="zh-CN"/>
              </w:rPr>
              <w:t xml:space="preserve">выдан </w:t>
            </w:r>
          </w:p>
        </w:tc>
        <w:tc>
          <w:tcPr>
            <w:tcW w:w="4760" w:type="dxa"/>
            <w:gridSpan w:val="6"/>
            <w:tcBorders>
              <w:bottom w:val="single" w:sz="4" w:space="0" w:color="000000"/>
            </w:tcBorders>
            <w:shd w:val="clear" w:color="auto" w:fill="auto"/>
          </w:tcPr>
          <w:p w14:paraId="55663E91" w14:textId="77777777" w:rsidR="00326D59" w:rsidRPr="00326D59" w:rsidRDefault="00326D59" w:rsidP="00326D59">
            <w:pPr>
              <w:suppressAutoHyphens/>
              <w:snapToGrid w:val="0"/>
              <w:spacing w:before="0"/>
              <w:ind w:firstLine="0"/>
              <w:jc w:val="left"/>
              <w:rPr>
                <w:sz w:val="22"/>
                <w:szCs w:val="22"/>
                <w:lang w:eastAsia="zh-CN"/>
              </w:rPr>
            </w:pPr>
          </w:p>
        </w:tc>
      </w:tr>
      <w:tr w:rsidR="00326D59" w:rsidRPr="00326D59" w14:paraId="6F7C60D6" w14:textId="77777777" w:rsidTr="007F3431">
        <w:trPr>
          <w:gridAfter w:val="1"/>
          <w:wAfter w:w="127" w:type="dxa"/>
        </w:trPr>
        <w:tc>
          <w:tcPr>
            <w:tcW w:w="5752" w:type="dxa"/>
            <w:gridSpan w:val="7"/>
            <w:tcBorders>
              <w:bottom w:val="single" w:sz="4" w:space="0" w:color="000000"/>
            </w:tcBorders>
            <w:shd w:val="clear" w:color="auto" w:fill="auto"/>
          </w:tcPr>
          <w:p w14:paraId="6766D814" w14:textId="77777777" w:rsidR="00326D59" w:rsidRPr="00326D59" w:rsidRDefault="00326D59" w:rsidP="00326D59">
            <w:pPr>
              <w:suppressAutoHyphens/>
              <w:snapToGrid w:val="0"/>
              <w:spacing w:before="0"/>
              <w:ind w:firstLine="0"/>
              <w:jc w:val="left"/>
              <w:rPr>
                <w:sz w:val="23"/>
                <w:szCs w:val="23"/>
                <w:lang w:eastAsia="zh-CN"/>
              </w:rPr>
            </w:pPr>
          </w:p>
        </w:tc>
      </w:tr>
      <w:tr w:rsidR="00326D59" w:rsidRPr="00326D59" w14:paraId="2639071D" w14:textId="77777777" w:rsidTr="007F3431">
        <w:trPr>
          <w:gridAfter w:val="1"/>
          <w:wAfter w:w="127" w:type="dxa"/>
        </w:trPr>
        <w:tc>
          <w:tcPr>
            <w:tcW w:w="5752" w:type="dxa"/>
            <w:gridSpan w:val="7"/>
            <w:tcBorders>
              <w:top w:val="single" w:sz="4" w:space="0" w:color="000000"/>
              <w:bottom w:val="single" w:sz="4" w:space="0" w:color="000000"/>
            </w:tcBorders>
            <w:shd w:val="clear" w:color="auto" w:fill="auto"/>
          </w:tcPr>
          <w:p w14:paraId="119BEF53" w14:textId="77777777" w:rsidR="00326D59" w:rsidRPr="00326D59" w:rsidRDefault="00326D59" w:rsidP="00326D59">
            <w:pPr>
              <w:suppressAutoHyphens/>
              <w:snapToGrid w:val="0"/>
              <w:spacing w:before="0"/>
              <w:ind w:firstLine="0"/>
              <w:jc w:val="left"/>
              <w:rPr>
                <w:sz w:val="23"/>
                <w:szCs w:val="23"/>
                <w:lang w:eastAsia="zh-CN"/>
              </w:rPr>
            </w:pPr>
          </w:p>
        </w:tc>
      </w:tr>
      <w:tr w:rsidR="00326D59" w:rsidRPr="00326D59" w14:paraId="52450E3B" w14:textId="77777777" w:rsidTr="007F3431">
        <w:trPr>
          <w:gridAfter w:val="1"/>
          <w:wAfter w:w="127" w:type="dxa"/>
        </w:trPr>
        <w:tc>
          <w:tcPr>
            <w:tcW w:w="5752" w:type="dxa"/>
            <w:gridSpan w:val="7"/>
            <w:tcBorders>
              <w:top w:val="single" w:sz="4" w:space="0" w:color="000000"/>
              <w:bottom w:val="single" w:sz="4" w:space="0" w:color="000000"/>
            </w:tcBorders>
            <w:shd w:val="clear" w:color="auto" w:fill="auto"/>
          </w:tcPr>
          <w:p w14:paraId="74D2B3B5" w14:textId="77777777" w:rsidR="00326D59" w:rsidRPr="00326D59" w:rsidRDefault="00326D59" w:rsidP="00326D59">
            <w:pPr>
              <w:suppressAutoHyphens/>
              <w:snapToGrid w:val="0"/>
              <w:spacing w:before="0"/>
              <w:ind w:firstLine="0"/>
              <w:jc w:val="left"/>
              <w:rPr>
                <w:sz w:val="23"/>
                <w:szCs w:val="23"/>
                <w:lang w:eastAsia="zh-CN"/>
              </w:rPr>
            </w:pPr>
          </w:p>
        </w:tc>
      </w:tr>
    </w:tbl>
    <w:p w14:paraId="3E3FC16E" w14:textId="77777777" w:rsidR="00326D59" w:rsidRPr="00326D59" w:rsidRDefault="00326D59" w:rsidP="00326D59">
      <w:pPr>
        <w:widowControl w:val="0"/>
        <w:spacing w:before="0"/>
        <w:ind w:firstLine="0"/>
        <w:jc w:val="left"/>
        <w:rPr>
          <w:szCs w:val="28"/>
        </w:rPr>
      </w:pPr>
    </w:p>
    <w:p w14:paraId="2EEC6431" w14:textId="77777777" w:rsidR="00326D59" w:rsidRPr="00326D59" w:rsidRDefault="00326D59" w:rsidP="00326D59">
      <w:pPr>
        <w:widowControl w:val="0"/>
        <w:spacing w:before="0"/>
        <w:ind w:firstLine="0"/>
        <w:jc w:val="left"/>
        <w:rPr>
          <w:szCs w:val="28"/>
        </w:rPr>
      </w:pPr>
    </w:p>
    <w:p w14:paraId="3DCC6D5D" w14:textId="77777777" w:rsidR="00326D59" w:rsidRPr="00326D59" w:rsidRDefault="00326D59" w:rsidP="00326D59">
      <w:pPr>
        <w:widowControl w:val="0"/>
        <w:spacing w:before="0"/>
        <w:ind w:firstLine="0"/>
        <w:jc w:val="left"/>
        <w:rPr>
          <w:szCs w:val="28"/>
        </w:rPr>
      </w:pPr>
    </w:p>
    <w:p w14:paraId="668C6026" w14:textId="77777777" w:rsidR="00326D59" w:rsidRPr="00326D59" w:rsidRDefault="00326D59" w:rsidP="00326D59">
      <w:pPr>
        <w:widowControl w:val="0"/>
        <w:spacing w:before="0"/>
        <w:ind w:firstLine="0"/>
        <w:jc w:val="center"/>
        <w:rPr>
          <w:b/>
          <w:sz w:val="32"/>
          <w:szCs w:val="28"/>
        </w:rPr>
      </w:pPr>
      <w:r w:rsidRPr="00326D59">
        <w:rPr>
          <w:b/>
          <w:color w:val="000000"/>
          <w:sz w:val="32"/>
          <w:szCs w:val="28"/>
        </w:rPr>
        <w:t>Запрос</w:t>
      </w:r>
    </w:p>
    <w:p w14:paraId="32518A11" w14:textId="77777777" w:rsidR="00326D59" w:rsidRPr="00326D59" w:rsidRDefault="00326D59" w:rsidP="00326D59">
      <w:pPr>
        <w:widowControl w:val="0"/>
        <w:spacing w:before="0"/>
        <w:ind w:firstLine="0"/>
        <w:jc w:val="left"/>
        <w:rPr>
          <w:szCs w:val="28"/>
        </w:rPr>
      </w:pPr>
    </w:p>
    <w:p w14:paraId="7D2A761B" w14:textId="77777777" w:rsidR="00326D59" w:rsidRPr="00326D59" w:rsidRDefault="00326D59" w:rsidP="00326D59">
      <w:pPr>
        <w:widowControl w:val="0"/>
        <w:spacing w:before="0"/>
        <w:ind w:firstLine="227"/>
        <w:rPr>
          <w:szCs w:val="28"/>
        </w:rPr>
      </w:pPr>
      <w:r w:rsidRPr="00326D59">
        <w:rPr>
          <w:color w:val="000000"/>
          <w:szCs w:val="28"/>
        </w:rPr>
        <w:t>В соответствии с ч. 1 ст. 14 Федерального закона от 27 июля 2006 г. №152-ФЗ «О персональных данных» прошу уничтожить следующие мои персональные данные:</w:t>
      </w:r>
    </w:p>
    <w:tbl>
      <w:tblPr>
        <w:tblStyle w:val="11"/>
        <w:tblW w:w="0" w:type="auto"/>
        <w:tblInd w:w="0" w:type="dxa"/>
        <w:tblBorders>
          <w:top w:val="none" w:sz="0" w:space="0" w:color="auto"/>
          <w:left w:val="none" w:sz="0" w:space="0" w:color="auto"/>
          <w:right w:val="none" w:sz="0" w:space="0" w:color="auto"/>
        </w:tblBorders>
        <w:tblLook w:val="04A0" w:firstRow="1" w:lastRow="0" w:firstColumn="1" w:lastColumn="0" w:noHBand="0" w:noVBand="1"/>
      </w:tblPr>
      <w:tblGrid>
        <w:gridCol w:w="2760"/>
        <w:gridCol w:w="6867"/>
      </w:tblGrid>
      <w:tr w:rsidR="00326D59" w:rsidRPr="00326D59" w14:paraId="1DE37039" w14:textId="77777777" w:rsidTr="007F3431">
        <w:tc>
          <w:tcPr>
            <w:tcW w:w="9627" w:type="dxa"/>
            <w:gridSpan w:val="2"/>
          </w:tcPr>
          <w:p w14:paraId="6101D208" w14:textId="77777777" w:rsidR="00326D59" w:rsidRPr="00326D59" w:rsidRDefault="00326D59" w:rsidP="00326D59">
            <w:pPr>
              <w:widowControl w:val="0"/>
              <w:spacing w:before="0"/>
              <w:ind w:firstLine="0"/>
              <w:rPr>
                <w:color w:val="000000"/>
                <w:szCs w:val="28"/>
              </w:rPr>
            </w:pPr>
          </w:p>
        </w:tc>
      </w:tr>
      <w:tr w:rsidR="00326D59" w:rsidRPr="00326D59" w14:paraId="0D644EAB" w14:textId="77777777" w:rsidTr="007F3431">
        <w:tc>
          <w:tcPr>
            <w:tcW w:w="9627" w:type="dxa"/>
            <w:gridSpan w:val="2"/>
          </w:tcPr>
          <w:p w14:paraId="39550317" w14:textId="77777777" w:rsidR="00326D59" w:rsidRPr="00326D59" w:rsidRDefault="00326D59" w:rsidP="00326D59">
            <w:pPr>
              <w:widowControl w:val="0"/>
              <w:spacing w:before="0"/>
              <w:ind w:firstLine="0"/>
              <w:rPr>
                <w:color w:val="000000"/>
                <w:szCs w:val="28"/>
              </w:rPr>
            </w:pPr>
          </w:p>
        </w:tc>
      </w:tr>
      <w:tr w:rsidR="00326D59" w:rsidRPr="00326D59" w14:paraId="6BD30316" w14:textId="77777777" w:rsidTr="007F3431">
        <w:tc>
          <w:tcPr>
            <w:tcW w:w="9627" w:type="dxa"/>
            <w:gridSpan w:val="2"/>
          </w:tcPr>
          <w:p w14:paraId="5C2AAA45" w14:textId="77777777" w:rsidR="00326D59" w:rsidRPr="00326D59" w:rsidRDefault="00326D59" w:rsidP="00326D59">
            <w:pPr>
              <w:widowControl w:val="0"/>
              <w:spacing w:before="0"/>
              <w:ind w:firstLine="0"/>
              <w:rPr>
                <w:color w:val="000000"/>
                <w:szCs w:val="28"/>
              </w:rPr>
            </w:pPr>
          </w:p>
        </w:tc>
      </w:tr>
      <w:tr w:rsidR="00326D59" w:rsidRPr="00326D59" w14:paraId="0A4BE591" w14:textId="77777777" w:rsidTr="007F3431">
        <w:tc>
          <w:tcPr>
            <w:tcW w:w="9627" w:type="dxa"/>
            <w:gridSpan w:val="2"/>
            <w:tcBorders>
              <w:bottom w:val="nil"/>
            </w:tcBorders>
          </w:tcPr>
          <w:p w14:paraId="192A6405" w14:textId="77777777" w:rsidR="00326D59" w:rsidRPr="00326D59" w:rsidRDefault="00326D59" w:rsidP="00326D59">
            <w:pPr>
              <w:widowControl w:val="0"/>
              <w:spacing w:before="0"/>
              <w:ind w:firstLine="0"/>
              <w:jc w:val="center"/>
              <w:rPr>
                <w:color w:val="000000"/>
                <w:szCs w:val="28"/>
              </w:rPr>
            </w:pPr>
            <w:r w:rsidRPr="00326D59">
              <w:rPr>
                <w:color w:val="000000"/>
                <w:sz w:val="22"/>
                <w:szCs w:val="28"/>
              </w:rPr>
              <w:t>(указать уничтожаемые персональные данные)</w:t>
            </w:r>
          </w:p>
        </w:tc>
      </w:tr>
      <w:tr w:rsidR="00326D59" w:rsidRPr="00326D59" w14:paraId="0C8A8198" w14:textId="77777777" w:rsidTr="007F3431">
        <w:tc>
          <w:tcPr>
            <w:tcW w:w="9627" w:type="dxa"/>
            <w:gridSpan w:val="2"/>
            <w:tcBorders>
              <w:top w:val="nil"/>
              <w:bottom w:val="nil"/>
            </w:tcBorders>
          </w:tcPr>
          <w:p w14:paraId="1CB2A5AC" w14:textId="77777777" w:rsidR="00326D59" w:rsidRPr="00326D59" w:rsidRDefault="00326D59" w:rsidP="00326D59">
            <w:pPr>
              <w:widowControl w:val="0"/>
              <w:spacing w:before="0"/>
              <w:ind w:firstLine="0"/>
              <w:jc w:val="center"/>
              <w:rPr>
                <w:color w:val="000000"/>
                <w:szCs w:val="28"/>
              </w:rPr>
            </w:pPr>
          </w:p>
        </w:tc>
      </w:tr>
      <w:tr w:rsidR="00326D59" w:rsidRPr="00326D59" w14:paraId="4D3A1FA4" w14:textId="77777777" w:rsidTr="007F3431">
        <w:tc>
          <w:tcPr>
            <w:tcW w:w="2760" w:type="dxa"/>
            <w:tcBorders>
              <w:top w:val="nil"/>
              <w:left w:val="nil"/>
              <w:bottom w:val="nil"/>
              <w:right w:val="nil"/>
            </w:tcBorders>
          </w:tcPr>
          <w:p w14:paraId="389A49FC" w14:textId="77777777" w:rsidR="00326D59" w:rsidRPr="00326D59" w:rsidRDefault="00326D59" w:rsidP="00326D59">
            <w:pPr>
              <w:widowControl w:val="0"/>
              <w:spacing w:before="0"/>
              <w:ind w:firstLine="0"/>
              <w:rPr>
                <w:color w:val="000000"/>
                <w:szCs w:val="28"/>
              </w:rPr>
            </w:pPr>
            <w:r w:rsidRPr="00326D59">
              <w:rPr>
                <w:color w:val="000000"/>
                <w:szCs w:val="28"/>
              </w:rPr>
              <w:t>и в связи с тем, что:</w:t>
            </w:r>
          </w:p>
        </w:tc>
        <w:tc>
          <w:tcPr>
            <w:tcW w:w="6867" w:type="dxa"/>
            <w:tcBorders>
              <w:top w:val="nil"/>
              <w:left w:val="nil"/>
            </w:tcBorders>
          </w:tcPr>
          <w:p w14:paraId="12151101" w14:textId="77777777" w:rsidR="00326D59" w:rsidRPr="00326D59" w:rsidRDefault="00326D59" w:rsidP="00326D59">
            <w:pPr>
              <w:widowControl w:val="0"/>
              <w:spacing w:before="0"/>
              <w:ind w:firstLine="0"/>
              <w:rPr>
                <w:color w:val="000000"/>
                <w:szCs w:val="28"/>
              </w:rPr>
            </w:pPr>
          </w:p>
        </w:tc>
      </w:tr>
      <w:tr w:rsidR="00326D59" w:rsidRPr="00326D59" w14:paraId="288808EB" w14:textId="77777777" w:rsidTr="007F3431">
        <w:tc>
          <w:tcPr>
            <w:tcW w:w="2760" w:type="dxa"/>
            <w:tcBorders>
              <w:top w:val="nil"/>
              <w:left w:val="nil"/>
              <w:bottom w:val="nil"/>
              <w:right w:val="nil"/>
            </w:tcBorders>
          </w:tcPr>
          <w:p w14:paraId="49DCACF8" w14:textId="77777777" w:rsidR="00326D59" w:rsidRPr="00326D59" w:rsidRDefault="00326D59" w:rsidP="00326D59">
            <w:pPr>
              <w:widowControl w:val="0"/>
              <w:spacing w:before="0"/>
              <w:ind w:firstLine="0"/>
              <w:rPr>
                <w:color w:val="000000"/>
                <w:szCs w:val="28"/>
              </w:rPr>
            </w:pPr>
          </w:p>
        </w:tc>
        <w:tc>
          <w:tcPr>
            <w:tcW w:w="6867" w:type="dxa"/>
            <w:tcBorders>
              <w:top w:val="nil"/>
              <w:left w:val="nil"/>
            </w:tcBorders>
          </w:tcPr>
          <w:p w14:paraId="31E4907E" w14:textId="77777777" w:rsidR="00326D59" w:rsidRPr="00326D59" w:rsidRDefault="00326D59" w:rsidP="00326D59">
            <w:pPr>
              <w:widowControl w:val="0"/>
              <w:spacing w:before="0"/>
              <w:ind w:firstLine="0"/>
              <w:rPr>
                <w:color w:val="000000"/>
                <w:szCs w:val="28"/>
              </w:rPr>
            </w:pPr>
          </w:p>
        </w:tc>
      </w:tr>
      <w:tr w:rsidR="00326D59" w:rsidRPr="00326D59" w14:paraId="5274B014" w14:textId="77777777" w:rsidTr="007F3431">
        <w:tc>
          <w:tcPr>
            <w:tcW w:w="9627" w:type="dxa"/>
            <w:gridSpan w:val="2"/>
          </w:tcPr>
          <w:p w14:paraId="05CADC5E" w14:textId="77777777" w:rsidR="00326D59" w:rsidRPr="00326D59" w:rsidRDefault="00326D59" w:rsidP="00326D59">
            <w:pPr>
              <w:widowControl w:val="0"/>
              <w:spacing w:before="0"/>
              <w:ind w:firstLine="0"/>
              <w:rPr>
                <w:color w:val="000000"/>
                <w:szCs w:val="28"/>
              </w:rPr>
            </w:pPr>
          </w:p>
        </w:tc>
      </w:tr>
      <w:tr w:rsidR="00326D59" w:rsidRPr="00326D59" w14:paraId="7F93AB96" w14:textId="77777777" w:rsidTr="007F3431">
        <w:tc>
          <w:tcPr>
            <w:tcW w:w="9627" w:type="dxa"/>
            <w:gridSpan w:val="2"/>
          </w:tcPr>
          <w:p w14:paraId="6193D65D" w14:textId="77777777" w:rsidR="00326D59" w:rsidRPr="00326D59" w:rsidRDefault="00326D59" w:rsidP="00326D59">
            <w:pPr>
              <w:widowControl w:val="0"/>
              <w:spacing w:before="0"/>
              <w:ind w:firstLine="0"/>
              <w:rPr>
                <w:color w:val="000000"/>
                <w:szCs w:val="28"/>
              </w:rPr>
            </w:pPr>
          </w:p>
        </w:tc>
      </w:tr>
      <w:tr w:rsidR="00326D59" w:rsidRPr="00326D59" w14:paraId="0031B52C" w14:textId="77777777" w:rsidTr="007F3431">
        <w:tc>
          <w:tcPr>
            <w:tcW w:w="9627" w:type="dxa"/>
            <w:gridSpan w:val="2"/>
          </w:tcPr>
          <w:p w14:paraId="5F2A98B8" w14:textId="77777777" w:rsidR="00326D59" w:rsidRPr="00326D59" w:rsidRDefault="00326D59" w:rsidP="00326D59">
            <w:pPr>
              <w:widowControl w:val="0"/>
              <w:spacing w:before="0"/>
              <w:ind w:firstLine="0"/>
              <w:rPr>
                <w:color w:val="000000"/>
                <w:szCs w:val="28"/>
              </w:rPr>
            </w:pPr>
          </w:p>
        </w:tc>
      </w:tr>
    </w:tbl>
    <w:p w14:paraId="0E0002CC" w14:textId="77777777" w:rsidR="00326D59" w:rsidRPr="00326D59" w:rsidRDefault="00326D59" w:rsidP="00326D59">
      <w:pPr>
        <w:widowControl w:val="0"/>
        <w:spacing w:before="0"/>
        <w:ind w:firstLine="227"/>
        <w:jc w:val="center"/>
        <w:rPr>
          <w:sz w:val="22"/>
          <w:szCs w:val="28"/>
        </w:rPr>
      </w:pPr>
      <w:r w:rsidRPr="00326D59">
        <w:rPr>
          <w:color w:val="000000"/>
          <w:sz w:val="22"/>
          <w:szCs w:val="28"/>
        </w:rPr>
        <w:t>(указать причину уничтожения персональных данных)</w:t>
      </w:r>
    </w:p>
    <w:p w14:paraId="31780D3A" w14:textId="77777777" w:rsidR="00326D59" w:rsidRPr="00326D59" w:rsidRDefault="00326D59" w:rsidP="00326D59">
      <w:pPr>
        <w:widowControl w:val="0"/>
        <w:spacing w:before="0"/>
        <w:ind w:firstLine="227"/>
        <w:jc w:val="left"/>
        <w:rPr>
          <w:szCs w:val="28"/>
        </w:rPr>
      </w:pPr>
    </w:p>
    <w:p w14:paraId="65A025FE" w14:textId="77777777" w:rsidR="00326D59" w:rsidRPr="00326D59" w:rsidRDefault="00326D59" w:rsidP="00326D59">
      <w:pPr>
        <w:widowControl w:val="0"/>
        <w:spacing w:before="0"/>
        <w:ind w:firstLine="0"/>
        <w:jc w:val="left"/>
        <w:rPr>
          <w:szCs w:val="28"/>
        </w:rPr>
      </w:pPr>
    </w:p>
    <w:p w14:paraId="4BDE6EF8" w14:textId="77777777" w:rsidR="00326D59" w:rsidRPr="00326D59" w:rsidRDefault="00326D59" w:rsidP="00326D59">
      <w:pPr>
        <w:suppressAutoHyphens/>
        <w:spacing w:before="0"/>
        <w:ind w:firstLine="0"/>
        <w:jc w:val="left"/>
        <w:rPr>
          <w:sz w:val="23"/>
          <w:szCs w:val="23"/>
          <w:lang w:eastAsia="zh-CN"/>
        </w:rPr>
      </w:pPr>
    </w:p>
    <w:p w14:paraId="2F53F6F0" w14:textId="77777777" w:rsidR="00326D59" w:rsidRPr="00326D59" w:rsidRDefault="00326D59" w:rsidP="00326D59">
      <w:pPr>
        <w:suppressAutoHyphens/>
        <w:spacing w:before="0"/>
        <w:ind w:firstLine="0"/>
        <w:jc w:val="left"/>
        <w:rPr>
          <w:sz w:val="23"/>
          <w:szCs w:val="23"/>
          <w:lang w:eastAsia="zh-CN"/>
        </w:rPr>
      </w:pPr>
    </w:p>
    <w:tbl>
      <w:tblPr>
        <w:tblW w:w="0" w:type="auto"/>
        <w:tblInd w:w="108" w:type="dxa"/>
        <w:tblLayout w:type="fixed"/>
        <w:tblLook w:val="0000" w:firstRow="0" w:lastRow="0" w:firstColumn="0" w:lastColumn="0" w:noHBand="0" w:noVBand="0"/>
      </w:tblPr>
      <w:tblGrid>
        <w:gridCol w:w="3085"/>
        <w:gridCol w:w="284"/>
        <w:gridCol w:w="2835"/>
        <w:gridCol w:w="283"/>
        <w:gridCol w:w="3368"/>
      </w:tblGrid>
      <w:tr w:rsidR="00326D59" w:rsidRPr="00326D59" w14:paraId="18059A69" w14:textId="77777777" w:rsidTr="007F3431">
        <w:tc>
          <w:tcPr>
            <w:tcW w:w="3085" w:type="dxa"/>
            <w:tcBorders>
              <w:bottom w:val="single" w:sz="4" w:space="0" w:color="000000"/>
            </w:tcBorders>
            <w:shd w:val="clear" w:color="auto" w:fill="auto"/>
          </w:tcPr>
          <w:p w14:paraId="43351CAB" w14:textId="77777777" w:rsidR="00326D59" w:rsidRPr="00326D59" w:rsidRDefault="00326D59" w:rsidP="00326D59">
            <w:pPr>
              <w:suppressAutoHyphens/>
              <w:snapToGrid w:val="0"/>
              <w:spacing w:before="0"/>
              <w:ind w:firstLine="0"/>
              <w:jc w:val="center"/>
              <w:rPr>
                <w:sz w:val="27"/>
                <w:szCs w:val="27"/>
                <w:vertAlign w:val="superscript"/>
                <w:lang w:eastAsia="zh-CN"/>
              </w:rPr>
            </w:pPr>
          </w:p>
        </w:tc>
        <w:tc>
          <w:tcPr>
            <w:tcW w:w="284" w:type="dxa"/>
            <w:shd w:val="clear" w:color="auto" w:fill="auto"/>
          </w:tcPr>
          <w:p w14:paraId="6799B0E6" w14:textId="77777777" w:rsidR="00326D59" w:rsidRPr="00326D59" w:rsidRDefault="00326D59" w:rsidP="00326D59">
            <w:pPr>
              <w:suppressAutoHyphens/>
              <w:snapToGrid w:val="0"/>
              <w:spacing w:before="0"/>
              <w:ind w:firstLine="0"/>
              <w:jc w:val="center"/>
              <w:rPr>
                <w:sz w:val="27"/>
                <w:szCs w:val="27"/>
                <w:vertAlign w:val="superscript"/>
                <w:lang w:eastAsia="zh-CN"/>
              </w:rPr>
            </w:pPr>
          </w:p>
        </w:tc>
        <w:tc>
          <w:tcPr>
            <w:tcW w:w="2835" w:type="dxa"/>
            <w:tcBorders>
              <w:bottom w:val="single" w:sz="4" w:space="0" w:color="000000"/>
            </w:tcBorders>
            <w:shd w:val="clear" w:color="auto" w:fill="auto"/>
          </w:tcPr>
          <w:p w14:paraId="0E244D29" w14:textId="77777777" w:rsidR="00326D59" w:rsidRPr="00326D59" w:rsidRDefault="00326D59" w:rsidP="00326D59">
            <w:pPr>
              <w:suppressAutoHyphens/>
              <w:snapToGrid w:val="0"/>
              <w:spacing w:before="0"/>
              <w:ind w:firstLine="0"/>
              <w:jc w:val="center"/>
              <w:rPr>
                <w:sz w:val="27"/>
                <w:szCs w:val="27"/>
                <w:vertAlign w:val="superscript"/>
                <w:lang w:eastAsia="zh-CN"/>
              </w:rPr>
            </w:pPr>
          </w:p>
        </w:tc>
        <w:tc>
          <w:tcPr>
            <w:tcW w:w="283" w:type="dxa"/>
            <w:shd w:val="clear" w:color="auto" w:fill="auto"/>
          </w:tcPr>
          <w:p w14:paraId="21B0DD10" w14:textId="77777777" w:rsidR="00326D59" w:rsidRPr="00326D59" w:rsidRDefault="00326D59" w:rsidP="00326D59">
            <w:pPr>
              <w:suppressAutoHyphens/>
              <w:snapToGrid w:val="0"/>
              <w:spacing w:before="0"/>
              <w:ind w:firstLine="0"/>
              <w:jc w:val="center"/>
              <w:rPr>
                <w:sz w:val="27"/>
                <w:szCs w:val="27"/>
                <w:vertAlign w:val="superscript"/>
                <w:lang w:eastAsia="zh-CN"/>
              </w:rPr>
            </w:pPr>
          </w:p>
        </w:tc>
        <w:tc>
          <w:tcPr>
            <w:tcW w:w="3368" w:type="dxa"/>
            <w:tcBorders>
              <w:bottom w:val="single" w:sz="4" w:space="0" w:color="000000"/>
            </w:tcBorders>
            <w:shd w:val="clear" w:color="auto" w:fill="auto"/>
          </w:tcPr>
          <w:p w14:paraId="191D6703" w14:textId="77777777" w:rsidR="00326D59" w:rsidRPr="00326D59" w:rsidRDefault="00326D59" w:rsidP="00326D59">
            <w:pPr>
              <w:suppressAutoHyphens/>
              <w:snapToGrid w:val="0"/>
              <w:spacing w:before="0"/>
              <w:ind w:firstLine="0"/>
              <w:jc w:val="center"/>
              <w:rPr>
                <w:sz w:val="27"/>
                <w:szCs w:val="27"/>
                <w:vertAlign w:val="superscript"/>
                <w:lang w:eastAsia="zh-CN"/>
              </w:rPr>
            </w:pPr>
          </w:p>
        </w:tc>
      </w:tr>
      <w:tr w:rsidR="00326D59" w:rsidRPr="00326D59" w14:paraId="728C8180" w14:textId="77777777" w:rsidTr="007F3431">
        <w:tc>
          <w:tcPr>
            <w:tcW w:w="3085" w:type="dxa"/>
            <w:tcBorders>
              <w:top w:val="single" w:sz="4" w:space="0" w:color="000000"/>
            </w:tcBorders>
            <w:shd w:val="clear" w:color="auto" w:fill="auto"/>
          </w:tcPr>
          <w:p w14:paraId="2A016A17" w14:textId="77777777" w:rsidR="00326D59" w:rsidRPr="00326D59" w:rsidRDefault="00326D59" w:rsidP="00326D59">
            <w:pPr>
              <w:suppressAutoHyphens/>
              <w:spacing w:before="0"/>
              <w:ind w:firstLine="0"/>
              <w:jc w:val="center"/>
              <w:rPr>
                <w:sz w:val="18"/>
                <w:szCs w:val="18"/>
                <w:lang w:eastAsia="zh-CN"/>
              </w:rPr>
            </w:pPr>
            <w:r w:rsidRPr="00326D59">
              <w:rPr>
                <w:sz w:val="18"/>
                <w:szCs w:val="18"/>
                <w:lang w:eastAsia="zh-CN"/>
              </w:rPr>
              <w:t>(дата)</w:t>
            </w:r>
          </w:p>
        </w:tc>
        <w:tc>
          <w:tcPr>
            <w:tcW w:w="284" w:type="dxa"/>
            <w:shd w:val="clear" w:color="auto" w:fill="auto"/>
          </w:tcPr>
          <w:p w14:paraId="134FB3D3" w14:textId="77777777" w:rsidR="00326D59" w:rsidRPr="00326D59" w:rsidRDefault="00326D59" w:rsidP="00326D59">
            <w:pPr>
              <w:suppressAutoHyphens/>
              <w:snapToGrid w:val="0"/>
              <w:spacing w:before="0"/>
              <w:ind w:firstLine="0"/>
              <w:jc w:val="center"/>
              <w:rPr>
                <w:sz w:val="18"/>
                <w:szCs w:val="18"/>
                <w:lang w:eastAsia="zh-CN"/>
              </w:rPr>
            </w:pPr>
          </w:p>
        </w:tc>
        <w:tc>
          <w:tcPr>
            <w:tcW w:w="2835" w:type="dxa"/>
            <w:shd w:val="clear" w:color="auto" w:fill="auto"/>
          </w:tcPr>
          <w:p w14:paraId="73B2535B" w14:textId="77777777" w:rsidR="00326D59" w:rsidRPr="00326D59" w:rsidRDefault="00326D59" w:rsidP="00326D59">
            <w:pPr>
              <w:suppressAutoHyphens/>
              <w:spacing w:before="0"/>
              <w:ind w:firstLine="0"/>
              <w:jc w:val="center"/>
              <w:rPr>
                <w:sz w:val="18"/>
                <w:szCs w:val="18"/>
                <w:lang w:eastAsia="zh-CN"/>
              </w:rPr>
            </w:pPr>
            <w:r w:rsidRPr="00326D59">
              <w:rPr>
                <w:sz w:val="18"/>
                <w:szCs w:val="18"/>
                <w:lang w:eastAsia="zh-CN"/>
              </w:rPr>
              <w:t>(подпись)</w:t>
            </w:r>
          </w:p>
        </w:tc>
        <w:tc>
          <w:tcPr>
            <w:tcW w:w="283" w:type="dxa"/>
            <w:shd w:val="clear" w:color="auto" w:fill="auto"/>
          </w:tcPr>
          <w:p w14:paraId="1B34C29F" w14:textId="77777777" w:rsidR="00326D59" w:rsidRPr="00326D59" w:rsidRDefault="00326D59" w:rsidP="00326D59">
            <w:pPr>
              <w:suppressAutoHyphens/>
              <w:snapToGrid w:val="0"/>
              <w:spacing w:before="0"/>
              <w:ind w:firstLine="0"/>
              <w:jc w:val="center"/>
              <w:rPr>
                <w:sz w:val="18"/>
                <w:szCs w:val="18"/>
                <w:lang w:eastAsia="zh-CN"/>
              </w:rPr>
            </w:pPr>
          </w:p>
        </w:tc>
        <w:tc>
          <w:tcPr>
            <w:tcW w:w="3368" w:type="dxa"/>
            <w:shd w:val="clear" w:color="auto" w:fill="auto"/>
          </w:tcPr>
          <w:p w14:paraId="521B0B47" w14:textId="77777777" w:rsidR="00326D59" w:rsidRPr="00326D59" w:rsidRDefault="00326D59" w:rsidP="00326D59">
            <w:pPr>
              <w:suppressAutoHyphens/>
              <w:spacing w:before="0"/>
              <w:ind w:firstLine="0"/>
              <w:jc w:val="center"/>
              <w:rPr>
                <w:sz w:val="24"/>
                <w:szCs w:val="24"/>
                <w:lang w:eastAsia="zh-CN"/>
              </w:rPr>
            </w:pPr>
            <w:r w:rsidRPr="00326D59">
              <w:rPr>
                <w:sz w:val="18"/>
                <w:szCs w:val="18"/>
                <w:lang w:eastAsia="zh-CN"/>
              </w:rPr>
              <w:t>расшифровка подписи</w:t>
            </w:r>
          </w:p>
        </w:tc>
      </w:tr>
    </w:tbl>
    <w:p w14:paraId="1350FC1F" w14:textId="77777777" w:rsidR="00326D59" w:rsidRPr="00326D59" w:rsidRDefault="00326D59" w:rsidP="00326D59">
      <w:pPr>
        <w:suppressAutoHyphens/>
        <w:spacing w:before="0"/>
        <w:ind w:firstLine="0"/>
        <w:jc w:val="left"/>
        <w:rPr>
          <w:sz w:val="24"/>
          <w:szCs w:val="24"/>
          <w:lang w:eastAsia="zh-CN"/>
        </w:rPr>
      </w:pPr>
    </w:p>
    <w:p w14:paraId="24E4E50A" w14:textId="77777777" w:rsidR="00326D59" w:rsidRPr="00326D59" w:rsidRDefault="00326D59" w:rsidP="00326D59">
      <w:pPr>
        <w:widowControl w:val="0"/>
        <w:spacing w:before="0"/>
        <w:ind w:firstLine="0"/>
        <w:jc w:val="left"/>
        <w:rPr>
          <w:szCs w:val="28"/>
        </w:rPr>
      </w:pPr>
    </w:p>
    <w:p w14:paraId="7C3377D0" w14:textId="77777777" w:rsidR="00326D59" w:rsidRPr="00326D59" w:rsidRDefault="00326D59" w:rsidP="00326D59">
      <w:pPr>
        <w:widowControl w:val="0"/>
        <w:spacing w:before="0"/>
        <w:ind w:firstLine="0"/>
        <w:jc w:val="left"/>
        <w:rPr>
          <w:szCs w:val="28"/>
        </w:rPr>
      </w:pPr>
    </w:p>
    <w:p w14:paraId="5D8855D4" w14:textId="77777777" w:rsidR="00326D59" w:rsidRPr="00326D59" w:rsidRDefault="00326D59" w:rsidP="00326D59">
      <w:pPr>
        <w:widowControl w:val="0"/>
        <w:spacing w:before="0"/>
        <w:ind w:firstLine="0"/>
        <w:jc w:val="left"/>
        <w:rPr>
          <w:szCs w:val="28"/>
        </w:rPr>
        <w:sectPr w:rsidR="00326D59" w:rsidRPr="00326D59" w:rsidSect="0099312E">
          <w:pgSz w:w="11906" w:h="16838"/>
          <w:pgMar w:top="851" w:right="851" w:bottom="851" w:left="1418" w:header="709" w:footer="709" w:gutter="0"/>
          <w:cols w:space="720"/>
          <w:titlePg/>
          <w:docGrid w:linePitch="360"/>
        </w:sectPr>
      </w:pPr>
    </w:p>
    <w:p w14:paraId="52519C2D" w14:textId="77777777" w:rsidR="00326D59" w:rsidRPr="00326D59" w:rsidRDefault="00326D59" w:rsidP="00326D59">
      <w:pPr>
        <w:widowControl w:val="0"/>
        <w:spacing w:before="0"/>
        <w:ind w:firstLine="0"/>
        <w:jc w:val="left"/>
        <w:rPr>
          <w:szCs w:val="28"/>
        </w:rPr>
      </w:pPr>
    </w:p>
    <w:p w14:paraId="1FE15559" w14:textId="77777777" w:rsidR="00326D59" w:rsidRPr="00326D59" w:rsidRDefault="00326D59" w:rsidP="00326D59">
      <w:pPr>
        <w:widowControl w:val="0"/>
        <w:spacing w:before="0"/>
        <w:ind w:firstLine="0"/>
        <w:jc w:val="center"/>
        <w:rPr>
          <w:b/>
          <w:szCs w:val="28"/>
        </w:rPr>
      </w:pPr>
      <w:r w:rsidRPr="00326D59">
        <w:rPr>
          <w:b/>
          <w:color w:val="000000"/>
          <w:szCs w:val="28"/>
        </w:rPr>
        <w:t>Форма запроса субъекта персональных данных</w:t>
      </w:r>
    </w:p>
    <w:p w14:paraId="2293F97F" w14:textId="77777777" w:rsidR="00326D59" w:rsidRPr="00326D59" w:rsidRDefault="00326D59" w:rsidP="00326D59">
      <w:pPr>
        <w:widowControl w:val="0"/>
        <w:spacing w:before="0"/>
        <w:ind w:firstLine="0"/>
        <w:jc w:val="center"/>
        <w:rPr>
          <w:b/>
          <w:color w:val="000000"/>
          <w:szCs w:val="28"/>
        </w:rPr>
      </w:pPr>
      <w:r w:rsidRPr="00326D59">
        <w:rPr>
          <w:b/>
          <w:color w:val="000000"/>
          <w:szCs w:val="28"/>
        </w:rPr>
        <w:t>о блокировке персональных данных</w:t>
      </w:r>
    </w:p>
    <w:p w14:paraId="21D73F86" w14:textId="77777777" w:rsidR="00326D59" w:rsidRPr="00326D59" w:rsidRDefault="00326D59" w:rsidP="00326D59">
      <w:pPr>
        <w:widowControl w:val="0"/>
        <w:spacing w:before="0"/>
        <w:ind w:firstLine="0"/>
        <w:jc w:val="center"/>
        <w:rPr>
          <w:b/>
          <w:color w:val="000000"/>
          <w:szCs w:val="28"/>
        </w:rPr>
      </w:pPr>
    </w:p>
    <w:p w14:paraId="59ACCEF8" w14:textId="77777777" w:rsidR="00326D59" w:rsidRPr="00326D59" w:rsidRDefault="00326D59" w:rsidP="00326D59">
      <w:pPr>
        <w:widowControl w:val="0"/>
        <w:spacing w:before="0"/>
        <w:ind w:firstLine="0"/>
        <w:jc w:val="center"/>
        <w:rPr>
          <w:szCs w:val="28"/>
        </w:rPr>
      </w:pPr>
    </w:p>
    <w:tbl>
      <w:tblPr>
        <w:tblW w:w="5879" w:type="dxa"/>
        <w:tblInd w:w="3746" w:type="dxa"/>
        <w:tblLayout w:type="fixed"/>
        <w:tblLook w:val="0000" w:firstRow="0" w:lastRow="0" w:firstColumn="0" w:lastColumn="0" w:noHBand="0" w:noVBand="0"/>
      </w:tblPr>
      <w:tblGrid>
        <w:gridCol w:w="992"/>
        <w:gridCol w:w="709"/>
        <w:gridCol w:w="1250"/>
        <w:gridCol w:w="167"/>
        <w:gridCol w:w="1134"/>
        <w:gridCol w:w="1391"/>
        <w:gridCol w:w="109"/>
        <w:gridCol w:w="127"/>
      </w:tblGrid>
      <w:tr w:rsidR="00326D59" w:rsidRPr="00326D59" w14:paraId="1B152F05" w14:textId="77777777" w:rsidTr="007F3431">
        <w:trPr>
          <w:gridAfter w:val="1"/>
          <w:wAfter w:w="127" w:type="dxa"/>
        </w:trPr>
        <w:tc>
          <w:tcPr>
            <w:tcW w:w="5752" w:type="dxa"/>
            <w:gridSpan w:val="7"/>
            <w:shd w:val="clear" w:color="auto" w:fill="auto"/>
          </w:tcPr>
          <w:p w14:paraId="558CF162" w14:textId="77777777" w:rsidR="00326D59" w:rsidRPr="00326D59" w:rsidRDefault="00326D59" w:rsidP="00326D59">
            <w:pPr>
              <w:suppressAutoHyphens/>
              <w:spacing w:before="0"/>
              <w:ind w:firstLine="0"/>
              <w:jc w:val="left"/>
              <w:rPr>
                <w:sz w:val="24"/>
                <w:szCs w:val="24"/>
                <w:lang w:eastAsia="zh-CN"/>
              </w:rPr>
            </w:pPr>
            <w:r w:rsidRPr="00326D59">
              <w:rPr>
                <w:color w:val="000000"/>
                <w:sz w:val="22"/>
                <w:szCs w:val="22"/>
                <w:lang w:eastAsia="zh-CN"/>
              </w:rPr>
              <w:t>ГКУ НСО «Центр ГО, ЧС и ПБ Новосибирской области»</w:t>
            </w:r>
            <w:r w:rsidRPr="00326D59">
              <w:rPr>
                <w:sz w:val="22"/>
                <w:szCs w:val="22"/>
                <w:lang w:eastAsia="zh-CN"/>
              </w:rPr>
              <w:t xml:space="preserve">, </w:t>
            </w:r>
            <w:r w:rsidRPr="00326D59">
              <w:rPr>
                <w:color w:val="000000"/>
                <w:sz w:val="22"/>
                <w:szCs w:val="22"/>
                <w:lang w:eastAsia="zh-CN"/>
              </w:rPr>
              <w:t xml:space="preserve">630007, Новосибирская область, г. Новосибирск, </w:t>
            </w:r>
            <w:r w:rsidRPr="00326D59">
              <w:rPr>
                <w:color w:val="000000"/>
                <w:sz w:val="22"/>
                <w:szCs w:val="22"/>
                <w:lang w:eastAsia="zh-CN"/>
              </w:rPr>
              <w:br/>
              <w:t xml:space="preserve">ул. Советская, 4а </w:t>
            </w:r>
          </w:p>
        </w:tc>
      </w:tr>
      <w:tr w:rsidR="00326D59" w:rsidRPr="00326D59" w14:paraId="687B44BB" w14:textId="77777777" w:rsidTr="007F3431">
        <w:trPr>
          <w:gridAfter w:val="1"/>
          <w:wAfter w:w="127" w:type="dxa"/>
        </w:trPr>
        <w:tc>
          <w:tcPr>
            <w:tcW w:w="5752" w:type="dxa"/>
            <w:gridSpan w:val="7"/>
            <w:shd w:val="clear" w:color="auto" w:fill="auto"/>
          </w:tcPr>
          <w:p w14:paraId="16B9944E" w14:textId="77777777" w:rsidR="00326D59" w:rsidRPr="00326D59" w:rsidRDefault="00326D59" w:rsidP="00326D59">
            <w:pPr>
              <w:suppressAutoHyphens/>
              <w:snapToGrid w:val="0"/>
              <w:spacing w:before="0"/>
              <w:ind w:firstLine="0"/>
              <w:jc w:val="left"/>
              <w:rPr>
                <w:sz w:val="23"/>
                <w:szCs w:val="23"/>
                <w:lang w:eastAsia="zh-CN"/>
              </w:rPr>
            </w:pPr>
          </w:p>
        </w:tc>
      </w:tr>
      <w:tr w:rsidR="00326D59" w:rsidRPr="00326D59" w14:paraId="554708FB" w14:textId="77777777" w:rsidTr="007F3431">
        <w:trPr>
          <w:gridAfter w:val="1"/>
          <w:wAfter w:w="127" w:type="dxa"/>
        </w:trPr>
        <w:tc>
          <w:tcPr>
            <w:tcW w:w="5752" w:type="dxa"/>
            <w:gridSpan w:val="7"/>
            <w:tcBorders>
              <w:bottom w:val="single" w:sz="4" w:space="0" w:color="000000"/>
            </w:tcBorders>
            <w:shd w:val="clear" w:color="auto" w:fill="auto"/>
          </w:tcPr>
          <w:p w14:paraId="5C08B650" w14:textId="77777777" w:rsidR="00326D59" w:rsidRPr="00326D59" w:rsidRDefault="00326D59" w:rsidP="00326D59">
            <w:pPr>
              <w:suppressAutoHyphens/>
              <w:snapToGrid w:val="0"/>
              <w:spacing w:before="0"/>
              <w:ind w:firstLine="0"/>
              <w:jc w:val="left"/>
              <w:rPr>
                <w:sz w:val="23"/>
                <w:szCs w:val="23"/>
                <w:lang w:eastAsia="zh-CN"/>
              </w:rPr>
            </w:pPr>
          </w:p>
        </w:tc>
      </w:tr>
      <w:tr w:rsidR="00326D59" w:rsidRPr="00326D59" w14:paraId="5A693BF1" w14:textId="77777777" w:rsidTr="007F3431">
        <w:trPr>
          <w:gridAfter w:val="1"/>
          <w:wAfter w:w="127" w:type="dxa"/>
        </w:trPr>
        <w:tc>
          <w:tcPr>
            <w:tcW w:w="5752" w:type="dxa"/>
            <w:gridSpan w:val="7"/>
            <w:tcBorders>
              <w:bottom w:val="single" w:sz="4" w:space="0" w:color="000000"/>
            </w:tcBorders>
            <w:shd w:val="clear" w:color="auto" w:fill="auto"/>
          </w:tcPr>
          <w:p w14:paraId="213070EF" w14:textId="77777777" w:rsidR="00326D59" w:rsidRPr="00326D59" w:rsidRDefault="00326D59" w:rsidP="00326D59">
            <w:pPr>
              <w:suppressAutoHyphens/>
              <w:snapToGrid w:val="0"/>
              <w:spacing w:before="0"/>
              <w:ind w:firstLine="0"/>
              <w:jc w:val="left"/>
              <w:rPr>
                <w:sz w:val="23"/>
                <w:szCs w:val="23"/>
                <w:lang w:eastAsia="zh-CN"/>
              </w:rPr>
            </w:pPr>
          </w:p>
        </w:tc>
      </w:tr>
      <w:tr w:rsidR="00326D59" w:rsidRPr="00326D59" w14:paraId="748CA72D" w14:textId="77777777" w:rsidTr="007F3431">
        <w:trPr>
          <w:gridAfter w:val="1"/>
          <w:wAfter w:w="127" w:type="dxa"/>
        </w:trPr>
        <w:tc>
          <w:tcPr>
            <w:tcW w:w="5752" w:type="dxa"/>
            <w:gridSpan w:val="7"/>
            <w:tcBorders>
              <w:top w:val="single" w:sz="4" w:space="0" w:color="000000"/>
            </w:tcBorders>
            <w:shd w:val="clear" w:color="auto" w:fill="auto"/>
          </w:tcPr>
          <w:p w14:paraId="122D7275" w14:textId="77777777" w:rsidR="00326D59" w:rsidRPr="00326D59" w:rsidRDefault="00326D59" w:rsidP="00326D59">
            <w:pPr>
              <w:suppressAutoHyphens/>
              <w:spacing w:before="0"/>
              <w:ind w:firstLine="0"/>
              <w:jc w:val="center"/>
              <w:rPr>
                <w:sz w:val="24"/>
                <w:szCs w:val="24"/>
                <w:lang w:eastAsia="zh-CN"/>
              </w:rPr>
            </w:pPr>
            <w:r w:rsidRPr="00326D59">
              <w:rPr>
                <w:sz w:val="18"/>
                <w:szCs w:val="18"/>
                <w:lang w:eastAsia="zh-CN"/>
              </w:rPr>
              <w:t>(фамилия, имя, отчество субъекта персональных данных)</w:t>
            </w:r>
          </w:p>
        </w:tc>
      </w:tr>
      <w:tr w:rsidR="00326D59" w:rsidRPr="00326D59" w14:paraId="4544547D" w14:textId="77777777" w:rsidTr="007F3431">
        <w:trPr>
          <w:gridAfter w:val="1"/>
          <w:wAfter w:w="127" w:type="dxa"/>
        </w:trPr>
        <w:tc>
          <w:tcPr>
            <w:tcW w:w="2951" w:type="dxa"/>
            <w:gridSpan w:val="3"/>
            <w:shd w:val="clear" w:color="auto" w:fill="auto"/>
          </w:tcPr>
          <w:p w14:paraId="52F65DC9" w14:textId="77777777" w:rsidR="00326D59" w:rsidRPr="00326D59" w:rsidRDefault="00326D59" w:rsidP="00326D59">
            <w:pPr>
              <w:suppressAutoHyphens/>
              <w:spacing w:before="0"/>
              <w:ind w:firstLine="0"/>
              <w:jc w:val="left"/>
              <w:rPr>
                <w:sz w:val="22"/>
                <w:szCs w:val="22"/>
                <w:lang w:eastAsia="zh-CN"/>
              </w:rPr>
            </w:pPr>
            <w:r w:rsidRPr="00326D59">
              <w:rPr>
                <w:sz w:val="22"/>
                <w:szCs w:val="24"/>
                <w:lang w:eastAsia="zh-CN"/>
              </w:rPr>
              <w:t xml:space="preserve">проживающего по адресу: </w:t>
            </w:r>
          </w:p>
        </w:tc>
        <w:tc>
          <w:tcPr>
            <w:tcW w:w="2801" w:type="dxa"/>
            <w:gridSpan w:val="4"/>
            <w:tcBorders>
              <w:bottom w:val="single" w:sz="4" w:space="0" w:color="000000"/>
            </w:tcBorders>
            <w:shd w:val="clear" w:color="auto" w:fill="auto"/>
          </w:tcPr>
          <w:p w14:paraId="5078CC59" w14:textId="77777777" w:rsidR="00326D59" w:rsidRPr="00326D59" w:rsidRDefault="00326D59" w:rsidP="00326D59">
            <w:pPr>
              <w:suppressAutoHyphens/>
              <w:snapToGrid w:val="0"/>
              <w:spacing w:before="0"/>
              <w:ind w:firstLine="0"/>
              <w:jc w:val="left"/>
              <w:rPr>
                <w:sz w:val="22"/>
                <w:szCs w:val="22"/>
                <w:lang w:eastAsia="zh-CN"/>
              </w:rPr>
            </w:pPr>
          </w:p>
        </w:tc>
      </w:tr>
      <w:tr w:rsidR="00326D59" w:rsidRPr="00326D59" w14:paraId="260CC149" w14:textId="77777777" w:rsidTr="007F3431">
        <w:trPr>
          <w:gridAfter w:val="1"/>
          <w:wAfter w:w="127" w:type="dxa"/>
        </w:trPr>
        <w:tc>
          <w:tcPr>
            <w:tcW w:w="5752" w:type="dxa"/>
            <w:gridSpan w:val="7"/>
            <w:tcBorders>
              <w:bottom w:val="single" w:sz="4" w:space="0" w:color="000000"/>
            </w:tcBorders>
            <w:shd w:val="clear" w:color="auto" w:fill="auto"/>
          </w:tcPr>
          <w:p w14:paraId="696A174D" w14:textId="77777777" w:rsidR="00326D59" w:rsidRPr="00326D59" w:rsidRDefault="00326D59" w:rsidP="00326D59">
            <w:pPr>
              <w:suppressAutoHyphens/>
              <w:snapToGrid w:val="0"/>
              <w:spacing w:before="0"/>
              <w:ind w:firstLine="0"/>
              <w:jc w:val="left"/>
              <w:rPr>
                <w:sz w:val="22"/>
                <w:szCs w:val="22"/>
                <w:lang w:eastAsia="zh-CN"/>
              </w:rPr>
            </w:pPr>
          </w:p>
        </w:tc>
      </w:tr>
      <w:tr w:rsidR="00326D59" w:rsidRPr="00326D59" w14:paraId="7BC5CC5A" w14:textId="77777777" w:rsidTr="007F3431">
        <w:tc>
          <w:tcPr>
            <w:tcW w:w="5643" w:type="dxa"/>
            <w:gridSpan w:val="6"/>
            <w:tcBorders>
              <w:top w:val="single" w:sz="4" w:space="0" w:color="000000"/>
              <w:bottom w:val="single" w:sz="4" w:space="0" w:color="000000"/>
            </w:tcBorders>
            <w:shd w:val="clear" w:color="auto" w:fill="auto"/>
          </w:tcPr>
          <w:p w14:paraId="525FDEF7" w14:textId="77777777" w:rsidR="00326D59" w:rsidRPr="00326D59" w:rsidRDefault="00326D59" w:rsidP="00326D59">
            <w:pPr>
              <w:suppressAutoHyphens/>
              <w:snapToGrid w:val="0"/>
              <w:spacing w:before="0"/>
              <w:ind w:firstLine="0"/>
              <w:jc w:val="left"/>
              <w:rPr>
                <w:sz w:val="22"/>
                <w:szCs w:val="22"/>
                <w:lang w:eastAsia="zh-CN"/>
              </w:rPr>
            </w:pPr>
          </w:p>
        </w:tc>
        <w:tc>
          <w:tcPr>
            <w:tcW w:w="236" w:type="dxa"/>
            <w:gridSpan w:val="2"/>
            <w:tcBorders>
              <w:top w:val="single" w:sz="4" w:space="0" w:color="000000"/>
            </w:tcBorders>
            <w:shd w:val="clear" w:color="auto" w:fill="auto"/>
          </w:tcPr>
          <w:p w14:paraId="42F99494" w14:textId="77777777" w:rsidR="00326D59" w:rsidRPr="00326D59" w:rsidRDefault="00326D59" w:rsidP="00326D59">
            <w:pPr>
              <w:suppressAutoHyphens/>
              <w:spacing w:before="0"/>
              <w:ind w:firstLine="0"/>
              <w:jc w:val="left"/>
              <w:rPr>
                <w:sz w:val="24"/>
                <w:szCs w:val="24"/>
                <w:lang w:eastAsia="zh-CN"/>
              </w:rPr>
            </w:pPr>
            <w:r w:rsidRPr="00326D59">
              <w:rPr>
                <w:sz w:val="22"/>
                <w:szCs w:val="22"/>
                <w:lang w:eastAsia="zh-CN"/>
              </w:rPr>
              <w:t>,</w:t>
            </w:r>
          </w:p>
        </w:tc>
      </w:tr>
      <w:tr w:rsidR="00326D59" w:rsidRPr="00326D59" w14:paraId="153A6BE0" w14:textId="77777777" w:rsidTr="007F3431">
        <w:tc>
          <w:tcPr>
            <w:tcW w:w="1701" w:type="dxa"/>
            <w:gridSpan w:val="2"/>
            <w:shd w:val="clear" w:color="auto" w:fill="auto"/>
          </w:tcPr>
          <w:p w14:paraId="6E3D89AF" w14:textId="77777777" w:rsidR="00326D59" w:rsidRPr="00326D59" w:rsidRDefault="00326D59" w:rsidP="00326D59">
            <w:pPr>
              <w:suppressAutoHyphens/>
              <w:spacing w:before="0"/>
              <w:ind w:firstLine="0"/>
              <w:jc w:val="left"/>
              <w:rPr>
                <w:sz w:val="22"/>
                <w:szCs w:val="22"/>
                <w:lang w:eastAsia="zh-CN"/>
              </w:rPr>
            </w:pPr>
            <w:r w:rsidRPr="00326D59">
              <w:rPr>
                <w:sz w:val="22"/>
                <w:szCs w:val="24"/>
                <w:lang w:eastAsia="zh-CN"/>
              </w:rPr>
              <w:t>паспорт серии</w:t>
            </w:r>
          </w:p>
        </w:tc>
        <w:tc>
          <w:tcPr>
            <w:tcW w:w="1417" w:type="dxa"/>
            <w:gridSpan w:val="2"/>
            <w:tcBorders>
              <w:bottom w:val="single" w:sz="4" w:space="0" w:color="000000"/>
            </w:tcBorders>
            <w:shd w:val="clear" w:color="auto" w:fill="auto"/>
          </w:tcPr>
          <w:p w14:paraId="49D7FB7B" w14:textId="77777777" w:rsidR="00326D59" w:rsidRPr="00326D59" w:rsidRDefault="00326D59" w:rsidP="00326D59">
            <w:pPr>
              <w:suppressAutoHyphens/>
              <w:snapToGrid w:val="0"/>
              <w:spacing w:before="0"/>
              <w:ind w:firstLine="0"/>
              <w:jc w:val="left"/>
              <w:rPr>
                <w:sz w:val="22"/>
                <w:szCs w:val="22"/>
                <w:lang w:eastAsia="zh-CN"/>
              </w:rPr>
            </w:pPr>
          </w:p>
        </w:tc>
        <w:tc>
          <w:tcPr>
            <w:tcW w:w="1134" w:type="dxa"/>
            <w:shd w:val="clear" w:color="auto" w:fill="auto"/>
          </w:tcPr>
          <w:p w14:paraId="7DD76FBA" w14:textId="77777777" w:rsidR="00326D59" w:rsidRPr="00326D59" w:rsidRDefault="00326D59" w:rsidP="00326D59">
            <w:pPr>
              <w:suppressAutoHyphens/>
              <w:spacing w:before="0"/>
              <w:ind w:firstLine="0"/>
              <w:jc w:val="left"/>
              <w:rPr>
                <w:sz w:val="22"/>
                <w:szCs w:val="22"/>
                <w:lang w:eastAsia="zh-CN"/>
              </w:rPr>
            </w:pPr>
            <w:r w:rsidRPr="00326D59">
              <w:rPr>
                <w:sz w:val="22"/>
                <w:szCs w:val="22"/>
                <w:lang w:eastAsia="zh-CN"/>
              </w:rPr>
              <w:t>№</w:t>
            </w:r>
          </w:p>
        </w:tc>
        <w:tc>
          <w:tcPr>
            <w:tcW w:w="1391" w:type="dxa"/>
            <w:tcBorders>
              <w:bottom w:val="single" w:sz="4" w:space="0" w:color="000000"/>
            </w:tcBorders>
            <w:shd w:val="clear" w:color="auto" w:fill="auto"/>
          </w:tcPr>
          <w:p w14:paraId="4CE62ECD" w14:textId="77777777" w:rsidR="00326D59" w:rsidRPr="00326D59" w:rsidRDefault="00326D59" w:rsidP="00326D59">
            <w:pPr>
              <w:suppressAutoHyphens/>
              <w:snapToGrid w:val="0"/>
              <w:spacing w:before="0"/>
              <w:ind w:firstLine="0"/>
              <w:jc w:val="left"/>
              <w:rPr>
                <w:sz w:val="22"/>
                <w:szCs w:val="22"/>
                <w:lang w:eastAsia="zh-CN"/>
              </w:rPr>
            </w:pPr>
          </w:p>
        </w:tc>
        <w:tc>
          <w:tcPr>
            <w:tcW w:w="236" w:type="dxa"/>
            <w:gridSpan w:val="2"/>
            <w:shd w:val="clear" w:color="auto" w:fill="auto"/>
          </w:tcPr>
          <w:p w14:paraId="359E4E9B" w14:textId="77777777" w:rsidR="00326D59" w:rsidRPr="00326D59" w:rsidRDefault="00326D59" w:rsidP="00326D59">
            <w:pPr>
              <w:suppressAutoHyphens/>
              <w:spacing w:before="0"/>
              <w:ind w:firstLine="0"/>
              <w:jc w:val="left"/>
              <w:rPr>
                <w:sz w:val="24"/>
                <w:szCs w:val="24"/>
                <w:lang w:eastAsia="zh-CN"/>
              </w:rPr>
            </w:pPr>
            <w:r w:rsidRPr="00326D59">
              <w:rPr>
                <w:sz w:val="22"/>
                <w:szCs w:val="22"/>
                <w:lang w:eastAsia="zh-CN"/>
              </w:rPr>
              <w:t>,</w:t>
            </w:r>
          </w:p>
        </w:tc>
      </w:tr>
      <w:tr w:rsidR="00326D59" w:rsidRPr="00326D59" w14:paraId="746C3301" w14:textId="77777777" w:rsidTr="007F3431">
        <w:trPr>
          <w:gridAfter w:val="1"/>
          <w:wAfter w:w="127" w:type="dxa"/>
        </w:trPr>
        <w:tc>
          <w:tcPr>
            <w:tcW w:w="992" w:type="dxa"/>
            <w:shd w:val="clear" w:color="auto" w:fill="auto"/>
          </w:tcPr>
          <w:p w14:paraId="7D492280" w14:textId="77777777" w:rsidR="00326D59" w:rsidRPr="00326D59" w:rsidRDefault="00326D59" w:rsidP="00326D59">
            <w:pPr>
              <w:suppressAutoHyphens/>
              <w:spacing w:before="0"/>
              <w:ind w:firstLine="0"/>
              <w:jc w:val="left"/>
              <w:rPr>
                <w:sz w:val="22"/>
                <w:szCs w:val="22"/>
                <w:lang w:eastAsia="zh-CN"/>
              </w:rPr>
            </w:pPr>
            <w:r w:rsidRPr="00326D59">
              <w:rPr>
                <w:sz w:val="22"/>
                <w:szCs w:val="24"/>
                <w:lang w:eastAsia="zh-CN"/>
              </w:rPr>
              <w:t xml:space="preserve">выдан </w:t>
            </w:r>
          </w:p>
        </w:tc>
        <w:tc>
          <w:tcPr>
            <w:tcW w:w="4760" w:type="dxa"/>
            <w:gridSpan w:val="6"/>
            <w:tcBorders>
              <w:bottom w:val="single" w:sz="4" w:space="0" w:color="000000"/>
            </w:tcBorders>
            <w:shd w:val="clear" w:color="auto" w:fill="auto"/>
          </w:tcPr>
          <w:p w14:paraId="79BD7631" w14:textId="77777777" w:rsidR="00326D59" w:rsidRPr="00326D59" w:rsidRDefault="00326D59" w:rsidP="00326D59">
            <w:pPr>
              <w:suppressAutoHyphens/>
              <w:snapToGrid w:val="0"/>
              <w:spacing w:before="0"/>
              <w:ind w:firstLine="0"/>
              <w:jc w:val="left"/>
              <w:rPr>
                <w:sz w:val="22"/>
                <w:szCs w:val="22"/>
                <w:lang w:eastAsia="zh-CN"/>
              </w:rPr>
            </w:pPr>
          </w:p>
        </w:tc>
      </w:tr>
      <w:tr w:rsidR="00326D59" w:rsidRPr="00326D59" w14:paraId="376B04FB" w14:textId="77777777" w:rsidTr="007F3431">
        <w:trPr>
          <w:gridAfter w:val="1"/>
          <w:wAfter w:w="127" w:type="dxa"/>
        </w:trPr>
        <w:tc>
          <w:tcPr>
            <w:tcW w:w="5752" w:type="dxa"/>
            <w:gridSpan w:val="7"/>
            <w:tcBorders>
              <w:bottom w:val="single" w:sz="4" w:space="0" w:color="000000"/>
            </w:tcBorders>
            <w:shd w:val="clear" w:color="auto" w:fill="auto"/>
          </w:tcPr>
          <w:p w14:paraId="75ED9B48" w14:textId="77777777" w:rsidR="00326D59" w:rsidRPr="00326D59" w:rsidRDefault="00326D59" w:rsidP="00326D59">
            <w:pPr>
              <w:suppressAutoHyphens/>
              <w:snapToGrid w:val="0"/>
              <w:spacing w:before="0"/>
              <w:ind w:firstLine="0"/>
              <w:jc w:val="left"/>
              <w:rPr>
                <w:sz w:val="23"/>
                <w:szCs w:val="23"/>
                <w:lang w:eastAsia="zh-CN"/>
              </w:rPr>
            </w:pPr>
          </w:p>
        </w:tc>
      </w:tr>
      <w:tr w:rsidR="00326D59" w:rsidRPr="00326D59" w14:paraId="777ABFB7" w14:textId="77777777" w:rsidTr="007F3431">
        <w:trPr>
          <w:gridAfter w:val="1"/>
          <w:wAfter w:w="127" w:type="dxa"/>
        </w:trPr>
        <w:tc>
          <w:tcPr>
            <w:tcW w:w="5752" w:type="dxa"/>
            <w:gridSpan w:val="7"/>
            <w:tcBorders>
              <w:top w:val="single" w:sz="4" w:space="0" w:color="000000"/>
              <w:bottom w:val="single" w:sz="4" w:space="0" w:color="000000"/>
            </w:tcBorders>
            <w:shd w:val="clear" w:color="auto" w:fill="auto"/>
          </w:tcPr>
          <w:p w14:paraId="1FAAD359" w14:textId="77777777" w:rsidR="00326D59" w:rsidRPr="00326D59" w:rsidRDefault="00326D59" w:rsidP="00326D59">
            <w:pPr>
              <w:suppressAutoHyphens/>
              <w:snapToGrid w:val="0"/>
              <w:spacing w:before="0"/>
              <w:ind w:firstLine="0"/>
              <w:jc w:val="left"/>
              <w:rPr>
                <w:sz w:val="23"/>
                <w:szCs w:val="23"/>
                <w:lang w:eastAsia="zh-CN"/>
              </w:rPr>
            </w:pPr>
          </w:p>
        </w:tc>
      </w:tr>
      <w:tr w:rsidR="00326D59" w:rsidRPr="00326D59" w14:paraId="67DF82B7" w14:textId="77777777" w:rsidTr="007F3431">
        <w:trPr>
          <w:gridAfter w:val="1"/>
          <w:wAfter w:w="127" w:type="dxa"/>
        </w:trPr>
        <w:tc>
          <w:tcPr>
            <w:tcW w:w="5752" w:type="dxa"/>
            <w:gridSpan w:val="7"/>
            <w:tcBorders>
              <w:top w:val="single" w:sz="4" w:space="0" w:color="000000"/>
              <w:bottom w:val="single" w:sz="4" w:space="0" w:color="000000"/>
            </w:tcBorders>
            <w:shd w:val="clear" w:color="auto" w:fill="auto"/>
          </w:tcPr>
          <w:p w14:paraId="3B19CD23" w14:textId="77777777" w:rsidR="00326D59" w:rsidRPr="00326D59" w:rsidRDefault="00326D59" w:rsidP="00326D59">
            <w:pPr>
              <w:suppressAutoHyphens/>
              <w:snapToGrid w:val="0"/>
              <w:spacing w:before="0"/>
              <w:ind w:firstLine="0"/>
              <w:jc w:val="left"/>
              <w:rPr>
                <w:sz w:val="23"/>
                <w:szCs w:val="23"/>
                <w:lang w:eastAsia="zh-CN"/>
              </w:rPr>
            </w:pPr>
          </w:p>
        </w:tc>
      </w:tr>
    </w:tbl>
    <w:p w14:paraId="04A69FDE" w14:textId="77777777" w:rsidR="00326D59" w:rsidRPr="00326D59" w:rsidRDefault="00326D59" w:rsidP="00326D59">
      <w:pPr>
        <w:widowControl w:val="0"/>
        <w:spacing w:before="0"/>
        <w:ind w:firstLine="0"/>
        <w:jc w:val="left"/>
        <w:rPr>
          <w:szCs w:val="28"/>
        </w:rPr>
      </w:pPr>
    </w:p>
    <w:p w14:paraId="074FC505" w14:textId="77777777" w:rsidR="00326D59" w:rsidRPr="00326D59" w:rsidRDefault="00326D59" w:rsidP="00326D59">
      <w:pPr>
        <w:widowControl w:val="0"/>
        <w:spacing w:before="0"/>
        <w:ind w:firstLine="0"/>
        <w:jc w:val="left"/>
        <w:rPr>
          <w:szCs w:val="28"/>
        </w:rPr>
      </w:pPr>
    </w:p>
    <w:p w14:paraId="1A45FB3A" w14:textId="77777777" w:rsidR="00326D59" w:rsidRPr="00326D59" w:rsidRDefault="00326D59" w:rsidP="00326D59">
      <w:pPr>
        <w:widowControl w:val="0"/>
        <w:spacing w:before="0"/>
        <w:ind w:firstLine="0"/>
        <w:jc w:val="left"/>
        <w:rPr>
          <w:szCs w:val="28"/>
        </w:rPr>
      </w:pPr>
    </w:p>
    <w:p w14:paraId="09C3B292" w14:textId="77777777" w:rsidR="00326D59" w:rsidRPr="00326D59" w:rsidRDefault="00326D59" w:rsidP="00326D59">
      <w:pPr>
        <w:widowControl w:val="0"/>
        <w:spacing w:before="0"/>
        <w:ind w:firstLine="0"/>
        <w:jc w:val="center"/>
        <w:rPr>
          <w:b/>
          <w:sz w:val="32"/>
          <w:szCs w:val="28"/>
        </w:rPr>
      </w:pPr>
      <w:r w:rsidRPr="00326D59">
        <w:rPr>
          <w:b/>
          <w:color w:val="000000"/>
          <w:sz w:val="32"/>
          <w:szCs w:val="28"/>
        </w:rPr>
        <w:t>Запрос</w:t>
      </w:r>
    </w:p>
    <w:p w14:paraId="33A63DFE" w14:textId="77777777" w:rsidR="00326D59" w:rsidRPr="00326D59" w:rsidRDefault="00326D59" w:rsidP="00326D59">
      <w:pPr>
        <w:widowControl w:val="0"/>
        <w:spacing w:before="0"/>
        <w:ind w:firstLine="227"/>
        <w:rPr>
          <w:color w:val="000000"/>
          <w:szCs w:val="28"/>
        </w:rPr>
      </w:pPr>
    </w:p>
    <w:p w14:paraId="0BA50089" w14:textId="77777777" w:rsidR="00326D59" w:rsidRPr="00326D59" w:rsidRDefault="00326D59" w:rsidP="00326D59">
      <w:pPr>
        <w:widowControl w:val="0"/>
        <w:spacing w:before="0"/>
        <w:ind w:firstLine="227"/>
        <w:rPr>
          <w:color w:val="000000"/>
          <w:szCs w:val="28"/>
        </w:rPr>
      </w:pPr>
      <w:r w:rsidRPr="00326D59">
        <w:rPr>
          <w:color w:val="000000"/>
          <w:szCs w:val="28"/>
        </w:rPr>
        <w:t>В соответствии с ч. 1 ст. 14 Федерального закона от 27 июля 2006 г. №152-ФЗ «О персональных данных» прошу заблокировать следующие мои персональные данные:</w:t>
      </w:r>
    </w:p>
    <w:tbl>
      <w:tblPr>
        <w:tblStyle w:val="11"/>
        <w:tblW w:w="0" w:type="auto"/>
        <w:tblInd w:w="0" w:type="dxa"/>
        <w:tblBorders>
          <w:top w:val="none" w:sz="0" w:space="0" w:color="auto"/>
          <w:left w:val="none" w:sz="0" w:space="0" w:color="auto"/>
          <w:right w:val="none" w:sz="0" w:space="0" w:color="auto"/>
        </w:tblBorders>
        <w:tblLook w:val="04A0" w:firstRow="1" w:lastRow="0" w:firstColumn="1" w:lastColumn="0" w:noHBand="0" w:noVBand="1"/>
      </w:tblPr>
      <w:tblGrid>
        <w:gridCol w:w="2552"/>
        <w:gridCol w:w="7075"/>
      </w:tblGrid>
      <w:tr w:rsidR="00326D59" w:rsidRPr="00326D59" w14:paraId="58F962C2" w14:textId="77777777" w:rsidTr="007F3431">
        <w:tc>
          <w:tcPr>
            <w:tcW w:w="9627" w:type="dxa"/>
            <w:gridSpan w:val="2"/>
          </w:tcPr>
          <w:p w14:paraId="54123147" w14:textId="77777777" w:rsidR="00326D59" w:rsidRPr="00326D59" w:rsidRDefault="00326D59" w:rsidP="00326D59">
            <w:pPr>
              <w:widowControl w:val="0"/>
              <w:spacing w:before="0"/>
              <w:ind w:firstLine="0"/>
              <w:rPr>
                <w:color w:val="000000"/>
                <w:szCs w:val="28"/>
              </w:rPr>
            </w:pPr>
          </w:p>
        </w:tc>
      </w:tr>
      <w:tr w:rsidR="00326D59" w:rsidRPr="00326D59" w14:paraId="4B18F0DD" w14:textId="77777777" w:rsidTr="007F3431">
        <w:tc>
          <w:tcPr>
            <w:tcW w:w="9627" w:type="dxa"/>
            <w:gridSpan w:val="2"/>
          </w:tcPr>
          <w:p w14:paraId="724E90E1" w14:textId="77777777" w:rsidR="00326D59" w:rsidRPr="00326D59" w:rsidRDefault="00326D59" w:rsidP="00326D59">
            <w:pPr>
              <w:widowControl w:val="0"/>
              <w:spacing w:before="0"/>
              <w:ind w:firstLine="0"/>
              <w:rPr>
                <w:color w:val="000000"/>
                <w:szCs w:val="28"/>
              </w:rPr>
            </w:pPr>
          </w:p>
        </w:tc>
      </w:tr>
      <w:tr w:rsidR="00326D59" w:rsidRPr="00326D59" w14:paraId="3C732FA5" w14:textId="77777777" w:rsidTr="007F3431">
        <w:tc>
          <w:tcPr>
            <w:tcW w:w="9627" w:type="dxa"/>
            <w:gridSpan w:val="2"/>
          </w:tcPr>
          <w:p w14:paraId="16DD2222" w14:textId="77777777" w:rsidR="00326D59" w:rsidRPr="00326D59" w:rsidRDefault="00326D59" w:rsidP="00326D59">
            <w:pPr>
              <w:widowControl w:val="0"/>
              <w:spacing w:before="0"/>
              <w:ind w:firstLine="0"/>
              <w:rPr>
                <w:color w:val="000000"/>
                <w:szCs w:val="28"/>
              </w:rPr>
            </w:pPr>
          </w:p>
        </w:tc>
      </w:tr>
      <w:tr w:rsidR="00326D59" w:rsidRPr="00326D59" w14:paraId="1A5EF402" w14:textId="77777777" w:rsidTr="007F3431">
        <w:tc>
          <w:tcPr>
            <w:tcW w:w="9627" w:type="dxa"/>
            <w:gridSpan w:val="2"/>
            <w:tcBorders>
              <w:bottom w:val="nil"/>
            </w:tcBorders>
          </w:tcPr>
          <w:p w14:paraId="29F796BF" w14:textId="77777777" w:rsidR="00326D59" w:rsidRPr="00326D59" w:rsidRDefault="00326D59" w:rsidP="00326D59">
            <w:pPr>
              <w:widowControl w:val="0"/>
              <w:spacing w:before="0"/>
              <w:ind w:firstLine="0"/>
              <w:jc w:val="center"/>
              <w:rPr>
                <w:color w:val="000000"/>
                <w:szCs w:val="28"/>
              </w:rPr>
            </w:pPr>
            <w:r w:rsidRPr="00326D59">
              <w:rPr>
                <w:color w:val="000000"/>
                <w:sz w:val="22"/>
                <w:szCs w:val="28"/>
              </w:rPr>
              <w:t>(указать блокируемые персональные данные)</w:t>
            </w:r>
          </w:p>
        </w:tc>
      </w:tr>
      <w:tr w:rsidR="00326D59" w:rsidRPr="00326D59" w14:paraId="375CB21D" w14:textId="77777777" w:rsidTr="007F3431">
        <w:tc>
          <w:tcPr>
            <w:tcW w:w="9627" w:type="dxa"/>
            <w:gridSpan w:val="2"/>
            <w:tcBorders>
              <w:top w:val="nil"/>
              <w:bottom w:val="nil"/>
            </w:tcBorders>
          </w:tcPr>
          <w:p w14:paraId="47C3A34E" w14:textId="77777777" w:rsidR="00326D59" w:rsidRPr="00326D59" w:rsidRDefault="00326D59" w:rsidP="00326D59">
            <w:pPr>
              <w:widowControl w:val="0"/>
              <w:spacing w:before="0"/>
              <w:ind w:firstLine="0"/>
              <w:jc w:val="center"/>
              <w:rPr>
                <w:color w:val="000000"/>
                <w:szCs w:val="28"/>
              </w:rPr>
            </w:pPr>
          </w:p>
        </w:tc>
      </w:tr>
      <w:tr w:rsidR="00326D59" w:rsidRPr="00326D59" w14:paraId="1F1430BA" w14:textId="77777777" w:rsidTr="007F3431">
        <w:tc>
          <w:tcPr>
            <w:tcW w:w="2552" w:type="dxa"/>
            <w:tcBorders>
              <w:top w:val="nil"/>
              <w:left w:val="nil"/>
              <w:bottom w:val="nil"/>
              <w:right w:val="nil"/>
            </w:tcBorders>
          </w:tcPr>
          <w:p w14:paraId="7A29E703" w14:textId="77777777" w:rsidR="00326D59" w:rsidRPr="00326D59" w:rsidRDefault="00326D59" w:rsidP="00326D59">
            <w:pPr>
              <w:widowControl w:val="0"/>
              <w:spacing w:before="0"/>
              <w:ind w:firstLine="0"/>
              <w:jc w:val="right"/>
              <w:rPr>
                <w:color w:val="000000"/>
                <w:szCs w:val="28"/>
              </w:rPr>
            </w:pPr>
            <w:r w:rsidRPr="00326D59">
              <w:rPr>
                <w:color w:val="000000"/>
                <w:szCs w:val="28"/>
              </w:rPr>
              <w:t>на срок:</w:t>
            </w:r>
          </w:p>
        </w:tc>
        <w:tc>
          <w:tcPr>
            <w:tcW w:w="7075" w:type="dxa"/>
            <w:tcBorders>
              <w:top w:val="nil"/>
              <w:left w:val="nil"/>
              <w:bottom w:val="single" w:sz="4" w:space="0" w:color="auto"/>
            </w:tcBorders>
          </w:tcPr>
          <w:p w14:paraId="34904E2F" w14:textId="77777777" w:rsidR="00326D59" w:rsidRPr="00326D59" w:rsidRDefault="00326D59" w:rsidP="00326D59">
            <w:pPr>
              <w:widowControl w:val="0"/>
              <w:spacing w:before="0"/>
              <w:ind w:firstLine="0"/>
              <w:rPr>
                <w:color w:val="000000"/>
                <w:szCs w:val="28"/>
              </w:rPr>
            </w:pPr>
          </w:p>
        </w:tc>
      </w:tr>
      <w:tr w:rsidR="00326D59" w:rsidRPr="00326D59" w14:paraId="05EC9699" w14:textId="77777777" w:rsidTr="007F3431">
        <w:tc>
          <w:tcPr>
            <w:tcW w:w="2552" w:type="dxa"/>
            <w:tcBorders>
              <w:top w:val="nil"/>
              <w:left w:val="nil"/>
              <w:bottom w:val="nil"/>
              <w:right w:val="nil"/>
            </w:tcBorders>
          </w:tcPr>
          <w:p w14:paraId="649E0644" w14:textId="77777777" w:rsidR="00326D59" w:rsidRPr="00326D59" w:rsidRDefault="00326D59" w:rsidP="00326D59">
            <w:pPr>
              <w:widowControl w:val="0"/>
              <w:spacing w:before="0"/>
              <w:ind w:firstLine="0"/>
              <w:rPr>
                <w:color w:val="000000"/>
                <w:szCs w:val="28"/>
              </w:rPr>
            </w:pPr>
          </w:p>
        </w:tc>
        <w:tc>
          <w:tcPr>
            <w:tcW w:w="7075" w:type="dxa"/>
            <w:tcBorders>
              <w:top w:val="single" w:sz="4" w:space="0" w:color="auto"/>
              <w:left w:val="nil"/>
              <w:bottom w:val="nil"/>
            </w:tcBorders>
          </w:tcPr>
          <w:p w14:paraId="1D634F79" w14:textId="77777777" w:rsidR="00326D59" w:rsidRPr="00326D59" w:rsidRDefault="00326D59" w:rsidP="00326D59">
            <w:pPr>
              <w:widowControl w:val="0"/>
              <w:spacing w:before="0"/>
              <w:ind w:firstLine="0"/>
              <w:jc w:val="center"/>
              <w:rPr>
                <w:color w:val="000000"/>
                <w:sz w:val="22"/>
                <w:szCs w:val="28"/>
              </w:rPr>
            </w:pPr>
            <w:r w:rsidRPr="00326D59">
              <w:rPr>
                <w:color w:val="000000"/>
                <w:sz w:val="22"/>
                <w:szCs w:val="28"/>
              </w:rPr>
              <w:t>(указать срок блокирования)</w:t>
            </w:r>
          </w:p>
        </w:tc>
      </w:tr>
      <w:tr w:rsidR="00326D59" w:rsidRPr="00326D59" w14:paraId="5536D417" w14:textId="77777777" w:rsidTr="007F3431">
        <w:tc>
          <w:tcPr>
            <w:tcW w:w="2552" w:type="dxa"/>
            <w:tcBorders>
              <w:top w:val="nil"/>
              <w:left w:val="nil"/>
              <w:bottom w:val="nil"/>
              <w:right w:val="nil"/>
            </w:tcBorders>
          </w:tcPr>
          <w:p w14:paraId="605A238D" w14:textId="77777777" w:rsidR="00326D59" w:rsidRPr="00326D59" w:rsidRDefault="00326D59" w:rsidP="00326D59">
            <w:pPr>
              <w:widowControl w:val="0"/>
              <w:spacing w:before="0"/>
              <w:ind w:firstLine="0"/>
              <w:rPr>
                <w:color w:val="000000"/>
                <w:szCs w:val="28"/>
              </w:rPr>
            </w:pPr>
            <w:r w:rsidRPr="00326D59">
              <w:rPr>
                <w:color w:val="000000"/>
                <w:szCs w:val="28"/>
              </w:rPr>
              <w:t>и в связи с тем, что:</w:t>
            </w:r>
          </w:p>
        </w:tc>
        <w:tc>
          <w:tcPr>
            <w:tcW w:w="7075" w:type="dxa"/>
            <w:tcBorders>
              <w:top w:val="nil"/>
              <w:left w:val="nil"/>
            </w:tcBorders>
          </w:tcPr>
          <w:p w14:paraId="7D12CC5C" w14:textId="77777777" w:rsidR="00326D59" w:rsidRPr="00326D59" w:rsidRDefault="00326D59" w:rsidP="00326D59">
            <w:pPr>
              <w:widowControl w:val="0"/>
              <w:spacing w:before="0"/>
              <w:ind w:firstLine="0"/>
              <w:rPr>
                <w:color w:val="000000"/>
                <w:szCs w:val="28"/>
              </w:rPr>
            </w:pPr>
          </w:p>
        </w:tc>
      </w:tr>
      <w:tr w:rsidR="00326D59" w:rsidRPr="00326D59" w14:paraId="1109D22C" w14:textId="77777777" w:rsidTr="007F3431">
        <w:tc>
          <w:tcPr>
            <w:tcW w:w="2552" w:type="dxa"/>
            <w:tcBorders>
              <w:top w:val="nil"/>
              <w:left w:val="nil"/>
              <w:bottom w:val="nil"/>
              <w:right w:val="nil"/>
            </w:tcBorders>
          </w:tcPr>
          <w:p w14:paraId="33735B23" w14:textId="77777777" w:rsidR="00326D59" w:rsidRPr="00326D59" w:rsidRDefault="00326D59" w:rsidP="00326D59">
            <w:pPr>
              <w:widowControl w:val="0"/>
              <w:spacing w:before="0"/>
              <w:ind w:firstLine="0"/>
              <w:rPr>
                <w:color w:val="000000"/>
                <w:szCs w:val="28"/>
              </w:rPr>
            </w:pPr>
          </w:p>
        </w:tc>
        <w:tc>
          <w:tcPr>
            <w:tcW w:w="7075" w:type="dxa"/>
            <w:tcBorders>
              <w:top w:val="nil"/>
              <w:left w:val="nil"/>
            </w:tcBorders>
          </w:tcPr>
          <w:p w14:paraId="6B7C0CF4" w14:textId="77777777" w:rsidR="00326D59" w:rsidRPr="00326D59" w:rsidRDefault="00326D59" w:rsidP="00326D59">
            <w:pPr>
              <w:widowControl w:val="0"/>
              <w:spacing w:before="0"/>
              <w:ind w:firstLine="0"/>
              <w:rPr>
                <w:color w:val="000000"/>
                <w:szCs w:val="28"/>
              </w:rPr>
            </w:pPr>
          </w:p>
        </w:tc>
      </w:tr>
      <w:tr w:rsidR="00326D59" w:rsidRPr="00326D59" w14:paraId="1DBA9944" w14:textId="77777777" w:rsidTr="007F3431">
        <w:tc>
          <w:tcPr>
            <w:tcW w:w="9627" w:type="dxa"/>
            <w:gridSpan w:val="2"/>
          </w:tcPr>
          <w:p w14:paraId="40D09A41" w14:textId="77777777" w:rsidR="00326D59" w:rsidRPr="00326D59" w:rsidRDefault="00326D59" w:rsidP="00326D59">
            <w:pPr>
              <w:widowControl w:val="0"/>
              <w:spacing w:before="0"/>
              <w:ind w:firstLine="0"/>
              <w:rPr>
                <w:color w:val="000000"/>
                <w:szCs w:val="28"/>
              </w:rPr>
            </w:pPr>
          </w:p>
        </w:tc>
      </w:tr>
    </w:tbl>
    <w:p w14:paraId="1A967D87" w14:textId="77777777" w:rsidR="00326D59" w:rsidRPr="00326D59" w:rsidRDefault="00326D59" w:rsidP="00326D59">
      <w:pPr>
        <w:widowControl w:val="0"/>
        <w:spacing w:before="0"/>
        <w:ind w:firstLine="0"/>
        <w:jc w:val="center"/>
        <w:rPr>
          <w:color w:val="000000"/>
          <w:szCs w:val="28"/>
        </w:rPr>
      </w:pPr>
      <w:r w:rsidRPr="00326D59">
        <w:rPr>
          <w:color w:val="000000"/>
          <w:sz w:val="22"/>
          <w:szCs w:val="28"/>
        </w:rPr>
        <w:t>(указать причину блокирования персональных данных)</w:t>
      </w:r>
    </w:p>
    <w:p w14:paraId="1A5A63E2" w14:textId="77777777" w:rsidR="00326D59" w:rsidRPr="00326D59" w:rsidRDefault="00326D59" w:rsidP="00326D59">
      <w:pPr>
        <w:widowControl w:val="0"/>
        <w:spacing w:before="0"/>
        <w:ind w:firstLine="0"/>
        <w:jc w:val="left"/>
        <w:rPr>
          <w:szCs w:val="28"/>
        </w:rPr>
      </w:pPr>
    </w:p>
    <w:p w14:paraId="18B6A5A7" w14:textId="77777777" w:rsidR="00326D59" w:rsidRPr="00326D59" w:rsidRDefault="00326D59" w:rsidP="00326D59">
      <w:pPr>
        <w:widowControl w:val="0"/>
        <w:spacing w:before="0"/>
        <w:ind w:firstLine="227"/>
        <w:rPr>
          <w:color w:val="000000"/>
          <w:szCs w:val="28"/>
        </w:rPr>
      </w:pPr>
      <w:r w:rsidRPr="00326D59">
        <w:rPr>
          <w:color w:val="000000"/>
          <w:szCs w:val="28"/>
        </w:rPr>
        <w:t xml:space="preserve">Ответ на настоящий запрос прошу направить в письменной форме по адресу: </w:t>
      </w:r>
    </w:p>
    <w:tbl>
      <w:tblPr>
        <w:tblStyle w:val="11"/>
        <w:tblW w:w="0" w:type="auto"/>
        <w:tblInd w:w="0" w:type="dxa"/>
        <w:tblBorders>
          <w:top w:val="none" w:sz="0" w:space="0" w:color="auto"/>
          <w:left w:val="none" w:sz="0" w:space="0" w:color="auto"/>
          <w:right w:val="none" w:sz="0" w:space="0" w:color="auto"/>
        </w:tblBorders>
        <w:tblLook w:val="04A0" w:firstRow="1" w:lastRow="0" w:firstColumn="1" w:lastColumn="0" w:noHBand="0" w:noVBand="1"/>
      </w:tblPr>
      <w:tblGrid>
        <w:gridCol w:w="9627"/>
      </w:tblGrid>
      <w:tr w:rsidR="00326D59" w:rsidRPr="00326D59" w14:paraId="6D1F8AA7" w14:textId="77777777" w:rsidTr="007F3431">
        <w:tc>
          <w:tcPr>
            <w:tcW w:w="9627" w:type="dxa"/>
          </w:tcPr>
          <w:p w14:paraId="31FDB543" w14:textId="77777777" w:rsidR="00326D59" w:rsidRPr="00326D59" w:rsidRDefault="00326D59" w:rsidP="00326D59">
            <w:pPr>
              <w:widowControl w:val="0"/>
              <w:spacing w:before="0"/>
              <w:ind w:firstLine="0"/>
              <w:rPr>
                <w:color w:val="000000"/>
                <w:szCs w:val="28"/>
              </w:rPr>
            </w:pPr>
          </w:p>
        </w:tc>
      </w:tr>
      <w:tr w:rsidR="00326D59" w:rsidRPr="00326D59" w14:paraId="0693C6B3" w14:textId="77777777" w:rsidTr="007F3431">
        <w:tc>
          <w:tcPr>
            <w:tcW w:w="9627" w:type="dxa"/>
          </w:tcPr>
          <w:p w14:paraId="6E171529" w14:textId="77777777" w:rsidR="00326D59" w:rsidRPr="00326D59" w:rsidRDefault="00326D59" w:rsidP="00326D59">
            <w:pPr>
              <w:widowControl w:val="0"/>
              <w:spacing w:before="0"/>
              <w:ind w:firstLine="0"/>
              <w:rPr>
                <w:color w:val="000000"/>
                <w:szCs w:val="28"/>
              </w:rPr>
            </w:pPr>
          </w:p>
        </w:tc>
      </w:tr>
    </w:tbl>
    <w:p w14:paraId="6E3A7DCB" w14:textId="77777777" w:rsidR="00326D59" w:rsidRPr="00326D59" w:rsidRDefault="00326D59" w:rsidP="00326D59">
      <w:pPr>
        <w:widowControl w:val="0"/>
        <w:spacing w:before="0"/>
        <w:ind w:firstLine="0"/>
        <w:rPr>
          <w:szCs w:val="28"/>
        </w:rPr>
      </w:pPr>
      <w:r w:rsidRPr="00326D59">
        <w:rPr>
          <w:color w:val="000000"/>
          <w:szCs w:val="28"/>
        </w:rPr>
        <w:t>в установленные законом сроки.</w:t>
      </w:r>
    </w:p>
    <w:p w14:paraId="54F8BA7F" w14:textId="77777777" w:rsidR="00326D59" w:rsidRPr="00326D59" w:rsidRDefault="00326D59" w:rsidP="00326D59">
      <w:pPr>
        <w:widowControl w:val="0"/>
        <w:spacing w:before="0"/>
        <w:ind w:firstLine="0"/>
        <w:jc w:val="left"/>
        <w:rPr>
          <w:szCs w:val="28"/>
        </w:rPr>
      </w:pPr>
    </w:p>
    <w:p w14:paraId="65178DC0" w14:textId="77777777" w:rsidR="00326D59" w:rsidRPr="00326D59" w:rsidRDefault="00326D59" w:rsidP="00326D59">
      <w:pPr>
        <w:widowControl w:val="0"/>
        <w:spacing w:before="0"/>
        <w:ind w:firstLine="0"/>
        <w:jc w:val="left"/>
        <w:rPr>
          <w:szCs w:val="28"/>
        </w:rPr>
      </w:pPr>
    </w:p>
    <w:p w14:paraId="53A5E301" w14:textId="77777777" w:rsidR="00326D59" w:rsidRPr="00326D59" w:rsidRDefault="00326D59" w:rsidP="00326D59">
      <w:pPr>
        <w:suppressAutoHyphens/>
        <w:spacing w:before="0"/>
        <w:ind w:firstLine="0"/>
        <w:jc w:val="left"/>
        <w:rPr>
          <w:sz w:val="23"/>
          <w:szCs w:val="23"/>
          <w:lang w:eastAsia="zh-CN"/>
        </w:rPr>
      </w:pPr>
    </w:p>
    <w:p w14:paraId="1E02788E" w14:textId="77777777" w:rsidR="00326D59" w:rsidRPr="00326D59" w:rsidRDefault="00326D59" w:rsidP="00326D59">
      <w:pPr>
        <w:suppressAutoHyphens/>
        <w:spacing w:before="0"/>
        <w:ind w:firstLine="0"/>
        <w:jc w:val="left"/>
        <w:rPr>
          <w:sz w:val="23"/>
          <w:szCs w:val="23"/>
          <w:lang w:eastAsia="zh-CN"/>
        </w:rPr>
      </w:pPr>
    </w:p>
    <w:tbl>
      <w:tblPr>
        <w:tblW w:w="0" w:type="auto"/>
        <w:tblInd w:w="108" w:type="dxa"/>
        <w:tblLayout w:type="fixed"/>
        <w:tblLook w:val="0000" w:firstRow="0" w:lastRow="0" w:firstColumn="0" w:lastColumn="0" w:noHBand="0" w:noVBand="0"/>
      </w:tblPr>
      <w:tblGrid>
        <w:gridCol w:w="3085"/>
        <w:gridCol w:w="284"/>
        <w:gridCol w:w="2835"/>
        <w:gridCol w:w="283"/>
        <w:gridCol w:w="3368"/>
      </w:tblGrid>
      <w:tr w:rsidR="00326D59" w:rsidRPr="00326D59" w14:paraId="7CF14308" w14:textId="77777777" w:rsidTr="007F3431">
        <w:tc>
          <w:tcPr>
            <w:tcW w:w="3085" w:type="dxa"/>
            <w:tcBorders>
              <w:bottom w:val="single" w:sz="4" w:space="0" w:color="000000"/>
            </w:tcBorders>
            <w:shd w:val="clear" w:color="auto" w:fill="auto"/>
          </w:tcPr>
          <w:p w14:paraId="5FD7953C" w14:textId="77777777" w:rsidR="00326D59" w:rsidRPr="00326D59" w:rsidRDefault="00326D59" w:rsidP="00326D59">
            <w:pPr>
              <w:suppressAutoHyphens/>
              <w:snapToGrid w:val="0"/>
              <w:spacing w:before="0"/>
              <w:ind w:firstLine="0"/>
              <w:jc w:val="center"/>
              <w:rPr>
                <w:sz w:val="27"/>
                <w:szCs w:val="27"/>
                <w:vertAlign w:val="superscript"/>
                <w:lang w:eastAsia="zh-CN"/>
              </w:rPr>
            </w:pPr>
          </w:p>
        </w:tc>
        <w:tc>
          <w:tcPr>
            <w:tcW w:w="284" w:type="dxa"/>
            <w:shd w:val="clear" w:color="auto" w:fill="auto"/>
          </w:tcPr>
          <w:p w14:paraId="6C84FABB" w14:textId="77777777" w:rsidR="00326D59" w:rsidRPr="00326D59" w:rsidRDefault="00326D59" w:rsidP="00326D59">
            <w:pPr>
              <w:suppressAutoHyphens/>
              <w:snapToGrid w:val="0"/>
              <w:spacing w:before="0"/>
              <w:ind w:firstLine="0"/>
              <w:jc w:val="center"/>
              <w:rPr>
                <w:sz w:val="27"/>
                <w:szCs w:val="27"/>
                <w:vertAlign w:val="superscript"/>
                <w:lang w:eastAsia="zh-CN"/>
              </w:rPr>
            </w:pPr>
          </w:p>
        </w:tc>
        <w:tc>
          <w:tcPr>
            <w:tcW w:w="2835" w:type="dxa"/>
            <w:tcBorders>
              <w:bottom w:val="single" w:sz="4" w:space="0" w:color="000000"/>
            </w:tcBorders>
            <w:shd w:val="clear" w:color="auto" w:fill="auto"/>
          </w:tcPr>
          <w:p w14:paraId="4493D344" w14:textId="77777777" w:rsidR="00326D59" w:rsidRPr="00326D59" w:rsidRDefault="00326D59" w:rsidP="00326D59">
            <w:pPr>
              <w:suppressAutoHyphens/>
              <w:snapToGrid w:val="0"/>
              <w:spacing w:before="0"/>
              <w:ind w:firstLine="0"/>
              <w:jc w:val="center"/>
              <w:rPr>
                <w:sz w:val="27"/>
                <w:szCs w:val="27"/>
                <w:vertAlign w:val="superscript"/>
                <w:lang w:eastAsia="zh-CN"/>
              </w:rPr>
            </w:pPr>
          </w:p>
        </w:tc>
        <w:tc>
          <w:tcPr>
            <w:tcW w:w="283" w:type="dxa"/>
            <w:shd w:val="clear" w:color="auto" w:fill="auto"/>
          </w:tcPr>
          <w:p w14:paraId="761CB0F1" w14:textId="77777777" w:rsidR="00326D59" w:rsidRPr="00326D59" w:rsidRDefault="00326D59" w:rsidP="00326D59">
            <w:pPr>
              <w:suppressAutoHyphens/>
              <w:snapToGrid w:val="0"/>
              <w:spacing w:before="0"/>
              <w:ind w:firstLine="0"/>
              <w:jc w:val="center"/>
              <w:rPr>
                <w:sz w:val="27"/>
                <w:szCs w:val="27"/>
                <w:vertAlign w:val="superscript"/>
                <w:lang w:eastAsia="zh-CN"/>
              </w:rPr>
            </w:pPr>
          </w:p>
        </w:tc>
        <w:tc>
          <w:tcPr>
            <w:tcW w:w="3368" w:type="dxa"/>
            <w:tcBorders>
              <w:bottom w:val="single" w:sz="4" w:space="0" w:color="000000"/>
            </w:tcBorders>
            <w:shd w:val="clear" w:color="auto" w:fill="auto"/>
          </w:tcPr>
          <w:p w14:paraId="45BCF434" w14:textId="77777777" w:rsidR="00326D59" w:rsidRPr="00326D59" w:rsidRDefault="00326D59" w:rsidP="00326D59">
            <w:pPr>
              <w:suppressAutoHyphens/>
              <w:snapToGrid w:val="0"/>
              <w:spacing w:before="0"/>
              <w:ind w:firstLine="0"/>
              <w:jc w:val="center"/>
              <w:rPr>
                <w:sz w:val="27"/>
                <w:szCs w:val="27"/>
                <w:vertAlign w:val="superscript"/>
                <w:lang w:eastAsia="zh-CN"/>
              </w:rPr>
            </w:pPr>
          </w:p>
        </w:tc>
      </w:tr>
      <w:tr w:rsidR="00326D59" w:rsidRPr="00326D59" w14:paraId="3ABACC83" w14:textId="77777777" w:rsidTr="007F3431">
        <w:tc>
          <w:tcPr>
            <w:tcW w:w="3085" w:type="dxa"/>
            <w:tcBorders>
              <w:top w:val="single" w:sz="4" w:space="0" w:color="000000"/>
            </w:tcBorders>
            <w:shd w:val="clear" w:color="auto" w:fill="auto"/>
          </w:tcPr>
          <w:p w14:paraId="4EA5896F" w14:textId="77777777" w:rsidR="00326D59" w:rsidRPr="00326D59" w:rsidRDefault="00326D59" w:rsidP="00326D59">
            <w:pPr>
              <w:suppressAutoHyphens/>
              <w:spacing w:before="0"/>
              <w:ind w:firstLine="0"/>
              <w:jc w:val="center"/>
              <w:rPr>
                <w:sz w:val="18"/>
                <w:szCs w:val="18"/>
                <w:lang w:eastAsia="zh-CN"/>
              </w:rPr>
            </w:pPr>
            <w:r w:rsidRPr="00326D59">
              <w:rPr>
                <w:sz w:val="18"/>
                <w:szCs w:val="18"/>
                <w:lang w:eastAsia="zh-CN"/>
              </w:rPr>
              <w:t>(дата)</w:t>
            </w:r>
          </w:p>
        </w:tc>
        <w:tc>
          <w:tcPr>
            <w:tcW w:w="284" w:type="dxa"/>
            <w:shd w:val="clear" w:color="auto" w:fill="auto"/>
          </w:tcPr>
          <w:p w14:paraId="3F964728" w14:textId="77777777" w:rsidR="00326D59" w:rsidRPr="00326D59" w:rsidRDefault="00326D59" w:rsidP="00326D59">
            <w:pPr>
              <w:suppressAutoHyphens/>
              <w:snapToGrid w:val="0"/>
              <w:spacing w:before="0"/>
              <w:ind w:firstLine="0"/>
              <w:jc w:val="center"/>
              <w:rPr>
                <w:sz w:val="18"/>
                <w:szCs w:val="18"/>
                <w:lang w:eastAsia="zh-CN"/>
              </w:rPr>
            </w:pPr>
          </w:p>
        </w:tc>
        <w:tc>
          <w:tcPr>
            <w:tcW w:w="2835" w:type="dxa"/>
            <w:shd w:val="clear" w:color="auto" w:fill="auto"/>
          </w:tcPr>
          <w:p w14:paraId="0334AF96" w14:textId="77777777" w:rsidR="00326D59" w:rsidRPr="00326D59" w:rsidRDefault="00326D59" w:rsidP="00326D59">
            <w:pPr>
              <w:suppressAutoHyphens/>
              <w:spacing w:before="0"/>
              <w:ind w:firstLine="0"/>
              <w:jc w:val="center"/>
              <w:rPr>
                <w:sz w:val="18"/>
                <w:szCs w:val="18"/>
                <w:lang w:eastAsia="zh-CN"/>
              </w:rPr>
            </w:pPr>
            <w:r w:rsidRPr="00326D59">
              <w:rPr>
                <w:sz w:val="18"/>
                <w:szCs w:val="18"/>
                <w:lang w:eastAsia="zh-CN"/>
              </w:rPr>
              <w:t>(подпись)</w:t>
            </w:r>
          </w:p>
        </w:tc>
        <w:tc>
          <w:tcPr>
            <w:tcW w:w="283" w:type="dxa"/>
            <w:shd w:val="clear" w:color="auto" w:fill="auto"/>
          </w:tcPr>
          <w:p w14:paraId="1740D01B" w14:textId="77777777" w:rsidR="00326D59" w:rsidRPr="00326D59" w:rsidRDefault="00326D59" w:rsidP="00326D59">
            <w:pPr>
              <w:suppressAutoHyphens/>
              <w:snapToGrid w:val="0"/>
              <w:spacing w:before="0"/>
              <w:ind w:firstLine="0"/>
              <w:jc w:val="center"/>
              <w:rPr>
                <w:sz w:val="18"/>
                <w:szCs w:val="18"/>
                <w:lang w:eastAsia="zh-CN"/>
              </w:rPr>
            </w:pPr>
          </w:p>
        </w:tc>
        <w:tc>
          <w:tcPr>
            <w:tcW w:w="3368" w:type="dxa"/>
            <w:shd w:val="clear" w:color="auto" w:fill="auto"/>
          </w:tcPr>
          <w:p w14:paraId="2C7C61A5" w14:textId="77777777" w:rsidR="00326D59" w:rsidRPr="00326D59" w:rsidRDefault="00326D59" w:rsidP="00326D59">
            <w:pPr>
              <w:suppressAutoHyphens/>
              <w:spacing w:before="0"/>
              <w:ind w:firstLine="0"/>
              <w:jc w:val="center"/>
              <w:rPr>
                <w:sz w:val="24"/>
                <w:szCs w:val="24"/>
                <w:lang w:eastAsia="zh-CN"/>
              </w:rPr>
            </w:pPr>
            <w:r w:rsidRPr="00326D59">
              <w:rPr>
                <w:sz w:val="18"/>
                <w:szCs w:val="18"/>
                <w:lang w:eastAsia="zh-CN"/>
              </w:rPr>
              <w:t>расшифровка подписи</w:t>
            </w:r>
          </w:p>
        </w:tc>
      </w:tr>
    </w:tbl>
    <w:p w14:paraId="2B4481B4" w14:textId="77777777" w:rsidR="00326D59" w:rsidRPr="00326D59" w:rsidRDefault="00326D59" w:rsidP="00326D59">
      <w:pPr>
        <w:widowControl w:val="0"/>
        <w:spacing w:before="0"/>
        <w:ind w:firstLine="0"/>
        <w:jc w:val="left"/>
        <w:rPr>
          <w:szCs w:val="28"/>
        </w:rPr>
        <w:sectPr w:rsidR="00326D59" w:rsidRPr="00326D59" w:rsidSect="0099312E">
          <w:pgSz w:w="11906" w:h="16838"/>
          <w:pgMar w:top="851" w:right="851" w:bottom="851" w:left="1418" w:header="709" w:footer="709" w:gutter="0"/>
          <w:cols w:space="720"/>
          <w:titlePg/>
          <w:docGrid w:linePitch="360"/>
        </w:sectPr>
      </w:pPr>
    </w:p>
    <w:p w14:paraId="7E308E22" w14:textId="77777777" w:rsidR="00326D59" w:rsidRPr="00326D59" w:rsidRDefault="00326D59" w:rsidP="00326D59">
      <w:pPr>
        <w:widowControl w:val="0"/>
        <w:spacing w:before="0"/>
        <w:ind w:firstLine="0"/>
        <w:jc w:val="left"/>
        <w:rPr>
          <w:szCs w:val="28"/>
        </w:rPr>
      </w:pPr>
    </w:p>
    <w:p w14:paraId="27C9B3F3" w14:textId="77777777" w:rsidR="00326D59" w:rsidRPr="00326D59" w:rsidRDefault="00326D59" w:rsidP="00326D59">
      <w:pPr>
        <w:widowControl w:val="0"/>
        <w:spacing w:before="0"/>
        <w:ind w:firstLine="0"/>
        <w:jc w:val="center"/>
        <w:rPr>
          <w:b/>
          <w:szCs w:val="28"/>
        </w:rPr>
      </w:pPr>
      <w:r w:rsidRPr="00326D59">
        <w:rPr>
          <w:b/>
          <w:color w:val="000000"/>
          <w:szCs w:val="28"/>
        </w:rPr>
        <w:t>Форма запроса субъекта персональных данных</w:t>
      </w:r>
    </w:p>
    <w:p w14:paraId="00094607" w14:textId="77777777" w:rsidR="00326D59" w:rsidRPr="00326D59" w:rsidRDefault="00326D59" w:rsidP="00326D59">
      <w:pPr>
        <w:widowControl w:val="0"/>
        <w:spacing w:before="0"/>
        <w:ind w:firstLine="0"/>
        <w:jc w:val="center"/>
        <w:rPr>
          <w:b/>
          <w:color w:val="000000"/>
          <w:szCs w:val="28"/>
        </w:rPr>
      </w:pPr>
      <w:r w:rsidRPr="00326D59">
        <w:rPr>
          <w:b/>
          <w:color w:val="000000"/>
          <w:szCs w:val="28"/>
        </w:rPr>
        <w:t>о прекращении обработки персональных данных</w:t>
      </w:r>
    </w:p>
    <w:p w14:paraId="7ED0185C" w14:textId="77777777" w:rsidR="00326D59" w:rsidRPr="00326D59" w:rsidRDefault="00326D59" w:rsidP="00326D59">
      <w:pPr>
        <w:widowControl w:val="0"/>
        <w:spacing w:before="0"/>
        <w:ind w:firstLine="0"/>
        <w:jc w:val="center"/>
        <w:rPr>
          <w:b/>
          <w:color w:val="000000"/>
          <w:szCs w:val="28"/>
        </w:rPr>
      </w:pPr>
    </w:p>
    <w:p w14:paraId="10438CDE" w14:textId="77777777" w:rsidR="00326D59" w:rsidRPr="00326D59" w:rsidRDefault="00326D59" w:rsidP="00326D59">
      <w:pPr>
        <w:widowControl w:val="0"/>
        <w:spacing w:before="0"/>
        <w:ind w:firstLine="0"/>
        <w:jc w:val="center"/>
        <w:rPr>
          <w:szCs w:val="28"/>
        </w:rPr>
      </w:pPr>
    </w:p>
    <w:tbl>
      <w:tblPr>
        <w:tblW w:w="5879" w:type="dxa"/>
        <w:tblInd w:w="3746" w:type="dxa"/>
        <w:tblLayout w:type="fixed"/>
        <w:tblLook w:val="0000" w:firstRow="0" w:lastRow="0" w:firstColumn="0" w:lastColumn="0" w:noHBand="0" w:noVBand="0"/>
      </w:tblPr>
      <w:tblGrid>
        <w:gridCol w:w="992"/>
        <w:gridCol w:w="709"/>
        <w:gridCol w:w="1250"/>
        <w:gridCol w:w="167"/>
        <w:gridCol w:w="1134"/>
        <w:gridCol w:w="1391"/>
        <w:gridCol w:w="109"/>
        <w:gridCol w:w="127"/>
      </w:tblGrid>
      <w:tr w:rsidR="00326D59" w:rsidRPr="00326D59" w14:paraId="6738876E" w14:textId="77777777" w:rsidTr="007F3431">
        <w:trPr>
          <w:gridAfter w:val="1"/>
          <w:wAfter w:w="127" w:type="dxa"/>
        </w:trPr>
        <w:tc>
          <w:tcPr>
            <w:tcW w:w="5752" w:type="dxa"/>
            <w:gridSpan w:val="7"/>
            <w:shd w:val="clear" w:color="auto" w:fill="auto"/>
          </w:tcPr>
          <w:p w14:paraId="0A7FE31D" w14:textId="77777777" w:rsidR="00326D59" w:rsidRPr="00326D59" w:rsidRDefault="00326D59" w:rsidP="00326D59">
            <w:pPr>
              <w:suppressAutoHyphens/>
              <w:spacing w:before="0"/>
              <w:ind w:firstLine="0"/>
              <w:jc w:val="left"/>
              <w:rPr>
                <w:sz w:val="24"/>
                <w:szCs w:val="24"/>
                <w:lang w:eastAsia="zh-CN"/>
              </w:rPr>
            </w:pPr>
            <w:r w:rsidRPr="00326D59">
              <w:rPr>
                <w:color w:val="000000"/>
                <w:sz w:val="22"/>
                <w:szCs w:val="22"/>
                <w:lang w:eastAsia="zh-CN"/>
              </w:rPr>
              <w:t>ГКУ НСО «Центр ГО, ЧС и ПБ Новосибирской области»</w:t>
            </w:r>
            <w:r w:rsidRPr="00326D59">
              <w:rPr>
                <w:sz w:val="22"/>
                <w:szCs w:val="22"/>
                <w:lang w:eastAsia="zh-CN"/>
              </w:rPr>
              <w:t xml:space="preserve">, </w:t>
            </w:r>
            <w:r w:rsidRPr="00326D59">
              <w:rPr>
                <w:color w:val="000000"/>
                <w:sz w:val="22"/>
                <w:szCs w:val="22"/>
                <w:lang w:eastAsia="zh-CN"/>
              </w:rPr>
              <w:t xml:space="preserve">630007, Новосибирская область, г. Новосибирск, </w:t>
            </w:r>
            <w:r w:rsidRPr="00326D59">
              <w:rPr>
                <w:color w:val="000000"/>
                <w:sz w:val="22"/>
                <w:szCs w:val="22"/>
                <w:lang w:eastAsia="zh-CN"/>
              </w:rPr>
              <w:br/>
              <w:t xml:space="preserve">ул. Советская, 4а </w:t>
            </w:r>
          </w:p>
        </w:tc>
      </w:tr>
      <w:tr w:rsidR="00326D59" w:rsidRPr="00326D59" w14:paraId="526408C7" w14:textId="77777777" w:rsidTr="007F3431">
        <w:trPr>
          <w:gridAfter w:val="1"/>
          <w:wAfter w:w="127" w:type="dxa"/>
        </w:trPr>
        <w:tc>
          <w:tcPr>
            <w:tcW w:w="5752" w:type="dxa"/>
            <w:gridSpan w:val="7"/>
            <w:shd w:val="clear" w:color="auto" w:fill="auto"/>
          </w:tcPr>
          <w:p w14:paraId="7EB07421" w14:textId="77777777" w:rsidR="00326D59" w:rsidRPr="00326D59" w:rsidRDefault="00326D59" w:rsidP="00326D59">
            <w:pPr>
              <w:suppressAutoHyphens/>
              <w:snapToGrid w:val="0"/>
              <w:spacing w:before="0"/>
              <w:ind w:firstLine="0"/>
              <w:jc w:val="left"/>
              <w:rPr>
                <w:sz w:val="23"/>
                <w:szCs w:val="23"/>
                <w:lang w:eastAsia="zh-CN"/>
              </w:rPr>
            </w:pPr>
          </w:p>
        </w:tc>
      </w:tr>
      <w:tr w:rsidR="00326D59" w:rsidRPr="00326D59" w14:paraId="531F1BEB" w14:textId="77777777" w:rsidTr="007F3431">
        <w:trPr>
          <w:gridAfter w:val="1"/>
          <w:wAfter w:w="127" w:type="dxa"/>
        </w:trPr>
        <w:tc>
          <w:tcPr>
            <w:tcW w:w="5752" w:type="dxa"/>
            <w:gridSpan w:val="7"/>
            <w:tcBorders>
              <w:bottom w:val="single" w:sz="4" w:space="0" w:color="000000"/>
            </w:tcBorders>
            <w:shd w:val="clear" w:color="auto" w:fill="auto"/>
          </w:tcPr>
          <w:p w14:paraId="62B19E9F" w14:textId="77777777" w:rsidR="00326D59" w:rsidRPr="00326D59" w:rsidRDefault="00326D59" w:rsidP="00326D59">
            <w:pPr>
              <w:suppressAutoHyphens/>
              <w:snapToGrid w:val="0"/>
              <w:spacing w:before="0"/>
              <w:ind w:firstLine="0"/>
              <w:jc w:val="left"/>
              <w:rPr>
                <w:sz w:val="23"/>
                <w:szCs w:val="23"/>
                <w:lang w:eastAsia="zh-CN"/>
              </w:rPr>
            </w:pPr>
          </w:p>
        </w:tc>
      </w:tr>
      <w:tr w:rsidR="00326D59" w:rsidRPr="00326D59" w14:paraId="7D218CA6" w14:textId="77777777" w:rsidTr="007F3431">
        <w:trPr>
          <w:gridAfter w:val="1"/>
          <w:wAfter w:w="127" w:type="dxa"/>
        </w:trPr>
        <w:tc>
          <w:tcPr>
            <w:tcW w:w="5752" w:type="dxa"/>
            <w:gridSpan w:val="7"/>
            <w:tcBorders>
              <w:bottom w:val="single" w:sz="4" w:space="0" w:color="000000"/>
            </w:tcBorders>
            <w:shd w:val="clear" w:color="auto" w:fill="auto"/>
          </w:tcPr>
          <w:p w14:paraId="6B7EDE42" w14:textId="77777777" w:rsidR="00326D59" w:rsidRPr="00326D59" w:rsidRDefault="00326D59" w:rsidP="00326D59">
            <w:pPr>
              <w:suppressAutoHyphens/>
              <w:snapToGrid w:val="0"/>
              <w:spacing w:before="0"/>
              <w:ind w:firstLine="0"/>
              <w:jc w:val="left"/>
              <w:rPr>
                <w:sz w:val="23"/>
                <w:szCs w:val="23"/>
                <w:lang w:eastAsia="zh-CN"/>
              </w:rPr>
            </w:pPr>
          </w:p>
        </w:tc>
      </w:tr>
      <w:tr w:rsidR="00326D59" w:rsidRPr="00326D59" w14:paraId="0D93A776" w14:textId="77777777" w:rsidTr="007F3431">
        <w:trPr>
          <w:gridAfter w:val="1"/>
          <w:wAfter w:w="127" w:type="dxa"/>
        </w:trPr>
        <w:tc>
          <w:tcPr>
            <w:tcW w:w="5752" w:type="dxa"/>
            <w:gridSpan w:val="7"/>
            <w:tcBorders>
              <w:top w:val="single" w:sz="4" w:space="0" w:color="000000"/>
            </w:tcBorders>
            <w:shd w:val="clear" w:color="auto" w:fill="auto"/>
          </w:tcPr>
          <w:p w14:paraId="0B1DB41E" w14:textId="77777777" w:rsidR="00326D59" w:rsidRPr="00326D59" w:rsidRDefault="00326D59" w:rsidP="00326D59">
            <w:pPr>
              <w:suppressAutoHyphens/>
              <w:spacing w:before="0"/>
              <w:ind w:firstLine="0"/>
              <w:jc w:val="center"/>
              <w:rPr>
                <w:sz w:val="24"/>
                <w:szCs w:val="24"/>
                <w:lang w:eastAsia="zh-CN"/>
              </w:rPr>
            </w:pPr>
            <w:r w:rsidRPr="00326D59">
              <w:rPr>
                <w:sz w:val="18"/>
                <w:szCs w:val="18"/>
                <w:lang w:eastAsia="zh-CN"/>
              </w:rPr>
              <w:t>(фамилия, имя, отчество субъекта персональных данных)</w:t>
            </w:r>
          </w:p>
        </w:tc>
      </w:tr>
      <w:tr w:rsidR="00326D59" w:rsidRPr="00326D59" w14:paraId="48A199C8" w14:textId="77777777" w:rsidTr="007F3431">
        <w:trPr>
          <w:gridAfter w:val="1"/>
          <w:wAfter w:w="127" w:type="dxa"/>
        </w:trPr>
        <w:tc>
          <w:tcPr>
            <w:tcW w:w="2951" w:type="dxa"/>
            <w:gridSpan w:val="3"/>
            <w:shd w:val="clear" w:color="auto" w:fill="auto"/>
          </w:tcPr>
          <w:p w14:paraId="748C150F" w14:textId="77777777" w:rsidR="00326D59" w:rsidRPr="00326D59" w:rsidRDefault="00326D59" w:rsidP="00326D59">
            <w:pPr>
              <w:suppressAutoHyphens/>
              <w:spacing w:before="0"/>
              <w:ind w:firstLine="0"/>
              <w:jc w:val="left"/>
              <w:rPr>
                <w:sz w:val="22"/>
                <w:szCs w:val="22"/>
                <w:lang w:eastAsia="zh-CN"/>
              </w:rPr>
            </w:pPr>
            <w:r w:rsidRPr="00326D59">
              <w:rPr>
                <w:sz w:val="22"/>
                <w:szCs w:val="24"/>
                <w:lang w:eastAsia="zh-CN"/>
              </w:rPr>
              <w:t xml:space="preserve">проживающего по адресу: </w:t>
            </w:r>
          </w:p>
        </w:tc>
        <w:tc>
          <w:tcPr>
            <w:tcW w:w="2801" w:type="dxa"/>
            <w:gridSpan w:val="4"/>
            <w:tcBorders>
              <w:bottom w:val="single" w:sz="4" w:space="0" w:color="000000"/>
            </w:tcBorders>
            <w:shd w:val="clear" w:color="auto" w:fill="auto"/>
          </w:tcPr>
          <w:p w14:paraId="3D10CD52" w14:textId="77777777" w:rsidR="00326D59" w:rsidRPr="00326D59" w:rsidRDefault="00326D59" w:rsidP="00326D59">
            <w:pPr>
              <w:suppressAutoHyphens/>
              <w:snapToGrid w:val="0"/>
              <w:spacing w:before="0"/>
              <w:ind w:firstLine="0"/>
              <w:jc w:val="left"/>
              <w:rPr>
                <w:sz w:val="22"/>
                <w:szCs w:val="22"/>
                <w:lang w:eastAsia="zh-CN"/>
              </w:rPr>
            </w:pPr>
          </w:p>
        </w:tc>
      </w:tr>
      <w:tr w:rsidR="00326D59" w:rsidRPr="00326D59" w14:paraId="5006AC70" w14:textId="77777777" w:rsidTr="007F3431">
        <w:trPr>
          <w:gridAfter w:val="1"/>
          <w:wAfter w:w="127" w:type="dxa"/>
        </w:trPr>
        <w:tc>
          <w:tcPr>
            <w:tcW w:w="5752" w:type="dxa"/>
            <w:gridSpan w:val="7"/>
            <w:tcBorders>
              <w:bottom w:val="single" w:sz="4" w:space="0" w:color="000000"/>
            </w:tcBorders>
            <w:shd w:val="clear" w:color="auto" w:fill="auto"/>
          </w:tcPr>
          <w:p w14:paraId="7A956312" w14:textId="77777777" w:rsidR="00326D59" w:rsidRPr="00326D59" w:rsidRDefault="00326D59" w:rsidP="00326D59">
            <w:pPr>
              <w:suppressAutoHyphens/>
              <w:snapToGrid w:val="0"/>
              <w:spacing w:before="0"/>
              <w:ind w:firstLine="0"/>
              <w:jc w:val="left"/>
              <w:rPr>
                <w:sz w:val="22"/>
                <w:szCs w:val="22"/>
                <w:lang w:eastAsia="zh-CN"/>
              </w:rPr>
            </w:pPr>
          </w:p>
        </w:tc>
      </w:tr>
      <w:tr w:rsidR="00326D59" w:rsidRPr="00326D59" w14:paraId="4F86AD80" w14:textId="77777777" w:rsidTr="007F3431">
        <w:tc>
          <w:tcPr>
            <w:tcW w:w="5643" w:type="dxa"/>
            <w:gridSpan w:val="6"/>
            <w:tcBorders>
              <w:top w:val="single" w:sz="4" w:space="0" w:color="000000"/>
              <w:bottom w:val="single" w:sz="4" w:space="0" w:color="000000"/>
            </w:tcBorders>
            <w:shd w:val="clear" w:color="auto" w:fill="auto"/>
          </w:tcPr>
          <w:p w14:paraId="2B122B1E" w14:textId="77777777" w:rsidR="00326D59" w:rsidRPr="00326D59" w:rsidRDefault="00326D59" w:rsidP="00326D59">
            <w:pPr>
              <w:suppressAutoHyphens/>
              <w:snapToGrid w:val="0"/>
              <w:spacing w:before="0"/>
              <w:ind w:firstLine="0"/>
              <w:jc w:val="left"/>
              <w:rPr>
                <w:sz w:val="22"/>
                <w:szCs w:val="22"/>
                <w:lang w:eastAsia="zh-CN"/>
              </w:rPr>
            </w:pPr>
          </w:p>
        </w:tc>
        <w:tc>
          <w:tcPr>
            <w:tcW w:w="236" w:type="dxa"/>
            <w:gridSpan w:val="2"/>
            <w:tcBorders>
              <w:top w:val="single" w:sz="4" w:space="0" w:color="000000"/>
            </w:tcBorders>
            <w:shd w:val="clear" w:color="auto" w:fill="auto"/>
          </w:tcPr>
          <w:p w14:paraId="730CDCFC" w14:textId="77777777" w:rsidR="00326D59" w:rsidRPr="00326D59" w:rsidRDefault="00326D59" w:rsidP="00326D59">
            <w:pPr>
              <w:suppressAutoHyphens/>
              <w:spacing w:before="0"/>
              <w:ind w:firstLine="0"/>
              <w:jc w:val="left"/>
              <w:rPr>
                <w:sz w:val="24"/>
                <w:szCs w:val="24"/>
                <w:lang w:eastAsia="zh-CN"/>
              </w:rPr>
            </w:pPr>
            <w:r w:rsidRPr="00326D59">
              <w:rPr>
                <w:sz w:val="22"/>
                <w:szCs w:val="22"/>
                <w:lang w:eastAsia="zh-CN"/>
              </w:rPr>
              <w:t>,</w:t>
            </w:r>
          </w:p>
        </w:tc>
      </w:tr>
      <w:tr w:rsidR="00326D59" w:rsidRPr="00326D59" w14:paraId="097DF046" w14:textId="77777777" w:rsidTr="007F3431">
        <w:tc>
          <w:tcPr>
            <w:tcW w:w="1701" w:type="dxa"/>
            <w:gridSpan w:val="2"/>
            <w:shd w:val="clear" w:color="auto" w:fill="auto"/>
          </w:tcPr>
          <w:p w14:paraId="7CBAEE60" w14:textId="77777777" w:rsidR="00326D59" w:rsidRPr="00326D59" w:rsidRDefault="00326D59" w:rsidP="00326D59">
            <w:pPr>
              <w:suppressAutoHyphens/>
              <w:spacing w:before="0"/>
              <w:ind w:firstLine="0"/>
              <w:jc w:val="left"/>
              <w:rPr>
                <w:sz w:val="22"/>
                <w:szCs w:val="22"/>
                <w:lang w:eastAsia="zh-CN"/>
              </w:rPr>
            </w:pPr>
            <w:r w:rsidRPr="00326D59">
              <w:rPr>
                <w:sz w:val="22"/>
                <w:szCs w:val="24"/>
                <w:lang w:eastAsia="zh-CN"/>
              </w:rPr>
              <w:t>паспорт серии</w:t>
            </w:r>
          </w:p>
        </w:tc>
        <w:tc>
          <w:tcPr>
            <w:tcW w:w="1417" w:type="dxa"/>
            <w:gridSpan w:val="2"/>
            <w:tcBorders>
              <w:bottom w:val="single" w:sz="4" w:space="0" w:color="000000"/>
            </w:tcBorders>
            <w:shd w:val="clear" w:color="auto" w:fill="auto"/>
          </w:tcPr>
          <w:p w14:paraId="2A57C1C7" w14:textId="77777777" w:rsidR="00326D59" w:rsidRPr="00326D59" w:rsidRDefault="00326D59" w:rsidP="00326D59">
            <w:pPr>
              <w:suppressAutoHyphens/>
              <w:snapToGrid w:val="0"/>
              <w:spacing w:before="0"/>
              <w:ind w:firstLine="0"/>
              <w:jc w:val="left"/>
              <w:rPr>
                <w:sz w:val="22"/>
                <w:szCs w:val="22"/>
                <w:lang w:eastAsia="zh-CN"/>
              </w:rPr>
            </w:pPr>
          </w:p>
        </w:tc>
        <w:tc>
          <w:tcPr>
            <w:tcW w:w="1134" w:type="dxa"/>
            <w:shd w:val="clear" w:color="auto" w:fill="auto"/>
          </w:tcPr>
          <w:p w14:paraId="03B1AE29" w14:textId="77777777" w:rsidR="00326D59" w:rsidRPr="00326D59" w:rsidRDefault="00326D59" w:rsidP="00326D59">
            <w:pPr>
              <w:suppressAutoHyphens/>
              <w:spacing w:before="0"/>
              <w:ind w:firstLine="0"/>
              <w:jc w:val="left"/>
              <w:rPr>
                <w:sz w:val="22"/>
                <w:szCs w:val="22"/>
                <w:lang w:eastAsia="zh-CN"/>
              </w:rPr>
            </w:pPr>
            <w:r w:rsidRPr="00326D59">
              <w:rPr>
                <w:sz w:val="22"/>
                <w:szCs w:val="22"/>
                <w:lang w:eastAsia="zh-CN"/>
              </w:rPr>
              <w:t>№</w:t>
            </w:r>
          </w:p>
        </w:tc>
        <w:tc>
          <w:tcPr>
            <w:tcW w:w="1391" w:type="dxa"/>
            <w:tcBorders>
              <w:bottom w:val="single" w:sz="4" w:space="0" w:color="000000"/>
            </w:tcBorders>
            <w:shd w:val="clear" w:color="auto" w:fill="auto"/>
          </w:tcPr>
          <w:p w14:paraId="52731D94" w14:textId="77777777" w:rsidR="00326D59" w:rsidRPr="00326D59" w:rsidRDefault="00326D59" w:rsidP="00326D59">
            <w:pPr>
              <w:suppressAutoHyphens/>
              <w:snapToGrid w:val="0"/>
              <w:spacing w:before="0"/>
              <w:ind w:firstLine="0"/>
              <w:jc w:val="left"/>
              <w:rPr>
                <w:sz w:val="22"/>
                <w:szCs w:val="22"/>
                <w:lang w:eastAsia="zh-CN"/>
              </w:rPr>
            </w:pPr>
          </w:p>
        </w:tc>
        <w:tc>
          <w:tcPr>
            <w:tcW w:w="236" w:type="dxa"/>
            <w:gridSpan w:val="2"/>
            <w:shd w:val="clear" w:color="auto" w:fill="auto"/>
          </w:tcPr>
          <w:p w14:paraId="2542A9EF" w14:textId="77777777" w:rsidR="00326D59" w:rsidRPr="00326D59" w:rsidRDefault="00326D59" w:rsidP="00326D59">
            <w:pPr>
              <w:suppressAutoHyphens/>
              <w:spacing w:before="0"/>
              <w:ind w:firstLine="0"/>
              <w:jc w:val="left"/>
              <w:rPr>
                <w:sz w:val="24"/>
                <w:szCs w:val="24"/>
                <w:lang w:eastAsia="zh-CN"/>
              </w:rPr>
            </w:pPr>
            <w:r w:rsidRPr="00326D59">
              <w:rPr>
                <w:sz w:val="22"/>
                <w:szCs w:val="22"/>
                <w:lang w:eastAsia="zh-CN"/>
              </w:rPr>
              <w:t>,</w:t>
            </w:r>
          </w:p>
        </w:tc>
      </w:tr>
      <w:tr w:rsidR="00326D59" w:rsidRPr="00326D59" w14:paraId="7D1714F5" w14:textId="77777777" w:rsidTr="007F3431">
        <w:trPr>
          <w:gridAfter w:val="1"/>
          <w:wAfter w:w="127" w:type="dxa"/>
        </w:trPr>
        <w:tc>
          <w:tcPr>
            <w:tcW w:w="992" w:type="dxa"/>
            <w:shd w:val="clear" w:color="auto" w:fill="auto"/>
          </w:tcPr>
          <w:p w14:paraId="3F77549E" w14:textId="77777777" w:rsidR="00326D59" w:rsidRPr="00326D59" w:rsidRDefault="00326D59" w:rsidP="00326D59">
            <w:pPr>
              <w:suppressAutoHyphens/>
              <w:spacing w:before="0"/>
              <w:ind w:firstLine="0"/>
              <w:jc w:val="left"/>
              <w:rPr>
                <w:sz w:val="22"/>
                <w:szCs w:val="22"/>
                <w:lang w:eastAsia="zh-CN"/>
              </w:rPr>
            </w:pPr>
            <w:r w:rsidRPr="00326D59">
              <w:rPr>
                <w:sz w:val="22"/>
                <w:szCs w:val="24"/>
                <w:lang w:eastAsia="zh-CN"/>
              </w:rPr>
              <w:t xml:space="preserve">выдан </w:t>
            </w:r>
          </w:p>
        </w:tc>
        <w:tc>
          <w:tcPr>
            <w:tcW w:w="4760" w:type="dxa"/>
            <w:gridSpan w:val="6"/>
            <w:tcBorders>
              <w:bottom w:val="single" w:sz="4" w:space="0" w:color="000000"/>
            </w:tcBorders>
            <w:shd w:val="clear" w:color="auto" w:fill="auto"/>
          </w:tcPr>
          <w:p w14:paraId="5FF60B29" w14:textId="77777777" w:rsidR="00326D59" w:rsidRPr="00326D59" w:rsidRDefault="00326D59" w:rsidP="00326D59">
            <w:pPr>
              <w:suppressAutoHyphens/>
              <w:snapToGrid w:val="0"/>
              <w:spacing w:before="0"/>
              <w:ind w:firstLine="0"/>
              <w:jc w:val="left"/>
              <w:rPr>
                <w:sz w:val="22"/>
                <w:szCs w:val="22"/>
                <w:lang w:eastAsia="zh-CN"/>
              </w:rPr>
            </w:pPr>
          </w:p>
        </w:tc>
      </w:tr>
      <w:tr w:rsidR="00326D59" w:rsidRPr="00326D59" w14:paraId="0ABDCB98" w14:textId="77777777" w:rsidTr="007F3431">
        <w:trPr>
          <w:gridAfter w:val="1"/>
          <w:wAfter w:w="127" w:type="dxa"/>
        </w:trPr>
        <w:tc>
          <w:tcPr>
            <w:tcW w:w="5752" w:type="dxa"/>
            <w:gridSpan w:val="7"/>
            <w:tcBorders>
              <w:bottom w:val="single" w:sz="4" w:space="0" w:color="000000"/>
            </w:tcBorders>
            <w:shd w:val="clear" w:color="auto" w:fill="auto"/>
          </w:tcPr>
          <w:p w14:paraId="798BFEE0" w14:textId="77777777" w:rsidR="00326D59" w:rsidRPr="00326D59" w:rsidRDefault="00326D59" w:rsidP="00326D59">
            <w:pPr>
              <w:suppressAutoHyphens/>
              <w:snapToGrid w:val="0"/>
              <w:spacing w:before="0"/>
              <w:ind w:firstLine="0"/>
              <w:jc w:val="left"/>
              <w:rPr>
                <w:sz w:val="23"/>
                <w:szCs w:val="23"/>
                <w:lang w:eastAsia="zh-CN"/>
              </w:rPr>
            </w:pPr>
          </w:p>
        </w:tc>
      </w:tr>
      <w:tr w:rsidR="00326D59" w:rsidRPr="00326D59" w14:paraId="3C77C571" w14:textId="77777777" w:rsidTr="007F3431">
        <w:trPr>
          <w:gridAfter w:val="1"/>
          <w:wAfter w:w="127" w:type="dxa"/>
        </w:trPr>
        <w:tc>
          <w:tcPr>
            <w:tcW w:w="5752" w:type="dxa"/>
            <w:gridSpan w:val="7"/>
            <w:tcBorders>
              <w:top w:val="single" w:sz="4" w:space="0" w:color="000000"/>
              <w:bottom w:val="single" w:sz="4" w:space="0" w:color="000000"/>
            </w:tcBorders>
            <w:shd w:val="clear" w:color="auto" w:fill="auto"/>
          </w:tcPr>
          <w:p w14:paraId="2E382F35" w14:textId="77777777" w:rsidR="00326D59" w:rsidRPr="00326D59" w:rsidRDefault="00326D59" w:rsidP="00326D59">
            <w:pPr>
              <w:suppressAutoHyphens/>
              <w:snapToGrid w:val="0"/>
              <w:spacing w:before="0"/>
              <w:ind w:firstLine="0"/>
              <w:jc w:val="left"/>
              <w:rPr>
                <w:sz w:val="23"/>
                <w:szCs w:val="23"/>
                <w:lang w:eastAsia="zh-CN"/>
              </w:rPr>
            </w:pPr>
          </w:p>
        </w:tc>
      </w:tr>
      <w:tr w:rsidR="00326D59" w:rsidRPr="00326D59" w14:paraId="42538FB1" w14:textId="77777777" w:rsidTr="007F3431">
        <w:trPr>
          <w:gridAfter w:val="1"/>
          <w:wAfter w:w="127" w:type="dxa"/>
        </w:trPr>
        <w:tc>
          <w:tcPr>
            <w:tcW w:w="5752" w:type="dxa"/>
            <w:gridSpan w:val="7"/>
            <w:tcBorders>
              <w:top w:val="single" w:sz="4" w:space="0" w:color="000000"/>
              <w:bottom w:val="single" w:sz="4" w:space="0" w:color="000000"/>
            </w:tcBorders>
            <w:shd w:val="clear" w:color="auto" w:fill="auto"/>
          </w:tcPr>
          <w:p w14:paraId="59DE5AF0" w14:textId="77777777" w:rsidR="00326D59" w:rsidRPr="00326D59" w:rsidRDefault="00326D59" w:rsidP="00326D59">
            <w:pPr>
              <w:suppressAutoHyphens/>
              <w:snapToGrid w:val="0"/>
              <w:spacing w:before="0"/>
              <w:ind w:firstLine="0"/>
              <w:jc w:val="left"/>
              <w:rPr>
                <w:sz w:val="23"/>
                <w:szCs w:val="23"/>
                <w:lang w:eastAsia="zh-CN"/>
              </w:rPr>
            </w:pPr>
          </w:p>
        </w:tc>
      </w:tr>
    </w:tbl>
    <w:p w14:paraId="1ABC3F5D" w14:textId="77777777" w:rsidR="00326D59" w:rsidRPr="00326D59" w:rsidRDefault="00326D59" w:rsidP="00326D59">
      <w:pPr>
        <w:widowControl w:val="0"/>
        <w:spacing w:before="0"/>
        <w:ind w:firstLine="0"/>
        <w:jc w:val="left"/>
        <w:rPr>
          <w:szCs w:val="28"/>
        </w:rPr>
      </w:pPr>
    </w:p>
    <w:p w14:paraId="42D77FE4" w14:textId="77777777" w:rsidR="00326D59" w:rsidRPr="00326D59" w:rsidRDefault="00326D59" w:rsidP="00326D59">
      <w:pPr>
        <w:widowControl w:val="0"/>
        <w:spacing w:before="0"/>
        <w:ind w:firstLine="0"/>
        <w:jc w:val="left"/>
        <w:rPr>
          <w:szCs w:val="28"/>
        </w:rPr>
      </w:pPr>
    </w:p>
    <w:p w14:paraId="60523501" w14:textId="77777777" w:rsidR="00326D59" w:rsidRPr="00326D59" w:rsidRDefault="00326D59" w:rsidP="00326D59">
      <w:pPr>
        <w:widowControl w:val="0"/>
        <w:spacing w:before="0"/>
        <w:ind w:firstLine="0"/>
        <w:jc w:val="left"/>
        <w:rPr>
          <w:szCs w:val="28"/>
        </w:rPr>
      </w:pPr>
    </w:p>
    <w:p w14:paraId="4CC845C6" w14:textId="77777777" w:rsidR="00326D59" w:rsidRPr="00326D59" w:rsidRDefault="00326D59" w:rsidP="00326D59">
      <w:pPr>
        <w:widowControl w:val="0"/>
        <w:spacing w:before="0"/>
        <w:ind w:firstLine="0"/>
        <w:jc w:val="center"/>
        <w:rPr>
          <w:szCs w:val="28"/>
        </w:rPr>
      </w:pPr>
      <w:r w:rsidRPr="00326D59">
        <w:rPr>
          <w:b/>
          <w:color w:val="000000"/>
          <w:sz w:val="32"/>
          <w:szCs w:val="28"/>
        </w:rPr>
        <w:t>Запрос</w:t>
      </w:r>
    </w:p>
    <w:p w14:paraId="3A2991AD" w14:textId="77777777" w:rsidR="00326D59" w:rsidRPr="00326D59" w:rsidRDefault="00326D59" w:rsidP="00326D59">
      <w:pPr>
        <w:widowControl w:val="0"/>
        <w:spacing w:before="0"/>
        <w:ind w:firstLine="0"/>
        <w:jc w:val="left"/>
        <w:rPr>
          <w:szCs w:val="28"/>
        </w:rPr>
      </w:pPr>
    </w:p>
    <w:p w14:paraId="67C65E08" w14:textId="77777777" w:rsidR="00326D59" w:rsidRPr="00326D59" w:rsidRDefault="00326D59" w:rsidP="00326D59">
      <w:pPr>
        <w:widowControl w:val="0"/>
        <w:spacing w:before="0"/>
        <w:ind w:firstLine="227"/>
        <w:rPr>
          <w:szCs w:val="28"/>
        </w:rPr>
      </w:pPr>
      <w:r w:rsidRPr="00326D59">
        <w:rPr>
          <w:color w:val="000000"/>
          <w:szCs w:val="28"/>
        </w:rPr>
        <w:t>В соответствии с ч. 5 ст. 21 Федерального закона от 27 июля 2006 г. №152-ФЗ «О персональных данных» прошу вас прекратить обработку моих персональных данных:</w:t>
      </w:r>
    </w:p>
    <w:tbl>
      <w:tblPr>
        <w:tblStyle w:val="11"/>
        <w:tblW w:w="0" w:type="auto"/>
        <w:tblInd w:w="0" w:type="dxa"/>
        <w:tblBorders>
          <w:top w:val="none" w:sz="0" w:space="0" w:color="auto"/>
          <w:left w:val="none" w:sz="0" w:space="0" w:color="auto"/>
          <w:right w:val="none" w:sz="0" w:space="0" w:color="auto"/>
        </w:tblBorders>
        <w:tblLook w:val="04A0" w:firstRow="1" w:lastRow="0" w:firstColumn="1" w:lastColumn="0" w:noHBand="0" w:noVBand="1"/>
      </w:tblPr>
      <w:tblGrid>
        <w:gridCol w:w="9354"/>
      </w:tblGrid>
      <w:tr w:rsidR="00326D59" w:rsidRPr="00326D59" w14:paraId="16E0C7AA" w14:textId="77777777" w:rsidTr="007F3431">
        <w:tc>
          <w:tcPr>
            <w:tcW w:w="9627" w:type="dxa"/>
          </w:tcPr>
          <w:p w14:paraId="40123DFC" w14:textId="77777777" w:rsidR="00326D59" w:rsidRPr="00326D59" w:rsidRDefault="00326D59" w:rsidP="00326D59">
            <w:pPr>
              <w:widowControl w:val="0"/>
              <w:spacing w:before="0"/>
              <w:ind w:firstLine="0"/>
              <w:rPr>
                <w:color w:val="000000"/>
                <w:szCs w:val="28"/>
              </w:rPr>
            </w:pPr>
          </w:p>
        </w:tc>
      </w:tr>
      <w:tr w:rsidR="00326D59" w:rsidRPr="00326D59" w14:paraId="04516FC0" w14:textId="77777777" w:rsidTr="007F3431">
        <w:tc>
          <w:tcPr>
            <w:tcW w:w="9627" w:type="dxa"/>
          </w:tcPr>
          <w:p w14:paraId="48587370" w14:textId="77777777" w:rsidR="00326D59" w:rsidRPr="00326D59" w:rsidRDefault="00326D59" w:rsidP="00326D59">
            <w:pPr>
              <w:widowControl w:val="0"/>
              <w:spacing w:before="0"/>
              <w:ind w:firstLine="0"/>
              <w:rPr>
                <w:color w:val="000000"/>
                <w:szCs w:val="28"/>
              </w:rPr>
            </w:pPr>
          </w:p>
        </w:tc>
      </w:tr>
      <w:tr w:rsidR="00326D59" w:rsidRPr="00326D59" w14:paraId="743667CB" w14:textId="77777777" w:rsidTr="007F3431">
        <w:tc>
          <w:tcPr>
            <w:tcW w:w="9627" w:type="dxa"/>
          </w:tcPr>
          <w:p w14:paraId="4338C6FB" w14:textId="77777777" w:rsidR="00326D59" w:rsidRPr="00326D59" w:rsidRDefault="00326D59" w:rsidP="00326D59">
            <w:pPr>
              <w:widowControl w:val="0"/>
              <w:spacing w:before="0"/>
              <w:ind w:firstLine="0"/>
              <w:rPr>
                <w:color w:val="000000"/>
                <w:szCs w:val="28"/>
              </w:rPr>
            </w:pPr>
          </w:p>
        </w:tc>
      </w:tr>
      <w:tr w:rsidR="00326D59" w:rsidRPr="00326D59" w14:paraId="2AC69A9E" w14:textId="77777777" w:rsidTr="007F3431">
        <w:tc>
          <w:tcPr>
            <w:tcW w:w="9627" w:type="dxa"/>
            <w:tcBorders>
              <w:bottom w:val="nil"/>
            </w:tcBorders>
          </w:tcPr>
          <w:p w14:paraId="6638C411" w14:textId="77777777" w:rsidR="00326D59" w:rsidRPr="00326D59" w:rsidRDefault="00326D59" w:rsidP="00326D59">
            <w:pPr>
              <w:widowControl w:val="0"/>
              <w:spacing w:before="0"/>
              <w:ind w:firstLine="0"/>
              <w:jc w:val="center"/>
              <w:rPr>
                <w:color w:val="000000"/>
                <w:szCs w:val="28"/>
              </w:rPr>
            </w:pPr>
            <w:r w:rsidRPr="00326D59">
              <w:rPr>
                <w:color w:val="000000"/>
                <w:sz w:val="22"/>
                <w:szCs w:val="28"/>
              </w:rPr>
              <w:t>(указать перечень персональных данных)</w:t>
            </w:r>
          </w:p>
        </w:tc>
      </w:tr>
      <w:tr w:rsidR="00326D59" w:rsidRPr="00326D59" w14:paraId="7AA7BD23" w14:textId="77777777" w:rsidTr="007F3431">
        <w:tc>
          <w:tcPr>
            <w:tcW w:w="9627" w:type="dxa"/>
            <w:tcBorders>
              <w:top w:val="nil"/>
              <w:bottom w:val="nil"/>
            </w:tcBorders>
          </w:tcPr>
          <w:p w14:paraId="20265C18" w14:textId="77777777" w:rsidR="00326D59" w:rsidRPr="00326D59" w:rsidRDefault="00326D59" w:rsidP="00326D59">
            <w:pPr>
              <w:widowControl w:val="0"/>
              <w:spacing w:before="0"/>
              <w:ind w:firstLine="0"/>
              <w:jc w:val="center"/>
              <w:rPr>
                <w:color w:val="000000"/>
                <w:szCs w:val="28"/>
              </w:rPr>
            </w:pPr>
          </w:p>
        </w:tc>
      </w:tr>
    </w:tbl>
    <w:p w14:paraId="100FDF4E" w14:textId="77777777" w:rsidR="00326D59" w:rsidRPr="00326D59" w:rsidRDefault="00326D59" w:rsidP="00326D59">
      <w:pPr>
        <w:widowControl w:val="0"/>
        <w:spacing w:before="0"/>
        <w:ind w:firstLine="0"/>
        <w:jc w:val="left"/>
        <w:rPr>
          <w:szCs w:val="28"/>
        </w:rPr>
      </w:pPr>
    </w:p>
    <w:p w14:paraId="4BF662EA" w14:textId="77777777" w:rsidR="00326D59" w:rsidRPr="00326D59" w:rsidRDefault="00326D59" w:rsidP="00326D59">
      <w:pPr>
        <w:widowControl w:val="0"/>
        <w:spacing w:before="0"/>
        <w:ind w:firstLine="227"/>
        <w:rPr>
          <w:color w:val="000000"/>
          <w:szCs w:val="28"/>
        </w:rPr>
      </w:pPr>
      <w:r w:rsidRPr="00326D59">
        <w:rPr>
          <w:color w:val="000000"/>
          <w:szCs w:val="28"/>
        </w:rPr>
        <w:t xml:space="preserve">Ответ на настоящий запрос прошу направить в письменной форме по адресу: </w:t>
      </w:r>
    </w:p>
    <w:tbl>
      <w:tblPr>
        <w:tblStyle w:val="11"/>
        <w:tblW w:w="0" w:type="auto"/>
        <w:tblInd w:w="0" w:type="dxa"/>
        <w:tblBorders>
          <w:top w:val="none" w:sz="0" w:space="0" w:color="auto"/>
          <w:left w:val="none" w:sz="0" w:space="0" w:color="auto"/>
          <w:right w:val="none" w:sz="0" w:space="0" w:color="auto"/>
        </w:tblBorders>
        <w:tblLook w:val="04A0" w:firstRow="1" w:lastRow="0" w:firstColumn="1" w:lastColumn="0" w:noHBand="0" w:noVBand="1"/>
      </w:tblPr>
      <w:tblGrid>
        <w:gridCol w:w="9354"/>
      </w:tblGrid>
      <w:tr w:rsidR="00326D59" w:rsidRPr="00326D59" w14:paraId="431553DF" w14:textId="77777777" w:rsidTr="007F3431">
        <w:tc>
          <w:tcPr>
            <w:tcW w:w="9627" w:type="dxa"/>
          </w:tcPr>
          <w:p w14:paraId="463D91F6" w14:textId="77777777" w:rsidR="00326D59" w:rsidRPr="00326D59" w:rsidRDefault="00326D59" w:rsidP="00326D59">
            <w:pPr>
              <w:widowControl w:val="0"/>
              <w:spacing w:before="0"/>
              <w:ind w:firstLine="0"/>
              <w:rPr>
                <w:color w:val="000000"/>
                <w:szCs w:val="28"/>
              </w:rPr>
            </w:pPr>
          </w:p>
        </w:tc>
      </w:tr>
      <w:tr w:rsidR="00326D59" w:rsidRPr="00326D59" w14:paraId="31302F53" w14:textId="77777777" w:rsidTr="007F3431">
        <w:tc>
          <w:tcPr>
            <w:tcW w:w="9627" w:type="dxa"/>
          </w:tcPr>
          <w:p w14:paraId="243F731F" w14:textId="77777777" w:rsidR="00326D59" w:rsidRPr="00326D59" w:rsidRDefault="00326D59" w:rsidP="00326D59">
            <w:pPr>
              <w:widowControl w:val="0"/>
              <w:spacing w:before="0"/>
              <w:ind w:firstLine="0"/>
              <w:rPr>
                <w:color w:val="000000"/>
                <w:szCs w:val="28"/>
              </w:rPr>
            </w:pPr>
          </w:p>
        </w:tc>
      </w:tr>
    </w:tbl>
    <w:p w14:paraId="20944C6F" w14:textId="77777777" w:rsidR="00326D59" w:rsidRPr="00326D59" w:rsidRDefault="00326D59" w:rsidP="00326D59">
      <w:pPr>
        <w:widowControl w:val="0"/>
        <w:spacing w:before="0"/>
        <w:ind w:firstLine="0"/>
        <w:rPr>
          <w:color w:val="000000"/>
          <w:szCs w:val="28"/>
        </w:rPr>
      </w:pPr>
      <w:r w:rsidRPr="00326D59">
        <w:rPr>
          <w:color w:val="000000"/>
          <w:szCs w:val="28"/>
        </w:rPr>
        <w:t>в установленные законом сроки.</w:t>
      </w:r>
    </w:p>
    <w:p w14:paraId="74450A86" w14:textId="77777777" w:rsidR="00326D59" w:rsidRPr="00326D59" w:rsidRDefault="00326D59" w:rsidP="00326D59">
      <w:pPr>
        <w:widowControl w:val="0"/>
        <w:spacing w:before="0"/>
        <w:ind w:firstLine="0"/>
        <w:rPr>
          <w:color w:val="000000"/>
          <w:szCs w:val="28"/>
        </w:rPr>
      </w:pPr>
    </w:p>
    <w:p w14:paraId="17B1AC78" w14:textId="77777777" w:rsidR="00326D59" w:rsidRPr="00326D59" w:rsidRDefault="00326D59" w:rsidP="00326D59">
      <w:pPr>
        <w:widowControl w:val="0"/>
        <w:spacing w:before="0"/>
        <w:ind w:firstLine="0"/>
        <w:rPr>
          <w:color w:val="000000"/>
          <w:szCs w:val="28"/>
        </w:rPr>
      </w:pPr>
    </w:p>
    <w:p w14:paraId="16323FC1" w14:textId="77777777" w:rsidR="00326D59" w:rsidRPr="00326D59" w:rsidRDefault="00326D59" w:rsidP="00326D59">
      <w:pPr>
        <w:suppressAutoHyphens/>
        <w:spacing w:before="0"/>
        <w:ind w:firstLine="0"/>
        <w:jc w:val="left"/>
        <w:rPr>
          <w:sz w:val="23"/>
          <w:szCs w:val="23"/>
          <w:lang w:eastAsia="zh-CN"/>
        </w:rPr>
      </w:pPr>
    </w:p>
    <w:p w14:paraId="20C47F85" w14:textId="77777777" w:rsidR="00326D59" w:rsidRPr="00326D59" w:rsidRDefault="00326D59" w:rsidP="00326D59">
      <w:pPr>
        <w:suppressAutoHyphens/>
        <w:spacing w:before="0"/>
        <w:ind w:firstLine="0"/>
        <w:jc w:val="left"/>
        <w:rPr>
          <w:sz w:val="23"/>
          <w:szCs w:val="23"/>
          <w:lang w:eastAsia="zh-CN"/>
        </w:rPr>
      </w:pPr>
    </w:p>
    <w:tbl>
      <w:tblPr>
        <w:tblW w:w="0" w:type="auto"/>
        <w:tblInd w:w="108" w:type="dxa"/>
        <w:tblLayout w:type="fixed"/>
        <w:tblLook w:val="0000" w:firstRow="0" w:lastRow="0" w:firstColumn="0" w:lastColumn="0" w:noHBand="0" w:noVBand="0"/>
      </w:tblPr>
      <w:tblGrid>
        <w:gridCol w:w="3085"/>
        <w:gridCol w:w="284"/>
        <w:gridCol w:w="2835"/>
        <w:gridCol w:w="283"/>
        <w:gridCol w:w="3368"/>
      </w:tblGrid>
      <w:tr w:rsidR="00326D59" w:rsidRPr="00326D59" w14:paraId="7F3EB2A8" w14:textId="77777777" w:rsidTr="007F3431">
        <w:tc>
          <w:tcPr>
            <w:tcW w:w="3085" w:type="dxa"/>
            <w:tcBorders>
              <w:bottom w:val="single" w:sz="4" w:space="0" w:color="000000"/>
            </w:tcBorders>
            <w:shd w:val="clear" w:color="auto" w:fill="auto"/>
          </w:tcPr>
          <w:p w14:paraId="2D5CD1D5" w14:textId="77777777" w:rsidR="00326D59" w:rsidRPr="00326D59" w:rsidRDefault="00326D59" w:rsidP="00326D59">
            <w:pPr>
              <w:suppressAutoHyphens/>
              <w:snapToGrid w:val="0"/>
              <w:spacing w:before="0"/>
              <w:ind w:firstLine="0"/>
              <w:jc w:val="center"/>
              <w:rPr>
                <w:sz w:val="27"/>
                <w:szCs w:val="27"/>
                <w:vertAlign w:val="superscript"/>
                <w:lang w:eastAsia="zh-CN"/>
              </w:rPr>
            </w:pPr>
          </w:p>
        </w:tc>
        <w:tc>
          <w:tcPr>
            <w:tcW w:w="284" w:type="dxa"/>
            <w:shd w:val="clear" w:color="auto" w:fill="auto"/>
          </w:tcPr>
          <w:p w14:paraId="5CEA9AEA" w14:textId="77777777" w:rsidR="00326D59" w:rsidRPr="00326D59" w:rsidRDefault="00326D59" w:rsidP="00326D59">
            <w:pPr>
              <w:suppressAutoHyphens/>
              <w:snapToGrid w:val="0"/>
              <w:spacing w:before="0"/>
              <w:ind w:firstLine="0"/>
              <w:jc w:val="center"/>
              <w:rPr>
                <w:sz w:val="27"/>
                <w:szCs w:val="27"/>
                <w:vertAlign w:val="superscript"/>
                <w:lang w:eastAsia="zh-CN"/>
              </w:rPr>
            </w:pPr>
          </w:p>
        </w:tc>
        <w:tc>
          <w:tcPr>
            <w:tcW w:w="2835" w:type="dxa"/>
            <w:tcBorders>
              <w:bottom w:val="single" w:sz="4" w:space="0" w:color="000000"/>
            </w:tcBorders>
            <w:shd w:val="clear" w:color="auto" w:fill="auto"/>
          </w:tcPr>
          <w:p w14:paraId="2F45E83D" w14:textId="77777777" w:rsidR="00326D59" w:rsidRPr="00326D59" w:rsidRDefault="00326D59" w:rsidP="00326D59">
            <w:pPr>
              <w:suppressAutoHyphens/>
              <w:snapToGrid w:val="0"/>
              <w:spacing w:before="0"/>
              <w:ind w:firstLine="0"/>
              <w:jc w:val="center"/>
              <w:rPr>
                <w:sz w:val="27"/>
                <w:szCs w:val="27"/>
                <w:vertAlign w:val="superscript"/>
                <w:lang w:eastAsia="zh-CN"/>
              </w:rPr>
            </w:pPr>
          </w:p>
        </w:tc>
        <w:tc>
          <w:tcPr>
            <w:tcW w:w="283" w:type="dxa"/>
            <w:shd w:val="clear" w:color="auto" w:fill="auto"/>
          </w:tcPr>
          <w:p w14:paraId="27EB2ED9" w14:textId="77777777" w:rsidR="00326D59" w:rsidRPr="00326D59" w:rsidRDefault="00326D59" w:rsidP="00326D59">
            <w:pPr>
              <w:suppressAutoHyphens/>
              <w:snapToGrid w:val="0"/>
              <w:spacing w:before="0"/>
              <w:ind w:firstLine="0"/>
              <w:jc w:val="center"/>
              <w:rPr>
                <w:sz w:val="27"/>
                <w:szCs w:val="27"/>
                <w:vertAlign w:val="superscript"/>
                <w:lang w:eastAsia="zh-CN"/>
              </w:rPr>
            </w:pPr>
          </w:p>
        </w:tc>
        <w:tc>
          <w:tcPr>
            <w:tcW w:w="3368" w:type="dxa"/>
            <w:tcBorders>
              <w:bottom w:val="single" w:sz="4" w:space="0" w:color="000000"/>
            </w:tcBorders>
            <w:shd w:val="clear" w:color="auto" w:fill="auto"/>
          </w:tcPr>
          <w:p w14:paraId="047107A3" w14:textId="77777777" w:rsidR="00326D59" w:rsidRPr="00326D59" w:rsidRDefault="00326D59" w:rsidP="00326D59">
            <w:pPr>
              <w:suppressAutoHyphens/>
              <w:snapToGrid w:val="0"/>
              <w:spacing w:before="0"/>
              <w:ind w:firstLine="0"/>
              <w:jc w:val="center"/>
              <w:rPr>
                <w:sz w:val="27"/>
                <w:szCs w:val="27"/>
                <w:vertAlign w:val="superscript"/>
                <w:lang w:eastAsia="zh-CN"/>
              </w:rPr>
            </w:pPr>
          </w:p>
        </w:tc>
      </w:tr>
      <w:tr w:rsidR="00326D59" w:rsidRPr="00326D59" w14:paraId="00914245" w14:textId="77777777" w:rsidTr="007F3431">
        <w:tc>
          <w:tcPr>
            <w:tcW w:w="3085" w:type="dxa"/>
            <w:tcBorders>
              <w:top w:val="single" w:sz="4" w:space="0" w:color="000000"/>
            </w:tcBorders>
            <w:shd w:val="clear" w:color="auto" w:fill="auto"/>
          </w:tcPr>
          <w:p w14:paraId="2358CAF3" w14:textId="77777777" w:rsidR="00326D59" w:rsidRPr="00326D59" w:rsidRDefault="00326D59" w:rsidP="00326D59">
            <w:pPr>
              <w:suppressAutoHyphens/>
              <w:spacing w:before="0"/>
              <w:ind w:firstLine="0"/>
              <w:jc w:val="center"/>
              <w:rPr>
                <w:sz w:val="18"/>
                <w:szCs w:val="18"/>
                <w:lang w:eastAsia="zh-CN"/>
              </w:rPr>
            </w:pPr>
            <w:r w:rsidRPr="00326D59">
              <w:rPr>
                <w:sz w:val="18"/>
                <w:szCs w:val="18"/>
                <w:lang w:eastAsia="zh-CN"/>
              </w:rPr>
              <w:t>(дата)</w:t>
            </w:r>
          </w:p>
        </w:tc>
        <w:tc>
          <w:tcPr>
            <w:tcW w:w="284" w:type="dxa"/>
            <w:shd w:val="clear" w:color="auto" w:fill="auto"/>
          </w:tcPr>
          <w:p w14:paraId="206E7FC1" w14:textId="77777777" w:rsidR="00326D59" w:rsidRPr="00326D59" w:rsidRDefault="00326D59" w:rsidP="00326D59">
            <w:pPr>
              <w:suppressAutoHyphens/>
              <w:snapToGrid w:val="0"/>
              <w:spacing w:before="0"/>
              <w:ind w:firstLine="0"/>
              <w:jc w:val="center"/>
              <w:rPr>
                <w:sz w:val="18"/>
                <w:szCs w:val="18"/>
                <w:lang w:eastAsia="zh-CN"/>
              </w:rPr>
            </w:pPr>
          </w:p>
        </w:tc>
        <w:tc>
          <w:tcPr>
            <w:tcW w:w="2835" w:type="dxa"/>
            <w:shd w:val="clear" w:color="auto" w:fill="auto"/>
          </w:tcPr>
          <w:p w14:paraId="4A27E0C9" w14:textId="77777777" w:rsidR="00326D59" w:rsidRPr="00326D59" w:rsidRDefault="00326D59" w:rsidP="00326D59">
            <w:pPr>
              <w:suppressAutoHyphens/>
              <w:spacing w:before="0"/>
              <w:ind w:firstLine="0"/>
              <w:jc w:val="center"/>
              <w:rPr>
                <w:sz w:val="18"/>
                <w:szCs w:val="18"/>
                <w:lang w:eastAsia="zh-CN"/>
              </w:rPr>
            </w:pPr>
            <w:r w:rsidRPr="00326D59">
              <w:rPr>
                <w:sz w:val="18"/>
                <w:szCs w:val="18"/>
                <w:lang w:eastAsia="zh-CN"/>
              </w:rPr>
              <w:t>(подпись)</w:t>
            </w:r>
          </w:p>
        </w:tc>
        <w:tc>
          <w:tcPr>
            <w:tcW w:w="283" w:type="dxa"/>
            <w:shd w:val="clear" w:color="auto" w:fill="auto"/>
          </w:tcPr>
          <w:p w14:paraId="76E75868" w14:textId="77777777" w:rsidR="00326D59" w:rsidRPr="00326D59" w:rsidRDefault="00326D59" w:rsidP="00326D59">
            <w:pPr>
              <w:suppressAutoHyphens/>
              <w:snapToGrid w:val="0"/>
              <w:spacing w:before="0"/>
              <w:ind w:firstLine="0"/>
              <w:jc w:val="center"/>
              <w:rPr>
                <w:sz w:val="18"/>
                <w:szCs w:val="18"/>
                <w:lang w:eastAsia="zh-CN"/>
              </w:rPr>
            </w:pPr>
          </w:p>
        </w:tc>
        <w:tc>
          <w:tcPr>
            <w:tcW w:w="3368" w:type="dxa"/>
            <w:shd w:val="clear" w:color="auto" w:fill="auto"/>
          </w:tcPr>
          <w:p w14:paraId="2437825F" w14:textId="77777777" w:rsidR="00326D59" w:rsidRPr="00326D59" w:rsidRDefault="00326D59" w:rsidP="00326D59">
            <w:pPr>
              <w:suppressAutoHyphens/>
              <w:spacing w:before="0"/>
              <w:ind w:firstLine="0"/>
              <w:jc w:val="center"/>
              <w:rPr>
                <w:sz w:val="24"/>
                <w:szCs w:val="24"/>
                <w:lang w:eastAsia="zh-CN"/>
              </w:rPr>
            </w:pPr>
            <w:r w:rsidRPr="00326D59">
              <w:rPr>
                <w:sz w:val="18"/>
                <w:szCs w:val="18"/>
                <w:lang w:eastAsia="zh-CN"/>
              </w:rPr>
              <w:t>расшифровка подписи</w:t>
            </w:r>
          </w:p>
        </w:tc>
      </w:tr>
    </w:tbl>
    <w:p w14:paraId="5FA7F6AE" w14:textId="77777777" w:rsidR="00326D59" w:rsidRPr="00326D59" w:rsidRDefault="00326D59" w:rsidP="00326D59">
      <w:pPr>
        <w:suppressAutoHyphens/>
        <w:spacing w:before="0"/>
        <w:ind w:firstLine="0"/>
        <w:jc w:val="left"/>
        <w:rPr>
          <w:sz w:val="24"/>
          <w:szCs w:val="24"/>
          <w:lang w:eastAsia="zh-CN"/>
        </w:rPr>
      </w:pPr>
    </w:p>
    <w:p w14:paraId="49AF5218" w14:textId="77777777" w:rsidR="00326D59" w:rsidRPr="00326D59" w:rsidRDefault="00326D59" w:rsidP="00326D59">
      <w:pPr>
        <w:widowControl w:val="0"/>
        <w:spacing w:before="0"/>
        <w:ind w:firstLine="0"/>
        <w:rPr>
          <w:szCs w:val="28"/>
        </w:rPr>
      </w:pPr>
    </w:p>
    <w:p w14:paraId="2365C02E" w14:textId="77777777" w:rsidR="00326D59" w:rsidRDefault="00326D59" w:rsidP="004D2328">
      <w:pPr>
        <w:pStyle w:val="a6"/>
        <w:spacing w:before="120" w:beforeAutospacing="0" w:after="0" w:afterAutospacing="0"/>
        <w:ind w:left="720" w:firstLine="0"/>
      </w:pPr>
    </w:p>
    <w:sectPr w:rsidR="00326D59" w:rsidSect="008D3F34">
      <w:footerReference w:type="default" r:id="rId8"/>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DB029" w14:textId="77777777" w:rsidR="005E0B2A" w:rsidRDefault="005E0B2A" w:rsidP="00C55620">
      <w:pPr>
        <w:spacing w:before="0"/>
      </w:pPr>
      <w:r>
        <w:separator/>
      </w:r>
    </w:p>
  </w:endnote>
  <w:endnote w:type="continuationSeparator" w:id="0">
    <w:p w14:paraId="60ADC7F1" w14:textId="77777777" w:rsidR="005E0B2A" w:rsidRDefault="005E0B2A" w:rsidP="00C556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728004"/>
      <w:docPartObj>
        <w:docPartGallery w:val="Page Numbers (Bottom of Page)"/>
        <w:docPartUnique/>
      </w:docPartObj>
    </w:sdtPr>
    <w:sdtEndPr/>
    <w:sdtContent>
      <w:p w14:paraId="629E8D1C" w14:textId="65E52BED" w:rsidR="00A82BBD" w:rsidRDefault="00A82BBD" w:rsidP="00CD6ECF">
        <w:pPr>
          <w:jc w:val="center"/>
        </w:pPr>
        <w:r>
          <w:fldChar w:fldCharType="begin"/>
        </w:r>
        <w:r>
          <w:instrText>PAGE   \* MERGEFORMAT</w:instrText>
        </w:r>
        <w:r>
          <w:fldChar w:fldCharType="separate"/>
        </w:r>
        <w:r w:rsidR="00326D59">
          <w:rPr>
            <w:noProof/>
          </w:rPr>
          <w:t>17</w:t>
        </w:r>
        <w:r>
          <w:fldChar w:fldCharType="end"/>
        </w:r>
      </w:p>
    </w:sdtContent>
  </w:sdt>
  <w:p w14:paraId="0DF435CF" w14:textId="77777777" w:rsidR="006170F1" w:rsidRDefault="006170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0CAAB" w14:textId="77777777" w:rsidR="005E0B2A" w:rsidRDefault="005E0B2A" w:rsidP="00C55620">
      <w:pPr>
        <w:spacing w:before="0"/>
      </w:pPr>
      <w:r>
        <w:separator/>
      </w:r>
    </w:p>
  </w:footnote>
  <w:footnote w:type="continuationSeparator" w:id="0">
    <w:p w14:paraId="4694040B" w14:textId="77777777" w:rsidR="005E0B2A" w:rsidRDefault="005E0B2A" w:rsidP="00C55620">
      <w:pPr>
        <w:spacing w:before="0"/>
      </w:pPr>
      <w:r>
        <w:continuationSeparator/>
      </w:r>
    </w:p>
  </w:footnote>
  <w:footnote w:id="1">
    <w:p w14:paraId="22534F4F" w14:textId="6A169B7E" w:rsidR="00B7045B" w:rsidRDefault="00B7045B">
      <w:pPr>
        <w:pStyle w:val="af1"/>
      </w:pPr>
      <w:r>
        <w:rPr>
          <w:rStyle w:val="af3"/>
        </w:rPr>
        <w:footnoteRef/>
      </w:r>
      <w:r>
        <w:t xml:space="preserve"> </w:t>
      </w:r>
      <w:r w:rsidRPr="00B7045B">
        <w:rPr>
          <w:rFonts w:ascii="Times New Roman" w:hAnsi="Times New Roman" w:cs="Times New Roman"/>
        </w:rPr>
        <w:t xml:space="preserve">Формы </w:t>
      </w:r>
      <w:r>
        <w:rPr>
          <w:rFonts w:ascii="Times New Roman" w:hAnsi="Times New Roman" w:cs="Times New Roman"/>
        </w:rPr>
        <w:t>запросов представлены в приложении к Политике.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4BF"/>
    <w:multiLevelType w:val="hybridMultilevel"/>
    <w:tmpl w:val="6F50C8C2"/>
    <w:lvl w:ilvl="0" w:tplc="04190001">
      <w:start w:val="1"/>
      <w:numFmt w:val="bullet"/>
      <w:lvlText w:val=""/>
      <w:lvlJc w:val="left"/>
      <w:pPr>
        <w:ind w:left="1636" w:hanging="360"/>
      </w:pPr>
      <w:rPr>
        <w:rFonts w:ascii="Symbol" w:hAnsi="Symbol"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 w15:restartNumberingAfterBreak="0">
    <w:nsid w:val="0DBD3BC4"/>
    <w:multiLevelType w:val="hybridMultilevel"/>
    <w:tmpl w:val="2DA449D8"/>
    <w:lvl w:ilvl="0" w:tplc="02BC53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F5431F8"/>
    <w:multiLevelType w:val="hybridMultilevel"/>
    <w:tmpl w:val="7F66FCDC"/>
    <w:lvl w:ilvl="0" w:tplc="C8D0844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6D75B3"/>
    <w:multiLevelType w:val="hybridMultilevel"/>
    <w:tmpl w:val="2B584C30"/>
    <w:lvl w:ilvl="0" w:tplc="E9E20BD8">
      <w:start w:val="1"/>
      <w:numFmt w:val="bullet"/>
      <w:suff w:val="space"/>
      <w:lvlText w:val=""/>
      <w:lvlJc w:val="left"/>
      <w:pPr>
        <w:ind w:left="14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B2437"/>
    <w:multiLevelType w:val="hybridMultilevel"/>
    <w:tmpl w:val="306E7040"/>
    <w:lvl w:ilvl="0" w:tplc="02BC53E6">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5" w15:restartNumberingAfterBreak="0">
    <w:nsid w:val="1E9B498F"/>
    <w:multiLevelType w:val="multilevel"/>
    <w:tmpl w:val="669CEA9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6B6E4D"/>
    <w:multiLevelType w:val="hybridMultilevel"/>
    <w:tmpl w:val="8CAAF2BC"/>
    <w:lvl w:ilvl="0" w:tplc="E9E20BD8">
      <w:start w:val="1"/>
      <w:numFmt w:val="bullet"/>
      <w:suff w:val="space"/>
      <w:lvlText w:val=""/>
      <w:lvlJc w:val="left"/>
      <w:pPr>
        <w:ind w:left="210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19D2A4A"/>
    <w:multiLevelType w:val="hybridMultilevel"/>
    <w:tmpl w:val="49FE21C0"/>
    <w:lvl w:ilvl="0" w:tplc="02BC53E6">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8" w15:restartNumberingAfterBreak="0">
    <w:nsid w:val="224D2BAF"/>
    <w:multiLevelType w:val="hybridMultilevel"/>
    <w:tmpl w:val="3C222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1D20E1"/>
    <w:multiLevelType w:val="hybridMultilevel"/>
    <w:tmpl w:val="2AAED728"/>
    <w:lvl w:ilvl="0" w:tplc="5FD2672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5A85C15"/>
    <w:multiLevelType w:val="hybridMultilevel"/>
    <w:tmpl w:val="B96A89C0"/>
    <w:lvl w:ilvl="0" w:tplc="02BC53E6">
      <w:start w:val="1"/>
      <w:numFmt w:val="bullet"/>
      <w:lvlText w:val=""/>
      <w:lvlJc w:val="left"/>
      <w:pPr>
        <w:ind w:left="2160" w:hanging="360"/>
      </w:pPr>
      <w:rPr>
        <w:rFonts w:ascii="Symbol" w:hAnsi="Symbol" w:hint="default"/>
      </w:rPr>
    </w:lvl>
    <w:lvl w:ilvl="1" w:tplc="02BC53E6">
      <w:start w:val="1"/>
      <w:numFmt w:val="bullet"/>
      <w:lvlText w:val=""/>
      <w:lvlJc w:val="left"/>
      <w:pPr>
        <w:ind w:left="1494"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9A829CB"/>
    <w:multiLevelType w:val="hybridMultilevel"/>
    <w:tmpl w:val="2BDAA20A"/>
    <w:lvl w:ilvl="0" w:tplc="02BC53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BBF4982"/>
    <w:multiLevelType w:val="hybridMultilevel"/>
    <w:tmpl w:val="760C4736"/>
    <w:lvl w:ilvl="0" w:tplc="1534F16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C500E34"/>
    <w:multiLevelType w:val="hybridMultilevel"/>
    <w:tmpl w:val="6DDE8068"/>
    <w:lvl w:ilvl="0" w:tplc="F3B2A3E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09E3D15"/>
    <w:multiLevelType w:val="multilevel"/>
    <w:tmpl w:val="D144AD9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41E7095D"/>
    <w:multiLevelType w:val="hybridMultilevel"/>
    <w:tmpl w:val="B10A79C6"/>
    <w:lvl w:ilvl="0" w:tplc="02BC53E6">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16" w15:restartNumberingAfterBreak="0">
    <w:nsid w:val="425B6A57"/>
    <w:multiLevelType w:val="multilevel"/>
    <w:tmpl w:val="890E596C"/>
    <w:lvl w:ilvl="0">
      <w:start w:val="1"/>
      <w:numFmt w:val="decimal"/>
      <w:lvlText w:val="%1."/>
      <w:lvlJc w:val="left"/>
      <w:pPr>
        <w:ind w:left="1429" w:hanging="360"/>
      </w:pPr>
    </w:lvl>
    <w:lvl w:ilvl="1">
      <w:start w:val="1"/>
      <w:numFmt w:val="decimal"/>
      <w:isLgl/>
      <w:lvlText w:val="%1.%2"/>
      <w:lvlJc w:val="left"/>
      <w:pPr>
        <w:ind w:left="1444"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7" w15:restartNumberingAfterBreak="0">
    <w:nsid w:val="44EB23CA"/>
    <w:multiLevelType w:val="multilevel"/>
    <w:tmpl w:val="7D76BC34"/>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49DF45F7"/>
    <w:multiLevelType w:val="hybridMultilevel"/>
    <w:tmpl w:val="A2365DD4"/>
    <w:lvl w:ilvl="0" w:tplc="E9E20BD8">
      <w:start w:val="1"/>
      <w:numFmt w:val="bullet"/>
      <w:suff w:val="space"/>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 w15:restartNumberingAfterBreak="0">
    <w:nsid w:val="4CCA1CEE"/>
    <w:multiLevelType w:val="hybridMultilevel"/>
    <w:tmpl w:val="FFF86584"/>
    <w:lvl w:ilvl="0" w:tplc="F3B2A3E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446FF7"/>
    <w:multiLevelType w:val="hybridMultilevel"/>
    <w:tmpl w:val="3A2AD2FC"/>
    <w:lvl w:ilvl="0" w:tplc="02BC53E6">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1" w15:restartNumberingAfterBreak="0">
    <w:nsid w:val="53385789"/>
    <w:multiLevelType w:val="multilevel"/>
    <w:tmpl w:val="EA765806"/>
    <w:lvl w:ilvl="0">
      <w:start w:val="6"/>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59170094"/>
    <w:multiLevelType w:val="hybridMultilevel"/>
    <w:tmpl w:val="A2480C28"/>
    <w:lvl w:ilvl="0" w:tplc="02BC53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C404BDE"/>
    <w:multiLevelType w:val="hybridMultilevel"/>
    <w:tmpl w:val="96023DA8"/>
    <w:lvl w:ilvl="0" w:tplc="063C738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17C1EF1"/>
    <w:multiLevelType w:val="hybridMultilevel"/>
    <w:tmpl w:val="957A034A"/>
    <w:lvl w:ilvl="0" w:tplc="02BC53E6">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5" w15:restartNumberingAfterBreak="0">
    <w:nsid w:val="648C2DA8"/>
    <w:multiLevelType w:val="multilevel"/>
    <w:tmpl w:val="88F0DEDA"/>
    <w:lvl w:ilvl="0">
      <w:start w:val="5"/>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6ABF6C95"/>
    <w:multiLevelType w:val="multilevel"/>
    <w:tmpl w:val="FBD26506"/>
    <w:lvl w:ilvl="0">
      <w:start w:val="1"/>
      <w:numFmt w:val="decimal"/>
      <w:pStyle w:val="1"/>
      <w:lvlText w:val="%1."/>
      <w:lvlJc w:val="left"/>
      <w:pPr>
        <w:ind w:left="720" w:hanging="360"/>
      </w:pPr>
      <w:rPr>
        <w:rFonts w:hint="default"/>
      </w:rPr>
    </w:lvl>
    <w:lvl w:ilvl="1">
      <w:start w:val="1"/>
      <w:numFmt w:val="decimal"/>
      <w:isLgl/>
      <w:suff w:val="space"/>
      <w:lvlText w:val="%1.%2."/>
      <w:lvlJc w:val="left"/>
      <w:pPr>
        <w:ind w:left="720" w:hanging="720"/>
      </w:pPr>
      <w:rPr>
        <w:rFonts w:hint="default"/>
        <w:sz w:val="28"/>
      </w:rPr>
    </w:lvl>
    <w:lvl w:ilvl="2">
      <w:start w:val="1"/>
      <w:numFmt w:val="decimal"/>
      <w:isLgl/>
      <w:suff w:val="space"/>
      <w:lvlText w:val="%1.%2.%3."/>
      <w:lvlJc w:val="left"/>
      <w:pPr>
        <w:ind w:left="2422" w:hanging="720"/>
      </w:pPr>
      <w:rPr>
        <w:rFonts w:hint="default"/>
      </w:rPr>
    </w:lvl>
    <w:lvl w:ilvl="3">
      <w:start w:val="1"/>
      <w:numFmt w:val="decimal"/>
      <w:isLgl/>
      <w:suff w:val="space"/>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15:restartNumberingAfterBreak="0">
    <w:nsid w:val="6D8C6F43"/>
    <w:multiLevelType w:val="multilevel"/>
    <w:tmpl w:val="634844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1D5F27"/>
    <w:multiLevelType w:val="hybridMultilevel"/>
    <w:tmpl w:val="31781182"/>
    <w:lvl w:ilvl="0" w:tplc="5FD26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F7506FE"/>
    <w:multiLevelType w:val="hybridMultilevel"/>
    <w:tmpl w:val="DC08D49C"/>
    <w:lvl w:ilvl="0" w:tplc="02BC53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6"/>
  </w:num>
  <w:num w:numId="2">
    <w:abstractNumId w:val="14"/>
  </w:num>
  <w:num w:numId="3">
    <w:abstractNumId w:val="27"/>
    <w:lvlOverride w:ilvl="0">
      <w:startOverride w:val="1"/>
    </w:lvlOverride>
  </w:num>
  <w:num w:numId="4">
    <w:abstractNumId w:val="0"/>
  </w:num>
  <w:num w:numId="5">
    <w:abstractNumId w:val="8"/>
  </w:num>
  <w:num w:numId="6">
    <w:abstractNumId w:val="5"/>
  </w:num>
  <w:num w:numId="7">
    <w:abstractNumId w:val="25"/>
  </w:num>
  <w:num w:numId="8">
    <w:abstractNumId w:val="21"/>
  </w:num>
  <w:num w:numId="9">
    <w:abstractNumId w:val="17"/>
  </w:num>
  <w:num w:numId="10">
    <w:abstractNumId w:val="1"/>
  </w:num>
  <w:num w:numId="11">
    <w:abstractNumId w:val="10"/>
  </w:num>
  <w:num w:numId="12">
    <w:abstractNumId w:val="29"/>
  </w:num>
  <w:num w:numId="13">
    <w:abstractNumId w:val="15"/>
  </w:num>
  <w:num w:numId="14">
    <w:abstractNumId w:val="7"/>
  </w:num>
  <w:num w:numId="15">
    <w:abstractNumId w:val="4"/>
  </w:num>
  <w:num w:numId="16">
    <w:abstractNumId w:val="22"/>
  </w:num>
  <w:num w:numId="17">
    <w:abstractNumId w:val="11"/>
  </w:num>
  <w:num w:numId="18">
    <w:abstractNumId w:val="20"/>
  </w:num>
  <w:num w:numId="19">
    <w:abstractNumId w:val="24"/>
  </w:num>
  <w:num w:numId="20">
    <w:abstractNumId w:val="26"/>
  </w:num>
  <w:num w:numId="21">
    <w:abstractNumId w:val="23"/>
  </w:num>
  <w:num w:numId="22">
    <w:abstractNumId w:val="2"/>
  </w:num>
  <w:num w:numId="23">
    <w:abstractNumId w:val="9"/>
  </w:num>
  <w:num w:numId="24">
    <w:abstractNumId w:val="18"/>
  </w:num>
  <w:num w:numId="25">
    <w:abstractNumId w:val="6"/>
  </w:num>
  <w:num w:numId="26">
    <w:abstractNumId w:val="3"/>
  </w:num>
  <w:num w:numId="27">
    <w:abstractNumId w:val="13"/>
  </w:num>
  <w:num w:numId="28">
    <w:abstractNumId w:val="19"/>
  </w:num>
  <w:num w:numId="29">
    <w:abstractNumId w:val="1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73F"/>
    <w:rsid w:val="00016A6A"/>
    <w:rsid w:val="0002474C"/>
    <w:rsid w:val="00081346"/>
    <w:rsid w:val="000A350C"/>
    <w:rsid w:val="000A6866"/>
    <w:rsid w:val="000B42F9"/>
    <w:rsid w:val="000B4CFA"/>
    <w:rsid w:val="000B4DA0"/>
    <w:rsid w:val="00122B32"/>
    <w:rsid w:val="00127005"/>
    <w:rsid w:val="00170A55"/>
    <w:rsid w:val="00185F4C"/>
    <w:rsid w:val="001E7F73"/>
    <w:rsid w:val="00201E0A"/>
    <w:rsid w:val="00217A67"/>
    <w:rsid w:val="00220DF4"/>
    <w:rsid w:val="00292774"/>
    <w:rsid w:val="00317893"/>
    <w:rsid w:val="003209B0"/>
    <w:rsid w:val="00326D59"/>
    <w:rsid w:val="00347064"/>
    <w:rsid w:val="00373C2B"/>
    <w:rsid w:val="003A5047"/>
    <w:rsid w:val="003F1C7D"/>
    <w:rsid w:val="00466F1C"/>
    <w:rsid w:val="004966E7"/>
    <w:rsid w:val="004D2328"/>
    <w:rsid w:val="004D658A"/>
    <w:rsid w:val="004D73C5"/>
    <w:rsid w:val="004F5295"/>
    <w:rsid w:val="00542CC2"/>
    <w:rsid w:val="00567B72"/>
    <w:rsid w:val="005B117E"/>
    <w:rsid w:val="005C3DC1"/>
    <w:rsid w:val="005C7986"/>
    <w:rsid w:val="005E0B2A"/>
    <w:rsid w:val="006170F1"/>
    <w:rsid w:val="00623EFB"/>
    <w:rsid w:val="006738C6"/>
    <w:rsid w:val="006A1315"/>
    <w:rsid w:val="006A1F00"/>
    <w:rsid w:val="006F3F78"/>
    <w:rsid w:val="00714F8B"/>
    <w:rsid w:val="0080240A"/>
    <w:rsid w:val="0080280C"/>
    <w:rsid w:val="00847B0C"/>
    <w:rsid w:val="00870A28"/>
    <w:rsid w:val="00885F05"/>
    <w:rsid w:val="008D3F34"/>
    <w:rsid w:val="009877B5"/>
    <w:rsid w:val="009C24AD"/>
    <w:rsid w:val="009D03D2"/>
    <w:rsid w:val="009E3E2E"/>
    <w:rsid w:val="00A4773F"/>
    <w:rsid w:val="00A82BBD"/>
    <w:rsid w:val="00AD64C7"/>
    <w:rsid w:val="00AE580B"/>
    <w:rsid w:val="00B174A3"/>
    <w:rsid w:val="00B30091"/>
    <w:rsid w:val="00B7045B"/>
    <w:rsid w:val="00B85CA7"/>
    <w:rsid w:val="00B97A8D"/>
    <w:rsid w:val="00BB7608"/>
    <w:rsid w:val="00BF135D"/>
    <w:rsid w:val="00BF2DA4"/>
    <w:rsid w:val="00C14116"/>
    <w:rsid w:val="00C55620"/>
    <w:rsid w:val="00C56F69"/>
    <w:rsid w:val="00C759E6"/>
    <w:rsid w:val="00CD1329"/>
    <w:rsid w:val="00CD6ECF"/>
    <w:rsid w:val="00D270C2"/>
    <w:rsid w:val="00D272C1"/>
    <w:rsid w:val="00D56A58"/>
    <w:rsid w:val="00D5731A"/>
    <w:rsid w:val="00DC02D5"/>
    <w:rsid w:val="00E67646"/>
    <w:rsid w:val="00E8473C"/>
    <w:rsid w:val="00EB04E7"/>
    <w:rsid w:val="00EB1273"/>
    <w:rsid w:val="00ED3667"/>
    <w:rsid w:val="00EF0B4E"/>
    <w:rsid w:val="00F31914"/>
    <w:rsid w:val="00F83BF0"/>
    <w:rsid w:val="00FC0F6D"/>
    <w:rsid w:val="00FC7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604B4"/>
  <w15:chartTrackingRefBased/>
  <w15:docId w15:val="{89A1BDC4-3281-4776-8A6A-D1702B8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620"/>
    <w:pPr>
      <w:spacing w:before="120"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C55620"/>
    <w:pPr>
      <w:keepNext/>
      <w:keepLines/>
      <w:numPr>
        <w:numId w:val="20"/>
      </w:numPr>
      <w:spacing w:after="120"/>
      <w:jc w:val="center"/>
      <w:outlineLvl w:val="0"/>
    </w:pPr>
    <w:rPr>
      <w:rFonts w:eastAsiaTheme="majorEastAsia" w:cstheme="majorBidi"/>
      <w:b/>
      <w:szCs w:val="32"/>
    </w:rPr>
  </w:style>
  <w:style w:type="paragraph" w:styleId="4">
    <w:name w:val="heading 4"/>
    <w:basedOn w:val="a"/>
    <w:next w:val="a"/>
    <w:link w:val="40"/>
    <w:uiPriority w:val="9"/>
    <w:semiHidden/>
    <w:unhideWhenUsed/>
    <w:qFormat/>
    <w:rsid w:val="00326D5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A4773F"/>
    <w:pPr>
      <w:jc w:val="center"/>
    </w:pPr>
    <w:rPr>
      <w:b/>
    </w:rPr>
  </w:style>
  <w:style w:type="character" w:customStyle="1" w:styleId="30">
    <w:name w:val="Основной текст 3 Знак"/>
    <w:basedOn w:val="a0"/>
    <w:link w:val="3"/>
    <w:rsid w:val="00A4773F"/>
    <w:rPr>
      <w:rFonts w:ascii="Times New Roman" w:eastAsia="Times New Roman" w:hAnsi="Times New Roman" w:cs="Times New Roman"/>
      <w:b/>
      <w:sz w:val="28"/>
      <w:szCs w:val="20"/>
      <w:lang w:eastAsia="ru-RU"/>
    </w:rPr>
  </w:style>
  <w:style w:type="paragraph" w:styleId="a3">
    <w:name w:val="List Paragraph"/>
    <w:basedOn w:val="a"/>
    <w:link w:val="a4"/>
    <w:uiPriority w:val="34"/>
    <w:qFormat/>
    <w:rsid w:val="00A4773F"/>
    <w:pPr>
      <w:ind w:left="720"/>
    </w:pPr>
  </w:style>
  <w:style w:type="paragraph" w:styleId="a5">
    <w:name w:val="List Number"/>
    <w:basedOn w:val="a"/>
    <w:uiPriority w:val="99"/>
    <w:unhideWhenUsed/>
    <w:rsid w:val="00A4773F"/>
    <w:pPr>
      <w:suppressAutoHyphens/>
      <w:contextualSpacing/>
    </w:pPr>
    <w:rPr>
      <w:rFonts w:eastAsia="Calibri"/>
      <w:sz w:val="24"/>
      <w:szCs w:val="22"/>
      <w:lang w:eastAsia="en-US"/>
    </w:rPr>
  </w:style>
  <w:style w:type="paragraph" w:styleId="2">
    <w:name w:val="List Number 2"/>
    <w:basedOn w:val="a5"/>
    <w:uiPriority w:val="99"/>
    <w:unhideWhenUsed/>
    <w:rsid w:val="00A4773F"/>
  </w:style>
  <w:style w:type="paragraph" w:styleId="31">
    <w:name w:val="List Number 3"/>
    <w:basedOn w:val="a5"/>
    <w:uiPriority w:val="99"/>
    <w:unhideWhenUsed/>
    <w:rsid w:val="00A4773F"/>
  </w:style>
  <w:style w:type="paragraph" w:customStyle="1" w:styleId="rteright">
    <w:name w:val="rteright"/>
    <w:basedOn w:val="a"/>
    <w:rsid w:val="00A4773F"/>
    <w:pPr>
      <w:spacing w:before="100" w:beforeAutospacing="1" w:after="100" w:afterAutospacing="1"/>
    </w:pPr>
    <w:rPr>
      <w:sz w:val="24"/>
      <w:szCs w:val="24"/>
    </w:rPr>
  </w:style>
  <w:style w:type="paragraph" w:styleId="a6">
    <w:name w:val="Normal (Web)"/>
    <w:basedOn w:val="a"/>
    <w:uiPriority w:val="99"/>
    <w:unhideWhenUsed/>
    <w:rsid w:val="00A4773F"/>
    <w:pPr>
      <w:spacing w:before="100" w:beforeAutospacing="1" w:after="100" w:afterAutospacing="1"/>
    </w:pPr>
    <w:rPr>
      <w:sz w:val="24"/>
      <w:szCs w:val="24"/>
    </w:rPr>
  </w:style>
  <w:style w:type="paragraph" w:styleId="a7">
    <w:name w:val="No Spacing"/>
    <w:uiPriority w:val="1"/>
    <w:qFormat/>
    <w:rsid w:val="00A4773F"/>
    <w:pPr>
      <w:spacing w:after="0" w:line="240" w:lineRule="auto"/>
    </w:pPr>
    <w:rPr>
      <w:rFonts w:ascii="Calibri" w:eastAsia="Times New Roman" w:hAnsi="Calibri" w:cs="Times New Roman"/>
      <w:lang w:eastAsia="ru-RU"/>
    </w:rPr>
  </w:style>
  <w:style w:type="paragraph" w:customStyle="1" w:styleId="l">
    <w:name w:val="l Абзац"/>
    <w:link w:val="l0"/>
    <w:qFormat/>
    <w:rsid w:val="00A4773F"/>
    <w:pPr>
      <w:spacing w:after="0" w:line="360" w:lineRule="auto"/>
      <w:ind w:firstLine="709"/>
      <w:jc w:val="both"/>
    </w:pPr>
    <w:rPr>
      <w:rFonts w:ascii="Arial" w:eastAsia="Times New Roman" w:hAnsi="Arial" w:cs="Times New Roman"/>
      <w:sz w:val="24"/>
      <w:szCs w:val="24"/>
      <w:lang w:eastAsia="ru-RU"/>
    </w:rPr>
  </w:style>
  <w:style w:type="character" w:customStyle="1" w:styleId="l0">
    <w:name w:val="l Абзац Знак"/>
    <w:link w:val="l"/>
    <w:rsid w:val="00A4773F"/>
    <w:rPr>
      <w:rFonts w:ascii="Arial" w:eastAsia="Times New Roman" w:hAnsi="Arial" w:cs="Times New Roman"/>
      <w:sz w:val="24"/>
      <w:szCs w:val="24"/>
      <w:lang w:eastAsia="ru-RU"/>
    </w:rPr>
  </w:style>
  <w:style w:type="paragraph" w:styleId="a8">
    <w:name w:val="footer"/>
    <w:basedOn w:val="a"/>
    <w:link w:val="a9"/>
    <w:uiPriority w:val="99"/>
    <w:unhideWhenUsed/>
    <w:rsid w:val="00A4773F"/>
    <w:pPr>
      <w:tabs>
        <w:tab w:val="center" w:pos="4677"/>
        <w:tab w:val="right" w:pos="9355"/>
      </w:tabs>
      <w:spacing w:after="200" w:line="276" w:lineRule="auto"/>
    </w:pPr>
    <w:rPr>
      <w:rFonts w:ascii="Calibri" w:hAnsi="Calibri"/>
      <w:sz w:val="22"/>
      <w:szCs w:val="22"/>
    </w:rPr>
  </w:style>
  <w:style w:type="character" w:customStyle="1" w:styleId="a9">
    <w:name w:val="Нижний колонтитул Знак"/>
    <w:basedOn w:val="a0"/>
    <w:link w:val="a8"/>
    <w:uiPriority w:val="99"/>
    <w:rsid w:val="00A4773F"/>
    <w:rPr>
      <w:rFonts w:ascii="Calibri" w:eastAsia="Times New Roman" w:hAnsi="Calibri" w:cs="Times New Roman"/>
      <w:lang w:eastAsia="ru-RU"/>
    </w:rPr>
  </w:style>
  <w:style w:type="paragraph" w:customStyle="1" w:styleId="Style60">
    <w:name w:val="Style60"/>
    <w:basedOn w:val="a"/>
    <w:rsid w:val="00A4773F"/>
    <w:pPr>
      <w:widowControl w:val="0"/>
      <w:autoSpaceDE w:val="0"/>
      <w:autoSpaceDN w:val="0"/>
      <w:adjustRightInd w:val="0"/>
      <w:jc w:val="center"/>
    </w:pPr>
    <w:rPr>
      <w:sz w:val="24"/>
      <w:szCs w:val="24"/>
    </w:rPr>
  </w:style>
  <w:style w:type="paragraph" w:customStyle="1" w:styleId="Style76">
    <w:name w:val="Style76"/>
    <w:basedOn w:val="a"/>
    <w:rsid w:val="00A4773F"/>
    <w:pPr>
      <w:widowControl w:val="0"/>
      <w:autoSpaceDE w:val="0"/>
      <w:autoSpaceDN w:val="0"/>
      <w:adjustRightInd w:val="0"/>
    </w:pPr>
    <w:rPr>
      <w:sz w:val="24"/>
      <w:szCs w:val="24"/>
    </w:rPr>
  </w:style>
  <w:style w:type="character" w:customStyle="1" w:styleId="FontStyle106">
    <w:name w:val="Font Style106"/>
    <w:rsid w:val="00A4773F"/>
    <w:rPr>
      <w:rFonts w:ascii="Times New Roman" w:hAnsi="Times New Roman" w:cs="Times New Roman"/>
      <w:sz w:val="26"/>
      <w:szCs w:val="26"/>
    </w:rPr>
  </w:style>
  <w:style w:type="paragraph" w:styleId="aa">
    <w:name w:val="Body Text"/>
    <w:basedOn w:val="a"/>
    <w:link w:val="ab"/>
    <w:uiPriority w:val="99"/>
    <w:unhideWhenUsed/>
    <w:rsid w:val="00A4773F"/>
    <w:pPr>
      <w:spacing w:after="120"/>
    </w:pPr>
  </w:style>
  <w:style w:type="character" w:customStyle="1" w:styleId="ab">
    <w:name w:val="Основной текст Знак"/>
    <w:basedOn w:val="a0"/>
    <w:link w:val="aa"/>
    <w:uiPriority w:val="99"/>
    <w:rsid w:val="00A4773F"/>
    <w:rPr>
      <w:rFonts w:ascii="Times New Roman" w:eastAsia="Times New Roman" w:hAnsi="Times New Roman" w:cs="Times New Roman"/>
      <w:sz w:val="20"/>
      <w:szCs w:val="20"/>
      <w:lang w:eastAsia="ru-RU"/>
    </w:rPr>
  </w:style>
  <w:style w:type="character" w:styleId="ac">
    <w:name w:val="Placeholder Text"/>
    <w:basedOn w:val="a0"/>
    <w:uiPriority w:val="99"/>
    <w:semiHidden/>
    <w:rsid w:val="00A4773F"/>
    <w:rPr>
      <w:color w:val="808080"/>
    </w:rPr>
  </w:style>
  <w:style w:type="table" w:styleId="ad">
    <w:name w:val="Table Grid"/>
    <w:basedOn w:val="a1"/>
    <w:uiPriority w:val="59"/>
    <w:rsid w:val="00C556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55620"/>
    <w:pPr>
      <w:tabs>
        <w:tab w:val="center" w:pos="4677"/>
        <w:tab w:val="right" w:pos="9355"/>
      </w:tabs>
    </w:pPr>
  </w:style>
  <w:style w:type="character" w:customStyle="1" w:styleId="af">
    <w:name w:val="Верхний колонтитул Знак"/>
    <w:basedOn w:val="a0"/>
    <w:link w:val="ae"/>
    <w:uiPriority w:val="99"/>
    <w:rsid w:val="00C55620"/>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C55620"/>
    <w:rPr>
      <w:rFonts w:ascii="Times New Roman" w:eastAsiaTheme="majorEastAsia" w:hAnsi="Times New Roman" w:cstheme="majorBidi"/>
      <w:b/>
      <w:sz w:val="28"/>
      <w:szCs w:val="32"/>
      <w:lang w:eastAsia="ru-RU"/>
    </w:rPr>
  </w:style>
  <w:style w:type="character" w:styleId="af0">
    <w:name w:val="Hyperlink"/>
    <w:basedOn w:val="a0"/>
    <w:uiPriority w:val="99"/>
    <w:semiHidden/>
    <w:unhideWhenUsed/>
    <w:rsid w:val="003F1C7D"/>
    <w:rPr>
      <w:color w:val="0000FF"/>
      <w:u w:val="single"/>
    </w:rPr>
  </w:style>
  <w:style w:type="character" w:customStyle="1" w:styleId="a4">
    <w:name w:val="Абзац списка Знак"/>
    <w:link w:val="a3"/>
    <w:uiPriority w:val="34"/>
    <w:locked/>
    <w:rsid w:val="00FC74AE"/>
    <w:rPr>
      <w:rFonts w:ascii="Times New Roman" w:eastAsia="Times New Roman" w:hAnsi="Times New Roman" w:cs="Times New Roman"/>
      <w:sz w:val="28"/>
      <w:szCs w:val="20"/>
      <w:lang w:eastAsia="ru-RU"/>
    </w:rPr>
  </w:style>
  <w:style w:type="character" w:customStyle="1" w:styleId="apple-tab-span">
    <w:name w:val="apple-tab-span"/>
    <w:basedOn w:val="a0"/>
    <w:rsid w:val="00BB7608"/>
  </w:style>
  <w:style w:type="character" w:customStyle="1" w:styleId="blk">
    <w:name w:val="blk"/>
    <w:basedOn w:val="a0"/>
    <w:rsid w:val="00A82BBD"/>
  </w:style>
  <w:style w:type="character" w:customStyle="1" w:styleId="nobr">
    <w:name w:val="nobr"/>
    <w:basedOn w:val="a0"/>
    <w:rsid w:val="00A82BBD"/>
  </w:style>
  <w:style w:type="paragraph" w:styleId="af1">
    <w:name w:val="footnote text"/>
    <w:basedOn w:val="a"/>
    <w:link w:val="af2"/>
    <w:uiPriority w:val="99"/>
    <w:semiHidden/>
    <w:unhideWhenUsed/>
    <w:rsid w:val="00A82BBD"/>
    <w:pPr>
      <w:spacing w:before="0"/>
      <w:ind w:firstLine="0"/>
      <w:jc w:val="left"/>
    </w:pPr>
    <w:rPr>
      <w:rFonts w:asciiTheme="minorHAnsi" w:eastAsiaTheme="minorHAnsi" w:hAnsiTheme="minorHAnsi" w:cstheme="minorBidi"/>
      <w:sz w:val="20"/>
      <w:lang w:eastAsia="en-US"/>
    </w:rPr>
  </w:style>
  <w:style w:type="character" w:customStyle="1" w:styleId="af2">
    <w:name w:val="Текст сноски Знак"/>
    <w:basedOn w:val="a0"/>
    <w:link w:val="af1"/>
    <w:uiPriority w:val="99"/>
    <w:semiHidden/>
    <w:rsid w:val="00A82BBD"/>
    <w:rPr>
      <w:sz w:val="20"/>
      <w:szCs w:val="20"/>
    </w:rPr>
  </w:style>
  <w:style w:type="character" w:styleId="af3">
    <w:name w:val="footnote reference"/>
    <w:basedOn w:val="a0"/>
    <w:uiPriority w:val="99"/>
    <w:semiHidden/>
    <w:unhideWhenUsed/>
    <w:rsid w:val="00A82BBD"/>
    <w:rPr>
      <w:vertAlign w:val="superscript"/>
    </w:rPr>
  </w:style>
  <w:style w:type="character" w:styleId="af4">
    <w:name w:val="annotation reference"/>
    <w:basedOn w:val="a0"/>
    <w:uiPriority w:val="99"/>
    <w:semiHidden/>
    <w:unhideWhenUsed/>
    <w:rsid w:val="00A82BBD"/>
    <w:rPr>
      <w:sz w:val="16"/>
      <w:szCs w:val="16"/>
    </w:rPr>
  </w:style>
  <w:style w:type="paragraph" w:styleId="af5">
    <w:name w:val="annotation text"/>
    <w:basedOn w:val="a"/>
    <w:link w:val="af6"/>
    <w:uiPriority w:val="99"/>
    <w:semiHidden/>
    <w:unhideWhenUsed/>
    <w:rsid w:val="00A82BBD"/>
    <w:rPr>
      <w:sz w:val="20"/>
    </w:rPr>
  </w:style>
  <w:style w:type="character" w:customStyle="1" w:styleId="af6">
    <w:name w:val="Текст примечания Знак"/>
    <w:basedOn w:val="a0"/>
    <w:link w:val="af5"/>
    <w:uiPriority w:val="99"/>
    <w:semiHidden/>
    <w:rsid w:val="00A82BBD"/>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A82BBD"/>
    <w:rPr>
      <w:b/>
      <w:bCs/>
    </w:rPr>
  </w:style>
  <w:style w:type="character" w:customStyle="1" w:styleId="af8">
    <w:name w:val="Тема примечания Знак"/>
    <w:basedOn w:val="af6"/>
    <w:link w:val="af7"/>
    <w:uiPriority w:val="99"/>
    <w:semiHidden/>
    <w:rsid w:val="00A82BBD"/>
    <w:rPr>
      <w:rFonts w:ascii="Times New Roman" w:eastAsia="Times New Roman" w:hAnsi="Times New Roman" w:cs="Times New Roman"/>
      <w:b/>
      <w:bCs/>
      <w:sz w:val="20"/>
      <w:szCs w:val="20"/>
      <w:lang w:eastAsia="ru-RU"/>
    </w:rPr>
  </w:style>
  <w:style w:type="paragraph" w:styleId="af9">
    <w:name w:val="Balloon Text"/>
    <w:basedOn w:val="a"/>
    <w:link w:val="afa"/>
    <w:uiPriority w:val="99"/>
    <w:semiHidden/>
    <w:unhideWhenUsed/>
    <w:rsid w:val="00A82BBD"/>
    <w:pPr>
      <w:spacing w:before="0"/>
    </w:pPr>
    <w:rPr>
      <w:rFonts w:ascii="Segoe UI" w:hAnsi="Segoe UI" w:cs="Segoe UI"/>
      <w:sz w:val="18"/>
      <w:szCs w:val="18"/>
    </w:rPr>
  </w:style>
  <w:style w:type="character" w:customStyle="1" w:styleId="afa">
    <w:name w:val="Текст выноски Знак"/>
    <w:basedOn w:val="a0"/>
    <w:link w:val="af9"/>
    <w:uiPriority w:val="99"/>
    <w:semiHidden/>
    <w:rsid w:val="00A82BBD"/>
    <w:rPr>
      <w:rFonts w:ascii="Segoe UI" w:eastAsia="Times New Roman" w:hAnsi="Segoe UI" w:cs="Segoe UI"/>
      <w:sz w:val="18"/>
      <w:szCs w:val="18"/>
      <w:lang w:eastAsia="ru-RU"/>
    </w:rPr>
  </w:style>
  <w:style w:type="character" w:customStyle="1" w:styleId="40">
    <w:name w:val="Заголовок 4 Знак"/>
    <w:basedOn w:val="a0"/>
    <w:link w:val="4"/>
    <w:uiPriority w:val="9"/>
    <w:semiHidden/>
    <w:rsid w:val="00326D59"/>
    <w:rPr>
      <w:rFonts w:asciiTheme="majorHAnsi" w:eastAsiaTheme="majorEastAsia" w:hAnsiTheme="majorHAnsi" w:cstheme="majorBidi"/>
      <w:i/>
      <w:iCs/>
      <w:color w:val="2E74B5" w:themeColor="accent1" w:themeShade="BF"/>
      <w:sz w:val="28"/>
      <w:szCs w:val="20"/>
      <w:lang w:eastAsia="ru-RU"/>
    </w:rPr>
  </w:style>
  <w:style w:type="table" w:customStyle="1" w:styleId="11">
    <w:name w:val="Сетка таблицы1"/>
    <w:basedOn w:val="a1"/>
    <w:next w:val="ad"/>
    <w:uiPriority w:val="59"/>
    <w:rsid w:val="00326D5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B7045B"/>
    <w:pPr>
      <w:spacing w:before="0"/>
    </w:pPr>
    <w:rPr>
      <w:sz w:val="20"/>
    </w:rPr>
  </w:style>
  <w:style w:type="character" w:customStyle="1" w:styleId="afc">
    <w:name w:val="Текст концевой сноски Знак"/>
    <w:basedOn w:val="a0"/>
    <w:link w:val="afb"/>
    <w:uiPriority w:val="99"/>
    <w:semiHidden/>
    <w:rsid w:val="00B7045B"/>
    <w:rPr>
      <w:rFonts w:ascii="Times New Roman" w:eastAsia="Times New Roman" w:hAnsi="Times New Roman" w:cs="Times New Roman"/>
      <w:sz w:val="20"/>
      <w:szCs w:val="20"/>
      <w:lang w:eastAsia="ru-RU"/>
    </w:rPr>
  </w:style>
  <w:style w:type="character" w:styleId="afd">
    <w:name w:val="endnote reference"/>
    <w:basedOn w:val="a0"/>
    <w:uiPriority w:val="99"/>
    <w:semiHidden/>
    <w:unhideWhenUsed/>
    <w:rsid w:val="00B704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0918">
      <w:bodyDiv w:val="1"/>
      <w:marLeft w:val="0"/>
      <w:marRight w:val="0"/>
      <w:marTop w:val="0"/>
      <w:marBottom w:val="0"/>
      <w:divBdr>
        <w:top w:val="none" w:sz="0" w:space="0" w:color="auto"/>
        <w:left w:val="none" w:sz="0" w:space="0" w:color="auto"/>
        <w:bottom w:val="none" w:sz="0" w:space="0" w:color="auto"/>
        <w:right w:val="none" w:sz="0" w:space="0" w:color="auto"/>
      </w:divBdr>
    </w:div>
    <w:div w:id="627394210">
      <w:bodyDiv w:val="1"/>
      <w:marLeft w:val="0"/>
      <w:marRight w:val="0"/>
      <w:marTop w:val="0"/>
      <w:marBottom w:val="0"/>
      <w:divBdr>
        <w:top w:val="none" w:sz="0" w:space="0" w:color="auto"/>
        <w:left w:val="none" w:sz="0" w:space="0" w:color="auto"/>
        <w:bottom w:val="none" w:sz="0" w:space="0" w:color="auto"/>
        <w:right w:val="none" w:sz="0" w:space="0" w:color="auto"/>
      </w:divBdr>
    </w:div>
    <w:div w:id="1121723993">
      <w:bodyDiv w:val="1"/>
      <w:marLeft w:val="0"/>
      <w:marRight w:val="0"/>
      <w:marTop w:val="0"/>
      <w:marBottom w:val="0"/>
      <w:divBdr>
        <w:top w:val="none" w:sz="0" w:space="0" w:color="auto"/>
        <w:left w:val="none" w:sz="0" w:space="0" w:color="auto"/>
        <w:bottom w:val="none" w:sz="0" w:space="0" w:color="auto"/>
        <w:right w:val="none" w:sz="0" w:space="0" w:color="auto"/>
      </w:divBdr>
    </w:div>
    <w:div w:id="1365978499">
      <w:bodyDiv w:val="1"/>
      <w:marLeft w:val="0"/>
      <w:marRight w:val="0"/>
      <w:marTop w:val="0"/>
      <w:marBottom w:val="0"/>
      <w:divBdr>
        <w:top w:val="none" w:sz="0" w:space="0" w:color="auto"/>
        <w:left w:val="none" w:sz="0" w:space="0" w:color="auto"/>
        <w:bottom w:val="none" w:sz="0" w:space="0" w:color="auto"/>
        <w:right w:val="none" w:sz="0" w:space="0" w:color="auto"/>
      </w:divBdr>
    </w:div>
    <w:div w:id="1436246209">
      <w:bodyDiv w:val="1"/>
      <w:marLeft w:val="0"/>
      <w:marRight w:val="0"/>
      <w:marTop w:val="0"/>
      <w:marBottom w:val="0"/>
      <w:divBdr>
        <w:top w:val="none" w:sz="0" w:space="0" w:color="auto"/>
        <w:left w:val="none" w:sz="0" w:space="0" w:color="auto"/>
        <w:bottom w:val="none" w:sz="0" w:space="0" w:color="auto"/>
        <w:right w:val="none" w:sz="0" w:space="0" w:color="auto"/>
      </w:divBdr>
    </w:div>
    <w:div w:id="1746413808">
      <w:bodyDiv w:val="1"/>
      <w:marLeft w:val="0"/>
      <w:marRight w:val="0"/>
      <w:marTop w:val="0"/>
      <w:marBottom w:val="0"/>
      <w:divBdr>
        <w:top w:val="none" w:sz="0" w:space="0" w:color="auto"/>
        <w:left w:val="none" w:sz="0" w:space="0" w:color="auto"/>
        <w:bottom w:val="none" w:sz="0" w:space="0" w:color="auto"/>
        <w:right w:val="none" w:sz="0" w:space="0" w:color="auto"/>
      </w:divBdr>
      <w:divsChild>
        <w:div w:id="1615749321">
          <w:marLeft w:val="60"/>
          <w:marRight w:val="60"/>
          <w:marTop w:val="100"/>
          <w:marBottom w:val="100"/>
          <w:divBdr>
            <w:top w:val="none" w:sz="0" w:space="0" w:color="auto"/>
            <w:left w:val="none" w:sz="0" w:space="0" w:color="auto"/>
            <w:bottom w:val="none" w:sz="0" w:space="0" w:color="auto"/>
            <w:right w:val="none" w:sz="0" w:space="0" w:color="auto"/>
          </w:divBdr>
        </w:div>
        <w:div w:id="590090070">
          <w:marLeft w:val="60"/>
          <w:marRight w:val="60"/>
          <w:marTop w:val="100"/>
          <w:marBottom w:val="100"/>
          <w:divBdr>
            <w:top w:val="none" w:sz="0" w:space="0" w:color="auto"/>
            <w:left w:val="none" w:sz="0" w:space="0" w:color="auto"/>
            <w:bottom w:val="none" w:sz="0" w:space="0" w:color="auto"/>
            <w:right w:val="none" w:sz="0" w:space="0" w:color="auto"/>
          </w:divBdr>
        </w:div>
        <w:div w:id="1653295045">
          <w:marLeft w:val="60"/>
          <w:marRight w:val="60"/>
          <w:marTop w:val="100"/>
          <w:marBottom w:val="100"/>
          <w:divBdr>
            <w:top w:val="none" w:sz="0" w:space="0" w:color="auto"/>
            <w:left w:val="none" w:sz="0" w:space="0" w:color="auto"/>
            <w:bottom w:val="none" w:sz="0" w:space="0" w:color="auto"/>
            <w:right w:val="none" w:sz="0" w:space="0" w:color="auto"/>
          </w:divBdr>
        </w:div>
        <w:div w:id="1915970945">
          <w:marLeft w:val="60"/>
          <w:marRight w:val="60"/>
          <w:marTop w:val="100"/>
          <w:marBottom w:val="100"/>
          <w:divBdr>
            <w:top w:val="none" w:sz="0" w:space="0" w:color="auto"/>
            <w:left w:val="none" w:sz="0" w:space="0" w:color="auto"/>
            <w:bottom w:val="none" w:sz="0" w:space="0" w:color="auto"/>
            <w:right w:val="none" w:sz="0" w:space="0" w:color="auto"/>
          </w:divBdr>
        </w:div>
        <w:div w:id="883251130">
          <w:marLeft w:val="60"/>
          <w:marRight w:val="60"/>
          <w:marTop w:val="100"/>
          <w:marBottom w:val="100"/>
          <w:divBdr>
            <w:top w:val="none" w:sz="0" w:space="0" w:color="auto"/>
            <w:left w:val="none" w:sz="0" w:space="0" w:color="auto"/>
            <w:bottom w:val="none" w:sz="0" w:space="0" w:color="auto"/>
            <w:right w:val="none" w:sz="0" w:space="0" w:color="auto"/>
          </w:divBdr>
          <w:divsChild>
            <w:div w:id="786852292">
              <w:marLeft w:val="0"/>
              <w:marRight w:val="0"/>
              <w:marTop w:val="120"/>
              <w:marBottom w:val="0"/>
              <w:divBdr>
                <w:top w:val="none" w:sz="0" w:space="0" w:color="auto"/>
                <w:left w:val="none" w:sz="0" w:space="0" w:color="auto"/>
                <w:bottom w:val="none" w:sz="0" w:space="0" w:color="auto"/>
                <w:right w:val="none" w:sz="0" w:space="0" w:color="auto"/>
              </w:divBdr>
            </w:div>
          </w:divsChild>
        </w:div>
        <w:div w:id="317537148">
          <w:marLeft w:val="60"/>
          <w:marRight w:val="60"/>
          <w:marTop w:val="100"/>
          <w:marBottom w:val="100"/>
          <w:divBdr>
            <w:top w:val="none" w:sz="0" w:space="0" w:color="auto"/>
            <w:left w:val="none" w:sz="0" w:space="0" w:color="auto"/>
            <w:bottom w:val="none" w:sz="0" w:space="0" w:color="auto"/>
            <w:right w:val="none" w:sz="0" w:space="0" w:color="auto"/>
          </w:divBdr>
        </w:div>
        <w:div w:id="344525056">
          <w:marLeft w:val="60"/>
          <w:marRight w:val="60"/>
          <w:marTop w:val="100"/>
          <w:marBottom w:val="100"/>
          <w:divBdr>
            <w:top w:val="none" w:sz="0" w:space="0" w:color="auto"/>
            <w:left w:val="none" w:sz="0" w:space="0" w:color="auto"/>
            <w:bottom w:val="none" w:sz="0" w:space="0" w:color="auto"/>
            <w:right w:val="none" w:sz="0" w:space="0" w:color="auto"/>
          </w:divBdr>
        </w:div>
        <w:div w:id="1557626710">
          <w:marLeft w:val="60"/>
          <w:marRight w:val="60"/>
          <w:marTop w:val="100"/>
          <w:marBottom w:val="100"/>
          <w:divBdr>
            <w:top w:val="none" w:sz="0" w:space="0" w:color="auto"/>
            <w:left w:val="none" w:sz="0" w:space="0" w:color="auto"/>
            <w:bottom w:val="none" w:sz="0" w:space="0" w:color="auto"/>
            <w:right w:val="none" w:sz="0" w:space="0" w:color="auto"/>
          </w:divBdr>
        </w:div>
        <w:div w:id="679502922">
          <w:marLeft w:val="60"/>
          <w:marRight w:val="60"/>
          <w:marTop w:val="100"/>
          <w:marBottom w:val="100"/>
          <w:divBdr>
            <w:top w:val="none" w:sz="0" w:space="0" w:color="auto"/>
            <w:left w:val="none" w:sz="0" w:space="0" w:color="auto"/>
            <w:bottom w:val="none" w:sz="0" w:space="0" w:color="auto"/>
            <w:right w:val="none" w:sz="0" w:space="0" w:color="auto"/>
          </w:divBdr>
          <w:divsChild>
            <w:div w:id="1197888105">
              <w:marLeft w:val="0"/>
              <w:marRight w:val="0"/>
              <w:marTop w:val="120"/>
              <w:marBottom w:val="0"/>
              <w:divBdr>
                <w:top w:val="none" w:sz="0" w:space="0" w:color="auto"/>
                <w:left w:val="none" w:sz="0" w:space="0" w:color="auto"/>
                <w:bottom w:val="none" w:sz="0" w:space="0" w:color="auto"/>
                <w:right w:val="none" w:sz="0" w:space="0" w:color="auto"/>
              </w:divBdr>
            </w:div>
          </w:divsChild>
        </w:div>
        <w:div w:id="442920150">
          <w:marLeft w:val="60"/>
          <w:marRight w:val="60"/>
          <w:marTop w:val="100"/>
          <w:marBottom w:val="100"/>
          <w:divBdr>
            <w:top w:val="none" w:sz="0" w:space="0" w:color="auto"/>
            <w:left w:val="none" w:sz="0" w:space="0" w:color="auto"/>
            <w:bottom w:val="none" w:sz="0" w:space="0" w:color="auto"/>
            <w:right w:val="none" w:sz="0" w:space="0" w:color="auto"/>
          </w:divBdr>
        </w:div>
        <w:div w:id="1903363740">
          <w:marLeft w:val="60"/>
          <w:marRight w:val="60"/>
          <w:marTop w:val="100"/>
          <w:marBottom w:val="100"/>
          <w:divBdr>
            <w:top w:val="none" w:sz="0" w:space="0" w:color="auto"/>
            <w:left w:val="none" w:sz="0" w:space="0" w:color="auto"/>
            <w:bottom w:val="none" w:sz="0" w:space="0" w:color="auto"/>
            <w:right w:val="none" w:sz="0" w:space="0" w:color="auto"/>
          </w:divBdr>
        </w:div>
        <w:div w:id="131992634">
          <w:marLeft w:val="60"/>
          <w:marRight w:val="60"/>
          <w:marTop w:val="100"/>
          <w:marBottom w:val="100"/>
          <w:divBdr>
            <w:top w:val="none" w:sz="0" w:space="0" w:color="auto"/>
            <w:left w:val="none" w:sz="0" w:space="0" w:color="auto"/>
            <w:bottom w:val="none" w:sz="0" w:space="0" w:color="auto"/>
            <w:right w:val="none" w:sz="0" w:space="0" w:color="auto"/>
          </w:divBdr>
        </w:div>
        <w:div w:id="2034769935">
          <w:marLeft w:val="60"/>
          <w:marRight w:val="60"/>
          <w:marTop w:val="100"/>
          <w:marBottom w:val="100"/>
          <w:divBdr>
            <w:top w:val="none" w:sz="0" w:space="0" w:color="auto"/>
            <w:left w:val="none" w:sz="0" w:space="0" w:color="auto"/>
            <w:bottom w:val="none" w:sz="0" w:space="0" w:color="auto"/>
            <w:right w:val="none" w:sz="0" w:space="0" w:color="auto"/>
          </w:divBdr>
          <w:divsChild>
            <w:div w:id="548151895">
              <w:marLeft w:val="0"/>
              <w:marRight w:val="0"/>
              <w:marTop w:val="120"/>
              <w:marBottom w:val="0"/>
              <w:divBdr>
                <w:top w:val="none" w:sz="0" w:space="0" w:color="auto"/>
                <w:left w:val="none" w:sz="0" w:space="0" w:color="auto"/>
                <w:bottom w:val="none" w:sz="0" w:space="0" w:color="auto"/>
                <w:right w:val="none" w:sz="0" w:space="0" w:color="auto"/>
              </w:divBdr>
            </w:div>
          </w:divsChild>
        </w:div>
        <w:div w:id="1694645630">
          <w:marLeft w:val="60"/>
          <w:marRight w:val="60"/>
          <w:marTop w:val="100"/>
          <w:marBottom w:val="100"/>
          <w:divBdr>
            <w:top w:val="none" w:sz="0" w:space="0" w:color="auto"/>
            <w:left w:val="none" w:sz="0" w:space="0" w:color="auto"/>
            <w:bottom w:val="none" w:sz="0" w:space="0" w:color="auto"/>
            <w:right w:val="none" w:sz="0" w:space="0" w:color="auto"/>
          </w:divBdr>
        </w:div>
        <w:div w:id="562057767">
          <w:marLeft w:val="60"/>
          <w:marRight w:val="60"/>
          <w:marTop w:val="100"/>
          <w:marBottom w:val="100"/>
          <w:divBdr>
            <w:top w:val="none" w:sz="0" w:space="0" w:color="auto"/>
            <w:left w:val="none" w:sz="0" w:space="0" w:color="auto"/>
            <w:bottom w:val="none" w:sz="0" w:space="0" w:color="auto"/>
            <w:right w:val="none" w:sz="0" w:space="0" w:color="auto"/>
          </w:divBdr>
        </w:div>
        <w:div w:id="1038435646">
          <w:marLeft w:val="60"/>
          <w:marRight w:val="60"/>
          <w:marTop w:val="100"/>
          <w:marBottom w:val="100"/>
          <w:divBdr>
            <w:top w:val="none" w:sz="0" w:space="0" w:color="auto"/>
            <w:left w:val="none" w:sz="0" w:space="0" w:color="auto"/>
            <w:bottom w:val="none" w:sz="0" w:space="0" w:color="auto"/>
            <w:right w:val="none" w:sz="0" w:space="0" w:color="auto"/>
          </w:divBdr>
        </w:div>
        <w:div w:id="571963613">
          <w:marLeft w:val="60"/>
          <w:marRight w:val="60"/>
          <w:marTop w:val="100"/>
          <w:marBottom w:val="100"/>
          <w:divBdr>
            <w:top w:val="none" w:sz="0" w:space="0" w:color="auto"/>
            <w:left w:val="none" w:sz="0" w:space="0" w:color="auto"/>
            <w:bottom w:val="none" w:sz="0" w:space="0" w:color="auto"/>
            <w:right w:val="none" w:sz="0" w:space="0" w:color="auto"/>
          </w:divBdr>
          <w:divsChild>
            <w:div w:id="1896698526">
              <w:marLeft w:val="0"/>
              <w:marRight w:val="0"/>
              <w:marTop w:val="120"/>
              <w:marBottom w:val="0"/>
              <w:divBdr>
                <w:top w:val="none" w:sz="0" w:space="0" w:color="auto"/>
                <w:left w:val="none" w:sz="0" w:space="0" w:color="auto"/>
                <w:bottom w:val="none" w:sz="0" w:space="0" w:color="auto"/>
                <w:right w:val="none" w:sz="0" w:space="0" w:color="auto"/>
              </w:divBdr>
            </w:div>
          </w:divsChild>
        </w:div>
        <w:div w:id="1649093608">
          <w:marLeft w:val="60"/>
          <w:marRight w:val="60"/>
          <w:marTop w:val="100"/>
          <w:marBottom w:val="100"/>
          <w:divBdr>
            <w:top w:val="none" w:sz="0" w:space="0" w:color="auto"/>
            <w:left w:val="none" w:sz="0" w:space="0" w:color="auto"/>
            <w:bottom w:val="none" w:sz="0" w:space="0" w:color="auto"/>
            <w:right w:val="none" w:sz="0" w:space="0" w:color="auto"/>
          </w:divBdr>
        </w:div>
        <w:div w:id="1942839752">
          <w:marLeft w:val="60"/>
          <w:marRight w:val="60"/>
          <w:marTop w:val="100"/>
          <w:marBottom w:val="100"/>
          <w:divBdr>
            <w:top w:val="none" w:sz="0" w:space="0" w:color="auto"/>
            <w:left w:val="none" w:sz="0" w:space="0" w:color="auto"/>
            <w:bottom w:val="none" w:sz="0" w:space="0" w:color="auto"/>
            <w:right w:val="none" w:sz="0" w:space="0" w:color="auto"/>
          </w:divBdr>
        </w:div>
        <w:div w:id="1396009159">
          <w:marLeft w:val="60"/>
          <w:marRight w:val="60"/>
          <w:marTop w:val="100"/>
          <w:marBottom w:val="100"/>
          <w:divBdr>
            <w:top w:val="none" w:sz="0" w:space="0" w:color="auto"/>
            <w:left w:val="none" w:sz="0" w:space="0" w:color="auto"/>
            <w:bottom w:val="none" w:sz="0" w:space="0" w:color="auto"/>
            <w:right w:val="none" w:sz="0" w:space="0" w:color="auto"/>
          </w:divBdr>
        </w:div>
        <w:div w:id="405372720">
          <w:marLeft w:val="60"/>
          <w:marRight w:val="60"/>
          <w:marTop w:val="100"/>
          <w:marBottom w:val="100"/>
          <w:divBdr>
            <w:top w:val="none" w:sz="0" w:space="0" w:color="auto"/>
            <w:left w:val="none" w:sz="0" w:space="0" w:color="auto"/>
            <w:bottom w:val="none" w:sz="0" w:space="0" w:color="auto"/>
            <w:right w:val="none" w:sz="0" w:space="0" w:color="auto"/>
          </w:divBdr>
          <w:divsChild>
            <w:div w:id="1261794730">
              <w:marLeft w:val="0"/>
              <w:marRight w:val="0"/>
              <w:marTop w:val="120"/>
              <w:marBottom w:val="0"/>
              <w:divBdr>
                <w:top w:val="none" w:sz="0" w:space="0" w:color="auto"/>
                <w:left w:val="none" w:sz="0" w:space="0" w:color="auto"/>
                <w:bottom w:val="none" w:sz="0" w:space="0" w:color="auto"/>
                <w:right w:val="none" w:sz="0" w:space="0" w:color="auto"/>
              </w:divBdr>
            </w:div>
          </w:divsChild>
        </w:div>
        <w:div w:id="198008757">
          <w:marLeft w:val="60"/>
          <w:marRight w:val="60"/>
          <w:marTop w:val="100"/>
          <w:marBottom w:val="100"/>
          <w:divBdr>
            <w:top w:val="none" w:sz="0" w:space="0" w:color="auto"/>
            <w:left w:val="none" w:sz="0" w:space="0" w:color="auto"/>
            <w:bottom w:val="none" w:sz="0" w:space="0" w:color="auto"/>
            <w:right w:val="none" w:sz="0" w:space="0" w:color="auto"/>
          </w:divBdr>
        </w:div>
        <w:div w:id="1443107017">
          <w:marLeft w:val="60"/>
          <w:marRight w:val="60"/>
          <w:marTop w:val="100"/>
          <w:marBottom w:val="100"/>
          <w:divBdr>
            <w:top w:val="none" w:sz="0" w:space="0" w:color="auto"/>
            <w:left w:val="none" w:sz="0" w:space="0" w:color="auto"/>
            <w:bottom w:val="none" w:sz="0" w:space="0" w:color="auto"/>
            <w:right w:val="none" w:sz="0" w:space="0" w:color="auto"/>
          </w:divBdr>
        </w:div>
        <w:div w:id="2095320309">
          <w:marLeft w:val="60"/>
          <w:marRight w:val="60"/>
          <w:marTop w:val="100"/>
          <w:marBottom w:val="100"/>
          <w:divBdr>
            <w:top w:val="none" w:sz="0" w:space="0" w:color="auto"/>
            <w:left w:val="none" w:sz="0" w:space="0" w:color="auto"/>
            <w:bottom w:val="none" w:sz="0" w:space="0" w:color="auto"/>
            <w:right w:val="none" w:sz="0" w:space="0" w:color="auto"/>
          </w:divBdr>
        </w:div>
        <w:div w:id="1156726474">
          <w:marLeft w:val="60"/>
          <w:marRight w:val="60"/>
          <w:marTop w:val="100"/>
          <w:marBottom w:val="100"/>
          <w:divBdr>
            <w:top w:val="none" w:sz="0" w:space="0" w:color="auto"/>
            <w:left w:val="none" w:sz="0" w:space="0" w:color="auto"/>
            <w:bottom w:val="none" w:sz="0" w:space="0" w:color="auto"/>
            <w:right w:val="none" w:sz="0" w:space="0" w:color="auto"/>
          </w:divBdr>
          <w:divsChild>
            <w:div w:id="346716053">
              <w:marLeft w:val="0"/>
              <w:marRight w:val="0"/>
              <w:marTop w:val="120"/>
              <w:marBottom w:val="0"/>
              <w:divBdr>
                <w:top w:val="none" w:sz="0" w:space="0" w:color="auto"/>
                <w:left w:val="none" w:sz="0" w:space="0" w:color="auto"/>
                <w:bottom w:val="none" w:sz="0" w:space="0" w:color="auto"/>
                <w:right w:val="none" w:sz="0" w:space="0" w:color="auto"/>
              </w:divBdr>
            </w:div>
          </w:divsChild>
        </w:div>
        <w:div w:id="1957566095">
          <w:marLeft w:val="60"/>
          <w:marRight w:val="60"/>
          <w:marTop w:val="100"/>
          <w:marBottom w:val="100"/>
          <w:divBdr>
            <w:top w:val="none" w:sz="0" w:space="0" w:color="auto"/>
            <w:left w:val="none" w:sz="0" w:space="0" w:color="auto"/>
            <w:bottom w:val="none" w:sz="0" w:space="0" w:color="auto"/>
            <w:right w:val="none" w:sz="0" w:space="0" w:color="auto"/>
          </w:divBdr>
        </w:div>
        <w:div w:id="1756629371">
          <w:marLeft w:val="60"/>
          <w:marRight w:val="60"/>
          <w:marTop w:val="100"/>
          <w:marBottom w:val="100"/>
          <w:divBdr>
            <w:top w:val="none" w:sz="0" w:space="0" w:color="auto"/>
            <w:left w:val="none" w:sz="0" w:space="0" w:color="auto"/>
            <w:bottom w:val="none" w:sz="0" w:space="0" w:color="auto"/>
            <w:right w:val="none" w:sz="0" w:space="0" w:color="auto"/>
          </w:divBdr>
        </w:div>
        <w:div w:id="938828195">
          <w:marLeft w:val="60"/>
          <w:marRight w:val="60"/>
          <w:marTop w:val="100"/>
          <w:marBottom w:val="100"/>
          <w:divBdr>
            <w:top w:val="none" w:sz="0" w:space="0" w:color="auto"/>
            <w:left w:val="none" w:sz="0" w:space="0" w:color="auto"/>
            <w:bottom w:val="none" w:sz="0" w:space="0" w:color="auto"/>
            <w:right w:val="none" w:sz="0" w:space="0" w:color="auto"/>
          </w:divBdr>
        </w:div>
        <w:div w:id="200362789">
          <w:marLeft w:val="60"/>
          <w:marRight w:val="60"/>
          <w:marTop w:val="100"/>
          <w:marBottom w:val="100"/>
          <w:divBdr>
            <w:top w:val="none" w:sz="0" w:space="0" w:color="auto"/>
            <w:left w:val="none" w:sz="0" w:space="0" w:color="auto"/>
            <w:bottom w:val="none" w:sz="0" w:space="0" w:color="auto"/>
            <w:right w:val="none" w:sz="0" w:space="0" w:color="auto"/>
          </w:divBdr>
          <w:divsChild>
            <w:div w:id="1622496185">
              <w:marLeft w:val="0"/>
              <w:marRight w:val="0"/>
              <w:marTop w:val="120"/>
              <w:marBottom w:val="0"/>
              <w:divBdr>
                <w:top w:val="none" w:sz="0" w:space="0" w:color="auto"/>
                <w:left w:val="none" w:sz="0" w:space="0" w:color="auto"/>
                <w:bottom w:val="none" w:sz="0" w:space="0" w:color="auto"/>
                <w:right w:val="none" w:sz="0" w:space="0" w:color="auto"/>
              </w:divBdr>
            </w:div>
          </w:divsChild>
        </w:div>
        <w:div w:id="1868516520">
          <w:marLeft w:val="60"/>
          <w:marRight w:val="60"/>
          <w:marTop w:val="100"/>
          <w:marBottom w:val="100"/>
          <w:divBdr>
            <w:top w:val="none" w:sz="0" w:space="0" w:color="auto"/>
            <w:left w:val="none" w:sz="0" w:space="0" w:color="auto"/>
            <w:bottom w:val="none" w:sz="0" w:space="0" w:color="auto"/>
            <w:right w:val="none" w:sz="0" w:space="0" w:color="auto"/>
          </w:divBdr>
        </w:div>
        <w:div w:id="1702709302">
          <w:marLeft w:val="60"/>
          <w:marRight w:val="60"/>
          <w:marTop w:val="100"/>
          <w:marBottom w:val="100"/>
          <w:divBdr>
            <w:top w:val="none" w:sz="0" w:space="0" w:color="auto"/>
            <w:left w:val="none" w:sz="0" w:space="0" w:color="auto"/>
            <w:bottom w:val="none" w:sz="0" w:space="0" w:color="auto"/>
            <w:right w:val="none" w:sz="0" w:space="0" w:color="auto"/>
          </w:divBdr>
        </w:div>
        <w:div w:id="1065837320">
          <w:marLeft w:val="60"/>
          <w:marRight w:val="60"/>
          <w:marTop w:val="100"/>
          <w:marBottom w:val="100"/>
          <w:divBdr>
            <w:top w:val="none" w:sz="0" w:space="0" w:color="auto"/>
            <w:left w:val="none" w:sz="0" w:space="0" w:color="auto"/>
            <w:bottom w:val="none" w:sz="0" w:space="0" w:color="auto"/>
            <w:right w:val="none" w:sz="0" w:space="0" w:color="auto"/>
          </w:divBdr>
          <w:divsChild>
            <w:div w:id="1419056695">
              <w:marLeft w:val="0"/>
              <w:marRight w:val="0"/>
              <w:marTop w:val="120"/>
              <w:marBottom w:val="0"/>
              <w:divBdr>
                <w:top w:val="none" w:sz="0" w:space="0" w:color="auto"/>
                <w:left w:val="none" w:sz="0" w:space="0" w:color="auto"/>
                <w:bottom w:val="none" w:sz="0" w:space="0" w:color="auto"/>
                <w:right w:val="none" w:sz="0" w:space="0" w:color="auto"/>
              </w:divBdr>
            </w:div>
          </w:divsChild>
        </w:div>
        <w:div w:id="1182547964">
          <w:marLeft w:val="60"/>
          <w:marRight w:val="60"/>
          <w:marTop w:val="100"/>
          <w:marBottom w:val="100"/>
          <w:divBdr>
            <w:top w:val="none" w:sz="0" w:space="0" w:color="auto"/>
            <w:left w:val="none" w:sz="0" w:space="0" w:color="auto"/>
            <w:bottom w:val="none" w:sz="0" w:space="0" w:color="auto"/>
            <w:right w:val="none" w:sz="0" w:space="0" w:color="auto"/>
          </w:divBdr>
        </w:div>
        <w:div w:id="472874222">
          <w:marLeft w:val="60"/>
          <w:marRight w:val="60"/>
          <w:marTop w:val="100"/>
          <w:marBottom w:val="100"/>
          <w:divBdr>
            <w:top w:val="none" w:sz="0" w:space="0" w:color="auto"/>
            <w:left w:val="none" w:sz="0" w:space="0" w:color="auto"/>
            <w:bottom w:val="none" w:sz="0" w:space="0" w:color="auto"/>
            <w:right w:val="none" w:sz="0" w:space="0" w:color="auto"/>
          </w:divBdr>
          <w:divsChild>
            <w:div w:id="1083840064">
              <w:marLeft w:val="0"/>
              <w:marRight w:val="0"/>
              <w:marTop w:val="120"/>
              <w:marBottom w:val="0"/>
              <w:divBdr>
                <w:top w:val="none" w:sz="0" w:space="0" w:color="auto"/>
                <w:left w:val="none" w:sz="0" w:space="0" w:color="auto"/>
                <w:bottom w:val="none" w:sz="0" w:space="0" w:color="auto"/>
                <w:right w:val="none" w:sz="0" w:space="0" w:color="auto"/>
              </w:divBdr>
            </w:div>
          </w:divsChild>
        </w:div>
        <w:div w:id="1890609524">
          <w:marLeft w:val="60"/>
          <w:marRight w:val="60"/>
          <w:marTop w:val="100"/>
          <w:marBottom w:val="100"/>
          <w:divBdr>
            <w:top w:val="none" w:sz="0" w:space="0" w:color="auto"/>
            <w:left w:val="none" w:sz="0" w:space="0" w:color="auto"/>
            <w:bottom w:val="none" w:sz="0" w:space="0" w:color="auto"/>
            <w:right w:val="none" w:sz="0" w:space="0" w:color="auto"/>
          </w:divBdr>
        </w:div>
        <w:div w:id="981732629">
          <w:marLeft w:val="60"/>
          <w:marRight w:val="60"/>
          <w:marTop w:val="100"/>
          <w:marBottom w:val="100"/>
          <w:divBdr>
            <w:top w:val="none" w:sz="0" w:space="0" w:color="auto"/>
            <w:left w:val="none" w:sz="0" w:space="0" w:color="auto"/>
            <w:bottom w:val="none" w:sz="0" w:space="0" w:color="auto"/>
            <w:right w:val="none" w:sz="0" w:space="0" w:color="auto"/>
          </w:divBdr>
        </w:div>
        <w:div w:id="1961304439">
          <w:marLeft w:val="60"/>
          <w:marRight w:val="60"/>
          <w:marTop w:val="100"/>
          <w:marBottom w:val="100"/>
          <w:divBdr>
            <w:top w:val="none" w:sz="0" w:space="0" w:color="auto"/>
            <w:left w:val="none" w:sz="0" w:space="0" w:color="auto"/>
            <w:bottom w:val="none" w:sz="0" w:space="0" w:color="auto"/>
            <w:right w:val="none" w:sz="0" w:space="0" w:color="auto"/>
          </w:divBdr>
          <w:divsChild>
            <w:div w:id="1884830020">
              <w:marLeft w:val="0"/>
              <w:marRight w:val="0"/>
              <w:marTop w:val="120"/>
              <w:marBottom w:val="0"/>
              <w:divBdr>
                <w:top w:val="none" w:sz="0" w:space="0" w:color="auto"/>
                <w:left w:val="none" w:sz="0" w:space="0" w:color="auto"/>
                <w:bottom w:val="none" w:sz="0" w:space="0" w:color="auto"/>
                <w:right w:val="none" w:sz="0" w:space="0" w:color="auto"/>
              </w:divBdr>
            </w:div>
          </w:divsChild>
        </w:div>
        <w:div w:id="926116278">
          <w:marLeft w:val="60"/>
          <w:marRight w:val="60"/>
          <w:marTop w:val="100"/>
          <w:marBottom w:val="100"/>
          <w:divBdr>
            <w:top w:val="none" w:sz="0" w:space="0" w:color="auto"/>
            <w:left w:val="none" w:sz="0" w:space="0" w:color="auto"/>
            <w:bottom w:val="none" w:sz="0" w:space="0" w:color="auto"/>
            <w:right w:val="none" w:sz="0" w:space="0" w:color="auto"/>
          </w:divBdr>
          <w:divsChild>
            <w:div w:id="1640956109">
              <w:marLeft w:val="0"/>
              <w:marRight w:val="0"/>
              <w:marTop w:val="120"/>
              <w:marBottom w:val="0"/>
              <w:divBdr>
                <w:top w:val="none" w:sz="0" w:space="0" w:color="auto"/>
                <w:left w:val="none" w:sz="0" w:space="0" w:color="auto"/>
                <w:bottom w:val="none" w:sz="0" w:space="0" w:color="auto"/>
                <w:right w:val="none" w:sz="0" w:space="0" w:color="auto"/>
              </w:divBdr>
            </w:div>
          </w:divsChild>
        </w:div>
        <w:div w:id="383020625">
          <w:marLeft w:val="60"/>
          <w:marRight w:val="60"/>
          <w:marTop w:val="100"/>
          <w:marBottom w:val="100"/>
          <w:divBdr>
            <w:top w:val="none" w:sz="0" w:space="0" w:color="auto"/>
            <w:left w:val="none" w:sz="0" w:space="0" w:color="auto"/>
            <w:bottom w:val="none" w:sz="0" w:space="0" w:color="auto"/>
            <w:right w:val="none" w:sz="0" w:space="0" w:color="auto"/>
          </w:divBdr>
        </w:div>
        <w:div w:id="807479767">
          <w:marLeft w:val="60"/>
          <w:marRight w:val="60"/>
          <w:marTop w:val="100"/>
          <w:marBottom w:val="100"/>
          <w:divBdr>
            <w:top w:val="none" w:sz="0" w:space="0" w:color="auto"/>
            <w:left w:val="none" w:sz="0" w:space="0" w:color="auto"/>
            <w:bottom w:val="none" w:sz="0" w:space="0" w:color="auto"/>
            <w:right w:val="none" w:sz="0" w:space="0" w:color="auto"/>
          </w:divBdr>
        </w:div>
        <w:div w:id="1727413448">
          <w:marLeft w:val="60"/>
          <w:marRight w:val="60"/>
          <w:marTop w:val="100"/>
          <w:marBottom w:val="100"/>
          <w:divBdr>
            <w:top w:val="none" w:sz="0" w:space="0" w:color="auto"/>
            <w:left w:val="none" w:sz="0" w:space="0" w:color="auto"/>
            <w:bottom w:val="none" w:sz="0" w:space="0" w:color="auto"/>
            <w:right w:val="none" w:sz="0" w:space="0" w:color="auto"/>
          </w:divBdr>
          <w:divsChild>
            <w:div w:id="784883841">
              <w:marLeft w:val="0"/>
              <w:marRight w:val="0"/>
              <w:marTop w:val="120"/>
              <w:marBottom w:val="0"/>
              <w:divBdr>
                <w:top w:val="none" w:sz="0" w:space="0" w:color="auto"/>
                <w:left w:val="none" w:sz="0" w:space="0" w:color="auto"/>
                <w:bottom w:val="none" w:sz="0" w:space="0" w:color="auto"/>
                <w:right w:val="none" w:sz="0" w:space="0" w:color="auto"/>
              </w:divBdr>
            </w:div>
          </w:divsChild>
        </w:div>
        <w:div w:id="1714842759">
          <w:marLeft w:val="60"/>
          <w:marRight w:val="60"/>
          <w:marTop w:val="100"/>
          <w:marBottom w:val="100"/>
          <w:divBdr>
            <w:top w:val="none" w:sz="0" w:space="0" w:color="auto"/>
            <w:left w:val="none" w:sz="0" w:space="0" w:color="auto"/>
            <w:bottom w:val="none" w:sz="0" w:space="0" w:color="auto"/>
            <w:right w:val="none" w:sz="0" w:space="0" w:color="auto"/>
          </w:divBdr>
        </w:div>
        <w:div w:id="292249843">
          <w:marLeft w:val="60"/>
          <w:marRight w:val="60"/>
          <w:marTop w:val="100"/>
          <w:marBottom w:val="100"/>
          <w:divBdr>
            <w:top w:val="none" w:sz="0" w:space="0" w:color="auto"/>
            <w:left w:val="none" w:sz="0" w:space="0" w:color="auto"/>
            <w:bottom w:val="none" w:sz="0" w:space="0" w:color="auto"/>
            <w:right w:val="none" w:sz="0" w:space="0" w:color="auto"/>
          </w:divBdr>
        </w:div>
        <w:div w:id="291785121">
          <w:marLeft w:val="60"/>
          <w:marRight w:val="60"/>
          <w:marTop w:val="100"/>
          <w:marBottom w:val="100"/>
          <w:divBdr>
            <w:top w:val="none" w:sz="0" w:space="0" w:color="auto"/>
            <w:left w:val="none" w:sz="0" w:space="0" w:color="auto"/>
            <w:bottom w:val="none" w:sz="0" w:space="0" w:color="auto"/>
            <w:right w:val="none" w:sz="0" w:space="0" w:color="auto"/>
          </w:divBdr>
          <w:divsChild>
            <w:div w:id="1934164379">
              <w:marLeft w:val="0"/>
              <w:marRight w:val="0"/>
              <w:marTop w:val="120"/>
              <w:marBottom w:val="0"/>
              <w:divBdr>
                <w:top w:val="none" w:sz="0" w:space="0" w:color="auto"/>
                <w:left w:val="none" w:sz="0" w:space="0" w:color="auto"/>
                <w:bottom w:val="none" w:sz="0" w:space="0" w:color="auto"/>
                <w:right w:val="none" w:sz="0" w:space="0" w:color="auto"/>
              </w:divBdr>
            </w:div>
          </w:divsChild>
        </w:div>
        <w:div w:id="1100219014">
          <w:marLeft w:val="60"/>
          <w:marRight w:val="60"/>
          <w:marTop w:val="100"/>
          <w:marBottom w:val="100"/>
          <w:divBdr>
            <w:top w:val="none" w:sz="0" w:space="0" w:color="auto"/>
            <w:left w:val="none" w:sz="0" w:space="0" w:color="auto"/>
            <w:bottom w:val="none" w:sz="0" w:space="0" w:color="auto"/>
            <w:right w:val="none" w:sz="0" w:space="0" w:color="auto"/>
          </w:divBdr>
        </w:div>
        <w:div w:id="187372950">
          <w:marLeft w:val="60"/>
          <w:marRight w:val="60"/>
          <w:marTop w:val="100"/>
          <w:marBottom w:val="100"/>
          <w:divBdr>
            <w:top w:val="none" w:sz="0" w:space="0" w:color="auto"/>
            <w:left w:val="none" w:sz="0" w:space="0" w:color="auto"/>
            <w:bottom w:val="none" w:sz="0" w:space="0" w:color="auto"/>
            <w:right w:val="none" w:sz="0" w:space="0" w:color="auto"/>
          </w:divBdr>
          <w:divsChild>
            <w:div w:id="1464423854">
              <w:marLeft w:val="0"/>
              <w:marRight w:val="0"/>
              <w:marTop w:val="120"/>
              <w:marBottom w:val="0"/>
              <w:divBdr>
                <w:top w:val="none" w:sz="0" w:space="0" w:color="auto"/>
                <w:left w:val="none" w:sz="0" w:space="0" w:color="auto"/>
                <w:bottom w:val="none" w:sz="0" w:space="0" w:color="auto"/>
                <w:right w:val="none" w:sz="0" w:space="0" w:color="auto"/>
              </w:divBdr>
            </w:div>
          </w:divsChild>
        </w:div>
        <w:div w:id="680157484">
          <w:marLeft w:val="60"/>
          <w:marRight w:val="60"/>
          <w:marTop w:val="100"/>
          <w:marBottom w:val="100"/>
          <w:divBdr>
            <w:top w:val="none" w:sz="0" w:space="0" w:color="auto"/>
            <w:left w:val="none" w:sz="0" w:space="0" w:color="auto"/>
            <w:bottom w:val="none" w:sz="0" w:space="0" w:color="auto"/>
            <w:right w:val="none" w:sz="0" w:space="0" w:color="auto"/>
          </w:divBdr>
        </w:div>
        <w:div w:id="1854957008">
          <w:marLeft w:val="60"/>
          <w:marRight w:val="60"/>
          <w:marTop w:val="100"/>
          <w:marBottom w:val="100"/>
          <w:divBdr>
            <w:top w:val="none" w:sz="0" w:space="0" w:color="auto"/>
            <w:left w:val="none" w:sz="0" w:space="0" w:color="auto"/>
            <w:bottom w:val="none" w:sz="0" w:space="0" w:color="auto"/>
            <w:right w:val="none" w:sz="0" w:space="0" w:color="auto"/>
          </w:divBdr>
        </w:div>
        <w:div w:id="205800457">
          <w:marLeft w:val="60"/>
          <w:marRight w:val="60"/>
          <w:marTop w:val="100"/>
          <w:marBottom w:val="100"/>
          <w:divBdr>
            <w:top w:val="none" w:sz="0" w:space="0" w:color="auto"/>
            <w:left w:val="none" w:sz="0" w:space="0" w:color="auto"/>
            <w:bottom w:val="none" w:sz="0" w:space="0" w:color="auto"/>
            <w:right w:val="none" w:sz="0" w:space="0" w:color="auto"/>
          </w:divBdr>
        </w:div>
        <w:div w:id="1314674077">
          <w:marLeft w:val="60"/>
          <w:marRight w:val="60"/>
          <w:marTop w:val="100"/>
          <w:marBottom w:val="100"/>
          <w:divBdr>
            <w:top w:val="none" w:sz="0" w:space="0" w:color="auto"/>
            <w:left w:val="none" w:sz="0" w:space="0" w:color="auto"/>
            <w:bottom w:val="none" w:sz="0" w:space="0" w:color="auto"/>
            <w:right w:val="none" w:sz="0" w:space="0" w:color="auto"/>
          </w:divBdr>
          <w:divsChild>
            <w:div w:id="517626515">
              <w:marLeft w:val="0"/>
              <w:marRight w:val="0"/>
              <w:marTop w:val="120"/>
              <w:marBottom w:val="0"/>
              <w:divBdr>
                <w:top w:val="none" w:sz="0" w:space="0" w:color="auto"/>
                <w:left w:val="none" w:sz="0" w:space="0" w:color="auto"/>
                <w:bottom w:val="none" w:sz="0" w:space="0" w:color="auto"/>
                <w:right w:val="none" w:sz="0" w:space="0" w:color="auto"/>
              </w:divBdr>
            </w:div>
          </w:divsChild>
        </w:div>
        <w:div w:id="176895356">
          <w:marLeft w:val="60"/>
          <w:marRight w:val="60"/>
          <w:marTop w:val="100"/>
          <w:marBottom w:val="100"/>
          <w:divBdr>
            <w:top w:val="none" w:sz="0" w:space="0" w:color="auto"/>
            <w:left w:val="none" w:sz="0" w:space="0" w:color="auto"/>
            <w:bottom w:val="none" w:sz="0" w:space="0" w:color="auto"/>
            <w:right w:val="none" w:sz="0" w:space="0" w:color="auto"/>
          </w:divBdr>
        </w:div>
        <w:div w:id="1943099583">
          <w:marLeft w:val="60"/>
          <w:marRight w:val="60"/>
          <w:marTop w:val="100"/>
          <w:marBottom w:val="100"/>
          <w:divBdr>
            <w:top w:val="none" w:sz="0" w:space="0" w:color="auto"/>
            <w:left w:val="none" w:sz="0" w:space="0" w:color="auto"/>
            <w:bottom w:val="none" w:sz="0" w:space="0" w:color="auto"/>
            <w:right w:val="none" w:sz="0" w:space="0" w:color="auto"/>
          </w:divBdr>
        </w:div>
        <w:div w:id="485242305">
          <w:marLeft w:val="60"/>
          <w:marRight w:val="60"/>
          <w:marTop w:val="100"/>
          <w:marBottom w:val="100"/>
          <w:divBdr>
            <w:top w:val="none" w:sz="0" w:space="0" w:color="auto"/>
            <w:left w:val="none" w:sz="0" w:space="0" w:color="auto"/>
            <w:bottom w:val="none" w:sz="0" w:space="0" w:color="auto"/>
            <w:right w:val="none" w:sz="0" w:space="0" w:color="auto"/>
          </w:divBdr>
          <w:divsChild>
            <w:div w:id="1113750858">
              <w:marLeft w:val="0"/>
              <w:marRight w:val="0"/>
              <w:marTop w:val="120"/>
              <w:marBottom w:val="0"/>
              <w:divBdr>
                <w:top w:val="none" w:sz="0" w:space="0" w:color="auto"/>
                <w:left w:val="none" w:sz="0" w:space="0" w:color="auto"/>
                <w:bottom w:val="none" w:sz="0" w:space="0" w:color="auto"/>
                <w:right w:val="none" w:sz="0" w:space="0" w:color="auto"/>
              </w:divBdr>
            </w:div>
          </w:divsChild>
        </w:div>
        <w:div w:id="932713059">
          <w:marLeft w:val="60"/>
          <w:marRight w:val="60"/>
          <w:marTop w:val="100"/>
          <w:marBottom w:val="100"/>
          <w:divBdr>
            <w:top w:val="none" w:sz="0" w:space="0" w:color="auto"/>
            <w:left w:val="none" w:sz="0" w:space="0" w:color="auto"/>
            <w:bottom w:val="none" w:sz="0" w:space="0" w:color="auto"/>
            <w:right w:val="none" w:sz="0" w:space="0" w:color="auto"/>
          </w:divBdr>
        </w:div>
        <w:div w:id="1594167111">
          <w:marLeft w:val="60"/>
          <w:marRight w:val="60"/>
          <w:marTop w:val="100"/>
          <w:marBottom w:val="100"/>
          <w:divBdr>
            <w:top w:val="none" w:sz="0" w:space="0" w:color="auto"/>
            <w:left w:val="none" w:sz="0" w:space="0" w:color="auto"/>
            <w:bottom w:val="none" w:sz="0" w:space="0" w:color="auto"/>
            <w:right w:val="none" w:sz="0" w:space="0" w:color="auto"/>
          </w:divBdr>
        </w:div>
        <w:div w:id="658122276">
          <w:marLeft w:val="60"/>
          <w:marRight w:val="60"/>
          <w:marTop w:val="100"/>
          <w:marBottom w:val="100"/>
          <w:divBdr>
            <w:top w:val="none" w:sz="0" w:space="0" w:color="auto"/>
            <w:left w:val="none" w:sz="0" w:space="0" w:color="auto"/>
            <w:bottom w:val="none" w:sz="0" w:space="0" w:color="auto"/>
            <w:right w:val="none" w:sz="0" w:space="0" w:color="auto"/>
          </w:divBdr>
        </w:div>
        <w:div w:id="306663148">
          <w:marLeft w:val="60"/>
          <w:marRight w:val="60"/>
          <w:marTop w:val="100"/>
          <w:marBottom w:val="100"/>
          <w:divBdr>
            <w:top w:val="none" w:sz="0" w:space="0" w:color="auto"/>
            <w:left w:val="none" w:sz="0" w:space="0" w:color="auto"/>
            <w:bottom w:val="none" w:sz="0" w:space="0" w:color="auto"/>
            <w:right w:val="none" w:sz="0" w:space="0" w:color="auto"/>
          </w:divBdr>
          <w:divsChild>
            <w:div w:id="1071125539">
              <w:marLeft w:val="0"/>
              <w:marRight w:val="0"/>
              <w:marTop w:val="120"/>
              <w:marBottom w:val="0"/>
              <w:divBdr>
                <w:top w:val="none" w:sz="0" w:space="0" w:color="auto"/>
                <w:left w:val="none" w:sz="0" w:space="0" w:color="auto"/>
                <w:bottom w:val="none" w:sz="0" w:space="0" w:color="auto"/>
                <w:right w:val="none" w:sz="0" w:space="0" w:color="auto"/>
              </w:divBdr>
            </w:div>
          </w:divsChild>
        </w:div>
        <w:div w:id="1235966670">
          <w:marLeft w:val="60"/>
          <w:marRight w:val="60"/>
          <w:marTop w:val="100"/>
          <w:marBottom w:val="100"/>
          <w:divBdr>
            <w:top w:val="none" w:sz="0" w:space="0" w:color="auto"/>
            <w:left w:val="none" w:sz="0" w:space="0" w:color="auto"/>
            <w:bottom w:val="none" w:sz="0" w:space="0" w:color="auto"/>
            <w:right w:val="none" w:sz="0" w:space="0" w:color="auto"/>
          </w:divBdr>
        </w:div>
        <w:div w:id="1118182354">
          <w:marLeft w:val="60"/>
          <w:marRight w:val="60"/>
          <w:marTop w:val="100"/>
          <w:marBottom w:val="100"/>
          <w:divBdr>
            <w:top w:val="none" w:sz="0" w:space="0" w:color="auto"/>
            <w:left w:val="none" w:sz="0" w:space="0" w:color="auto"/>
            <w:bottom w:val="none" w:sz="0" w:space="0" w:color="auto"/>
            <w:right w:val="none" w:sz="0" w:space="0" w:color="auto"/>
          </w:divBdr>
        </w:div>
        <w:div w:id="1252542685">
          <w:marLeft w:val="60"/>
          <w:marRight w:val="60"/>
          <w:marTop w:val="100"/>
          <w:marBottom w:val="100"/>
          <w:divBdr>
            <w:top w:val="none" w:sz="0" w:space="0" w:color="auto"/>
            <w:left w:val="none" w:sz="0" w:space="0" w:color="auto"/>
            <w:bottom w:val="none" w:sz="0" w:space="0" w:color="auto"/>
            <w:right w:val="none" w:sz="0" w:space="0" w:color="auto"/>
          </w:divBdr>
        </w:div>
        <w:div w:id="1329209665">
          <w:marLeft w:val="60"/>
          <w:marRight w:val="60"/>
          <w:marTop w:val="100"/>
          <w:marBottom w:val="100"/>
          <w:divBdr>
            <w:top w:val="none" w:sz="0" w:space="0" w:color="auto"/>
            <w:left w:val="none" w:sz="0" w:space="0" w:color="auto"/>
            <w:bottom w:val="none" w:sz="0" w:space="0" w:color="auto"/>
            <w:right w:val="none" w:sz="0" w:space="0" w:color="auto"/>
          </w:divBdr>
          <w:divsChild>
            <w:div w:id="1994989342">
              <w:marLeft w:val="0"/>
              <w:marRight w:val="0"/>
              <w:marTop w:val="120"/>
              <w:marBottom w:val="0"/>
              <w:divBdr>
                <w:top w:val="none" w:sz="0" w:space="0" w:color="auto"/>
                <w:left w:val="none" w:sz="0" w:space="0" w:color="auto"/>
                <w:bottom w:val="none" w:sz="0" w:space="0" w:color="auto"/>
                <w:right w:val="none" w:sz="0" w:space="0" w:color="auto"/>
              </w:divBdr>
            </w:div>
          </w:divsChild>
        </w:div>
        <w:div w:id="1114598243">
          <w:marLeft w:val="60"/>
          <w:marRight w:val="60"/>
          <w:marTop w:val="100"/>
          <w:marBottom w:val="100"/>
          <w:divBdr>
            <w:top w:val="none" w:sz="0" w:space="0" w:color="auto"/>
            <w:left w:val="none" w:sz="0" w:space="0" w:color="auto"/>
            <w:bottom w:val="none" w:sz="0" w:space="0" w:color="auto"/>
            <w:right w:val="none" w:sz="0" w:space="0" w:color="auto"/>
          </w:divBdr>
        </w:div>
        <w:div w:id="1405298842">
          <w:marLeft w:val="60"/>
          <w:marRight w:val="60"/>
          <w:marTop w:val="100"/>
          <w:marBottom w:val="100"/>
          <w:divBdr>
            <w:top w:val="none" w:sz="0" w:space="0" w:color="auto"/>
            <w:left w:val="none" w:sz="0" w:space="0" w:color="auto"/>
            <w:bottom w:val="none" w:sz="0" w:space="0" w:color="auto"/>
            <w:right w:val="none" w:sz="0" w:space="0" w:color="auto"/>
          </w:divBdr>
        </w:div>
        <w:div w:id="811337443">
          <w:marLeft w:val="60"/>
          <w:marRight w:val="60"/>
          <w:marTop w:val="100"/>
          <w:marBottom w:val="100"/>
          <w:divBdr>
            <w:top w:val="none" w:sz="0" w:space="0" w:color="auto"/>
            <w:left w:val="none" w:sz="0" w:space="0" w:color="auto"/>
            <w:bottom w:val="none" w:sz="0" w:space="0" w:color="auto"/>
            <w:right w:val="none" w:sz="0" w:space="0" w:color="auto"/>
          </w:divBdr>
        </w:div>
        <w:div w:id="1317994884">
          <w:marLeft w:val="60"/>
          <w:marRight w:val="60"/>
          <w:marTop w:val="100"/>
          <w:marBottom w:val="100"/>
          <w:divBdr>
            <w:top w:val="none" w:sz="0" w:space="0" w:color="auto"/>
            <w:left w:val="none" w:sz="0" w:space="0" w:color="auto"/>
            <w:bottom w:val="none" w:sz="0" w:space="0" w:color="auto"/>
            <w:right w:val="none" w:sz="0" w:space="0" w:color="auto"/>
          </w:divBdr>
          <w:divsChild>
            <w:div w:id="937367976">
              <w:marLeft w:val="0"/>
              <w:marRight w:val="0"/>
              <w:marTop w:val="120"/>
              <w:marBottom w:val="0"/>
              <w:divBdr>
                <w:top w:val="none" w:sz="0" w:space="0" w:color="auto"/>
                <w:left w:val="none" w:sz="0" w:space="0" w:color="auto"/>
                <w:bottom w:val="none" w:sz="0" w:space="0" w:color="auto"/>
                <w:right w:val="none" w:sz="0" w:space="0" w:color="auto"/>
              </w:divBdr>
            </w:div>
          </w:divsChild>
        </w:div>
        <w:div w:id="710573541">
          <w:marLeft w:val="60"/>
          <w:marRight w:val="60"/>
          <w:marTop w:val="100"/>
          <w:marBottom w:val="100"/>
          <w:divBdr>
            <w:top w:val="none" w:sz="0" w:space="0" w:color="auto"/>
            <w:left w:val="none" w:sz="0" w:space="0" w:color="auto"/>
            <w:bottom w:val="none" w:sz="0" w:space="0" w:color="auto"/>
            <w:right w:val="none" w:sz="0" w:space="0" w:color="auto"/>
          </w:divBdr>
        </w:div>
        <w:div w:id="1464541572">
          <w:marLeft w:val="60"/>
          <w:marRight w:val="60"/>
          <w:marTop w:val="100"/>
          <w:marBottom w:val="100"/>
          <w:divBdr>
            <w:top w:val="none" w:sz="0" w:space="0" w:color="auto"/>
            <w:left w:val="none" w:sz="0" w:space="0" w:color="auto"/>
            <w:bottom w:val="none" w:sz="0" w:space="0" w:color="auto"/>
            <w:right w:val="none" w:sz="0" w:space="0" w:color="auto"/>
          </w:divBdr>
        </w:div>
        <w:div w:id="1175341710">
          <w:marLeft w:val="60"/>
          <w:marRight w:val="60"/>
          <w:marTop w:val="100"/>
          <w:marBottom w:val="100"/>
          <w:divBdr>
            <w:top w:val="none" w:sz="0" w:space="0" w:color="auto"/>
            <w:left w:val="none" w:sz="0" w:space="0" w:color="auto"/>
            <w:bottom w:val="none" w:sz="0" w:space="0" w:color="auto"/>
            <w:right w:val="none" w:sz="0" w:space="0" w:color="auto"/>
          </w:divBdr>
        </w:div>
        <w:div w:id="913079394">
          <w:marLeft w:val="60"/>
          <w:marRight w:val="60"/>
          <w:marTop w:val="100"/>
          <w:marBottom w:val="100"/>
          <w:divBdr>
            <w:top w:val="none" w:sz="0" w:space="0" w:color="auto"/>
            <w:left w:val="none" w:sz="0" w:space="0" w:color="auto"/>
            <w:bottom w:val="none" w:sz="0" w:space="0" w:color="auto"/>
            <w:right w:val="none" w:sz="0" w:space="0" w:color="auto"/>
          </w:divBdr>
          <w:divsChild>
            <w:div w:id="1445149768">
              <w:marLeft w:val="0"/>
              <w:marRight w:val="0"/>
              <w:marTop w:val="120"/>
              <w:marBottom w:val="0"/>
              <w:divBdr>
                <w:top w:val="none" w:sz="0" w:space="0" w:color="auto"/>
                <w:left w:val="none" w:sz="0" w:space="0" w:color="auto"/>
                <w:bottom w:val="none" w:sz="0" w:space="0" w:color="auto"/>
                <w:right w:val="none" w:sz="0" w:space="0" w:color="auto"/>
              </w:divBdr>
            </w:div>
          </w:divsChild>
        </w:div>
        <w:div w:id="2019962839">
          <w:marLeft w:val="60"/>
          <w:marRight w:val="60"/>
          <w:marTop w:val="100"/>
          <w:marBottom w:val="100"/>
          <w:divBdr>
            <w:top w:val="none" w:sz="0" w:space="0" w:color="auto"/>
            <w:left w:val="none" w:sz="0" w:space="0" w:color="auto"/>
            <w:bottom w:val="none" w:sz="0" w:space="0" w:color="auto"/>
            <w:right w:val="none" w:sz="0" w:space="0" w:color="auto"/>
          </w:divBdr>
        </w:div>
        <w:div w:id="1416128470">
          <w:marLeft w:val="60"/>
          <w:marRight w:val="60"/>
          <w:marTop w:val="100"/>
          <w:marBottom w:val="100"/>
          <w:divBdr>
            <w:top w:val="none" w:sz="0" w:space="0" w:color="auto"/>
            <w:left w:val="none" w:sz="0" w:space="0" w:color="auto"/>
            <w:bottom w:val="none" w:sz="0" w:space="0" w:color="auto"/>
            <w:right w:val="none" w:sz="0" w:space="0" w:color="auto"/>
          </w:divBdr>
        </w:div>
        <w:div w:id="875895803">
          <w:marLeft w:val="60"/>
          <w:marRight w:val="60"/>
          <w:marTop w:val="100"/>
          <w:marBottom w:val="100"/>
          <w:divBdr>
            <w:top w:val="none" w:sz="0" w:space="0" w:color="auto"/>
            <w:left w:val="none" w:sz="0" w:space="0" w:color="auto"/>
            <w:bottom w:val="none" w:sz="0" w:space="0" w:color="auto"/>
            <w:right w:val="none" w:sz="0" w:space="0" w:color="auto"/>
          </w:divBdr>
        </w:div>
        <w:div w:id="263391521">
          <w:marLeft w:val="60"/>
          <w:marRight w:val="60"/>
          <w:marTop w:val="100"/>
          <w:marBottom w:val="100"/>
          <w:divBdr>
            <w:top w:val="none" w:sz="0" w:space="0" w:color="auto"/>
            <w:left w:val="none" w:sz="0" w:space="0" w:color="auto"/>
            <w:bottom w:val="none" w:sz="0" w:space="0" w:color="auto"/>
            <w:right w:val="none" w:sz="0" w:space="0" w:color="auto"/>
          </w:divBdr>
          <w:divsChild>
            <w:div w:id="126507215">
              <w:marLeft w:val="0"/>
              <w:marRight w:val="0"/>
              <w:marTop w:val="120"/>
              <w:marBottom w:val="0"/>
              <w:divBdr>
                <w:top w:val="none" w:sz="0" w:space="0" w:color="auto"/>
                <w:left w:val="none" w:sz="0" w:space="0" w:color="auto"/>
                <w:bottom w:val="none" w:sz="0" w:space="0" w:color="auto"/>
                <w:right w:val="none" w:sz="0" w:space="0" w:color="auto"/>
              </w:divBdr>
            </w:div>
          </w:divsChild>
        </w:div>
        <w:div w:id="1224945779">
          <w:marLeft w:val="60"/>
          <w:marRight w:val="60"/>
          <w:marTop w:val="100"/>
          <w:marBottom w:val="100"/>
          <w:divBdr>
            <w:top w:val="none" w:sz="0" w:space="0" w:color="auto"/>
            <w:left w:val="none" w:sz="0" w:space="0" w:color="auto"/>
            <w:bottom w:val="none" w:sz="0" w:space="0" w:color="auto"/>
            <w:right w:val="none" w:sz="0" w:space="0" w:color="auto"/>
          </w:divBdr>
        </w:div>
        <w:div w:id="911164181">
          <w:marLeft w:val="60"/>
          <w:marRight w:val="60"/>
          <w:marTop w:val="100"/>
          <w:marBottom w:val="100"/>
          <w:divBdr>
            <w:top w:val="none" w:sz="0" w:space="0" w:color="auto"/>
            <w:left w:val="none" w:sz="0" w:space="0" w:color="auto"/>
            <w:bottom w:val="none" w:sz="0" w:space="0" w:color="auto"/>
            <w:right w:val="none" w:sz="0" w:space="0" w:color="auto"/>
          </w:divBdr>
        </w:div>
        <w:div w:id="260572303">
          <w:marLeft w:val="60"/>
          <w:marRight w:val="60"/>
          <w:marTop w:val="100"/>
          <w:marBottom w:val="100"/>
          <w:divBdr>
            <w:top w:val="none" w:sz="0" w:space="0" w:color="auto"/>
            <w:left w:val="none" w:sz="0" w:space="0" w:color="auto"/>
            <w:bottom w:val="none" w:sz="0" w:space="0" w:color="auto"/>
            <w:right w:val="none" w:sz="0" w:space="0" w:color="auto"/>
          </w:divBdr>
        </w:div>
        <w:div w:id="1556770570">
          <w:marLeft w:val="60"/>
          <w:marRight w:val="60"/>
          <w:marTop w:val="100"/>
          <w:marBottom w:val="100"/>
          <w:divBdr>
            <w:top w:val="none" w:sz="0" w:space="0" w:color="auto"/>
            <w:left w:val="none" w:sz="0" w:space="0" w:color="auto"/>
            <w:bottom w:val="none" w:sz="0" w:space="0" w:color="auto"/>
            <w:right w:val="none" w:sz="0" w:space="0" w:color="auto"/>
          </w:divBdr>
          <w:divsChild>
            <w:div w:id="1511331931">
              <w:marLeft w:val="0"/>
              <w:marRight w:val="0"/>
              <w:marTop w:val="120"/>
              <w:marBottom w:val="0"/>
              <w:divBdr>
                <w:top w:val="none" w:sz="0" w:space="0" w:color="auto"/>
                <w:left w:val="none" w:sz="0" w:space="0" w:color="auto"/>
                <w:bottom w:val="none" w:sz="0" w:space="0" w:color="auto"/>
                <w:right w:val="none" w:sz="0" w:space="0" w:color="auto"/>
              </w:divBdr>
            </w:div>
          </w:divsChild>
        </w:div>
        <w:div w:id="2134591870">
          <w:marLeft w:val="60"/>
          <w:marRight w:val="60"/>
          <w:marTop w:val="100"/>
          <w:marBottom w:val="100"/>
          <w:divBdr>
            <w:top w:val="none" w:sz="0" w:space="0" w:color="auto"/>
            <w:left w:val="none" w:sz="0" w:space="0" w:color="auto"/>
            <w:bottom w:val="none" w:sz="0" w:space="0" w:color="auto"/>
            <w:right w:val="none" w:sz="0" w:space="0" w:color="auto"/>
          </w:divBdr>
        </w:div>
        <w:div w:id="257298954">
          <w:marLeft w:val="60"/>
          <w:marRight w:val="60"/>
          <w:marTop w:val="100"/>
          <w:marBottom w:val="100"/>
          <w:divBdr>
            <w:top w:val="none" w:sz="0" w:space="0" w:color="auto"/>
            <w:left w:val="none" w:sz="0" w:space="0" w:color="auto"/>
            <w:bottom w:val="none" w:sz="0" w:space="0" w:color="auto"/>
            <w:right w:val="none" w:sz="0" w:space="0" w:color="auto"/>
          </w:divBdr>
        </w:div>
        <w:div w:id="82461318">
          <w:marLeft w:val="60"/>
          <w:marRight w:val="60"/>
          <w:marTop w:val="100"/>
          <w:marBottom w:val="100"/>
          <w:divBdr>
            <w:top w:val="none" w:sz="0" w:space="0" w:color="auto"/>
            <w:left w:val="none" w:sz="0" w:space="0" w:color="auto"/>
            <w:bottom w:val="none" w:sz="0" w:space="0" w:color="auto"/>
            <w:right w:val="none" w:sz="0" w:space="0" w:color="auto"/>
          </w:divBdr>
        </w:div>
        <w:div w:id="278150360">
          <w:marLeft w:val="60"/>
          <w:marRight w:val="60"/>
          <w:marTop w:val="100"/>
          <w:marBottom w:val="100"/>
          <w:divBdr>
            <w:top w:val="none" w:sz="0" w:space="0" w:color="auto"/>
            <w:left w:val="none" w:sz="0" w:space="0" w:color="auto"/>
            <w:bottom w:val="none" w:sz="0" w:space="0" w:color="auto"/>
            <w:right w:val="none" w:sz="0" w:space="0" w:color="auto"/>
          </w:divBdr>
          <w:divsChild>
            <w:div w:id="431242421">
              <w:marLeft w:val="0"/>
              <w:marRight w:val="0"/>
              <w:marTop w:val="120"/>
              <w:marBottom w:val="0"/>
              <w:divBdr>
                <w:top w:val="none" w:sz="0" w:space="0" w:color="auto"/>
                <w:left w:val="none" w:sz="0" w:space="0" w:color="auto"/>
                <w:bottom w:val="none" w:sz="0" w:space="0" w:color="auto"/>
                <w:right w:val="none" w:sz="0" w:space="0" w:color="auto"/>
              </w:divBdr>
            </w:div>
          </w:divsChild>
        </w:div>
        <w:div w:id="1199584002">
          <w:marLeft w:val="60"/>
          <w:marRight w:val="60"/>
          <w:marTop w:val="100"/>
          <w:marBottom w:val="100"/>
          <w:divBdr>
            <w:top w:val="none" w:sz="0" w:space="0" w:color="auto"/>
            <w:left w:val="none" w:sz="0" w:space="0" w:color="auto"/>
            <w:bottom w:val="none" w:sz="0" w:space="0" w:color="auto"/>
            <w:right w:val="none" w:sz="0" w:space="0" w:color="auto"/>
          </w:divBdr>
        </w:div>
        <w:div w:id="1480727078">
          <w:marLeft w:val="60"/>
          <w:marRight w:val="60"/>
          <w:marTop w:val="100"/>
          <w:marBottom w:val="100"/>
          <w:divBdr>
            <w:top w:val="none" w:sz="0" w:space="0" w:color="auto"/>
            <w:left w:val="none" w:sz="0" w:space="0" w:color="auto"/>
            <w:bottom w:val="none" w:sz="0" w:space="0" w:color="auto"/>
            <w:right w:val="none" w:sz="0" w:space="0" w:color="auto"/>
          </w:divBdr>
        </w:div>
        <w:div w:id="665670596">
          <w:marLeft w:val="60"/>
          <w:marRight w:val="60"/>
          <w:marTop w:val="100"/>
          <w:marBottom w:val="100"/>
          <w:divBdr>
            <w:top w:val="none" w:sz="0" w:space="0" w:color="auto"/>
            <w:left w:val="none" w:sz="0" w:space="0" w:color="auto"/>
            <w:bottom w:val="none" w:sz="0" w:space="0" w:color="auto"/>
            <w:right w:val="none" w:sz="0" w:space="0" w:color="auto"/>
          </w:divBdr>
        </w:div>
        <w:div w:id="519510657">
          <w:marLeft w:val="60"/>
          <w:marRight w:val="60"/>
          <w:marTop w:val="100"/>
          <w:marBottom w:val="100"/>
          <w:divBdr>
            <w:top w:val="none" w:sz="0" w:space="0" w:color="auto"/>
            <w:left w:val="none" w:sz="0" w:space="0" w:color="auto"/>
            <w:bottom w:val="none" w:sz="0" w:space="0" w:color="auto"/>
            <w:right w:val="none" w:sz="0" w:space="0" w:color="auto"/>
          </w:divBdr>
        </w:div>
        <w:div w:id="1365209969">
          <w:marLeft w:val="60"/>
          <w:marRight w:val="60"/>
          <w:marTop w:val="100"/>
          <w:marBottom w:val="100"/>
          <w:divBdr>
            <w:top w:val="none" w:sz="0" w:space="0" w:color="auto"/>
            <w:left w:val="none" w:sz="0" w:space="0" w:color="auto"/>
            <w:bottom w:val="none" w:sz="0" w:space="0" w:color="auto"/>
            <w:right w:val="none" w:sz="0" w:space="0" w:color="auto"/>
          </w:divBdr>
        </w:div>
        <w:div w:id="1581909738">
          <w:marLeft w:val="60"/>
          <w:marRight w:val="60"/>
          <w:marTop w:val="100"/>
          <w:marBottom w:val="100"/>
          <w:divBdr>
            <w:top w:val="none" w:sz="0" w:space="0" w:color="auto"/>
            <w:left w:val="none" w:sz="0" w:space="0" w:color="auto"/>
            <w:bottom w:val="none" w:sz="0" w:space="0" w:color="auto"/>
            <w:right w:val="none" w:sz="0" w:space="0" w:color="auto"/>
          </w:divBdr>
        </w:div>
        <w:div w:id="1214392042">
          <w:marLeft w:val="60"/>
          <w:marRight w:val="60"/>
          <w:marTop w:val="100"/>
          <w:marBottom w:val="100"/>
          <w:divBdr>
            <w:top w:val="none" w:sz="0" w:space="0" w:color="auto"/>
            <w:left w:val="none" w:sz="0" w:space="0" w:color="auto"/>
            <w:bottom w:val="none" w:sz="0" w:space="0" w:color="auto"/>
            <w:right w:val="none" w:sz="0" w:space="0" w:color="auto"/>
          </w:divBdr>
        </w:div>
        <w:div w:id="1102190911">
          <w:marLeft w:val="60"/>
          <w:marRight w:val="60"/>
          <w:marTop w:val="100"/>
          <w:marBottom w:val="100"/>
          <w:divBdr>
            <w:top w:val="none" w:sz="0" w:space="0" w:color="auto"/>
            <w:left w:val="none" w:sz="0" w:space="0" w:color="auto"/>
            <w:bottom w:val="none" w:sz="0" w:space="0" w:color="auto"/>
            <w:right w:val="none" w:sz="0" w:space="0" w:color="auto"/>
          </w:divBdr>
          <w:divsChild>
            <w:div w:id="1735858423">
              <w:marLeft w:val="0"/>
              <w:marRight w:val="0"/>
              <w:marTop w:val="120"/>
              <w:marBottom w:val="0"/>
              <w:divBdr>
                <w:top w:val="none" w:sz="0" w:space="0" w:color="auto"/>
                <w:left w:val="none" w:sz="0" w:space="0" w:color="auto"/>
                <w:bottom w:val="none" w:sz="0" w:space="0" w:color="auto"/>
                <w:right w:val="none" w:sz="0" w:space="0" w:color="auto"/>
              </w:divBdr>
            </w:div>
          </w:divsChild>
        </w:div>
        <w:div w:id="422068949">
          <w:marLeft w:val="60"/>
          <w:marRight w:val="60"/>
          <w:marTop w:val="100"/>
          <w:marBottom w:val="100"/>
          <w:divBdr>
            <w:top w:val="none" w:sz="0" w:space="0" w:color="auto"/>
            <w:left w:val="none" w:sz="0" w:space="0" w:color="auto"/>
            <w:bottom w:val="none" w:sz="0" w:space="0" w:color="auto"/>
            <w:right w:val="none" w:sz="0" w:space="0" w:color="auto"/>
          </w:divBdr>
        </w:div>
        <w:div w:id="174223537">
          <w:marLeft w:val="60"/>
          <w:marRight w:val="60"/>
          <w:marTop w:val="100"/>
          <w:marBottom w:val="100"/>
          <w:divBdr>
            <w:top w:val="none" w:sz="0" w:space="0" w:color="auto"/>
            <w:left w:val="none" w:sz="0" w:space="0" w:color="auto"/>
            <w:bottom w:val="none" w:sz="0" w:space="0" w:color="auto"/>
            <w:right w:val="none" w:sz="0" w:space="0" w:color="auto"/>
          </w:divBdr>
        </w:div>
        <w:div w:id="1828201791">
          <w:marLeft w:val="60"/>
          <w:marRight w:val="60"/>
          <w:marTop w:val="100"/>
          <w:marBottom w:val="100"/>
          <w:divBdr>
            <w:top w:val="none" w:sz="0" w:space="0" w:color="auto"/>
            <w:left w:val="none" w:sz="0" w:space="0" w:color="auto"/>
            <w:bottom w:val="none" w:sz="0" w:space="0" w:color="auto"/>
            <w:right w:val="none" w:sz="0" w:space="0" w:color="auto"/>
          </w:divBdr>
        </w:div>
        <w:div w:id="1541673800">
          <w:marLeft w:val="60"/>
          <w:marRight w:val="60"/>
          <w:marTop w:val="100"/>
          <w:marBottom w:val="100"/>
          <w:divBdr>
            <w:top w:val="none" w:sz="0" w:space="0" w:color="auto"/>
            <w:left w:val="none" w:sz="0" w:space="0" w:color="auto"/>
            <w:bottom w:val="none" w:sz="0" w:space="0" w:color="auto"/>
            <w:right w:val="none" w:sz="0" w:space="0" w:color="auto"/>
          </w:divBdr>
          <w:divsChild>
            <w:div w:id="2145392053">
              <w:marLeft w:val="0"/>
              <w:marRight w:val="0"/>
              <w:marTop w:val="120"/>
              <w:marBottom w:val="0"/>
              <w:divBdr>
                <w:top w:val="none" w:sz="0" w:space="0" w:color="auto"/>
                <w:left w:val="none" w:sz="0" w:space="0" w:color="auto"/>
                <w:bottom w:val="none" w:sz="0" w:space="0" w:color="auto"/>
                <w:right w:val="none" w:sz="0" w:space="0" w:color="auto"/>
              </w:divBdr>
            </w:div>
          </w:divsChild>
        </w:div>
        <w:div w:id="1171331777">
          <w:marLeft w:val="60"/>
          <w:marRight w:val="60"/>
          <w:marTop w:val="100"/>
          <w:marBottom w:val="100"/>
          <w:divBdr>
            <w:top w:val="none" w:sz="0" w:space="0" w:color="auto"/>
            <w:left w:val="none" w:sz="0" w:space="0" w:color="auto"/>
            <w:bottom w:val="none" w:sz="0" w:space="0" w:color="auto"/>
            <w:right w:val="none" w:sz="0" w:space="0" w:color="auto"/>
          </w:divBdr>
        </w:div>
        <w:div w:id="1901817560">
          <w:marLeft w:val="60"/>
          <w:marRight w:val="60"/>
          <w:marTop w:val="100"/>
          <w:marBottom w:val="100"/>
          <w:divBdr>
            <w:top w:val="none" w:sz="0" w:space="0" w:color="auto"/>
            <w:left w:val="none" w:sz="0" w:space="0" w:color="auto"/>
            <w:bottom w:val="none" w:sz="0" w:space="0" w:color="auto"/>
            <w:right w:val="none" w:sz="0" w:space="0" w:color="auto"/>
          </w:divBdr>
        </w:div>
        <w:div w:id="218833049">
          <w:marLeft w:val="60"/>
          <w:marRight w:val="60"/>
          <w:marTop w:val="100"/>
          <w:marBottom w:val="100"/>
          <w:divBdr>
            <w:top w:val="none" w:sz="0" w:space="0" w:color="auto"/>
            <w:left w:val="none" w:sz="0" w:space="0" w:color="auto"/>
            <w:bottom w:val="none" w:sz="0" w:space="0" w:color="auto"/>
            <w:right w:val="none" w:sz="0" w:space="0" w:color="auto"/>
          </w:divBdr>
        </w:div>
        <w:div w:id="1481656547">
          <w:marLeft w:val="60"/>
          <w:marRight w:val="60"/>
          <w:marTop w:val="100"/>
          <w:marBottom w:val="100"/>
          <w:divBdr>
            <w:top w:val="none" w:sz="0" w:space="0" w:color="auto"/>
            <w:left w:val="none" w:sz="0" w:space="0" w:color="auto"/>
            <w:bottom w:val="none" w:sz="0" w:space="0" w:color="auto"/>
            <w:right w:val="none" w:sz="0" w:space="0" w:color="auto"/>
          </w:divBdr>
          <w:divsChild>
            <w:div w:id="556936504">
              <w:marLeft w:val="0"/>
              <w:marRight w:val="0"/>
              <w:marTop w:val="120"/>
              <w:marBottom w:val="0"/>
              <w:divBdr>
                <w:top w:val="none" w:sz="0" w:space="0" w:color="auto"/>
                <w:left w:val="none" w:sz="0" w:space="0" w:color="auto"/>
                <w:bottom w:val="none" w:sz="0" w:space="0" w:color="auto"/>
                <w:right w:val="none" w:sz="0" w:space="0" w:color="auto"/>
              </w:divBdr>
            </w:div>
          </w:divsChild>
        </w:div>
        <w:div w:id="1315329144">
          <w:marLeft w:val="60"/>
          <w:marRight w:val="60"/>
          <w:marTop w:val="100"/>
          <w:marBottom w:val="100"/>
          <w:divBdr>
            <w:top w:val="none" w:sz="0" w:space="0" w:color="auto"/>
            <w:left w:val="none" w:sz="0" w:space="0" w:color="auto"/>
            <w:bottom w:val="none" w:sz="0" w:space="0" w:color="auto"/>
            <w:right w:val="none" w:sz="0" w:space="0" w:color="auto"/>
          </w:divBdr>
        </w:div>
        <w:div w:id="349187195">
          <w:marLeft w:val="60"/>
          <w:marRight w:val="60"/>
          <w:marTop w:val="100"/>
          <w:marBottom w:val="100"/>
          <w:divBdr>
            <w:top w:val="none" w:sz="0" w:space="0" w:color="auto"/>
            <w:left w:val="none" w:sz="0" w:space="0" w:color="auto"/>
            <w:bottom w:val="none" w:sz="0" w:space="0" w:color="auto"/>
            <w:right w:val="none" w:sz="0" w:space="0" w:color="auto"/>
          </w:divBdr>
        </w:div>
        <w:div w:id="1841508965">
          <w:marLeft w:val="60"/>
          <w:marRight w:val="60"/>
          <w:marTop w:val="100"/>
          <w:marBottom w:val="100"/>
          <w:divBdr>
            <w:top w:val="none" w:sz="0" w:space="0" w:color="auto"/>
            <w:left w:val="none" w:sz="0" w:space="0" w:color="auto"/>
            <w:bottom w:val="none" w:sz="0" w:space="0" w:color="auto"/>
            <w:right w:val="none" w:sz="0" w:space="0" w:color="auto"/>
          </w:divBdr>
        </w:div>
        <w:div w:id="1768843320">
          <w:marLeft w:val="60"/>
          <w:marRight w:val="60"/>
          <w:marTop w:val="100"/>
          <w:marBottom w:val="100"/>
          <w:divBdr>
            <w:top w:val="none" w:sz="0" w:space="0" w:color="auto"/>
            <w:left w:val="none" w:sz="0" w:space="0" w:color="auto"/>
            <w:bottom w:val="none" w:sz="0" w:space="0" w:color="auto"/>
            <w:right w:val="none" w:sz="0" w:space="0" w:color="auto"/>
          </w:divBdr>
        </w:div>
        <w:div w:id="1676497946">
          <w:marLeft w:val="60"/>
          <w:marRight w:val="60"/>
          <w:marTop w:val="100"/>
          <w:marBottom w:val="100"/>
          <w:divBdr>
            <w:top w:val="none" w:sz="0" w:space="0" w:color="auto"/>
            <w:left w:val="none" w:sz="0" w:space="0" w:color="auto"/>
            <w:bottom w:val="none" w:sz="0" w:space="0" w:color="auto"/>
            <w:right w:val="none" w:sz="0" w:space="0" w:color="auto"/>
          </w:divBdr>
        </w:div>
        <w:div w:id="497422503">
          <w:marLeft w:val="60"/>
          <w:marRight w:val="60"/>
          <w:marTop w:val="100"/>
          <w:marBottom w:val="100"/>
          <w:divBdr>
            <w:top w:val="none" w:sz="0" w:space="0" w:color="auto"/>
            <w:left w:val="none" w:sz="0" w:space="0" w:color="auto"/>
            <w:bottom w:val="none" w:sz="0" w:space="0" w:color="auto"/>
            <w:right w:val="none" w:sz="0" w:space="0" w:color="auto"/>
          </w:divBdr>
        </w:div>
        <w:div w:id="1666981045">
          <w:marLeft w:val="60"/>
          <w:marRight w:val="60"/>
          <w:marTop w:val="100"/>
          <w:marBottom w:val="100"/>
          <w:divBdr>
            <w:top w:val="none" w:sz="0" w:space="0" w:color="auto"/>
            <w:left w:val="none" w:sz="0" w:space="0" w:color="auto"/>
            <w:bottom w:val="none" w:sz="0" w:space="0" w:color="auto"/>
            <w:right w:val="none" w:sz="0" w:space="0" w:color="auto"/>
          </w:divBdr>
        </w:div>
        <w:div w:id="1362243574">
          <w:marLeft w:val="60"/>
          <w:marRight w:val="60"/>
          <w:marTop w:val="100"/>
          <w:marBottom w:val="100"/>
          <w:divBdr>
            <w:top w:val="none" w:sz="0" w:space="0" w:color="auto"/>
            <w:left w:val="none" w:sz="0" w:space="0" w:color="auto"/>
            <w:bottom w:val="none" w:sz="0" w:space="0" w:color="auto"/>
            <w:right w:val="none" w:sz="0" w:space="0" w:color="auto"/>
          </w:divBdr>
        </w:div>
        <w:div w:id="2139956402">
          <w:marLeft w:val="60"/>
          <w:marRight w:val="60"/>
          <w:marTop w:val="100"/>
          <w:marBottom w:val="100"/>
          <w:divBdr>
            <w:top w:val="none" w:sz="0" w:space="0" w:color="auto"/>
            <w:left w:val="none" w:sz="0" w:space="0" w:color="auto"/>
            <w:bottom w:val="none" w:sz="0" w:space="0" w:color="auto"/>
            <w:right w:val="none" w:sz="0" w:space="0" w:color="auto"/>
          </w:divBdr>
        </w:div>
        <w:div w:id="1257637055">
          <w:marLeft w:val="60"/>
          <w:marRight w:val="60"/>
          <w:marTop w:val="100"/>
          <w:marBottom w:val="100"/>
          <w:divBdr>
            <w:top w:val="none" w:sz="0" w:space="0" w:color="auto"/>
            <w:left w:val="none" w:sz="0" w:space="0" w:color="auto"/>
            <w:bottom w:val="none" w:sz="0" w:space="0" w:color="auto"/>
            <w:right w:val="none" w:sz="0" w:space="0" w:color="auto"/>
          </w:divBdr>
        </w:div>
        <w:div w:id="458845914">
          <w:marLeft w:val="60"/>
          <w:marRight w:val="60"/>
          <w:marTop w:val="100"/>
          <w:marBottom w:val="100"/>
          <w:divBdr>
            <w:top w:val="none" w:sz="0" w:space="0" w:color="auto"/>
            <w:left w:val="none" w:sz="0" w:space="0" w:color="auto"/>
            <w:bottom w:val="none" w:sz="0" w:space="0" w:color="auto"/>
            <w:right w:val="none" w:sz="0" w:space="0" w:color="auto"/>
          </w:divBdr>
        </w:div>
        <w:div w:id="731317618">
          <w:marLeft w:val="60"/>
          <w:marRight w:val="60"/>
          <w:marTop w:val="100"/>
          <w:marBottom w:val="100"/>
          <w:divBdr>
            <w:top w:val="none" w:sz="0" w:space="0" w:color="auto"/>
            <w:left w:val="none" w:sz="0" w:space="0" w:color="auto"/>
            <w:bottom w:val="none" w:sz="0" w:space="0" w:color="auto"/>
            <w:right w:val="none" w:sz="0" w:space="0" w:color="auto"/>
          </w:divBdr>
          <w:divsChild>
            <w:div w:id="1146704579">
              <w:marLeft w:val="0"/>
              <w:marRight w:val="0"/>
              <w:marTop w:val="120"/>
              <w:marBottom w:val="0"/>
              <w:divBdr>
                <w:top w:val="none" w:sz="0" w:space="0" w:color="auto"/>
                <w:left w:val="none" w:sz="0" w:space="0" w:color="auto"/>
                <w:bottom w:val="none" w:sz="0" w:space="0" w:color="auto"/>
                <w:right w:val="none" w:sz="0" w:space="0" w:color="auto"/>
              </w:divBdr>
            </w:div>
          </w:divsChild>
        </w:div>
        <w:div w:id="1694769435">
          <w:marLeft w:val="60"/>
          <w:marRight w:val="60"/>
          <w:marTop w:val="100"/>
          <w:marBottom w:val="100"/>
          <w:divBdr>
            <w:top w:val="none" w:sz="0" w:space="0" w:color="auto"/>
            <w:left w:val="none" w:sz="0" w:space="0" w:color="auto"/>
            <w:bottom w:val="none" w:sz="0" w:space="0" w:color="auto"/>
            <w:right w:val="none" w:sz="0" w:space="0" w:color="auto"/>
          </w:divBdr>
        </w:div>
        <w:div w:id="428039873">
          <w:marLeft w:val="60"/>
          <w:marRight w:val="60"/>
          <w:marTop w:val="100"/>
          <w:marBottom w:val="100"/>
          <w:divBdr>
            <w:top w:val="none" w:sz="0" w:space="0" w:color="auto"/>
            <w:left w:val="none" w:sz="0" w:space="0" w:color="auto"/>
            <w:bottom w:val="none" w:sz="0" w:space="0" w:color="auto"/>
            <w:right w:val="none" w:sz="0" w:space="0" w:color="auto"/>
          </w:divBdr>
        </w:div>
        <w:div w:id="956837774">
          <w:marLeft w:val="60"/>
          <w:marRight w:val="60"/>
          <w:marTop w:val="100"/>
          <w:marBottom w:val="100"/>
          <w:divBdr>
            <w:top w:val="none" w:sz="0" w:space="0" w:color="auto"/>
            <w:left w:val="none" w:sz="0" w:space="0" w:color="auto"/>
            <w:bottom w:val="none" w:sz="0" w:space="0" w:color="auto"/>
            <w:right w:val="none" w:sz="0" w:space="0" w:color="auto"/>
          </w:divBdr>
        </w:div>
        <w:div w:id="1847790978">
          <w:marLeft w:val="60"/>
          <w:marRight w:val="60"/>
          <w:marTop w:val="100"/>
          <w:marBottom w:val="100"/>
          <w:divBdr>
            <w:top w:val="none" w:sz="0" w:space="0" w:color="auto"/>
            <w:left w:val="none" w:sz="0" w:space="0" w:color="auto"/>
            <w:bottom w:val="none" w:sz="0" w:space="0" w:color="auto"/>
            <w:right w:val="none" w:sz="0" w:space="0" w:color="auto"/>
          </w:divBdr>
          <w:divsChild>
            <w:div w:id="1914118396">
              <w:marLeft w:val="0"/>
              <w:marRight w:val="0"/>
              <w:marTop w:val="120"/>
              <w:marBottom w:val="0"/>
              <w:divBdr>
                <w:top w:val="none" w:sz="0" w:space="0" w:color="auto"/>
                <w:left w:val="none" w:sz="0" w:space="0" w:color="auto"/>
                <w:bottom w:val="none" w:sz="0" w:space="0" w:color="auto"/>
                <w:right w:val="none" w:sz="0" w:space="0" w:color="auto"/>
              </w:divBdr>
            </w:div>
          </w:divsChild>
        </w:div>
        <w:div w:id="962737410">
          <w:marLeft w:val="60"/>
          <w:marRight w:val="60"/>
          <w:marTop w:val="100"/>
          <w:marBottom w:val="100"/>
          <w:divBdr>
            <w:top w:val="none" w:sz="0" w:space="0" w:color="auto"/>
            <w:left w:val="none" w:sz="0" w:space="0" w:color="auto"/>
            <w:bottom w:val="none" w:sz="0" w:space="0" w:color="auto"/>
            <w:right w:val="none" w:sz="0" w:space="0" w:color="auto"/>
          </w:divBdr>
        </w:div>
        <w:div w:id="308367328">
          <w:marLeft w:val="60"/>
          <w:marRight w:val="60"/>
          <w:marTop w:val="100"/>
          <w:marBottom w:val="100"/>
          <w:divBdr>
            <w:top w:val="none" w:sz="0" w:space="0" w:color="auto"/>
            <w:left w:val="none" w:sz="0" w:space="0" w:color="auto"/>
            <w:bottom w:val="none" w:sz="0" w:space="0" w:color="auto"/>
            <w:right w:val="none" w:sz="0" w:space="0" w:color="auto"/>
          </w:divBdr>
        </w:div>
        <w:div w:id="1413625871">
          <w:marLeft w:val="60"/>
          <w:marRight w:val="60"/>
          <w:marTop w:val="100"/>
          <w:marBottom w:val="100"/>
          <w:divBdr>
            <w:top w:val="none" w:sz="0" w:space="0" w:color="auto"/>
            <w:left w:val="none" w:sz="0" w:space="0" w:color="auto"/>
            <w:bottom w:val="none" w:sz="0" w:space="0" w:color="auto"/>
            <w:right w:val="none" w:sz="0" w:space="0" w:color="auto"/>
          </w:divBdr>
        </w:div>
        <w:div w:id="1070885482">
          <w:marLeft w:val="60"/>
          <w:marRight w:val="60"/>
          <w:marTop w:val="100"/>
          <w:marBottom w:val="100"/>
          <w:divBdr>
            <w:top w:val="none" w:sz="0" w:space="0" w:color="auto"/>
            <w:left w:val="none" w:sz="0" w:space="0" w:color="auto"/>
            <w:bottom w:val="none" w:sz="0" w:space="0" w:color="auto"/>
            <w:right w:val="none" w:sz="0" w:space="0" w:color="auto"/>
          </w:divBdr>
        </w:div>
        <w:div w:id="2137794683">
          <w:marLeft w:val="60"/>
          <w:marRight w:val="60"/>
          <w:marTop w:val="100"/>
          <w:marBottom w:val="100"/>
          <w:divBdr>
            <w:top w:val="none" w:sz="0" w:space="0" w:color="auto"/>
            <w:left w:val="none" w:sz="0" w:space="0" w:color="auto"/>
            <w:bottom w:val="none" w:sz="0" w:space="0" w:color="auto"/>
            <w:right w:val="none" w:sz="0" w:space="0" w:color="auto"/>
          </w:divBdr>
        </w:div>
        <w:div w:id="2032759485">
          <w:marLeft w:val="60"/>
          <w:marRight w:val="60"/>
          <w:marTop w:val="100"/>
          <w:marBottom w:val="100"/>
          <w:divBdr>
            <w:top w:val="none" w:sz="0" w:space="0" w:color="auto"/>
            <w:left w:val="none" w:sz="0" w:space="0" w:color="auto"/>
            <w:bottom w:val="none" w:sz="0" w:space="0" w:color="auto"/>
            <w:right w:val="none" w:sz="0" w:space="0" w:color="auto"/>
          </w:divBdr>
        </w:div>
        <w:div w:id="1837840376">
          <w:marLeft w:val="60"/>
          <w:marRight w:val="60"/>
          <w:marTop w:val="100"/>
          <w:marBottom w:val="100"/>
          <w:divBdr>
            <w:top w:val="none" w:sz="0" w:space="0" w:color="auto"/>
            <w:left w:val="none" w:sz="0" w:space="0" w:color="auto"/>
            <w:bottom w:val="none" w:sz="0" w:space="0" w:color="auto"/>
            <w:right w:val="none" w:sz="0" w:space="0" w:color="auto"/>
          </w:divBdr>
        </w:div>
        <w:div w:id="1485001253">
          <w:marLeft w:val="60"/>
          <w:marRight w:val="60"/>
          <w:marTop w:val="100"/>
          <w:marBottom w:val="100"/>
          <w:divBdr>
            <w:top w:val="none" w:sz="0" w:space="0" w:color="auto"/>
            <w:left w:val="none" w:sz="0" w:space="0" w:color="auto"/>
            <w:bottom w:val="none" w:sz="0" w:space="0" w:color="auto"/>
            <w:right w:val="none" w:sz="0" w:space="0" w:color="auto"/>
          </w:divBdr>
          <w:divsChild>
            <w:div w:id="1006515666">
              <w:marLeft w:val="0"/>
              <w:marRight w:val="0"/>
              <w:marTop w:val="120"/>
              <w:marBottom w:val="0"/>
              <w:divBdr>
                <w:top w:val="none" w:sz="0" w:space="0" w:color="auto"/>
                <w:left w:val="none" w:sz="0" w:space="0" w:color="auto"/>
                <w:bottom w:val="none" w:sz="0" w:space="0" w:color="auto"/>
                <w:right w:val="none" w:sz="0" w:space="0" w:color="auto"/>
              </w:divBdr>
            </w:div>
          </w:divsChild>
        </w:div>
        <w:div w:id="1676492992">
          <w:marLeft w:val="60"/>
          <w:marRight w:val="60"/>
          <w:marTop w:val="100"/>
          <w:marBottom w:val="100"/>
          <w:divBdr>
            <w:top w:val="none" w:sz="0" w:space="0" w:color="auto"/>
            <w:left w:val="none" w:sz="0" w:space="0" w:color="auto"/>
            <w:bottom w:val="none" w:sz="0" w:space="0" w:color="auto"/>
            <w:right w:val="none" w:sz="0" w:space="0" w:color="auto"/>
          </w:divBdr>
        </w:div>
        <w:div w:id="372117851">
          <w:marLeft w:val="60"/>
          <w:marRight w:val="60"/>
          <w:marTop w:val="100"/>
          <w:marBottom w:val="100"/>
          <w:divBdr>
            <w:top w:val="none" w:sz="0" w:space="0" w:color="auto"/>
            <w:left w:val="none" w:sz="0" w:space="0" w:color="auto"/>
            <w:bottom w:val="none" w:sz="0" w:space="0" w:color="auto"/>
            <w:right w:val="none" w:sz="0" w:space="0" w:color="auto"/>
          </w:divBdr>
        </w:div>
        <w:div w:id="1772890972">
          <w:marLeft w:val="60"/>
          <w:marRight w:val="60"/>
          <w:marTop w:val="100"/>
          <w:marBottom w:val="100"/>
          <w:divBdr>
            <w:top w:val="none" w:sz="0" w:space="0" w:color="auto"/>
            <w:left w:val="none" w:sz="0" w:space="0" w:color="auto"/>
            <w:bottom w:val="none" w:sz="0" w:space="0" w:color="auto"/>
            <w:right w:val="none" w:sz="0" w:space="0" w:color="auto"/>
          </w:divBdr>
        </w:div>
        <w:div w:id="1135487013">
          <w:marLeft w:val="60"/>
          <w:marRight w:val="60"/>
          <w:marTop w:val="100"/>
          <w:marBottom w:val="100"/>
          <w:divBdr>
            <w:top w:val="none" w:sz="0" w:space="0" w:color="auto"/>
            <w:left w:val="none" w:sz="0" w:space="0" w:color="auto"/>
            <w:bottom w:val="none" w:sz="0" w:space="0" w:color="auto"/>
            <w:right w:val="none" w:sz="0" w:space="0" w:color="auto"/>
          </w:divBdr>
          <w:divsChild>
            <w:div w:id="137066319">
              <w:marLeft w:val="0"/>
              <w:marRight w:val="0"/>
              <w:marTop w:val="120"/>
              <w:marBottom w:val="0"/>
              <w:divBdr>
                <w:top w:val="none" w:sz="0" w:space="0" w:color="auto"/>
                <w:left w:val="none" w:sz="0" w:space="0" w:color="auto"/>
                <w:bottom w:val="none" w:sz="0" w:space="0" w:color="auto"/>
                <w:right w:val="none" w:sz="0" w:space="0" w:color="auto"/>
              </w:divBdr>
            </w:div>
          </w:divsChild>
        </w:div>
        <w:div w:id="748617793">
          <w:marLeft w:val="60"/>
          <w:marRight w:val="60"/>
          <w:marTop w:val="100"/>
          <w:marBottom w:val="100"/>
          <w:divBdr>
            <w:top w:val="none" w:sz="0" w:space="0" w:color="auto"/>
            <w:left w:val="none" w:sz="0" w:space="0" w:color="auto"/>
            <w:bottom w:val="none" w:sz="0" w:space="0" w:color="auto"/>
            <w:right w:val="none" w:sz="0" w:space="0" w:color="auto"/>
          </w:divBdr>
        </w:div>
        <w:div w:id="860050674">
          <w:marLeft w:val="60"/>
          <w:marRight w:val="60"/>
          <w:marTop w:val="100"/>
          <w:marBottom w:val="100"/>
          <w:divBdr>
            <w:top w:val="none" w:sz="0" w:space="0" w:color="auto"/>
            <w:left w:val="none" w:sz="0" w:space="0" w:color="auto"/>
            <w:bottom w:val="none" w:sz="0" w:space="0" w:color="auto"/>
            <w:right w:val="none" w:sz="0" w:space="0" w:color="auto"/>
          </w:divBdr>
        </w:div>
        <w:div w:id="2026058998">
          <w:marLeft w:val="60"/>
          <w:marRight w:val="60"/>
          <w:marTop w:val="100"/>
          <w:marBottom w:val="100"/>
          <w:divBdr>
            <w:top w:val="none" w:sz="0" w:space="0" w:color="auto"/>
            <w:left w:val="none" w:sz="0" w:space="0" w:color="auto"/>
            <w:bottom w:val="none" w:sz="0" w:space="0" w:color="auto"/>
            <w:right w:val="none" w:sz="0" w:space="0" w:color="auto"/>
          </w:divBdr>
        </w:div>
        <w:div w:id="706494491">
          <w:marLeft w:val="60"/>
          <w:marRight w:val="60"/>
          <w:marTop w:val="100"/>
          <w:marBottom w:val="100"/>
          <w:divBdr>
            <w:top w:val="none" w:sz="0" w:space="0" w:color="auto"/>
            <w:left w:val="none" w:sz="0" w:space="0" w:color="auto"/>
            <w:bottom w:val="none" w:sz="0" w:space="0" w:color="auto"/>
            <w:right w:val="none" w:sz="0" w:space="0" w:color="auto"/>
          </w:divBdr>
          <w:divsChild>
            <w:div w:id="1805586287">
              <w:marLeft w:val="0"/>
              <w:marRight w:val="0"/>
              <w:marTop w:val="120"/>
              <w:marBottom w:val="0"/>
              <w:divBdr>
                <w:top w:val="none" w:sz="0" w:space="0" w:color="auto"/>
                <w:left w:val="none" w:sz="0" w:space="0" w:color="auto"/>
                <w:bottom w:val="none" w:sz="0" w:space="0" w:color="auto"/>
                <w:right w:val="none" w:sz="0" w:space="0" w:color="auto"/>
              </w:divBdr>
            </w:div>
          </w:divsChild>
        </w:div>
        <w:div w:id="1989482246">
          <w:marLeft w:val="60"/>
          <w:marRight w:val="60"/>
          <w:marTop w:val="100"/>
          <w:marBottom w:val="100"/>
          <w:divBdr>
            <w:top w:val="none" w:sz="0" w:space="0" w:color="auto"/>
            <w:left w:val="none" w:sz="0" w:space="0" w:color="auto"/>
            <w:bottom w:val="none" w:sz="0" w:space="0" w:color="auto"/>
            <w:right w:val="none" w:sz="0" w:space="0" w:color="auto"/>
          </w:divBdr>
        </w:div>
        <w:div w:id="1167287552">
          <w:marLeft w:val="60"/>
          <w:marRight w:val="60"/>
          <w:marTop w:val="100"/>
          <w:marBottom w:val="100"/>
          <w:divBdr>
            <w:top w:val="none" w:sz="0" w:space="0" w:color="auto"/>
            <w:left w:val="none" w:sz="0" w:space="0" w:color="auto"/>
            <w:bottom w:val="none" w:sz="0" w:space="0" w:color="auto"/>
            <w:right w:val="none" w:sz="0" w:space="0" w:color="auto"/>
          </w:divBdr>
        </w:div>
        <w:div w:id="1376587555">
          <w:marLeft w:val="60"/>
          <w:marRight w:val="60"/>
          <w:marTop w:val="100"/>
          <w:marBottom w:val="100"/>
          <w:divBdr>
            <w:top w:val="none" w:sz="0" w:space="0" w:color="auto"/>
            <w:left w:val="none" w:sz="0" w:space="0" w:color="auto"/>
            <w:bottom w:val="none" w:sz="0" w:space="0" w:color="auto"/>
            <w:right w:val="none" w:sz="0" w:space="0" w:color="auto"/>
          </w:divBdr>
        </w:div>
        <w:div w:id="1122650255">
          <w:marLeft w:val="60"/>
          <w:marRight w:val="60"/>
          <w:marTop w:val="100"/>
          <w:marBottom w:val="100"/>
          <w:divBdr>
            <w:top w:val="none" w:sz="0" w:space="0" w:color="auto"/>
            <w:left w:val="none" w:sz="0" w:space="0" w:color="auto"/>
            <w:bottom w:val="none" w:sz="0" w:space="0" w:color="auto"/>
            <w:right w:val="none" w:sz="0" w:space="0" w:color="auto"/>
          </w:divBdr>
        </w:div>
        <w:div w:id="1157260906">
          <w:marLeft w:val="60"/>
          <w:marRight w:val="60"/>
          <w:marTop w:val="100"/>
          <w:marBottom w:val="100"/>
          <w:divBdr>
            <w:top w:val="none" w:sz="0" w:space="0" w:color="auto"/>
            <w:left w:val="none" w:sz="0" w:space="0" w:color="auto"/>
            <w:bottom w:val="none" w:sz="0" w:space="0" w:color="auto"/>
            <w:right w:val="none" w:sz="0" w:space="0" w:color="auto"/>
          </w:divBdr>
        </w:div>
        <w:div w:id="617763055">
          <w:marLeft w:val="60"/>
          <w:marRight w:val="60"/>
          <w:marTop w:val="100"/>
          <w:marBottom w:val="100"/>
          <w:divBdr>
            <w:top w:val="none" w:sz="0" w:space="0" w:color="auto"/>
            <w:left w:val="none" w:sz="0" w:space="0" w:color="auto"/>
            <w:bottom w:val="none" w:sz="0" w:space="0" w:color="auto"/>
            <w:right w:val="none" w:sz="0" w:space="0" w:color="auto"/>
          </w:divBdr>
        </w:div>
        <w:div w:id="1904366945">
          <w:marLeft w:val="60"/>
          <w:marRight w:val="60"/>
          <w:marTop w:val="100"/>
          <w:marBottom w:val="100"/>
          <w:divBdr>
            <w:top w:val="none" w:sz="0" w:space="0" w:color="auto"/>
            <w:left w:val="none" w:sz="0" w:space="0" w:color="auto"/>
            <w:bottom w:val="none" w:sz="0" w:space="0" w:color="auto"/>
            <w:right w:val="none" w:sz="0" w:space="0" w:color="auto"/>
          </w:divBdr>
        </w:div>
        <w:div w:id="1676304526">
          <w:marLeft w:val="60"/>
          <w:marRight w:val="60"/>
          <w:marTop w:val="100"/>
          <w:marBottom w:val="100"/>
          <w:divBdr>
            <w:top w:val="none" w:sz="0" w:space="0" w:color="auto"/>
            <w:left w:val="none" w:sz="0" w:space="0" w:color="auto"/>
            <w:bottom w:val="none" w:sz="0" w:space="0" w:color="auto"/>
            <w:right w:val="none" w:sz="0" w:space="0" w:color="auto"/>
          </w:divBdr>
          <w:divsChild>
            <w:div w:id="24601126">
              <w:marLeft w:val="0"/>
              <w:marRight w:val="0"/>
              <w:marTop w:val="120"/>
              <w:marBottom w:val="0"/>
              <w:divBdr>
                <w:top w:val="none" w:sz="0" w:space="0" w:color="auto"/>
                <w:left w:val="none" w:sz="0" w:space="0" w:color="auto"/>
                <w:bottom w:val="none" w:sz="0" w:space="0" w:color="auto"/>
                <w:right w:val="none" w:sz="0" w:space="0" w:color="auto"/>
              </w:divBdr>
            </w:div>
          </w:divsChild>
        </w:div>
        <w:div w:id="999120530">
          <w:marLeft w:val="60"/>
          <w:marRight w:val="60"/>
          <w:marTop w:val="100"/>
          <w:marBottom w:val="100"/>
          <w:divBdr>
            <w:top w:val="none" w:sz="0" w:space="0" w:color="auto"/>
            <w:left w:val="none" w:sz="0" w:space="0" w:color="auto"/>
            <w:bottom w:val="none" w:sz="0" w:space="0" w:color="auto"/>
            <w:right w:val="none" w:sz="0" w:space="0" w:color="auto"/>
          </w:divBdr>
        </w:div>
        <w:div w:id="980814774">
          <w:marLeft w:val="60"/>
          <w:marRight w:val="60"/>
          <w:marTop w:val="100"/>
          <w:marBottom w:val="100"/>
          <w:divBdr>
            <w:top w:val="none" w:sz="0" w:space="0" w:color="auto"/>
            <w:left w:val="none" w:sz="0" w:space="0" w:color="auto"/>
            <w:bottom w:val="none" w:sz="0" w:space="0" w:color="auto"/>
            <w:right w:val="none" w:sz="0" w:space="0" w:color="auto"/>
          </w:divBdr>
        </w:div>
        <w:div w:id="1036079384">
          <w:marLeft w:val="60"/>
          <w:marRight w:val="60"/>
          <w:marTop w:val="100"/>
          <w:marBottom w:val="100"/>
          <w:divBdr>
            <w:top w:val="none" w:sz="0" w:space="0" w:color="auto"/>
            <w:left w:val="none" w:sz="0" w:space="0" w:color="auto"/>
            <w:bottom w:val="none" w:sz="0" w:space="0" w:color="auto"/>
            <w:right w:val="none" w:sz="0" w:space="0" w:color="auto"/>
          </w:divBdr>
        </w:div>
        <w:div w:id="1656255854">
          <w:marLeft w:val="60"/>
          <w:marRight w:val="60"/>
          <w:marTop w:val="100"/>
          <w:marBottom w:val="100"/>
          <w:divBdr>
            <w:top w:val="none" w:sz="0" w:space="0" w:color="auto"/>
            <w:left w:val="none" w:sz="0" w:space="0" w:color="auto"/>
            <w:bottom w:val="none" w:sz="0" w:space="0" w:color="auto"/>
            <w:right w:val="none" w:sz="0" w:space="0" w:color="auto"/>
          </w:divBdr>
          <w:divsChild>
            <w:div w:id="565915250">
              <w:marLeft w:val="0"/>
              <w:marRight w:val="0"/>
              <w:marTop w:val="120"/>
              <w:marBottom w:val="0"/>
              <w:divBdr>
                <w:top w:val="none" w:sz="0" w:space="0" w:color="auto"/>
                <w:left w:val="none" w:sz="0" w:space="0" w:color="auto"/>
                <w:bottom w:val="none" w:sz="0" w:space="0" w:color="auto"/>
                <w:right w:val="none" w:sz="0" w:space="0" w:color="auto"/>
              </w:divBdr>
            </w:div>
          </w:divsChild>
        </w:div>
        <w:div w:id="511382027">
          <w:marLeft w:val="60"/>
          <w:marRight w:val="60"/>
          <w:marTop w:val="100"/>
          <w:marBottom w:val="100"/>
          <w:divBdr>
            <w:top w:val="none" w:sz="0" w:space="0" w:color="auto"/>
            <w:left w:val="none" w:sz="0" w:space="0" w:color="auto"/>
            <w:bottom w:val="none" w:sz="0" w:space="0" w:color="auto"/>
            <w:right w:val="none" w:sz="0" w:space="0" w:color="auto"/>
          </w:divBdr>
        </w:div>
        <w:div w:id="1224682266">
          <w:marLeft w:val="60"/>
          <w:marRight w:val="60"/>
          <w:marTop w:val="100"/>
          <w:marBottom w:val="100"/>
          <w:divBdr>
            <w:top w:val="none" w:sz="0" w:space="0" w:color="auto"/>
            <w:left w:val="none" w:sz="0" w:space="0" w:color="auto"/>
            <w:bottom w:val="none" w:sz="0" w:space="0" w:color="auto"/>
            <w:right w:val="none" w:sz="0" w:space="0" w:color="auto"/>
          </w:divBdr>
        </w:div>
        <w:div w:id="632760367">
          <w:marLeft w:val="60"/>
          <w:marRight w:val="60"/>
          <w:marTop w:val="100"/>
          <w:marBottom w:val="100"/>
          <w:divBdr>
            <w:top w:val="none" w:sz="0" w:space="0" w:color="auto"/>
            <w:left w:val="none" w:sz="0" w:space="0" w:color="auto"/>
            <w:bottom w:val="none" w:sz="0" w:space="0" w:color="auto"/>
            <w:right w:val="none" w:sz="0" w:space="0" w:color="auto"/>
          </w:divBdr>
        </w:div>
        <w:div w:id="812060989">
          <w:marLeft w:val="60"/>
          <w:marRight w:val="60"/>
          <w:marTop w:val="100"/>
          <w:marBottom w:val="100"/>
          <w:divBdr>
            <w:top w:val="none" w:sz="0" w:space="0" w:color="auto"/>
            <w:left w:val="none" w:sz="0" w:space="0" w:color="auto"/>
            <w:bottom w:val="none" w:sz="0" w:space="0" w:color="auto"/>
            <w:right w:val="none" w:sz="0" w:space="0" w:color="auto"/>
          </w:divBdr>
        </w:div>
        <w:div w:id="1466773736">
          <w:marLeft w:val="60"/>
          <w:marRight w:val="60"/>
          <w:marTop w:val="100"/>
          <w:marBottom w:val="100"/>
          <w:divBdr>
            <w:top w:val="none" w:sz="0" w:space="0" w:color="auto"/>
            <w:left w:val="none" w:sz="0" w:space="0" w:color="auto"/>
            <w:bottom w:val="none" w:sz="0" w:space="0" w:color="auto"/>
            <w:right w:val="none" w:sz="0" w:space="0" w:color="auto"/>
          </w:divBdr>
        </w:div>
        <w:div w:id="1223254477">
          <w:marLeft w:val="60"/>
          <w:marRight w:val="60"/>
          <w:marTop w:val="100"/>
          <w:marBottom w:val="100"/>
          <w:divBdr>
            <w:top w:val="none" w:sz="0" w:space="0" w:color="auto"/>
            <w:left w:val="none" w:sz="0" w:space="0" w:color="auto"/>
            <w:bottom w:val="none" w:sz="0" w:space="0" w:color="auto"/>
            <w:right w:val="none" w:sz="0" w:space="0" w:color="auto"/>
          </w:divBdr>
        </w:div>
        <w:div w:id="553853181">
          <w:marLeft w:val="60"/>
          <w:marRight w:val="60"/>
          <w:marTop w:val="100"/>
          <w:marBottom w:val="100"/>
          <w:divBdr>
            <w:top w:val="none" w:sz="0" w:space="0" w:color="auto"/>
            <w:left w:val="none" w:sz="0" w:space="0" w:color="auto"/>
            <w:bottom w:val="none" w:sz="0" w:space="0" w:color="auto"/>
            <w:right w:val="none" w:sz="0" w:space="0" w:color="auto"/>
          </w:divBdr>
        </w:div>
        <w:div w:id="1453941388">
          <w:marLeft w:val="60"/>
          <w:marRight w:val="60"/>
          <w:marTop w:val="100"/>
          <w:marBottom w:val="100"/>
          <w:divBdr>
            <w:top w:val="none" w:sz="0" w:space="0" w:color="auto"/>
            <w:left w:val="none" w:sz="0" w:space="0" w:color="auto"/>
            <w:bottom w:val="none" w:sz="0" w:space="0" w:color="auto"/>
            <w:right w:val="none" w:sz="0" w:space="0" w:color="auto"/>
          </w:divBdr>
          <w:divsChild>
            <w:div w:id="348988641">
              <w:marLeft w:val="0"/>
              <w:marRight w:val="0"/>
              <w:marTop w:val="120"/>
              <w:marBottom w:val="0"/>
              <w:divBdr>
                <w:top w:val="none" w:sz="0" w:space="0" w:color="auto"/>
                <w:left w:val="none" w:sz="0" w:space="0" w:color="auto"/>
                <w:bottom w:val="none" w:sz="0" w:space="0" w:color="auto"/>
                <w:right w:val="none" w:sz="0" w:space="0" w:color="auto"/>
              </w:divBdr>
            </w:div>
          </w:divsChild>
        </w:div>
        <w:div w:id="1246769005">
          <w:marLeft w:val="60"/>
          <w:marRight w:val="60"/>
          <w:marTop w:val="100"/>
          <w:marBottom w:val="100"/>
          <w:divBdr>
            <w:top w:val="none" w:sz="0" w:space="0" w:color="auto"/>
            <w:left w:val="none" w:sz="0" w:space="0" w:color="auto"/>
            <w:bottom w:val="none" w:sz="0" w:space="0" w:color="auto"/>
            <w:right w:val="none" w:sz="0" w:space="0" w:color="auto"/>
          </w:divBdr>
        </w:div>
        <w:div w:id="2103718073">
          <w:marLeft w:val="60"/>
          <w:marRight w:val="60"/>
          <w:marTop w:val="100"/>
          <w:marBottom w:val="100"/>
          <w:divBdr>
            <w:top w:val="none" w:sz="0" w:space="0" w:color="auto"/>
            <w:left w:val="none" w:sz="0" w:space="0" w:color="auto"/>
            <w:bottom w:val="none" w:sz="0" w:space="0" w:color="auto"/>
            <w:right w:val="none" w:sz="0" w:space="0" w:color="auto"/>
          </w:divBdr>
        </w:div>
        <w:div w:id="1053315328">
          <w:marLeft w:val="60"/>
          <w:marRight w:val="60"/>
          <w:marTop w:val="100"/>
          <w:marBottom w:val="100"/>
          <w:divBdr>
            <w:top w:val="none" w:sz="0" w:space="0" w:color="auto"/>
            <w:left w:val="none" w:sz="0" w:space="0" w:color="auto"/>
            <w:bottom w:val="none" w:sz="0" w:space="0" w:color="auto"/>
            <w:right w:val="none" w:sz="0" w:space="0" w:color="auto"/>
          </w:divBdr>
        </w:div>
        <w:div w:id="2071802045">
          <w:marLeft w:val="60"/>
          <w:marRight w:val="60"/>
          <w:marTop w:val="100"/>
          <w:marBottom w:val="100"/>
          <w:divBdr>
            <w:top w:val="none" w:sz="0" w:space="0" w:color="auto"/>
            <w:left w:val="none" w:sz="0" w:space="0" w:color="auto"/>
            <w:bottom w:val="none" w:sz="0" w:space="0" w:color="auto"/>
            <w:right w:val="none" w:sz="0" w:space="0" w:color="auto"/>
          </w:divBdr>
          <w:divsChild>
            <w:div w:id="116147822">
              <w:marLeft w:val="0"/>
              <w:marRight w:val="0"/>
              <w:marTop w:val="120"/>
              <w:marBottom w:val="0"/>
              <w:divBdr>
                <w:top w:val="none" w:sz="0" w:space="0" w:color="auto"/>
                <w:left w:val="none" w:sz="0" w:space="0" w:color="auto"/>
                <w:bottom w:val="none" w:sz="0" w:space="0" w:color="auto"/>
                <w:right w:val="none" w:sz="0" w:space="0" w:color="auto"/>
              </w:divBdr>
            </w:div>
          </w:divsChild>
        </w:div>
        <w:div w:id="1663775065">
          <w:marLeft w:val="60"/>
          <w:marRight w:val="60"/>
          <w:marTop w:val="100"/>
          <w:marBottom w:val="100"/>
          <w:divBdr>
            <w:top w:val="none" w:sz="0" w:space="0" w:color="auto"/>
            <w:left w:val="none" w:sz="0" w:space="0" w:color="auto"/>
            <w:bottom w:val="none" w:sz="0" w:space="0" w:color="auto"/>
            <w:right w:val="none" w:sz="0" w:space="0" w:color="auto"/>
          </w:divBdr>
        </w:div>
        <w:div w:id="1266890854">
          <w:marLeft w:val="60"/>
          <w:marRight w:val="60"/>
          <w:marTop w:val="100"/>
          <w:marBottom w:val="100"/>
          <w:divBdr>
            <w:top w:val="none" w:sz="0" w:space="0" w:color="auto"/>
            <w:left w:val="none" w:sz="0" w:space="0" w:color="auto"/>
            <w:bottom w:val="none" w:sz="0" w:space="0" w:color="auto"/>
            <w:right w:val="none" w:sz="0" w:space="0" w:color="auto"/>
          </w:divBdr>
        </w:div>
        <w:div w:id="724642188">
          <w:marLeft w:val="60"/>
          <w:marRight w:val="60"/>
          <w:marTop w:val="100"/>
          <w:marBottom w:val="100"/>
          <w:divBdr>
            <w:top w:val="none" w:sz="0" w:space="0" w:color="auto"/>
            <w:left w:val="none" w:sz="0" w:space="0" w:color="auto"/>
            <w:bottom w:val="none" w:sz="0" w:space="0" w:color="auto"/>
            <w:right w:val="none" w:sz="0" w:space="0" w:color="auto"/>
          </w:divBdr>
        </w:div>
        <w:div w:id="1286698011">
          <w:marLeft w:val="60"/>
          <w:marRight w:val="60"/>
          <w:marTop w:val="100"/>
          <w:marBottom w:val="100"/>
          <w:divBdr>
            <w:top w:val="none" w:sz="0" w:space="0" w:color="auto"/>
            <w:left w:val="none" w:sz="0" w:space="0" w:color="auto"/>
            <w:bottom w:val="none" w:sz="0" w:space="0" w:color="auto"/>
            <w:right w:val="none" w:sz="0" w:space="0" w:color="auto"/>
          </w:divBdr>
          <w:divsChild>
            <w:div w:id="1808818248">
              <w:marLeft w:val="0"/>
              <w:marRight w:val="0"/>
              <w:marTop w:val="120"/>
              <w:marBottom w:val="0"/>
              <w:divBdr>
                <w:top w:val="none" w:sz="0" w:space="0" w:color="auto"/>
                <w:left w:val="none" w:sz="0" w:space="0" w:color="auto"/>
                <w:bottom w:val="none" w:sz="0" w:space="0" w:color="auto"/>
                <w:right w:val="none" w:sz="0" w:space="0" w:color="auto"/>
              </w:divBdr>
            </w:div>
          </w:divsChild>
        </w:div>
        <w:div w:id="1347555405">
          <w:marLeft w:val="60"/>
          <w:marRight w:val="60"/>
          <w:marTop w:val="100"/>
          <w:marBottom w:val="100"/>
          <w:divBdr>
            <w:top w:val="none" w:sz="0" w:space="0" w:color="auto"/>
            <w:left w:val="none" w:sz="0" w:space="0" w:color="auto"/>
            <w:bottom w:val="none" w:sz="0" w:space="0" w:color="auto"/>
            <w:right w:val="none" w:sz="0" w:space="0" w:color="auto"/>
          </w:divBdr>
        </w:div>
        <w:div w:id="1439569204">
          <w:marLeft w:val="60"/>
          <w:marRight w:val="60"/>
          <w:marTop w:val="100"/>
          <w:marBottom w:val="100"/>
          <w:divBdr>
            <w:top w:val="none" w:sz="0" w:space="0" w:color="auto"/>
            <w:left w:val="none" w:sz="0" w:space="0" w:color="auto"/>
            <w:bottom w:val="none" w:sz="0" w:space="0" w:color="auto"/>
            <w:right w:val="none" w:sz="0" w:space="0" w:color="auto"/>
          </w:divBdr>
        </w:div>
        <w:div w:id="1146555733">
          <w:marLeft w:val="60"/>
          <w:marRight w:val="60"/>
          <w:marTop w:val="100"/>
          <w:marBottom w:val="100"/>
          <w:divBdr>
            <w:top w:val="none" w:sz="0" w:space="0" w:color="auto"/>
            <w:left w:val="none" w:sz="0" w:space="0" w:color="auto"/>
            <w:bottom w:val="none" w:sz="0" w:space="0" w:color="auto"/>
            <w:right w:val="none" w:sz="0" w:space="0" w:color="auto"/>
          </w:divBdr>
          <w:divsChild>
            <w:div w:id="128516348">
              <w:marLeft w:val="0"/>
              <w:marRight w:val="0"/>
              <w:marTop w:val="120"/>
              <w:marBottom w:val="0"/>
              <w:divBdr>
                <w:top w:val="none" w:sz="0" w:space="0" w:color="auto"/>
                <w:left w:val="none" w:sz="0" w:space="0" w:color="auto"/>
                <w:bottom w:val="none" w:sz="0" w:space="0" w:color="auto"/>
                <w:right w:val="none" w:sz="0" w:space="0" w:color="auto"/>
              </w:divBdr>
            </w:div>
          </w:divsChild>
        </w:div>
        <w:div w:id="1756246350">
          <w:marLeft w:val="60"/>
          <w:marRight w:val="60"/>
          <w:marTop w:val="100"/>
          <w:marBottom w:val="100"/>
          <w:divBdr>
            <w:top w:val="none" w:sz="0" w:space="0" w:color="auto"/>
            <w:left w:val="none" w:sz="0" w:space="0" w:color="auto"/>
            <w:bottom w:val="none" w:sz="0" w:space="0" w:color="auto"/>
            <w:right w:val="none" w:sz="0" w:space="0" w:color="auto"/>
          </w:divBdr>
          <w:divsChild>
            <w:div w:id="128594957">
              <w:marLeft w:val="0"/>
              <w:marRight w:val="0"/>
              <w:marTop w:val="120"/>
              <w:marBottom w:val="0"/>
              <w:divBdr>
                <w:top w:val="none" w:sz="0" w:space="0" w:color="auto"/>
                <w:left w:val="none" w:sz="0" w:space="0" w:color="auto"/>
                <w:bottom w:val="none" w:sz="0" w:space="0" w:color="auto"/>
                <w:right w:val="none" w:sz="0" w:space="0" w:color="auto"/>
              </w:divBdr>
            </w:div>
          </w:divsChild>
        </w:div>
        <w:div w:id="1402480134">
          <w:marLeft w:val="60"/>
          <w:marRight w:val="60"/>
          <w:marTop w:val="100"/>
          <w:marBottom w:val="100"/>
          <w:divBdr>
            <w:top w:val="none" w:sz="0" w:space="0" w:color="auto"/>
            <w:left w:val="none" w:sz="0" w:space="0" w:color="auto"/>
            <w:bottom w:val="none" w:sz="0" w:space="0" w:color="auto"/>
            <w:right w:val="none" w:sz="0" w:space="0" w:color="auto"/>
          </w:divBdr>
          <w:divsChild>
            <w:div w:id="295573234">
              <w:marLeft w:val="0"/>
              <w:marRight w:val="0"/>
              <w:marTop w:val="120"/>
              <w:marBottom w:val="0"/>
              <w:divBdr>
                <w:top w:val="none" w:sz="0" w:space="0" w:color="auto"/>
                <w:left w:val="none" w:sz="0" w:space="0" w:color="auto"/>
                <w:bottom w:val="none" w:sz="0" w:space="0" w:color="auto"/>
                <w:right w:val="none" w:sz="0" w:space="0" w:color="auto"/>
              </w:divBdr>
            </w:div>
          </w:divsChild>
        </w:div>
        <w:div w:id="1478493804">
          <w:marLeft w:val="60"/>
          <w:marRight w:val="60"/>
          <w:marTop w:val="100"/>
          <w:marBottom w:val="100"/>
          <w:divBdr>
            <w:top w:val="none" w:sz="0" w:space="0" w:color="auto"/>
            <w:left w:val="none" w:sz="0" w:space="0" w:color="auto"/>
            <w:bottom w:val="none" w:sz="0" w:space="0" w:color="auto"/>
            <w:right w:val="none" w:sz="0" w:space="0" w:color="auto"/>
          </w:divBdr>
        </w:div>
        <w:div w:id="1846363348">
          <w:marLeft w:val="60"/>
          <w:marRight w:val="60"/>
          <w:marTop w:val="100"/>
          <w:marBottom w:val="100"/>
          <w:divBdr>
            <w:top w:val="none" w:sz="0" w:space="0" w:color="auto"/>
            <w:left w:val="none" w:sz="0" w:space="0" w:color="auto"/>
            <w:bottom w:val="none" w:sz="0" w:space="0" w:color="auto"/>
            <w:right w:val="none" w:sz="0" w:space="0" w:color="auto"/>
          </w:divBdr>
        </w:div>
        <w:div w:id="1640185991">
          <w:marLeft w:val="60"/>
          <w:marRight w:val="60"/>
          <w:marTop w:val="100"/>
          <w:marBottom w:val="100"/>
          <w:divBdr>
            <w:top w:val="none" w:sz="0" w:space="0" w:color="auto"/>
            <w:left w:val="none" w:sz="0" w:space="0" w:color="auto"/>
            <w:bottom w:val="none" w:sz="0" w:space="0" w:color="auto"/>
            <w:right w:val="none" w:sz="0" w:space="0" w:color="auto"/>
          </w:divBdr>
          <w:divsChild>
            <w:div w:id="43061662">
              <w:marLeft w:val="0"/>
              <w:marRight w:val="0"/>
              <w:marTop w:val="120"/>
              <w:marBottom w:val="0"/>
              <w:divBdr>
                <w:top w:val="none" w:sz="0" w:space="0" w:color="auto"/>
                <w:left w:val="none" w:sz="0" w:space="0" w:color="auto"/>
                <w:bottom w:val="none" w:sz="0" w:space="0" w:color="auto"/>
                <w:right w:val="none" w:sz="0" w:space="0" w:color="auto"/>
              </w:divBdr>
            </w:div>
          </w:divsChild>
        </w:div>
        <w:div w:id="1501894780">
          <w:marLeft w:val="60"/>
          <w:marRight w:val="60"/>
          <w:marTop w:val="100"/>
          <w:marBottom w:val="100"/>
          <w:divBdr>
            <w:top w:val="none" w:sz="0" w:space="0" w:color="auto"/>
            <w:left w:val="none" w:sz="0" w:space="0" w:color="auto"/>
            <w:bottom w:val="none" w:sz="0" w:space="0" w:color="auto"/>
            <w:right w:val="none" w:sz="0" w:space="0" w:color="auto"/>
          </w:divBdr>
          <w:divsChild>
            <w:div w:id="258609946">
              <w:marLeft w:val="0"/>
              <w:marRight w:val="0"/>
              <w:marTop w:val="120"/>
              <w:marBottom w:val="0"/>
              <w:divBdr>
                <w:top w:val="none" w:sz="0" w:space="0" w:color="auto"/>
                <w:left w:val="none" w:sz="0" w:space="0" w:color="auto"/>
                <w:bottom w:val="none" w:sz="0" w:space="0" w:color="auto"/>
                <w:right w:val="none" w:sz="0" w:space="0" w:color="auto"/>
              </w:divBdr>
            </w:div>
          </w:divsChild>
        </w:div>
        <w:div w:id="1414622816">
          <w:marLeft w:val="60"/>
          <w:marRight w:val="60"/>
          <w:marTop w:val="100"/>
          <w:marBottom w:val="100"/>
          <w:divBdr>
            <w:top w:val="none" w:sz="0" w:space="0" w:color="auto"/>
            <w:left w:val="none" w:sz="0" w:space="0" w:color="auto"/>
            <w:bottom w:val="none" w:sz="0" w:space="0" w:color="auto"/>
            <w:right w:val="none" w:sz="0" w:space="0" w:color="auto"/>
          </w:divBdr>
        </w:div>
        <w:div w:id="249893409">
          <w:marLeft w:val="60"/>
          <w:marRight w:val="60"/>
          <w:marTop w:val="100"/>
          <w:marBottom w:val="100"/>
          <w:divBdr>
            <w:top w:val="none" w:sz="0" w:space="0" w:color="auto"/>
            <w:left w:val="none" w:sz="0" w:space="0" w:color="auto"/>
            <w:bottom w:val="none" w:sz="0" w:space="0" w:color="auto"/>
            <w:right w:val="none" w:sz="0" w:space="0" w:color="auto"/>
          </w:divBdr>
        </w:div>
        <w:div w:id="157506506">
          <w:marLeft w:val="60"/>
          <w:marRight w:val="60"/>
          <w:marTop w:val="100"/>
          <w:marBottom w:val="100"/>
          <w:divBdr>
            <w:top w:val="none" w:sz="0" w:space="0" w:color="auto"/>
            <w:left w:val="none" w:sz="0" w:space="0" w:color="auto"/>
            <w:bottom w:val="none" w:sz="0" w:space="0" w:color="auto"/>
            <w:right w:val="none" w:sz="0" w:space="0" w:color="auto"/>
          </w:divBdr>
          <w:divsChild>
            <w:div w:id="387457400">
              <w:marLeft w:val="0"/>
              <w:marRight w:val="0"/>
              <w:marTop w:val="120"/>
              <w:marBottom w:val="0"/>
              <w:divBdr>
                <w:top w:val="none" w:sz="0" w:space="0" w:color="auto"/>
                <w:left w:val="none" w:sz="0" w:space="0" w:color="auto"/>
                <w:bottom w:val="none" w:sz="0" w:space="0" w:color="auto"/>
                <w:right w:val="none" w:sz="0" w:space="0" w:color="auto"/>
              </w:divBdr>
            </w:div>
          </w:divsChild>
        </w:div>
        <w:div w:id="266737031">
          <w:marLeft w:val="60"/>
          <w:marRight w:val="60"/>
          <w:marTop w:val="100"/>
          <w:marBottom w:val="100"/>
          <w:divBdr>
            <w:top w:val="none" w:sz="0" w:space="0" w:color="auto"/>
            <w:left w:val="none" w:sz="0" w:space="0" w:color="auto"/>
            <w:bottom w:val="none" w:sz="0" w:space="0" w:color="auto"/>
            <w:right w:val="none" w:sz="0" w:space="0" w:color="auto"/>
          </w:divBdr>
          <w:divsChild>
            <w:div w:id="2031686734">
              <w:marLeft w:val="0"/>
              <w:marRight w:val="0"/>
              <w:marTop w:val="120"/>
              <w:marBottom w:val="0"/>
              <w:divBdr>
                <w:top w:val="none" w:sz="0" w:space="0" w:color="auto"/>
                <w:left w:val="none" w:sz="0" w:space="0" w:color="auto"/>
                <w:bottom w:val="none" w:sz="0" w:space="0" w:color="auto"/>
                <w:right w:val="none" w:sz="0" w:space="0" w:color="auto"/>
              </w:divBdr>
            </w:div>
          </w:divsChild>
        </w:div>
        <w:div w:id="2024473474">
          <w:marLeft w:val="60"/>
          <w:marRight w:val="60"/>
          <w:marTop w:val="100"/>
          <w:marBottom w:val="100"/>
          <w:divBdr>
            <w:top w:val="none" w:sz="0" w:space="0" w:color="auto"/>
            <w:left w:val="none" w:sz="0" w:space="0" w:color="auto"/>
            <w:bottom w:val="none" w:sz="0" w:space="0" w:color="auto"/>
            <w:right w:val="none" w:sz="0" w:space="0" w:color="auto"/>
          </w:divBdr>
        </w:div>
        <w:div w:id="670838876">
          <w:marLeft w:val="60"/>
          <w:marRight w:val="60"/>
          <w:marTop w:val="100"/>
          <w:marBottom w:val="100"/>
          <w:divBdr>
            <w:top w:val="none" w:sz="0" w:space="0" w:color="auto"/>
            <w:left w:val="none" w:sz="0" w:space="0" w:color="auto"/>
            <w:bottom w:val="none" w:sz="0" w:space="0" w:color="auto"/>
            <w:right w:val="none" w:sz="0" w:space="0" w:color="auto"/>
          </w:divBdr>
        </w:div>
        <w:div w:id="1358003045">
          <w:marLeft w:val="60"/>
          <w:marRight w:val="60"/>
          <w:marTop w:val="100"/>
          <w:marBottom w:val="100"/>
          <w:divBdr>
            <w:top w:val="none" w:sz="0" w:space="0" w:color="auto"/>
            <w:left w:val="none" w:sz="0" w:space="0" w:color="auto"/>
            <w:bottom w:val="none" w:sz="0" w:space="0" w:color="auto"/>
            <w:right w:val="none" w:sz="0" w:space="0" w:color="auto"/>
          </w:divBdr>
          <w:divsChild>
            <w:div w:id="1476726126">
              <w:marLeft w:val="0"/>
              <w:marRight w:val="0"/>
              <w:marTop w:val="120"/>
              <w:marBottom w:val="0"/>
              <w:divBdr>
                <w:top w:val="none" w:sz="0" w:space="0" w:color="auto"/>
                <w:left w:val="none" w:sz="0" w:space="0" w:color="auto"/>
                <w:bottom w:val="none" w:sz="0" w:space="0" w:color="auto"/>
                <w:right w:val="none" w:sz="0" w:space="0" w:color="auto"/>
              </w:divBdr>
            </w:div>
          </w:divsChild>
        </w:div>
        <w:div w:id="477498333">
          <w:marLeft w:val="60"/>
          <w:marRight w:val="60"/>
          <w:marTop w:val="100"/>
          <w:marBottom w:val="100"/>
          <w:divBdr>
            <w:top w:val="none" w:sz="0" w:space="0" w:color="auto"/>
            <w:left w:val="none" w:sz="0" w:space="0" w:color="auto"/>
            <w:bottom w:val="none" w:sz="0" w:space="0" w:color="auto"/>
            <w:right w:val="none" w:sz="0" w:space="0" w:color="auto"/>
          </w:divBdr>
          <w:divsChild>
            <w:div w:id="24908875">
              <w:marLeft w:val="0"/>
              <w:marRight w:val="0"/>
              <w:marTop w:val="120"/>
              <w:marBottom w:val="0"/>
              <w:divBdr>
                <w:top w:val="none" w:sz="0" w:space="0" w:color="auto"/>
                <w:left w:val="none" w:sz="0" w:space="0" w:color="auto"/>
                <w:bottom w:val="none" w:sz="0" w:space="0" w:color="auto"/>
                <w:right w:val="none" w:sz="0" w:space="0" w:color="auto"/>
              </w:divBdr>
            </w:div>
          </w:divsChild>
        </w:div>
        <w:div w:id="979654418">
          <w:marLeft w:val="60"/>
          <w:marRight w:val="60"/>
          <w:marTop w:val="100"/>
          <w:marBottom w:val="100"/>
          <w:divBdr>
            <w:top w:val="none" w:sz="0" w:space="0" w:color="auto"/>
            <w:left w:val="none" w:sz="0" w:space="0" w:color="auto"/>
            <w:bottom w:val="none" w:sz="0" w:space="0" w:color="auto"/>
            <w:right w:val="none" w:sz="0" w:space="0" w:color="auto"/>
          </w:divBdr>
        </w:div>
        <w:div w:id="1993485693">
          <w:marLeft w:val="60"/>
          <w:marRight w:val="60"/>
          <w:marTop w:val="100"/>
          <w:marBottom w:val="100"/>
          <w:divBdr>
            <w:top w:val="none" w:sz="0" w:space="0" w:color="auto"/>
            <w:left w:val="none" w:sz="0" w:space="0" w:color="auto"/>
            <w:bottom w:val="none" w:sz="0" w:space="0" w:color="auto"/>
            <w:right w:val="none" w:sz="0" w:space="0" w:color="auto"/>
          </w:divBdr>
        </w:div>
        <w:div w:id="1884294059">
          <w:marLeft w:val="60"/>
          <w:marRight w:val="60"/>
          <w:marTop w:val="100"/>
          <w:marBottom w:val="100"/>
          <w:divBdr>
            <w:top w:val="none" w:sz="0" w:space="0" w:color="auto"/>
            <w:left w:val="none" w:sz="0" w:space="0" w:color="auto"/>
            <w:bottom w:val="none" w:sz="0" w:space="0" w:color="auto"/>
            <w:right w:val="none" w:sz="0" w:space="0" w:color="auto"/>
          </w:divBdr>
          <w:divsChild>
            <w:div w:id="462121477">
              <w:marLeft w:val="0"/>
              <w:marRight w:val="0"/>
              <w:marTop w:val="120"/>
              <w:marBottom w:val="0"/>
              <w:divBdr>
                <w:top w:val="none" w:sz="0" w:space="0" w:color="auto"/>
                <w:left w:val="none" w:sz="0" w:space="0" w:color="auto"/>
                <w:bottom w:val="none" w:sz="0" w:space="0" w:color="auto"/>
                <w:right w:val="none" w:sz="0" w:space="0" w:color="auto"/>
              </w:divBdr>
            </w:div>
          </w:divsChild>
        </w:div>
        <w:div w:id="537624511">
          <w:marLeft w:val="60"/>
          <w:marRight w:val="60"/>
          <w:marTop w:val="100"/>
          <w:marBottom w:val="100"/>
          <w:divBdr>
            <w:top w:val="none" w:sz="0" w:space="0" w:color="auto"/>
            <w:left w:val="none" w:sz="0" w:space="0" w:color="auto"/>
            <w:bottom w:val="none" w:sz="0" w:space="0" w:color="auto"/>
            <w:right w:val="none" w:sz="0" w:space="0" w:color="auto"/>
          </w:divBdr>
        </w:div>
        <w:div w:id="8530910">
          <w:marLeft w:val="60"/>
          <w:marRight w:val="60"/>
          <w:marTop w:val="100"/>
          <w:marBottom w:val="100"/>
          <w:divBdr>
            <w:top w:val="none" w:sz="0" w:space="0" w:color="auto"/>
            <w:left w:val="none" w:sz="0" w:space="0" w:color="auto"/>
            <w:bottom w:val="none" w:sz="0" w:space="0" w:color="auto"/>
            <w:right w:val="none" w:sz="0" w:space="0" w:color="auto"/>
          </w:divBdr>
        </w:div>
        <w:div w:id="2064988789">
          <w:marLeft w:val="60"/>
          <w:marRight w:val="60"/>
          <w:marTop w:val="100"/>
          <w:marBottom w:val="100"/>
          <w:divBdr>
            <w:top w:val="none" w:sz="0" w:space="0" w:color="auto"/>
            <w:left w:val="none" w:sz="0" w:space="0" w:color="auto"/>
            <w:bottom w:val="none" w:sz="0" w:space="0" w:color="auto"/>
            <w:right w:val="none" w:sz="0" w:space="0" w:color="auto"/>
          </w:divBdr>
        </w:div>
        <w:div w:id="859972799">
          <w:marLeft w:val="60"/>
          <w:marRight w:val="60"/>
          <w:marTop w:val="100"/>
          <w:marBottom w:val="100"/>
          <w:divBdr>
            <w:top w:val="none" w:sz="0" w:space="0" w:color="auto"/>
            <w:left w:val="none" w:sz="0" w:space="0" w:color="auto"/>
            <w:bottom w:val="none" w:sz="0" w:space="0" w:color="auto"/>
            <w:right w:val="none" w:sz="0" w:space="0" w:color="auto"/>
          </w:divBdr>
        </w:div>
        <w:div w:id="1068845776">
          <w:marLeft w:val="60"/>
          <w:marRight w:val="60"/>
          <w:marTop w:val="100"/>
          <w:marBottom w:val="100"/>
          <w:divBdr>
            <w:top w:val="none" w:sz="0" w:space="0" w:color="auto"/>
            <w:left w:val="none" w:sz="0" w:space="0" w:color="auto"/>
            <w:bottom w:val="none" w:sz="0" w:space="0" w:color="auto"/>
            <w:right w:val="none" w:sz="0" w:space="0" w:color="auto"/>
          </w:divBdr>
        </w:div>
        <w:div w:id="1045787818">
          <w:marLeft w:val="60"/>
          <w:marRight w:val="60"/>
          <w:marTop w:val="100"/>
          <w:marBottom w:val="100"/>
          <w:divBdr>
            <w:top w:val="none" w:sz="0" w:space="0" w:color="auto"/>
            <w:left w:val="none" w:sz="0" w:space="0" w:color="auto"/>
            <w:bottom w:val="none" w:sz="0" w:space="0" w:color="auto"/>
            <w:right w:val="none" w:sz="0" w:space="0" w:color="auto"/>
          </w:divBdr>
        </w:div>
        <w:div w:id="330643251">
          <w:marLeft w:val="60"/>
          <w:marRight w:val="60"/>
          <w:marTop w:val="100"/>
          <w:marBottom w:val="100"/>
          <w:divBdr>
            <w:top w:val="none" w:sz="0" w:space="0" w:color="auto"/>
            <w:left w:val="none" w:sz="0" w:space="0" w:color="auto"/>
            <w:bottom w:val="none" w:sz="0" w:space="0" w:color="auto"/>
            <w:right w:val="none" w:sz="0" w:space="0" w:color="auto"/>
          </w:divBdr>
          <w:divsChild>
            <w:div w:id="989136026">
              <w:marLeft w:val="0"/>
              <w:marRight w:val="0"/>
              <w:marTop w:val="120"/>
              <w:marBottom w:val="0"/>
              <w:divBdr>
                <w:top w:val="none" w:sz="0" w:space="0" w:color="auto"/>
                <w:left w:val="none" w:sz="0" w:space="0" w:color="auto"/>
                <w:bottom w:val="none" w:sz="0" w:space="0" w:color="auto"/>
                <w:right w:val="none" w:sz="0" w:space="0" w:color="auto"/>
              </w:divBdr>
            </w:div>
          </w:divsChild>
        </w:div>
        <w:div w:id="1360282607">
          <w:marLeft w:val="60"/>
          <w:marRight w:val="60"/>
          <w:marTop w:val="100"/>
          <w:marBottom w:val="100"/>
          <w:divBdr>
            <w:top w:val="none" w:sz="0" w:space="0" w:color="auto"/>
            <w:left w:val="none" w:sz="0" w:space="0" w:color="auto"/>
            <w:bottom w:val="none" w:sz="0" w:space="0" w:color="auto"/>
            <w:right w:val="none" w:sz="0" w:space="0" w:color="auto"/>
          </w:divBdr>
          <w:divsChild>
            <w:div w:id="1028412988">
              <w:marLeft w:val="0"/>
              <w:marRight w:val="0"/>
              <w:marTop w:val="120"/>
              <w:marBottom w:val="0"/>
              <w:divBdr>
                <w:top w:val="none" w:sz="0" w:space="0" w:color="auto"/>
                <w:left w:val="none" w:sz="0" w:space="0" w:color="auto"/>
                <w:bottom w:val="none" w:sz="0" w:space="0" w:color="auto"/>
                <w:right w:val="none" w:sz="0" w:space="0" w:color="auto"/>
              </w:divBdr>
            </w:div>
          </w:divsChild>
        </w:div>
        <w:div w:id="240916648">
          <w:marLeft w:val="60"/>
          <w:marRight w:val="60"/>
          <w:marTop w:val="100"/>
          <w:marBottom w:val="100"/>
          <w:divBdr>
            <w:top w:val="none" w:sz="0" w:space="0" w:color="auto"/>
            <w:left w:val="none" w:sz="0" w:space="0" w:color="auto"/>
            <w:bottom w:val="none" w:sz="0" w:space="0" w:color="auto"/>
            <w:right w:val="none" w:sz="0" w:space="0" w:color="auto"/>
          </w:divBdr>
          <w:divsChild>
            <w:div w:id="836072793">
              <w:marLeft w:val="0"/>
              <w:marRight w:val="0"/>
              <w:marTop w:val="120"/>
              <w:marBottom w:val="0"/>
              <w:divBdr>
                <w:top w:val="none" w:sz="0" w:space="0" w:color="auto"/>
                <w:left w:val="none" w:sz="0" w:space="0" w:color="auto"/>
                <w:bottom w:val="none" w:sz="0" w:space="0" w:color="auto"/>
                <w:right w:val="none" w:sz="0" w:space="0" w:color="auto"/>
              </w:divBdr>
            </w:div>
          </w:divsChild>
        </w:div>
        <w:div w:id="1860123201">
          <w:marLeft w:val="60"/>
          <w:marRight w:val="60"/>
          <w:marTop w:val="100"/>
          <w:marBottom w:val="100"/>
          <w:divBdr>
            <w:top w:val="none" w:sz="0" w:space="0" w:color="auto"/>
            <w:left w:val="none" w:sz="0" w:space="0" w:color="auto"/>
            <w:bottom w:val="none" w:sz="0" w:space="0" w:color="auto"/>
            <w:right w:val="none" w:sz="0" w:space="0" w:color="auto"/>
          </w:divBdr>
        </w:div>
        <w:div w:id="1902209645">
          <w:marLeft w:val="60"/>
          <w:marRight w:val="60"/>
          <w:marTop w:val="100"/>
          <w:marBottom w:val="100"/>
          <w:divBdr>
            <w:top w:val="none" w:sz="0" w:space="0" w:color="auto"/>
            <w:left w:val="none" w:sz="0" w:space="0" w:color="auto"/>
            <w:bottom w:val="none" w:sz="0" w:space="0" w:color="auto"/>
            <w:right w:val="none" w:sz="0" w:space="0" w:color="auto"/>
          </w:divBdr>
        </w:div>
        <w:div w:id="98567547">
          <w:marLeft w:val="60"/>
          <w:marRight w:val="60"/>
          <w:marTop w:val="100"/>
          <w:marBottom w:val="100"/>
          <w:divBdr>
            <w:top w:val="none" w:sz="0" w:space="0" w:color="auto"/>
            <w:left w:val="none" w:sz="0" w:space="0" w:color="auto"/>
            <w:bottom w:val="none" w:sz="0" w:space="0" w:color="auto"/>
            <w:right w:val="none" w:sz="0" w:space="0" w:color="auto"/>
          </w:divBdr>
          <w:divsChild>
            <w:div w:id="2120491884">
              <w:marLeft w:val="0"/>
              <w:marRight w:val="0"/>
              <w:marTop w:val="120"/>
              <w:marBottom w:val="0"/>
              <w:divBdr>
                <w:top w:val="none" w:sz="0" w:space="0" w:color="auto"/>
                <w:left w:val="none" w:sz="0" w:space="0" w:color="auto"/>
                <w:bottom w:val="none" w:sz="0" w:space="0" w:color="auto"/>
                <w:right w:val="none" w:sz="0" w:space="0" w:color="auto"/>
              </w:divBdr>
            </w:div>
          </w:divsChild>
        </w:div>
        <w:div w:id="1333026783">
          <w:marLeft w:val="60"/>
          <w:marRight w:val="60"/>
          <w:marTop w:val="100"/>
          <w:marBottom w:val="100"/>
          <w:divBdr>
            <w:top w:val="none" w:sz="0" w:space="0" w:color="auto"/>
            <w:left w:val="none" w:sz="0" w:space="0" w:color="auto"/>
            <w:bottom w:val="none" w:sz="0" w:space="0" w:color="auto"/>
            <w:right w:val="none" w:sz="0" w:space="0" w:color="auto"/>
          </w:divBdr>
        </w:div>
        <w:div w:id="404450006">
          <w:marLeft w:val="60"/>
          <w:marRight w:val="60"/>
          <w:marTop w:val="100"/>
          <w:marBottom w:val="100"/>
          <w:divBdr>
            <w:top w:val="none" w:sz="0" w:space="0" w:color="auto"/>
            <w:left w:val="none" w:sz="0" w:space="0" w:color="auto"/>
            <w:bottom w:val="none" w:sz="0" w:space="0" w:color="auto"/>
            <w:right w:val="none" w:sz="0" w:space="0" w:color="auto"/>
          </w:divBdr>
        </w:div>
        <w:div w:id="738405710">
          <w:marLeft w:val="60"/>
          <w:marRight w:val="60"/>
          <w:marTop w:val="100"/>
          <w:marBottom w:val="100"/>
          <w:divBdr>
            <w:top w:val="none" w:sz="0" w:space="0" w:color="auto"/>
            <w:left w:val="none" w:sz="0" w:space="0" w:color="auto"/>
            <w:bottom w:val="none" w:sz="0" w:space="0" w:color="auto"/>
            <w:right w:val="none" w:sz="0" w:space="0" w:color="auto"/>
          </w:divBdr>
          <w:divsChild>
            <w:div w:id="956255061">
              <w:marLeft w:val="0"/>
              <w:marRight w:val="0"/>
              <w:marTop w:val="120"/>
              <w:marBottom w:val="0"/>
              <w:divBdr>
                <w:top w:val="none" w:sz="0" w:space="0" w:color="auto"/>
                <w:left w:val="none" w:sz="0" w:space="0" w:color="auto"/>
                <w:bottom w:val="none" w:sz="0" w:space="0" w:color="auto"/>
                <w:right w:val="none" w:sz="0" w:space="0" w:color="auto"/>
              </w:divBdr>
            </w:div>
          </w:divsChild>
        </w:div>
        <w:div w:id="535898964">
          <w:marLeft w:val="60"/>
          <w:marRight w:val="60"/>
          <w:marTop w:val="100"/>
          <w:marBottom w:val="100"/>
          <w:divBdr>
            <w:top w:val="none" w:sz="0" w:space="0" w:color="auto"/>
            <w:left w:val="none" w:sz="0" w:space="0" w:color="auto"/>
            <w:bottom w:val="none" w:sz="0" w:space="0" w:color="auto"/>
            <w:right w:val="none" w:sz="0" w:space="0" w:color="auto"/>
          </w:divBdr>
          <w:divsChild>
            <w:div w:id="423263275">
              <w:marLeft w:val="0"/>
              <w:marRight w:val="0"/>
              <w:marTop w:val="120"/>
              <w:marBottom w:val="0"/>
              <w:divBdr>
                <w:top w:val="none" w:sz="0" w:space="0" w:color="auto"/>
                <w:left w:val="none" w:sz="0" w:space="0" w:color="auto"/>
                <w:bottom w:val="none" w:sz="0" w:space="0" w:color="auto"/>
                <w:right w:val="none" w:sz="0" w:space="0" w:color="auto"/>
              </w:divBdr>
            </w:div>
          </w:divsChild>
        </w:div>
        <w:div w:id="1199320416">
          <w:marLeft w:val="60"/>
          <w:marRight w:val="60"/>
          <w:marTop w:val="100"/>
          <w:marBottom w:val="100"/>
          <w:divBdr>
            <w:top w:val="none" w:sz="0" w:space="0" w:color="auto"/>
            <w:left w:val="none" w:sz="0" w:space="0" w:color="auto"/>
            <w:bottom w:val="none" w:sz="0" w:space="0" w:color="auto"/>
            <w:right w:val="none" w:sz="0" w:space="0" w:color="auto"/>
          </w:divBdr>
        </w:div>
        <w:div w:id="1081869980">
          <w:marLeft w:val="60"/>
          <w:marRight w:val="60"/>
          <w:marTop w:val="100"/>
          <w:marBottom w:val="100"/>
          <w:divBdr>
            <w:top w:val="none" w:sz="0" w:space="0" w:color="auto"/>
            <w:left w:val="none" w:sz="0" w:space="0" w:color="auto"/>
            <w:bottom w:val="none" w:sz="0" w:space="0" w:color="auto"/>
            <w:right w:val="none" w:sz="0" w:space="0" w:color="auto"/>
          </w:divBdr>
        </w:div>
        <w:div w:id="410735842">
          <w:marLeft w:val="60"/>
          <w:marRight w:val="60"/>
          <w:marTop w:val="100"/>
          <w:marBottom w:val="100"/>
          <w:divBdr>
            <w:top w:val="none" w:sz="0" w:space="0" w:color="auto"/>
            <w:left w:val="none" w:sz="0" w:space="0" w:color="auto"/>
            <w:bottom w:val="none" w:sz="0" w:space="0" w:color="auto"/>
            <w:right w:val="none" w:sz="0" w:space="0" w:color="auto"/>
          </w:divBdr>
          <w:divsChild>
            <w:div w:id="261188206">
              <w:marLeft w:val="0"/>
              <w:marRight w:val="0"/>
              <w:marTop w:val="120"/>
              <w:marBottom w:val="0"/>
              <w:divBdr>
                <w:top w:val="none" w:sz="0" w:space="0" w:color="auto"/>
                <w:left w:val="none" w:sz="0" w:space="0" w:color="auto"/>
                <w:bottom w:val="none" w:sz="0" w:space="0" w:color="auto"/>
                <w:right w:val="none" w:sz="0" w:space="0" w:color="auto"/>
              </w:divBdr>
            </w:div>
          </w:divsChild>
        </w:div>
        <w:div w:id="186062176">
          <w:marLeft w:val="60"/>
          <w:marRight w:val="60"/>
          <w:marTop w:val="100"/>
          <w:marBottom w:val="100"/>
          <w:divBdr>
            <w:top w:val="none" w:sz="0" w:space="0" w:color="auto"/>
            <w:left w:val="none" w:sz="0" w:space="0" w:color="auto"/>
            <w:bottom w:val="none" w:sz="0" w:space="0" w:color="auto"/>
            <w:right w:val="none" w:sz="0" w:space="0" w:color="auto"/>
          </w:divBdr>
          <w:divsChild>
            <w:div w:id="2010672876">
              <w:marLeft w:val="0"/>
              <w:marRight w:val="0"/>
              <w:marTop w:val="120"/>
              <w:marBottom w:val="0"/>
              <w:divBdr>
                <w:top w:val="none" w:sz="0" w:space="0" w:color="auto"/>
                <w:left w:val="none" w:sz="0" w:space="0" w:color="auto"/>
                <w:bottom w:val="none" w:sz="0" w:space="0" w:color="auto"/>
                <w:right w:val="none" w:sz="0" w:space="0" w:color="auto"/>
              </w:divBdr>
            </w:div>
          </w:divsChild>
        </w:div>
        <w:div w:id="131145472">
          <w:marLeft w:val="60"/>
          <w:marRight w:val="60"/>
          <w:marTop w:val="100"/>
          <w:marBottom w:val="100"/>
          <w:divBdr>
            <w:top w:val="none" w:sz="0" w:space="0" w:color="auto"/>
            <w:left w:val="none" w:sz="0" w:space="0" w:color="auto"/>
            <w:bottom w:val="none" w:sz="0" w:space="0" w:color="auto"/>
            <w:right w:val="none" w:sz="0" w:space="0" w:color="auto"/>
          </w:divBdr>
        </w:div>
        <w:div w:id="1397975037">
          <w:marLeft w:val="60"/>
          <w:marRight w:val="60"/>
          <w:marTop w:val="100"/>
          <w:marBottom w:val="100"/>
          <w:divBdr>
            <w:top w:val="none" w:sz="0" w:space="0" w:color="auto"/>
            <w:left w:val="none" w:sz="0" w:space="0" w:color="auto"/>
            <w:bottom w:val="none" w:sz="0" w:space="0" w:color="auto"/>
            <w:right w:val="none" w:sz="0" w:space="0" w:color="auto"/>
          </w:divBdr>
        </w:div>
        <w:div w:id="711271087">
          <w:marLeft w:val="60"/>
          <w:marRight w:val="60"/>
          <w:marTop w:val="100"/>
          <w:marBottom w:val="100"/>
          <w:divBdr>
            <w:top w:val="none" w:sz="0" w:space="0" w:color="auto"/>
            <w:left w:val="none" w:sz="0" w:space="0" w:color="auto"/>
            <w:bottom w:val="none" w:sz="0" w:space="0" w:color="auto"/>
            <w:right w:val="none" w:sz="0" w:space="0" w:color="auto"/>
          </w:divBdr>
          <w:divsChild>
            <w:div w:id="2136483150">
              <w:marLeft w:val="0"/>
              <w:marRight w:val="0"/>
              <w:marTop w:val="120"/>
              <w:marBottom w:val="0"/>
              <w:divBdr>
                <w:top w:val="none" w:sz="0" w:space="0" w:color="auto"/>
                <w:left w:val="none" w:sz="0" w:space="0" w:color="auto"/>
                <w:bottom w:val="none" w:sz="0" w:space="0" w:color="auto"/>
                <w:right w:val="none" w:sz="0" w:space="0" w:color="auto"/>
              </w:divBdr>
            </w:div>
          </w:divsChild>
        </w:div>
        <w:div w:id="2120178925">
          <w:marLeft w:val="60"/>
          <w:marRight w:val="60"/>
          <w:marTop w:val="100"/>
          <w:marBottom w:val="100"/>
          <w:divBdr>
            <w:top w:val="none" w:sz="0" w:space="0" w:color="auto"/>
            <w:left w:val="none" w:sz="0" w:space="0" w:color="auto"/>
            <w:bottom w:val="none" w:sz="0" w:space="0" w:color="auto"/>
            <w:right w:val="none" w:sz="0" w:space="0" w:color="auto"/>
          </w:divBdr>
          <w:divsChild>
            <w:div w:id="766274197">
              <w:marLeft w:val="0"/>
              <w:marRight w:val="0"/>
              <w:marTop w:val="120"/>
              <w:marBottom w:val="0"/>
              <w:divBdr>
                <w:top w:val="none" w:sz="0" w:space="0" w:color="auto"/>
                <w:left w:val="none" w:sz="0" w:space="0" w:color="auto"/>
                <w:bottom w:val="none" w:sz="0" w:space="0" w:color="auto"/>
                <w:right w:val="none" w:sz="0" w:space="0" w:color="auto"/>
              </w:divBdr>
            </w:div>
          </w:divsChild>
        </w:div>
        <w:div w:id="557664916">
          <w:marLeft w:val="60"/>
          <w:marRight w:val="60"/>
          <w:marTop w:val="100"/>
          <w:marBottom w:val="100"/>
          <w:divBdr>
            <w:top w:val="none" w:sz="0" w:space="0" w:color="auto"/>
            <w:left w:val="none" w:sz="0" w:space="0" w:color="auto"/>
            <w:bottom w:val="none" w:sz="0" w:space="0" w:color="auto"/>
            <w:right w:val="none" w:sz="0" w:space="0" w:color="auto"/>
          </w:divBdr>
        </w:div>
        <w:div w:id="1016231732">
          <w:marLeft w:val="60"/>
          <w:marRight w:val="60"/>
          <w:marTop w:val="100"/>
          <w:marBottom w:val="100"/>
          <w:divBdr>
            <w:top w:val="none" w:sz="0" w:space="0" w:color="auto"/>
            <w:left w:val="none" w:sz="0" w:space="0" w:color="auto"/>
            <w:bottom w:val="none" w:sz="0" w:space="0" w:color="auto"/>
            <w:right w:val="none" w:sz="0" w:space="0" w:color="auto"/>
          </w:divBdr>
        </w:div>
        <w:div w:id="1514223389">
          <w:marLeft w:val="60"/>
          <w:marRight w:val="60"/>
          <w:marTop w:val="100"/>
          <w:marBottom w:val="100"/>
          <w:divBdr>
            <w:top w:val="none" w:sz="0" w:space="0" w:color="auto"/>
            <w:left w:val="none" w:sz="0" w:space="0" w:color="auto"/>
            <w:bottom w:val="none" w:sz="0" w:space="0" w:color="auto"/>
            <w:right w:val="none" w:sz="0" w:space="0" w:color="auto"/>
          </w:divBdr>
          <w:divsChild>
            <w:div w:id="935209772">
              <w:marLeft w:val="0"/>
              <w:marRight w:val="0"/>
              <w:marTop w:val="120"/>
              <w:marBottom w:val="0"/>
              <w:divBdr>
                <w:top w:val="none" w:sz="0" w:space="0" w:color="auto"/>
                <w:left w:val="none" w:sz="0" w:space="0" w:color="auto"/>
                <w:bottom w:val="none" w:sz="0" w:space="0" w:color="auto"/>
                <w:right w:val="none" w:sz="0" w:space="0" w:color="auto"/>
              </w:divBdr>
            </w:div>
          </w:divsChild>
        </w:div>
        <w:div w:id="630400261">
          <w:marLeft w:val="60"/>
          <w:marRight w:val="60"/>
          <w:marTop w:val="100"/>
          <w:marBottom w:val="100"/>
          <w:divBdr>
            <w:top w:val="none" w:sz="0" w:space="0" w:color="auto"/>
            <w:left w:val="none" w:sz="0" w:space="0" w:color="auto"/>
            <w:bottom w:val="none" w:sz="0" w:space="0" w:color="auto"/>
            <w:right w:val="none" w:sz="0" w:space="0" w:color="auto"/>
          </w:divBdr>
          <w:divsChild>
            <w:div w:id="1690452711">
              <w:marLeft w:val="0"/>
              <w:marRight w:val="0"/>
              <w:marTop w:val="120"/>
              <w:marBottom w:val="0"/>
              <w:divBdr>
                <w:top w:val="none" w:sz="0" w:space="0" w:color="auto"/>
                <w:left w:val="none" w:sz="0" w:space="0" w:color="auto"/>
                <w:bottom w:val="none" w:sz="0" w:space="0" w:color="auto"/>
                <w:right w:val="none" w:sz="0" w:space="0" w:color="auto"/>
              </w:divBdr>
            </w:div>
          </w:divsChild>
        </w:div>
        <w:div w:id="877356891">
          <w:marLeft w:val="60"/>
          <w:marRight w:val="60"/>
          <w:marTop w:val="100"/>
          <w:marBottom w:val="100"/>
          <w:divBdr>
            <w:top w:val="none" w:sz="0" w:space="0" w:color="auto"/>
            <w:left w:val="none" w:sz="0" w:space="0" w:color="auto"/>
            <w:bottom w:val="none" w:sz="0" w:space="0" w:color="auto"/>
            <w:right w:val="none" w:sz="0" w:space="0" w:color="auto"/>
          </w:divBdr>
        </w:div>
        <w:div w:id="646132786">
          <w:marLeft w:val="60"/>
          <w:marRight w:val="60"/>
          <w:marTop w:val="100"/>
          <w:marBottom w:val="100"/>
          <w:divBdr>
            <w:top w:val="none" w:sz="0" w:space="0" w:color="auto"/>
            <w:left w:val="none" w:sz="0" w:space="0" w:color="auto"/>
            <w:bottom w:val="none" w:sz="0" w:space="0" w:color="auto"/>
            <w:right w:val="none" w:sz="0" w:space="0" w:color="auto"/>
          </w:divBdr>
        </w:div>
        <w:div w:id="658730978">
          <w:marLeft w:val="60"/>
          <w:marRight w:val="60"/>
          <w:marTop w:val="100"/>
          <w:marBottom w:val="100"/>
          <w:divBdr>
            <w:top w:val="none" w:sz="0" w:space="0" w:color="auto"/>
            <w:left w:val="none" w:sz="0" w:space="0" w:color="auto"/>
            <w:bottom w:val="none" w:sz="0" w:space="0" w:color="auto"/>
            <w:right w:val="none" w:sz="0" w:space="0" w:color="auto"/>
          </w:divBdr>
          <w:divsChild>
            <w:div w:id="53092869">
              <w:marLeft w:val="0"/>
              <w:marRight w:val="0"/>
              <w:marTop w:val="120"/>
              <w:marBottom w:val="0"/>
              <w:divBdr>
                <w:top w:val="none" w:sz="0" w:space="0" w:color="auto"/>
                <w:left w:val="none" w:sz="0" w:space="0" w:color="auto"/>
                <w:bottom w:val="none" w:sz="0" w:space="0" w:color="auto"/>
                <w:right w:val="none" w:sz="0" w:space="0" w:color="auto"/>
              </w:divBdr>
            </w:div>
          </w:divsChild>
        </w:div>
        <w:div w:id="1620380707">
          <w:marLeft w:val="60"/>
          <w:marRight w:val="60"/>
          <w:marTop w:val="100"/>
          <w:marBottom w:val="100"/>
          <w:divBdr>
            <w:top w:val="none" w:sz="0" w:space="0" w:color="auto"/>
            <w:left w:val="none" w:sz="0" w:space="0" w:color="auto"/>
            <w:bottom w:val="none" w:sz="0" w:space="0" w:color="auto"/>
            <w:right w:val="none" w:sz="0" w:space="0" w:color="auto"/>
          </w:divBdr>
          <w:divsChild>
            <w:div w:id="1311404773">
              <w:marLeft w:val="0"/>
              <w:marRight w:val="0"/>
              <w:marTop w:val="120"/>
              <w:marBottom w:val="0"/>
              <w:divBdr>
                <w:top w:val="none" w:sz="0" w:space="0" w:color="auto"/>
                <w:left w:val="none" w:sz="0" w:space="0" w:color="auto"/>
                <w:bottom w:val="none" w:sz="0" w:space="0" w:color="auto"/>
                <w:right w:val="none" w:sz="0" w:space="0" w:color="auto"/>
              </w:divBdr>
            </w:div>
          </w:divsChild>
        </w:div>
        <w:div w:id="442770369">
          <w:marLeft w:val="60"/>
          <w:marRight w:val="60"/>
          <w:marTop w:val="100"/>
          <w:marBottom w:val="100"/>
          <w:divBdr>
            <w:top w:val="none" w:sz="0" w:space="0" w:color="auto"/>
            <w:left w:val="none" w:sz="0" w:space="0" w:color="auto"/>
            <w:bottom w:val="none" w:sz="0" w:space="0" w:color="auto"/>
            <w:right w:val="none" w:sz="0" w:space="0" w:color="auto"/>
          </w:divBdr>
        </w:div>
        <w:div w:id="931202914">
          <w:marLeft w:val="60"/>
          <w:marRight w:val="60"/>
          <w:marTop w:val="100"/>
          <w:marBottom w:val="100"/>
          <w:divBdr>
            <w:top w:val="none" w:sz="0" w:space="0" w:color="auto"/>
            <w:left w:val="none" w:sz="0" w:space="0" w:color="auto"/>
            <w:bottom w:val="none" w:sz="0" w:space="0" w:color="auto"/>
            <w:right w:val="none" w:sz="0" w:space="0" w:color="auto"/>
          </w:divBdr>
        </w:div>
        <w:div w:id="371228386">
          <w:marLeft w:val="60"/>
          <w:marRight w:val="60"/>
          <w:marTop w:val="100"/>
          <w:marBottom w:val="100"/>
          <w:divBdr>
            <w:top w:val="none" w:sz="0" w:space="0" w:color="auto"/>
            <w:left w:val="none" w:sz="0" w:space="0" w:color="auto"/>
            <w:bottom w:val="none" w:sz="0" w:space="0" w:color="auto"/>
            <w:right w:val="none" w:sz="0" w:space="0" w:color="auto"/>
          </w:divBdr>
          <w:divsChild>
            <w:div w:id="1133907452">
              <w:marLeft w:val="0"/>
              <w:marRight w:val="0"/>
              <w:marTop w:val="120"/>
              <w:marBottom w:val="0"/>
              <w:divBdr>
                <w:top w:val="none" w:sz="0" w:space="0" w:color="auto"/>
                <w:left w:val="none" w:sz="0" w:space="0" w:color="auto"/>
                <w:bottom w:val="none" w:sz="0" w:space="0" w:color="auto"/>
                <w:right w:val="none" w:sz="0" w:space="0" w:color="auto"/>
              </w:divBdr>
            </w:div>
          </w:divsChild>
        </w:div>
        <w:div w:id="1027101589">
          <w:marLeft w:val="60"/>
          <w:marRight w:val="60"/>
          <w:marTop w:val="100"/>
          <w:marBottom w:val="100"/>
          <w:divBdr>
            <w:top w:val="none" w:sz="0" w:space="0" w:color="auto"/>
            <w:left w:val="none" w:sz="0" w:space="0" w:color="auto"/>
            <w:bottom w:val="none" w:sz="0" w:space="0" w:color="auto"/>
            <w:right w:val="none" w:sz="0" w:space="0" w:color="auto"/>
          </w:divBdr>
          <w:divsChild>
            <w:div w:id="1065298051">
              <w:marLeft w:val="0"/>
              <w:marRight w:val="0"/>
              <w:marTop w:val="120"/>
              <w:marBottom w:val="0"/>
              <w:divBdr>
                <w:top w:val="none" w:sz="0" w:space="0" w:color="auto"/>
                <w:left w:val="none" w:sz="0" w:space="0" w:color="auto"/>
                <w:bottom w:val="none" w:sz="0" w:space="0" w:color="auto"/>
                <w:right w:val="none" w:sz="0" w:space="0" w:color="auto"/>
              </w:divBdr>
            </w:div>
          </w:divsChild>
        </w:div>
        <w:div w:id="491724474">
          <w:marLeft w:val="60"/>
          <w:marRight w:val="60"/>
          <w:marTop w:val="100"/>
          <w:marBottom w:val="100"/>
          <w:divBdr>
            <w:top w:val="none" w:sz="0" w:space="0" w:color="auto"/>
            <w:left w:val="none" w:sz="0" w:space="0" w:color="auto"/>
            <w:bottom w:val="none" w:sz="0" w:space="0" w:color="auto"/>
            <w:right w:val="none" w:sz="0" w:space="0" w:color="auto"/>
          </w:divBdr>
        </w:div>
        <w:div w:id="1574509452">
          <w:marLeft w:val="60"/>
          <w:marRight w:val="60"/>
          <w:marTop w:val="100"/>
          <w:marBottom w:val="100"/>
          <w:divBdr>
            <w:top w:val="none" w:sz="0" w:space="0" w:color="auto"/>
            <w:left w:val="none" w:sz="0" w:space="0" w:color="auto"/>
            <w:bottom w:val="none" w:sz="0" w:space="0" w:color="auto"/>
            <w:right w:val="none" w:sz="0" w:space="0" w:color="auto"/>
          </w:divBdr>
        </w:div>
        <w:div w:id="1721705623">
          <w:marLeft w:val="60"/>
          <w:marRight w:val="60"/>
          <w:marTop w:val="100"/>
          <w:marBottom w:val="100"/>
          <w:divBdr>
            <w:top w:val="none" w:sz="0" w:space="0" w:color="auto"/>
            <w:left w:val="none" w:sz="0" w:space="0" w:color="auto"/>
            <w:bottom w:val="none" w:sz="0" w:space="0" w:color="auto"/>
            <w:right w:val="none" w:sz="0" w:space="0" w:color="auto"/>
          </w:divBdr>
          <w:divsChild>
            <w:div w:id="1316569482">
              <w:marLeft w:val="0"/>
              <w:marRight w:val="0"/>
              <w:marTop w:val="120"/>
              <w:marBottom w:val="0"/>
              <w:divBdr>
                <w:top w:val="none" w:sz="0" w:space="0" w:color="auto"/>
                <w:left w:val="none" w:sz="0" w:space="0" w:color="auto"/>
                <w:bottom w:val="none" w:sz="0" w:space="0" w:color="auto"/>
                <w:right w:val="none" w:sz="0" w:space="0" w:color="auto"/>
              </w:divBdr>
            </w:div>
          </w:divsChild>
        </w:div>
        <w:div w:id="1406101709">
          <w:marLeft w:val="60"/>
          <w:marRight w:val="60"/>
          <w:marTop w:val="100"/>
          <w:marBottom w:val="100"/>
          <w:divBdr>
            <w:top w:val="none" w:sz="0" w:space="0" w:color="auto"/>
            <w:left w:val="none" w:sz="0" w:space="0" w:color="auto"/>
            <w:bottom w:val="none" w:sz="0" w:space="0" w:color="auto"/>
            <w:right w:val="none" w:sz="0" w:space="0" w:color="auto"/>
          </w:divBdr>
          <w:divsChild>
            <w:div w:id="1106846354">
              <w:marLeft w:val="0"/>
              <w:marRight w:val="0"/>
              <w:marTop w:val="120"/>
              <w:marBottom w:val="0"/>
              <w:divBdr>
                <w:top w:val="none" w:sz="0" w:space="0" w:color="auto"/>
                <w:left w:val="none" w:sz="0" w:space="0" w:color="auto"/>
                <w:bottom w:val="none" w:sz="0" w:space="0" w:color="auto"/>
                <w:right w:val="none" w:sz="0" w:space="0" w:color="auto"/>
              </w:divBdr>
            </w:div>
          </w:divsChild>
        </w:div>
        <w:div w:id="918439866">
          <w:marLeft w:val="60"/>
          <w:marRight w:val="60"/>
          <w:marTop w:val="100"/>
          <w:marBottom w:val="100"/>
          <w:divBdr>
            <w:top w:val="none" w:sz="0" w:space="0" w:color="auto"/>
            <w:left w:val="none" w:sz="0" w:space="0" w:color="auto"/>
            <w:bottom w:val="none" w:sz="0" w:space="0" w:color="auto"/>
            <w:right w:val="none" w:sz="0" w:space="0" w:color="auto"/>
          </w:divBdr>
        </w:div>
        <w:div w:id="1347100559">
          <w:marLeft w:val="60"/>
          <w:marRight w:val="60"/>
          <w:marTop w:val="100"/>
          <w:marBottom w:val="100"/>
          <w:divBdr>
            <w:top w:val="none" w:sz="0" w:space="0" w:color="auto"/>
            <w:left w:val="none" w:sz="0" w:space="0" w:color="auto"/>
            <w:bottom w:val="none" w:sz="0" w:space="0" w:color="auto"/>
            <w:right w:val="none" w:sz="0" w:space="0" w:color="auto"/>
          </w:divBdr>
        </w:div>
        <w:div w:id="1154297732">
          <w:marLeft w:val="60"/>
          <w:marRight w:val="60"/>
          <w:marTop w:val="100"/>
          <w:marBottom w:val="100"/>
          <w:divBdr>
            <w:top w:val="none" w:sz="0" w:space="0" w:color="auto"/>
            <w:left w:val="none" w:sz="0" w:space="0" w:color="auto"/>
            <w:bottom w:val="none" w:sz="0" w:space="0" w:color="auto"/>
            <w:right w:val="none" w:sz="0" w:space="0" w:color="auto"/>
          </w:divBdr>
          <w:divsChild>
            <w:div w:id="1167138850">
              <w:marLeft w:val="0"/>
              <w:marRight w:val="0"/>
              <w:marTop w:val="120"/>
              <w:marBottom w:val="0"/>
              <w:divBdr>
                <w:top w:val="none" w:sz="0" w:space="0" w:color="auto"/>
                <w:left w:val="none" w:sz="0" w:space="0" w:color="auto"/>
                <w:bottom w:val="none" w:sz="0" w:space="0" w:color="auto"/>
                <w:right w:val="none" w:sz="0" w:space="0" w:color="auto"/>
              </w:divBdr>
            </w:div>
          </w:divsChild>
        </w:div>
        <w:div w:id="1422484699">
          <w:marLeft w:val="60"/>
          <w:marRight w:val="60"/>
          <w:marTop w:val="100"/>
          <w:marBottom w:val="100"/>
          <w:divBdr>
            <w:top w:val="none" w:sz="0" w:space="0" w:color="auto"/>
            <w:left w:val="none" w:sz="0" w:space="0" w:color="auto"/>
            <w:bottom w:val="none" w:sz="0" w:space="0" w:color="auto"/>
            <w:right w:val="none" w:sz="0" w:space="0" w:color="auto"/>
          </w:divBdr>
          <w:divsChild>
            <w:div w:id="2114277704">
              <w:marLeft w:val="0"/>
              <w:marRight w:val="0"/>
              <w:marTop w:val="120"/>
              <w:marBottom w:val="0"/>
              <w:divBdr>
                <w:top w:val="none" w:sz="0" w:space="0" w:color="auto"/>
                <w:left w:val="none" w:sz="0" w:space="0" w:color="auto"/>
                <w:bottom w:val="none" w:sz="0" w:space="0" w:color="auto"/>
                <w:right w:val="none" w:sz="0" w:space="0" w:color="auto"/>
              </w:divBdr>
            </w:div>
          </w:divsChild>
        </w:div>
        <w:div w:id="803960829">
          <w:marLeft w:val="60"/>
          <w:marRight w:val="60"/>
          <w:marTop w:val="100"/>
          <w:marBottom w:val="100"/>
          <w:divBdr>
            <w:top w:val="none" w:sz="0" w:space="0" w:color="auto"/>
            <w:left w:val="none" w:sz="0" w:space="0" w:color="auto"/>
            <w:bottom w:val="none" w:sz="0" w:space="0" w:color="auto"/>
            <w:right w:val="none" w:sz="0" w:space="0" w:color="auto"/>
          </w:divBdr>
          <w:divsChild>
            <w:div w:id="1541437680">
              <w:marLeft w:val="0"/>
              <w:marRight w:val="0"/>
              <w:marTop w:val="120"/>
              <w:marBottom w:val="0"/>
              <w:divBdr>
                <w:top w:val="none" w:sz="0" w:space="0" w:color="auto"/>
                <w:left w:val="none" w:sz="0" w:space="0" w:color="auto"/>
                <w:bottom w:val="none" w:sz="0" w:space="0" w:color="auto"/>
                <w:right w:val="none" w:sz="0" w:space="0" w:color="auto"/>
              </w:divBdr>
            </w:div>
          </w:divsChild>
        </w:div>
        <w:div w:id="1511094079">
          <w:marLeft w:val="60"/>
          <w:marRight w:val="60"/>
          <w:marTop w:val="100"/>
          <w:marBottom w:val="100"/>
          <w:divBdr>
            <w:top w:val="none" w:sz="0" w:space="0" w:color="auto"/>
            <w:left w:val="none" w:sz="0" w:space="0" w:color="auto"/>
            <w:bottom w:val="none" w:sz="0" w:space="0" w:color="auto"/>
            <w:right w:val="none" w:sz="0" w:space="0" w:color="auto"/>
          </w:divBdr>
        </w:div>
        <w:div w:id="1306622511">
          <w:marLeft w:val="60"/>
          <w:marRight w:val="60"/>
          <w:marTop w:val="100"/>
          <w:marBottom w:val="100"/>
          <w:divBdr>
            <w:top w:val="none" w:sz="0" w:space="0" w:color="auto"/>
            <w:left w:val="none" w:sz="0" w:space="0" w:color="auto"/>
            <w:bottom w:val="none" w:sz="0" w:space="0" w:color="auto"/>
            <w:right w:val="none" w:sz="0" w:space="0" w:color="auto"/>
          </w:divBdr>
          <w:divsChild>
            <w:div w:id="1229456983">
              <w:marLeft w:val="0"/>
              <w:marRight w:val="0"/>
              <w:marTop w:val="120"/>
              <w:marBottom w:val="0"/>
              <w:divBdr>
                <w:top w:val="none" w:sz="0" w:space="0" w:color="auto"/>
                <w:left w:val="none" w:sz="0" w:space="0" w:color="auto"/>
                <w:bottom w:val="none" w:sz="0" w:space="0" w:color="auto"/>
                <w:right w:val="none" w:sz="0" w:space="0" w:color="auto"/>
              </w:divBdr>
            </w:div>
          </w:divsChild>
        </w:div>
        <w:div w:id="1758597629">
          <w:marLeft w:val="60"/>
          <w:marRight w:val="60"/>
          <w:marTop w:val="100"/>
          <w:marBottom w:val="100"/>
          <w:divBdr>
            <w:top w:val="none" w:sz="0" w:space="0" w:color="auto"/>
            <w:left w:val="none" w:sz="0" w:space="0" w:color="auto"/>
            <w:bottom w:val="none" w:sz="0" w:space="0" w:color="auto"/>
            <w:right w:val="none" w:sz="0" w:space="0" w:color="auto"/>
          </w:divBdr>
          <w:divsChild>
            <w:div w:id="2042824680">
              <w:marLeft w:val="0"/>
              <w:marRight w:val="0"/>
              <w:marTop w:val="120"/>
              <w:marBottom w:val="0"/>
              <w:divBdr>
                <w:top w:val="none" w:sz="0" w:space="0" w:color="auto"/>
                <w:left w:val="none" w:sz="0" w:space="0" w:color="auto"/>
                <w:bottom w:val="none" w:sz="0" w:space="0" w:color="auto"/>
                <w:right w:val="none" w:sz="0" w:space="0" w:color="auto"/>
              </w:divBdr>
            </w:div>
          </w:divsChild>
        </w:div>
        <w:div w:id="911744365">
          <w:marLeft w:val="60"/>
          <w:marRight w:val="60"/>
          <w:marTop w:val="100"/>
          <w:marBottom w:val="100"/>
          <w:divBdr>
            <w:top w:val="none" w:sz="0" w:space="0" w:color="auto"/>
            <w:left w:val="none" w:sz="0" w:space="0" w:color="auto"/>
            <w:bottom w:val="none" w:sz="0" w:space="0" w:color="auto"/>
            <w:right w:val="none" w:sz="0" w:space="0" w:color="auto"/>
          </w:divBdr>
        </w:div>
        <w:div w:id="1679457027">
          <w:marLeft w:val="60"/>
          <w:marRight w:val="60"/>
          <w:marTop w:val="100"/>
          <w:marBottom w:val="100"/>
          <w:divBdr>
            <w:top w:val="none" w:sz="0" w:space="0" w:color="auto"/>
            <w:left w:val="none" w:sz="0" w:space="0" w:color="auto"/>
            <w:bottom w:val="none" w:sz="0" w:space="0" w:color="auto"/>
            <w:right w:val="none" w:sz="0" w:space="0" w:color="auto"/>
          </w:divBdr>
        </w:div>
        <w:div w:id="105197239">
          <w:marLeft w:val="60"/>
          <w:marRight w:val="60"/>
          <w:marTop w:val="100"/>
          <w:marBottom w:val="100"/>
          <w:divBdr>
            <w:top w:val="none" w:sz="0" w:space="0" w:color="auto"/>
            <w:left w:val="none" w:sz="0" w:space="0" w:color="auto"/>
            <w:bottom w:val="none" w:sz="0" w:space="0" w:color="auto"/>
            <w:right w:val="none" w:sz="0" w:space="0" w:color="auto"/>
          </w:divBdr>
          <w:divsChild>
            <w:div w:id="1006588654">
              <w:marLeft w:val="0"/>
              <w:marRight w:val="0"/>
              <w:marTop w:val="120"/>
              <w:marBottom w:val="0"/>
              <w:divBdr>
                <w:top w:val="none" w:sz="0" w:space="0" w:color="auto"/>
                <w:left w:val="none" w:sz="0" w:space="0" w:color="auto"/>
                <w:bottom w:val="none" w:sz="0" w:space="0" w:color="auto"/>
                <w:right w:val="none" w:sz="0" w:space="0" w:color="auto"/>
              </w:divBdr>
            </w:div>
          </w:divsChild>
        </w:div>
        <w:div w:id="1055470156">
          <w:marLeft w:val="60"/>
          <w:marRight w:val="60"/>
          <w:marTop w:val="100"/>
          <w:marBottom w:val="100"/>
          <w:divBdr>
            <w:top w:val="none" w:sz="0" w:space="0" w:color="auto"/>
            <w:left w:val="none" w:sz="0" w:space="0" w:color="auto"/>
            <w:bottom w:val="none" w:sz="0" w:space="0" w:color="auto"/>
            <w:right w:val="none" w:sz="0" w:space="0" w:color="auto"/>
          </w:divBdr>
        </w:div>
        <w:div w:id="505024219">
          <w:marLeft w:val="60"/>
          <w:marRight w:val="60"/>
          <w:marTop w:val="100"/>
          <w:marBottom w:val="100"/>
          <w:divBdr>
            <w:top w:val="none" w:sz="0" w:space="0" w:color="auto"/>
            <w:left w:val="none" w:sz="0" w:space="0" w:color="auto"/>
            <w:bottom w:val="none" w:sz="0" w:space="0" w:color="auto"/>
            <w:right w:val="none" w:sz="0" w:space="0" w:color="auto"/>
          </w:divBdr>
        </w:div>
        <w:div w:id="67848886">
          <w:marLeft w:val="60"/>
          <w:marRight w:val="60"/>
          <w:marTop w:val="100"/>
          <w:marBottom w:val="100"/>
          <w:divBdr>
            <w:top w:val="none" w:sz="0" w:space="0" w:color="auto"/>
            <w:left w:val="none" w:sz="0" w:space="0" w:color="auto"/>
            <w:bottom w:val="none" w:sz="0" w:space="0" w:color="auto"/>
            <w:right w:val="none" w:sz="0" w:space="0" w:color="auto"/>
          </w:divBdr>
        </w:div>
        <w:div w:id="1578784445">
          <w:marLeft w:val="60"/>
          <w:marRight w:val="60"/>
          <w:marTop w:val="100"/>
          <w:marBottom w:val="100"/>
          <w:divBdr>
            <w:top w:val="none" w:sz="0" w:space="0" w:color="auto"/>
            <w:left w:val="none" w:sz="0" w:space="0" w:color="auto"/>
            <w:bottom w:val="none" w:sz="0" w:space="0" w:color="auto"/>
            <w:right w:val="none" w:sz="0" w:space="0" w:color="auto"/>
          </w:divBdr>
          <w:divsChild>
            <w:div w:id="1012880736">
              <w:marLeft w:val="0"/>
              <w:marRight w:val="0"/>
              <w:marTop w:val="120"/>
              <w:marBottom w:val="0"/>
              <w:divBdr>
                <w:top w:val="none" w:sz="0" w:space="0" w:color="auto"/>
                <w:left w:val="none" w:sz="0" w:space="0" w:color="auto"/>
                <w:bottom w:val="none" w:sz="0" w:space="0" w:color="auto"/>
                <w:right w:val="none" w:sz="0" w:space="0" w:color="auto"/>
              </w:divBdr>
            </w:div>
          </w:divsChild>
        </w:div>
        <w:div w:id="573979787">
          <w:marLeft w:val="60"/>
          <w:marRight w:val="60"/>
          <w:marTop w:val="100"/>
          <w:marBottom w:val="100"/>
          <w:divBdr>
            <w:top w:val="none" w:sz="0" w:space="0" w:color="auto"/>
            <w:left w:val="none" w:sz="0" w:space="0" w:color="auto"/>
            <w:bottom w:val="none" w:sz="0" w:space="0" w:color="auto"/>
            <w:right w:val="none" w:sz="0" w:space="0" w:color="auto"/>
          </w:divBdr>
        </w:div>
        <w:div w:id="969747141">
          <w:marLeft w:val="60"/>
          <w:marRight w:val="60"/>
          <w:marTop w:val="100"/>
          <w:marBottom w:val="100"/>
          <w:divBdr>
            <w:top w:val="none" w:sz="0" w:space="0" w:color="auto"/>
            <w:left w:val="none" w:sz="0" w:space="0" w:color="auto"/>
            <w:bottom w:val="none" w:sz="0" w:space="0" w:color="auto"/>
            <w:right w:val="none" w:sz="0" w:space="0" w:color="auto"/>
          </w:divBdr>
        </w:div>
        <w:div w:id="1794130379">
          <w:marLeft w:val="60"/>
          <w:marRight w:val="60"/>
          <w:marTop w:val="100"/>
          <w:marBottom w:val="100"/>
          <w:divBdr>
            <w:top w:val="none" w:sz="0" w:space="0" w:color="auto"/>
            <w:left w:val="none" w:sz="0" w:space="0" w:color="auto"/>
            <w:bottom w:val="none" w:sz="0" w:space="0" w:color="auto"/>
            <w:right w:val="none" w:sz="0" w:space="0" w:color="auto"/>
          </w:divBdr>
        </w:div>
        <w:div w:id="322777536">
          <w:marLeft w:val="60"/>
          <w:marRight w:val="60"/>
          <w:marTop w:val="100"/>
          <w:marBottom w:val="100"/>
          <w:divBdr>
            <w:top w:val="none" w:sz="0" w:space="0" w:color="auto"/>
            <w:left w:val="none" w:sz="0" w:space="0" w:color="auto"/>
            <w:bottom w:val="none" w:sz="0" w:space="0" w:color="auto"/>
            <w:right w:val="none" w:sz="0" w:space="0" w:color="auto"/>
          </w:divBdr>
        </w:div>
        <w:div w:id="503202328">
          <w:marLeft w:val="60"/>
          <w:marRight w:val="60"/>
          <w:marTop w:val="100"/>
          <w:marBottom w:val="100"/>
          <w:divBdr>
            <w:top w:val="none" w:sz="0" w:space="0" w:color="auto"/>
            <w:left w:val="none" w:sz="0" w:space="0" w:color="auto"/>
            <w:bottom w:val="none" w:sz="0" w:space="0" w:color="auto"/>
            <w:right w:val="none" w:sz="0" w:space="0" w:color="auto"/>
          </w:divBdr>
        </w:div>
        <w:div w:id="668992095">
          <w:marLeft w:val="60"/>
          <w:marRight w:val="60"/>
          <w:marTop w:val="100"/>
          <w:marBottom w:val="100"/>
          <w:divBdr>
            <w:top w:val="none" w:sz="0" w:space="0" w:color="auto"/>
            <w:left w:val="none" w:sz="0" w:space="0" w:color="auto"/>
            <w:bottom w:val="none" w:sz="0" w:space="0" w:color="auto"/>
            <w:right w:val="none" w:sz="0" w:space="0" w:color="auto"/>
          </w:divBdr>
        </w:div>
        <w:div w:id="106510416">
          <w:marLeft w:val="60"/>
          <w:marRight w:val="60"/>
          <w:marTop w:val="100"/>
          <w:marBottom w:val="100"/>
          <w:divBdr>
            <w:top w:val="none" w:sz="0" w:space="0" w:color="auto"/>
            <w:left w:val="none" w:sz="0" w:space="0" w:color="auto"/>
            <w:bottom w:val="none" w:sz="0" w:space="0" w:color="auto"/>
            <w:right w:val="none" w:sz="0" w:space="0" w:color="auto"/>
          </w:divBdr>
        </w:div>
        <w:div w:id="1542549607">
          <w:marLeft w:val="60"/>
          <w:marRight w:val="60"/>
          <w:marTop w:val="100"/>
          <w:marBottom w:val="100"/>
          <w:divBdr>
            <w:top w:val="none" w:sz="0" w:space="0" w:color="auto"/>
            <w:left w:val="none" w:sz="0" w:space="0" w:color="auto"/>
            <w:bottom w:val="none" w:sz="0" w:space="0" w:color="auto"/>
            <w:right w:val="none" w:sz="0" w:space="0" w:color="auto"/>
          </w:divBdr>
          <w:divsChild>
            <w:div w:id="1928416934">
              <w:marLeft w:val="0"/>
              <w:marRight w:val="0"/>
              <w:marTop w:val="120"/>
              <w:marBottom w:val="0"/>
              <w:divBdr>
                <w:top w:val="none" w:sz="0" w:space="0" w:color="auto"/>
                <w:left w:val="none" w:sz="0" w:space="0" w:color="auto"/>
                <w:bottom w:val="none" w:sz="0" w:space="0" w:color="auto"/>
                <w:right w:val="none" w:sz="0" w:space="0" w:color="auto"/>
              </w:divBdr>
            </w:div>
          </w:divsChild>
        </w:div>
        <w:div w:id="1032340801">
          <w:marLeft w:val="60"/>
          <w:marRight w:val="60"/>
          <w:marTop w:val="100"/>
          <w:marBottom w:val="100"/>
          <w:divBdr>
            <w:top w:val="none" w:sz="0" w:space="0" w:color="auto"/>
            <w:left w:val="none" w:sz="0" w:space="0" w:color="auto"/>
            <w:bottom w:val="none" w:sz="0" w:space="0" w:color="auto"/>
            <w:right w:val="none" w:sz="0" w:space="0" w:color="auto"/>
          </w:divBdr>
        </w:div>
        <w:div w:id="2095929099">
          <w:marLeft w:val="60"/>
          <w:marRight w:val="60"/>
          <w:marTop w:val="100"/>
          <w:marBottom w:val="100"/>
          <w:divBdr>
            <w:top w:val="none" w:sz="0" w:space="0" w:color="auto"/>
            <w:left w:val="none" w:sz="0" w:space="0" w:color="auto"/>
            <w:bottom w:val="none" w:sz="0" w:space="0" w:color="auto"/>
            <w:right w:val="none" w:sz="0" w:space="0" w:color="auto"/>
          </w:divBdr>
        </w:div>
        <w:div w:id="1788817906">
          <w:marLeft w:val="60"/>
          <w:marRight w:val="60"/>
          <w:marTop w:val="100"/>
          <w:marBottom w:val="100"/>
          <w:divBdr>
            <w:top w:val="none" w:sz="0" w:space="0" w:color="auto"/>
            <w:left w:val="none" w:sz="0" w:space="0" w:color="auto"/>
            <w:bottom w:val="none" w:sz="0" w:space="0" w:color="auto"/>
            <w:right w:val="none" w:sz="0" w:space="0" w:color="auto"/>
          </w:divBdr>
        </w:div>
        <w:div w:id="2041738907">
          <w:marLeft w:val="60"/>
          <w:marRight w:val="60"/>
          <w:marTop w:val="100"/>
          <w:marBottom w:val="100"/>
          <w:divBdr>
            <w:top w:val="none" w:sz="0" w:space="0" w:color="auto"/>
            <w:left w:val="none" w:sz="0" w:space="0" w:color="auto"/>
            <w:bottom w:val="none" w:sz="0" w:space="0" w:color="auto"/>
            <w:right w:val="none" w:sz="0" w:space="0" w:color="auto"/>
          </w:divBdr>
          <w:divsChild>
            <w:div w:id="894584149">
              <w:marLeft w:val="0"/>
              <w:marRight w:val="0"/>
              <w:marTop w:val="120"/>
              <w:marBottom w:val="0"/>
              <w:divBdr>
                <w:top w:val="none" w:sz="0" w:space="0" w:color="auto"/>
                <w:left w:val="none" w:sz="0" w:space="0" w:color="auto"/>
                <w:bottom w:val="none" w:sz="0" w:space="0" w:color="auto"/>
                <w:right w:val="none" w:sz="0" w:space="0" w:color="auto"/>
              </w:divBdr>
            </w:div>
          </w:divsChild>
        </w:div>
        <w:div w:id="1367681872">
          <w:marLeft w:val="60"/>
          <w:marRight w:val="60"/>
          <w:marTop w:val="100"/>
          <w:marBottom w:val="100"/>
          <w:divBdr>
            <w:top w:val="none" w:sz="0" w:space="0" w:color="auto"/>
            <w:left w:val="none" w:sz="0" w:space="0" w:color="auto"/>
            <w:bottom w:val="none" w:sz="0" w:space="0" w:color="auto"/>
            <w:right w:val="none" w:sz="0" w:space="0" w:color="auto"/>
          </w:divBdr>
        </w:div>
        <w:div w:id="1131362199">
          <w:marLeft w:val="60"/>
          <w:marRight w:val="60"/>
          <w:marTop w:val="100"/>
          <w:marBottom w:val="100"/>
          <w:divBdr>
            <w:top w:val="none" w:sz="0" w:space="0" w:color="auto"/>
            <w:left w:val="none" w:sz="0" w:space="0" w:color="auto"/>
            <w:bottom w:val="none" w:sz="0" w:space="0" w:color="auto"/>
            <w:right w:val="none" w:sz="0" w:space="0" w:color="auto"/>
          </w:divBdr>
        </w:div>
        <w:div w:id="833837010">
          <w:marLeft w:val="60"/>
          <w:marRight w:val="60"/>
          <w:marTop w:val="100"/>
          <w:marBottom w:val="100"/>
          <w:divBdr>
            <w:top w:val="none" w:sz="0" w:space="0" w:color="auto"/>
            <w:left w:val="none" w:sz="0" w:space="0" w:color="auto"/>
            <w:bottom w:val="none" w:sz="0" w:space="0" w:color="auto"/>
            <w:right w:val="none" w:sz="0" w:space="0" w:color="auto"/>
          </w:divBdr>
        </w:div>
        <w:div w:id="51924588">
          <w:marLeft w:val="60"/>
          <w:marRight w:val="60"/>
          <w:marTop w:val="100"/>
          <w:marBottom w:val="100"/>
          <w:divBdr>
            <w:top w:val="none" w:sz="0" w:space="0" w:color="auto"/>
            <w:left w:val="none" w:sz="0" w:space="0" w:color="auto"/>
            <w:bottom w:val="none" w:sz="0" w:space="0" w:color="auto"/>
            <w:right w:val="none" w:sz="0" w:space="0" w:color="auto"/>
          </w:divBdr>
          <w:divsChild>
            <w:div w:id="1064723780">
              <w:marLeft w:val="0"/>
              <w:marRight w:val="0"/>
              <w:marTop w:val="120"/>
              <w:marBottom w:val="0"/>
              <w:divBdr>
                <w:top w:val="none" w:sz="0" w:space="0" w:color="auto"/>
                <w:left w:val="none" w:sz="0" w:space="0" w:color="auto"/>
                <w:bottom w:val="none" w:sz="0" w:space="0" w:color="auto"/>
                <w:right w:val="none" w:sz="0" w:space="0" w:color="auto"/>
              </w:divBdr>
            </w:div>
          </w:divsChild>
        </w:div>
        <w:div w:id="562986089">
          <w:marLeft w:val="60"/>
          <w:marRight w:val="60"/>
          <w:marTop w:val="100"/>
          <w:marBottom w:val="100"/>
          <w:divBdr>
            <w:top w:val="none" w:sz="0" w:space="0" w:color="auto"/>
            <w:left w:val="none" w:sz="0" w:space="0" w:color="auto"/>
            <w:bottom w:val="none" w:sz="0" w:space="0" w:color="auto"/>
            <w:right w:val="none" w:sz="0" w:space="0" w:color="auto"/>
          </w:divBdr>
        </w:div>
        <w:div w:id="1718699164">
          <w:marLeft w:val="60"/>
          <w:marRight w:val="60"/>
          <w:marTop w:val="100"/>
          <w:marBottom w:val="100"/>
          <w:divBdr>
            <w:top w:val="none" w:sz="0" w:space="0" w:color="auto"/>
            <w:left w:val="none" w:sz="0" w:space="0" w:color="auto"/>
            <w:bottom w:val="none" w:sz="0" w:space="0" w:color="auto"/>
            <w:right w:val="none" w:sz="0" w:space="0" w:color="auto"/>
          </w:divBdr>
        </w:div>
        <w:div w:id="677466324">
          <w:marLeft w:val="60"/>
          <w:marRight w:val="60"/>
          <w:marTop w:val="100"/>
          <w:marBottom w:val="100"/>
          <w:divBdr>
            <w:top w:val="none" w:sz="0" w:space="0" w:color="auto"/>
            <w:left w:val="none" w:sz="0" w:space="0" w:color="auto"/>
            <w:bottom w:val="none" w:sz="0" w:space="0" w:color="auto"/>
            <w:right w:val="none" w:sz="0" w:space="0" w:color="auto"/>
          </w:divBdr>
        </w:div>
        <w:div w:id="622542157">
          <w:marLeft w:val="60"/>
          <w:marRight w:val="60"/>
          <w:marTop w:val="100"/>
          <w:marBottom w:val="100"/>
          <w:divBdr>
            <w:top w:val="none" w:sz="0" w:space="0" w:color="auto"/>
            <w:left w:val="none" w:sz="0" w:space="0" w:color="auto"/>
            <w:bottom w:val="none" w:sz="0" w:space="0" w:color="auto"/>
            <w:right w:val="none" w:sz="0" w:space="0" w:color="auto"/>
          </w:divBdr>
          <w:divsChild>
            <w:div w:id="32002905">
              <w:marLeft w:val="0"/>
              <w:marRight w:val="0"/>
              <w:marTop w:val="120"/>
              <w:marBottom w:val="0"/>
              <w:divBdr>
                <w:top w:val="none" w:sz="0" w:space="0" w:color="auto"/>
                <w:left w:val="none" w:sz="0" w:space="0" w:color="auto"/>
                <w:bottom w:val="none" w:sz="0" w:space="0" w:color="auto"/>
                <w:right w:val="none" w:sz="0" w:space="0" w:color="auto"/>
              </w:divBdr>
            </w:div>
          </w:divsChild>
        </w:div>
        <w:div w:id="1036462997">
          <w:marLeft w:val="60"/>
          <w:marRight w:val="60"/>
          <w:marTop w:val="100"/>
          <w:marBottom w:val="100"/>
          <w:divBdr>
            <w:top w:val="none" w:sz="0" w:space="0" w:color="auto"/>
            <w:left w:val="none" w:sz="0" w:space="0" w:color="auto"/>
            <w:bottom w:val="none" w:sz="0" w:space="0" w:color="auto"/>
            <w:right w:val="none" w:sz="0" w:space="0" w:color="auto"/>
          </w:divBdr>
        </w:div>
        <w:div w:id="284122504">
          <w:marLeft w:val="60"/>
          <w:marRight w:val="60"/>
          <w:marTop w:val="100"/>
          <w:marBottom w:val="100"/>
          <w:divBdr>
            <w:top w:val="none" w:sz="0" w:space="0" w:color="auto"/>
            <w:left w:val="none" w:sz="0" w:space="0" w:color="auto"/>
            <w:bottom w:val="none" w:sz="0" w:space="0" w:color="auto"/>
            <w:right w:val="none" w:sz="0" w:space="0" w:color="auto"/>
          </w:divBdr>
        </w:div>
        <w:div w:id="1179388510">
          <w:marLeft w:val="60"/>
          <w:marRight w:val="60"/>
          <w:marTop w:val="100"/>
          <w:marBottom w:val="100"/>
          <w:divBdr>
            <w:top w:val="none" w:sz="0" w:space="0" w:color="auto"/>
            <w:left w:val="none" w:sz="0" w:space="0" w:color="auto"/>
            <w:bottom w:val="none" w:sz="0" w:space="0" w:color="auto"/>
            <w:right w:val="none" w:sz="0" w:space="0" w:color="auto"/>
          </w:divBdr>
        </w:div>
        <w:div w:id="479929268">
          <w:marLeft w:val="60"/>
          <w:marRight w:val="60"/>
          <w:marTop w:val="100"/>
          <w:marBottom w:val="100"/>
          <w:divBdr>
            <w:top w:val="none" w:sz="0" w:space="0" w:color="auto"/>
            <w:left w:val="none" w:sz="0" w:space="0" w:color="auto"/>
            <w:bottom w:val="none" w:sz="0" w:space="0" w:color="auto"/>
            <w:right w:val="none" w:sz="0" w:space="0" w:color="auto"/>
          </w:divBdr>
          <w:divsChild>
            <w:div w:id="1194613373">
              <w:marLeft w:val="0"/>
              <w:marRight w:val="0"/>
              <w:marTop w:val="120"/>
              <w:marBottom w:val="0"/>
              <w:divBdr>
                <w:top w:val="none" w:sz="0" w:space="0" w:color="auto"/>
                <w:left w:val="none" w:sz="0" w:space="0" w:color="auto"/>
                <w:bottom w:val="none" w:sz="0" w:space="0" w:color="auto"/>
                <w:right w:val="none" w:sz="0" w:space="0" w:color="auto"/>
              </w:divBdr>
            </w:div>
          </w:divsChild>
        </w:div>
        <w:div w:id="1336377041">
          <w:marLeft w:val="60"/>
          <w:marRight w:val="60"/>
          <w:marTop w:val="100"/>
          <w:marBottom w:val="100"/>
          <w:divBdr>
            <w:top w:val="none" w:sz="0" w:space="0" w:color="auto"/>
            <w:left w:val="none" w:sz="0" w:space="0" w:color="auto"/>
            <w:bottom w:val="none" w:sz="0" w:space="0" w:color="auto"/>
            <w:right w:val="none" w:sz="0" w:space="0" w:color="auto"/>
          </w:divBdr>
        </w:div>
        <w:div w:id="1399522194">
          <w:marLeft w:val="60"/>
          <w:marRight w:val="60"/>
          <w:marTop w:val="100"/>
          <w:marBottom w:val="100"/>
          <w:divBdr>
            <w:top w:val="none" w:sz="0" w:space="0" w:color="auto"/>
            <w:left w:val="none" w:sz="0" w:space="0" w:color="auto"/>
            <w:bottom w:val="none" w:sz="0" w:space="0" w:color="auto"/>
            <w:right w:val="none" w:sz="0" w:space="0" w:color="auto"/>
          </w:divBdr>
        </w:div>
        <w:div w:id="1935747786">
          <w:marLeft w:val="60"/>
          <w:marRight w:val="60"/>
          <w:marTop w:val="100"/>
          <w:marBottom w:val="100"/>
          <w:divBdr>
            <w:top w:val="none" w:sz="0" w:space="0" w:color="auto"/>
            <w:left w:val="none" w:sz="0" w:space="0" w:color="auto"/>
            <w:bottom w:val="none" w:sz="0" w:space="0" w:color="auto"/>
            <w:right w:val="none" w:sz="0" w:space="0" w:color="auto"/>
          </w:divBdr>
        </w:div>
        <w:div w:id="1535995716">
          <w:marLeft w:val="60"/>
          <w:marRight w:val="60"/>
          <w:marTop w:val="100"/>
          <w:marBottom w:val="100"/>
          <w:divBdr>
            <w:top w:val="none" w:sz="0" w:space="0" w:color="auto"/>
            <w:left w:val="none" w:sz="0" w:space="0" w:color="auto"/>
            <w:bottom w:val="none" w:sz="0" w:space="0" w:color="auto"/>
            <w:right w:val="none" w:sz="0" w:space="0" w:color="auto"/>
          </w:divBdr>
          <w:divsChild>
            <w:div w:id="584725990">
              <w:marLeft w:val="0"/>
              <w:marRight w:val="0"/>
              <w:marTop w:val="120"/>
              <w:marBottom w:val="0"/>
              <w:divBdr>
                <w:top w:val="none" w:sz="0" w:space="0" w:color="auto"/>
                <w:left w:val="none" w:sz="0" w:space="0" w:color="auto"/>
                <w:bottom w:val="none" w:sz="0" w:space="0" w:color="auto"/>
                <w:right w:val="none" w:sz="0" w:space="0" w:color="auto"/>
              </w:divBdr>
            </w:div>
          </w:divsChild>
        </w:div>
        <w:div w:id="721320801">
          <w:marLeft w:val="60"/>
          <w:marRight w:val="60"/>
          <w:marTop w:val="100"/>
          <w:marBottom w:val="100"/>
          <w:divBdr>
            <w:top w:val="none" w:sz="0" w:space="0" w:color="auto"/>
            <w:left w:val="none" w:sz="0" w:space="0" w:color="auto"/>
            <w:bottom w:val="none" w:sz="0" w:space="0" w:color="auto"/>
            <w:right w:val="none" w:sz="0" w:space="0" w:color="auto"/>
          </w:divBdr>
        </w:div>
        <w:div w:id="1517964132">
          <w:marLeft w:val="60"/>
          <w:marRight w:val="60"/>
          <w:marTop w:val="100"/>
          <w:marBottom w:val="100"/>
          <w:divBdr>
            <w:top w:val="none" w:sz="0" w:space="0" w:color="auto"/>
            <w:left w:val="none" w:sz="0" w:space="0" w:color="auto"/>
            <w:bottom w:val="none" w:sz="0" w:space="0" w:color="auto"/>
            <w:right w:val="none" w:sz="0" w:space="0" w:color="auto"/>
          </w:divBdr>
        </w:div>
        <w:div w:id="1594630503">
          <w:marLeft w:val="60"/>
          <w:marRight w:val="60"/>
          <w:marTop w:val="100"/>
          <w:marBottom w:val="100"/>
          <w:divBdr>
            <w:top w:val="none" w:sz="0" w:space="0" w:color="auto"/>
            <w:left w:val="none" w:sz="0" w:space="0" w:color="auto"/>
            <w:bottom w:val="none" w:sz="0" w:space="0" w:color="auto"/>
            <w:right w:val="none" w:sz="0" w:space="0" w:color="auto"/>
          </w:divBdr>
        </w:div>
        <w:div w:id="45422693">
          <w:marLeft w:val="60"/>
          <w:marRight w:val="60"/>
          <w:marTop w:val="100"/>
          <w:marBottom w:val="100"/>
          <w:divBdr>
            <w:top w:val="none" w:sz="0" w:space="0" w:color="auto"/>
            <w:left w:val="none" w:sz="0" w:space="0" w:color="auto"/>
            <w:bottom w:val="none" w:sz="0" w:space="0" w:color="auto"/>
            <w:right w:val="none" w:sz="0" w:space="0" w:color="auto"/>
          </w:divBdr>
          <w:divsChild>
            <w:div w:id="2131238460">
              <w:marLeft w:val="0"/>
              <w:marRight w:val="0"/>
              <w:marTop w:val="120"/>
              <w:marBottom w:val="0"/>
              <w:divBdr>
                <w:top w:val="none" w:sz="0" w:space="0" w:color="auto"/>
                <w:left w:val="none" w:sz="0" w:space="0" w:color="auto"/>
                <w:bottom w:val="none" w:sz="0" w:space="0" w:color="auto"/>
                <w:right w:val="none" w:sz="0" w:space="0" w:color="auto"/>
              </w:divBdr>
            </w:div>
          </w:divsChild>
        </w:div>
        <w:div w:id="1800489500">
          <w:marLeft w:val="60"/>
          <w:marRight w:val="60"/>
          <w:marTop w:val="100"/>
          <w:marBottom w:val="100"/>
          <w:divBdr>
            <w:top w:val="none" w:sz="0" w:space="0" w:color="auto"/>
            <w:left w:val="none" w:sz="0" w:space="0" w:color="auto"/>
            <w:bottom w:val="none" w:sz="0" w:space="0" w:color="auto"/>
            <w:right w:val="none" w:sz="0" w:space="0" w:color="auto"/>
          </w:divBdr>
        </w:div>
        <w:div w:id="873425791">
          <w:marLeft w:val="60"/>
          <w:marRight w:val="60"/>
          <w:marTop w:val="100"/>
          <w:marBottom w:val="100"/>
          <w:divBdr>
            <w:top w:val="none" w:sz="0" w:space="0" w:color="auto"/>
            <w:left w:val="none" w:sz="0" w:space="0" w:color="auto"/>
            <w:bottom w:val="none" w:sz="0" w:space="0" w:color="auto"/>
            <w:right w:val="none" w:sz="0" w:space="0" w:color="auto"/>
          </w:divBdr>
        </w:div>
        <w:div w:id="1882742872">
          <w:marLeft w:val="60"/>
          <w:marRight w:val="60"/>
          <w:marTop w:val="100"/>
          <w:marBottom w:val="100"/>
          <w:divBdr>
            <w:top w:val="none" w:sz="0" w:space="0" w:color="auto"/>
            <w:left w:val="none" w:sz="0" w:space="0" w:color="auto"/>
            <w:bottom w:val="none" w:sz="0" w:space="0" w:color="auto"/>
            <w:right w:val="none" w:sz="0" w:space="0" w:color="auto"/>
          </w:divBdr>
          <w:divsChild>
            <w:div w:id="233780961">
              <w:marLeft w:val="0"/>
              <w:marRight w:val="0"/>
              <w:marTop w:val="120"/>
              <w:marBottom w:val="0"/>
              <w:divBdr>
                <w:top w:val="none" w:sz="0" w:space="0" w:color="auto"/>
                <w:left w:val="none" w:sz="0" w:space="0" w:color="auto"/>
                <w:bottom w:val="none" w:sz="0" w:space="0" w:color="auto"/>
                <w:right w:val="none" w:sz="0" w:space="0" w:color="auto"/>
              </w:divBdr>
            </w:div>
          </w:divsChild>
        </w:div>
        <w:div w:id="580723746">
          <w:marLeft w:val="60"/>
          <w:marRight w:val="60"/>
          <w:marTop w:val="100"/>
          <w:marBottom w:val="100"/>
          <w:divBdr>
            <w:top w:val="none" w:sz="0" w:space="0" w:color="auto"/>
            <w:left w:val="none" w:sz="0" w:space="0" w:color="auto"/>
            <w:bottom w:val="none" w:sz="0" w:space="0" w:color="auto"/>
            <w:right w:val="none" w:sz="0" w:space="0" w:color="auto"/>
          </w:divBdr>
        </w:div>
        <w:div w:id="1615986841">
          <w:marLeft w:val="60"/>
          <w:marRight w:val="60"/>
          <w:marTop w:val="100"/>
          <w:marBottom w:val="100"/>
          <w:divBdr>
            <w:top w:val="none" w:sz="0" w:space="0" w:color="auto"/>
            <w:left w:val="none" w:sz="0" w:space="0" w:color="auto"/>
            <w:bottom w:val="none" w:sz="0" w:space="0" w:color="auto"/>
            <w:right w:val="none" w:sz="0" w:space="0" w:color="auto"/>
          </w:divBdr>
          <w:divsChild>
            <w:div w:id="1296372776">
              <w:marLeft w:val="0"/>
              <w:marRight w:val="0"/>
              <w:marTop w:val="120"/>
              <w:marBottom w:val="0"/>
              <w:divBdr>
                <w:top w:val="none" w:sz="0" w:space="0" w:color="auto"/>
                <w:left w:val="none" w:sz="0" w:space="0" w:color="auto"/>
                <w:bottom w:val="none" w:sz="0" w:space="0" w:color="auto"/>
                <w:right w:val="none" w:sz="0" w:space="0" w:color="auto"/>
              </w:divBdr>
            </w:div>
          </w:divsChild>
        </w:div>
        <w:div w:id="1971548247">
          <w:marLeft w:val="60"/>
          <w:marRight w:val="60"/>
          <w:marTop w:val="100"/>
          <w:marBottom w:val="100"/>
          <w:divBdr>
            <w:top w:val="none" w:sz="0" w:space="0" w:color="auto"/>
            <w:left w:val="none" w:sz="0" w:space="0" w:color="auto"/>
            <w:bottom w:val="none" w:sz="0" w:space="0" w:color="auto"/>
            <w:right w:val="none" w:sz="0" w:space="0" w:color="auto"/>
          </w:divBdr>
        </w:div>
        <w:div w:id="1631936491">
          <w:marLeft w:val="60"/>
          <w:marRight w:val="60"/>
          <w:marTop w:val="100"/>
          <w:marBottom w:val="100"/>
          <w:divBdr>
            <w:top w:val="none" w:sz="0" w:space="0" w:color="auto"/>
            <w:left w:val="none" w:sz="0" w:space="0" w:color="auto"/>
            <w:bottom w:val="none" w:sz="0" w:space="0" w:color="auto"/>
            <w:right w:val="none" w:sz="0" w:space="0" w:color="auto"/>
          </w:divBdr>
        </w:div>
        <w:div w:id="1135561765">
          <w:marLeft w:val="60"/>
          <w:marRight w:val="60"/>
          <w:marTop w:val="100"/>
          <w:marBottom w:val="100"/>
          <w:divBdr>
            <w:top w:val="none" w:sz="0" w:space="0" w:color="auto"/>
            <w:left w:val="none" w:sz="0" w:space="0" w:color="auto"/>
            <w:bottom w:val="none" w:sz="0" w:space="0" w:color="auto"/>
            <w:right w:val="none" w:sz="0" w:space="0" w:color="auto"/>
          </w:divBdr>
          <w:divsChild>
            <w:div w:id="1387219414">
              <w:marLeft w:val="0"/>
              <w:marRight w:val="0"/>
              <w:marTop w:val="120"/>
              <w:marBottom w:val="0"/>
              <w:divBdr>
                <w:top w:val="none" w:sz="0" w:space="0" w:color="auto"/>
                <w:left w:val="none" w:sz="0" w:space="0" w:color="auto"/>
                <w:bottom w:val="none" w:sz="0" w:space="0" w:color="auto"/>
                <w:right w:val="none" w:sz="0" w:space="0" w:color="auto"/>
              </w:divBdr>
            </w:div>
          </w:divsChild>
        </w:div>
        <w:div w:id="932934778">
          <w:marLeft w:val="60"/>
          <w:marRight w:val="60"/>
          <w:marTop w:val="100"/>
          <w:marBottom w:val="100"/>
          <w:divBdr>
            <w:top w:val="none" w:sz="0" w:space="0" w:color="auto"/>
            <w:left w:val="none" w:sz="0" w:space="0" w:color="auto"/>
            <w:bottom w:val="none" w:sz="0" w:space="0" w:color="auto"/>
            <w:right w:val="none" w:sz="0" w:space="0" w:color="auto"/>
          </w:divBdr>
        </w:div>
        <w:div w:id="581791391">
          <w:marLeft w:val="60"/>
          <w:marRight w:val="60"/>
          <w:marTop w:val="100"/>
          <w:marBottom w:val="100"/>
          <w:divBdr>
            <w:top w:val="none" w:sz="0" w:space="0" w:color="auto"/>
            <w:left w:val="none" w:sz="0" w:space="0" w:color="auto"/>
            <w:bottom w:val="none" w:sz="0" w:space="0" w:color="auto"/>
            <w:right w:val="none" w:sz="0" w:space="0" w:color="auto"/>
          </w:divBdr>
        </w:div>
        <w:div w:id="956258705">
          <w:marLeft w:val="60"/>
          <w:marRight w:val="60"/>
          <w:marTop w:val="100"/>
          <w:marBottom w:val="100"/>
          <w:divBdr>
            <w:top w:val="none" w:sz="0" w:space="0" w:color="auto"/>
            <w:left w:val="none" w:sz="0" w:space="0" w:color="auto"/>
            <w:bottom w:val="none" w:sz="0" w:space="0" w:color="auto"/>
            <w:right w:val="none" w:sz="0" w:space="0" w:color="auto"/>
          </w:divBdr>
          <w:divsChild>
            <w:div w:id="1986543348">
              <w:marLeft w:val="0"/>
              <w:marRight w:val="0"/>
              <w:marTop w:val="120"/>
              <w:marBottom w:val="0"/>
              <w:divBdr>
                <w:top w:val="none" w:sz="0" w:space="0" w:color="auto"/>
                <w:left w:val="none" w:sz="0" w:space="0" w:color="auto"/>
                <w:bottom w:val="none" w:sz="0" w:space="0" w:color="auto"/>
                <w:right w:val="none" w:sz="0" w:space="0" w:color="auto"/>
              </w:divBdr>
            </w:div>
          </w:divsChild>
        </w:div>
        <w:div w:id="618685922">
          <w:marLeft w:val="60"/>
          <w:marRight w:val="60"/>
          <w:marTop w:val="100"/>
          <w:marBottom w:val="100"/>
          <w:divBdr>
            <w:top w:val="none" w:sz="0" w:space="0" w:color="auto"/>
            <w:left w:val="none" w:sz="0" w:space="0" w:color="auto"/>
            <w:bottom w:val="none" w:sz="0" w:space="0" w:color="auto"/>
            <w:right w:val="none" w:sz="0" w:space="0" w:color="auto"/>
          </w:divBdr>
        </w:div>
        <w:div w:id="847869126">
          <w:marLeft w:val="60"/>
          <w:marRight w:val="60"/>
          <w:marTop w:val="100"/>
          <w:marBottom w:val="100"/>
          <w:divBdr>
            <w:top w:val="none" w:sz="0" w:space="0" w:color="auto"/>
            <w:left w:val="none" w:sz="0" w:space="0" w:color="auto"/>
            <w:bottom w:val="none" w:sz="0" w:space="0" w:color="auto"/>
            <w:right w:val="none" w:sz="0" w:space="0" w:color="auto"/>
          </w:divBdr>
        </w:div>
        <w:div w:id="804585569">
          <w:marLeft w:val="60"/>
          <w:marRight w:val="60"/>
          <w:marTop w:val="100"/>
          <w:marBottom w:val="100"/>
          <w:divBdr>
            <w:top w:val="none" w:sz="0" w:space="0" w:color="auto"/>
            <w:left w:val="none" w:sz="0" w:space="0" w:color="auto"/>
            <w:bottom w:val="none" w:sz="0" w:space="0" w:color="auto"/>
            <w:right w:val="none" w:sz="0" w:space="0" w:color="auto"/>
          </w:divBdr>
          <w:divsChild>
            <w:div w:id="2006742919">
              <w:marLeft w:val="0"/>
              <w:marRight w:val="0"/>
              <w:marTop w:val="120"/>
              <w:marBottom w:val="0"/>
              <w:divBdr>
                <w:top w:val="none" w:sz="0" w:space="0" w:color="auto"/>
                <w:left w:val="none" w:sz="0" w:space="0" w:color="auto"/>
                <w:bottom w:val="none" w:sz="0" w:space="0" w:color="auto"/>
                <w:right w:val="none" w:sz="0" w:space="0" w:color="auto"/>
              </w:divBdr>
            </w:div>
          </w:divsChild>
        </w:div>
        <w:div w:id="1660112790">
          <w:marLeft w:val="60"/>
          <w:marRight w:val="60"/>
          <w:marTop w:val="100"/>
          <w:marBottom w:val="100"/>
          <w:divBdr>
            <w:top w:val="none" w:sz="0" w:space="0" w:color="auto"/>
            <w:left w:val="none" w:sz="0" w:space="0" w:color="auto"/>
            <w:bottom w:val="none" w:sz="0" w:space="0" w:color="auto"/>
            <w:right w:val="none" w:sz="0" w:space="0" w:color="auto"/>
          </w:divBdr>
          <w:divsChild>
            <w:div w:id="315885871">
              <w:marLeft w:val="0"/>
              <w:marRight w:val="0"/>
              <w:marTop w:val="120"/>
              <w:marBottom w:val="0"/>
              <w:divBdr>
                <w:top w:val="none" w:sz="0" w:space="0" w:color="auto"/>
                <w:left w:val="none" w:sz="0" w:space="0" w:color="auto"/>
                <w:bottom w:val="none" w:sz="0" w:space="0" w:color="auto"/>
                <w:right w:val="none" w:sz="0" w:space="0" w:color="auto"/>
              </w:divBdr>
            </w:div>
          </w:divsChild>
        </w:div>
        <w:div w:id="1446196615">
          <w:marLeft w:val="60"/>
          <w:marRight w:val="60"/>
          <w:marTop w:val="100"/>
          <w:marBottom w:val="100"/>
          <w:divBdr>
            <w:top w:val="none" w:sz="0" w:space="0" w:color="auto"/>
            <w:left w:val="none" w:sz="0" w:space="0" w:color="auto"/>
            <w:bottom w:val="none" w:sz="0" w:space="0" w:color="auto"/>
            <w:right w:val="none" w:sz="0" w:space="0" w:color="auto"/>
          </w:divBdr>
        </w:div>
        <w:div w:id="478159654">
          <w:marLeft w:val="60"/>
          <w:marRight w:val="60"/>
          <w:marTop w:val="100"/>
          <w:marBottom w:val="100"/>
          <w:divBdr>
            <w:top w:val="none" w:sz="0" w:space="0" w:color="auto"/>
            <w:left w:val="none" w:sz="0" w:space="0" w:color="auto"/>
            <w:bottom w:val="none" w:sz="0" w:space="0" w:color="auto"/>
            <w:right w:val="none" w:sz="0" w:space="0" w:color="auto"/>
          </w:divBdr>
        </w:div>
        <w:div w:id="1104574500">
          <w:marLeft w:val="60"/>
          <w:marRight w:val="60"/>
          <w:marTop w:val="100"/>
          <w:marBottom w:val="100"/>
          <w:divBdr>
            <w:top w:val="none" w:sz="0" w:space="0" w:color="auto"/>
            <w:left w:val="none" w:sz="0" w:space="0" w:color="auto"/>
            <w:bottom w:val="none" w:sz="0" w:space="0" w:color="auto"/>
            <w:right w:val="none" w:sz="0" w:space="0" w:color="auto"/>
          </w:divBdr>
          <w:divsChild>
            <w:div w:id="1992562654">
              <w:marLeft w:val="0"/>
              <w:marRight w:val="0"/>
              <w:marTop w:val="120"/>
              <w:marBottom w:val="0"/>
              <w:divBdr>
                <w:top w:val="none" w:sz="0" w:space="0" w:color="auto"/>
                <w:left w:val="none" w:sz="0" w:space="0" w:color="auto"/>
                <w:bottom w:val="none" w:sz="0" w:space="0" w:color="auto"/>
                <w:right w:val="none" w:sz="0" w:space="0" w:color="auto"/>
              </w:divBdr>
            </w:div>
          </w:divsChild>
        </w:div>
        <w:div w:id="2041474442">
          <w:marLeft w:val="60"/>
          <w:marRight w:val="60"/>
          <w:marTop w:val="100"/>
          <w:marBottom w:val="100"/>
          <w:divBdr>
            <w:top w:val="none" w:sz="0" w:space="0" w:color="auto"/>
            <w:left w:val="none" w:sz="0" w:space="0" w:color="auto"/>
            <w:bottom w:val="none" w:sz="0" w:space="0" w:color="auto"/>
            <w:right w:val="none" w:sz="0" w:space="0" w:color="auto"/>
          </w:divBdr>
          <w:divsChild>
            <w:div w:id="652028287">
              <w:marLeft w:val="0"/>
              <w:marRight w:val="0"/>
              <w:marTop w:val="120"/>
              <w:marBottom w:val="0"/>
              <w:divBdr>
                <w:top w:val="none" w:sz="0" w:space="0" w:color="auto"/>
                <w:left w:val="none" w:sz="0" w:space="0" w:color="auto"/>
                <w:bottom w:val="none" w:sz="0" w:space="0" w:color="auto"/>
                <w:right w:val="none" w:sz="0" w:space="0" w:color="auto"/>
              </w:divBdr>
            </w:div>
          </w:divsChild>
        </w:div>
        <w:div w:id="2125078302">
          <w:marLeft w:val="60"/>
          <w:marRight w:val="60"/>
          <w:marTop w:val="100"/>
          <w:marBottom w:val="100"/>
          <w:divBdr>
            <w:top w:val="none" w:sz="0" w:space="0" w:color="auto"/>
            <w:left w:val="none" w:sz="0" w:space="0" w:color="auto"/>
            <w:bottom w:val="none" w:sz="0" w:space="0" w:color="auto"/>
            <w:right w:val="none" w:sz="0" w:space="0" w:color="auto"/>
          </w:divBdr>
        </w:div>
        <w:div w:id="1596745536">
          <w:marLeft w:val="60"/>
          <w:marRight w:val="60"/>
          <w:marTop w:val="100"/>
          <w:marBottom w:val="100"/>
          <w:divBdr>
            <w:top w:val="none" w:sz="0" w:space="0" w:color="auto"/>
            <w:left w:val="none" w:sz="0" w:space="0" w:color="auto"/>
            <w:bottom w:val="none" w:sz="0" w:space="0" w:color="auto"/>
            <w:right w:val="none" w:sz="0" w:space="0" w:color="auto"/>
          </w:divBdr>
        </w:div>
        <w:div w:id="1838764281">
          <w:marLeft w:val="60"/>
          <w:marRight w:val="60"/>
          <w:marTop w:val="100"/>
          <w:marBottom w:val="100"/>
          <w:divBdr>
            <w:top w:val="none" w:sz="0" w:space="0" w:color="auto"/>
            <w:left w:val="none" w:sz="0" w:space="0" w:color="auto"/>
            <w:bottom w:val="none" w:sz="0" w:space="0" w:color="auto"/>
            <w:right w:val="none" w:sz="0" w:space="0" w:color="auto"/>
          </w:divBdr>
          <w:divsChild>
            <w:div w:id="528420708">
              <w:marLeft w:val="0"/>
              <w:marRight w:val="0"/>
              <w:marTop w:val="120"/>
              <w:marBottom w:val="0"/>
              <w:divBdr>
                <w:top w:val="none" w:sz="0" w:space="0" w:color="auto"/>
                <w:left w:val="none" w:sz="0" w:space="0" w:color="auto"/>
                <w:bottom w:val="none" w:sz="0" w:space="0" w:color="auto"/>
                <w:right w:val="none" w:sz="0" w:space="0" w:color="auto"/>
              </w:divBdr>
            </w:div>
          </w:divsChild>
        </w:div>
        <w:div w:id="549270754">
          <w:marLeft w:val="60"/>
          <w:marRight w:val="60"/>
          <w:marTop w:val="100"/>
          <w:marBottom w:val="100"/>
          <w:divBdr>
            <w:top w:val="none" w:sz="0" w:space="0" w:color="auto"/>
            <w:left w:val="none" w:sz="0" w:space="0" w:color="auto"/>
            <w:bottom w:val="none" w:sz="0" w:space="0" w:color="auto"/>
            <w:right w:val="none" w:sz="0" w:space="0" w:color="auto"/>
          </w:divBdr>
          <w:divsChild>
            <w:div w:id="1986157986">
              <w:marLeft w:val="0"/>
              <w:marRight w:val="0"/>
              <w:marTop w:val="120"/>
              <w:marBottom w:val="0"/>
              <w:divBdr>
                <w:top w:val="none" w:sz="0" w:space="0" w:color="auto"/>
                <w:left w:val="none" w:sz="0" w:space="0" w:color="auto"/>
                <w:bottom w:val="none" w:sz="0" w:space="0" w:color="auto"/>
                <w:right w:val="none" w:sz="0" w:space="0" w:color="auto"/>
              </w:divBdr>
            </w:div>
          </w:divsChild>
        </w:div>
        <w:div w:id="1813912157">
          <w:marLeft w:val="60"/>
          <w:marRight w:val="60"/>
          <w:marTop w:val="100"/>
          <w:marBottom w:val="100"/>
          <w:divBdr>
            <w:top w:val="none" w:sz="0" w:space="0" w:color="auto"/>
            <w:left w:val="none" w:sz="0" w:space="0" w:color="auto"/>
            <w:bottom w:val="none" w:sz="0" w:space="0" w:color="auto"/>
            <w:right w:val="none" w:sz="0" w:space="0" w:color="auto"/>
          </w:divBdr>
        </w:div>
        <w:div w:id="1770541655">
          <w:marLeft w:val="60"/>
          <w:marRight w:val="60"/>
          <w:marTop w:val="100"/>
          <w:marBottom w:val="100"/>
          <w:divBdr>
            <w:top w:val="none" w:sz="0" w:space="0" w:color="auto"/>
            <w:left w:val="none" w:sz="0" w:space="0" w:color="auto"/>
            <w:bottom w:val="none" w:sz="0" w:space="0" w:color="auto"/>
            <w:right w:val="none" w:sz="0" w:space="0" w:color="auto"/>
          </w:divBdr>
        </w:div>
        <w:div w:id="1657152014">
          <w:marLeft w:val="60"/>
          <w:marRight w:val="60"/>
          <w:marTop w:val="100"/>
          <w:marBottom w:val="100"/>
          <w:divBdr>
            <w:top w:val="none" w:sz="0" w:space="0" w:color="auto"/>
            <w:left w:val="none" w:sz="0" w:space="0" w:color="auto"/>
            <w:bottom w:val="none" w:sz="0" w:space="0" w:color="auto"/>
            <w:right w:val="none" w:sz="0" w:space="0" w:color="auto"/>
          </w:divBdr>
          <w:divsChild>
            <w:div w:id="2038195253">
              <w:marLeft w:val="0"/>
              <w:marRight w:val="0"/>
              <w:marTop w:val="120"/>
              <w:marBottom w:val="0"/>
              <w:divBdr>
                <w:top w:val="none" w:sz="0" w:space="0" w:color="auto"/>
                <w:left w:val="none" w:sz="0" w:space="0" w:color="auto"/>
                <w:bottom w:val="none" w:sz="0" w:space="0" w:color="auto"/>
                <w:right w:val="none" w:sz="0" w:space="0" w:color="auto"/>
              </w:divBdr>
            </w:div>
          </w:divsChild>
        </w:div>
        <w:div w:id="1864589844">
          <w:marLeft w:val="60"/>
          <w:marRight w:val="60"/>
          <w:marTop w:val="100"/>
          <w:marBottom w:val="100"/>
          <w:divBdr>
            <w:top w:val="none" w:sz="0" w:space="0" w:color="auto"/>
            <w:left w:val="none" w:sz="0" w:space="0" w:color="auto"/>
            <w:bottom w:val="none" w:sz="0" w:space="0" w:color="auto"/>
            <w:right w:val="none" w:sz="0" w:space="0" w:color="auto"/>
          </w:divBdr>
          <w:divsChild>
            <w:div w:id="1970239399">
              <w:marLeft w:val="0"/>
              <w:marRight w:val="0"/>
              <w:marTop w:val="120"/>
              <w:marBottom w:val="0"/>
              <w:divBdr>
                <w:top w:val="none" w:sz="0" w:space="0" w:color="auto"/>
                <w:left w:val="none" w:sz="0" w:space="0" w:color="auto"/>
                <w:bottom w:val="none" w:sz="0" w:space="0" w:color="auto"/>
                <w:right w:val="none" w:sz="0" w:space="0" w:color="auto"/>
              </w:divBdr>
            </w:div>
          </w:divsChild>
        </w:div>
        <w:div w:id="972128220">
          <w:marLeft w:val="60"/>
          <w:marRight w:val="60"/>
          <w:marTop w:val="100"/>
          <w:marBottom w:val="100"/>
          <w:divBdr>
            <w:top w:val="none" w:sz="0" w:space="0" w:color="auto"/>
            <w:left w:val="none" w:sz="0" w:space="0" w:color="auto"/>
            <w:bottom w:val="none" w:sz="0" w:space="0" w:color="auto"/>
            <w:right w:val="none" w:sz="0" w:space="0" w:color="auto"/>
          </w:divBdr>
        </w:div>
        <w:div w:id="1135952986">
          <w:marLeft w:val="60"/>
          <w:marRight w:val="60"/>
          <w:marTop w:val="100"/>
          <w:marBottom w:val="100"/>
          <w:divBdr>
            <w:top w:val="none" w:sz="0" w:space="0" w:color="auto"/>
            <w:left w:val="none" w:sz="0" w:space="0" w:color="auto"/>
            <w:bottom w:val="none" w:sz="0" w:space="0" w:color="auto"/>
            <w:right w:val="none" w:sz="0" w:space="0" w:color="auto"/>
          </w:divBdr>
        </w:div>
        <w:div w:id="1522085116">
          <w:marLeft w:val="60"/>
          <w:marRight w:val="60"/>
          <w:marTop w:val="100"/>
          <w:marBottom w:val="100"/>
          <w:divBdr>
            <w:top w:val="none" w:sz="0" w:space="0" w:color="auto"/>
            <w:left w:val="none" w:sz="0" w:space="0" w:color="auto"/>
            <w:bottom w:val="none" w:sz="0" w:space="0" w:color="auto"/>
            <w:right w:val="none" w:sz="0" w:space="0" w:color="auto"/>
          </w:divBdr>
          <w:divsChild>
            <w:div w:id="1585727455">
              <w:marLeft w:val="0"/>
              <w:marRight w:val="0"/>
              <w:marTop w:val="120"/>
              <w:marBottom w:val="0"/>
              <w:divBdr>
                <w:top w:val="none" w:sz="0" w:space="0" w:color="auto"/>
                <w:left w:val="none" w:sz="0" w:space="0" w:color="auto"/>
                <w:bottom w:val="none" w:sz="0" w:space="0" w:color="auto"/>
                <w:right w:val="none" w:sz="0" w:space="0" w:color="auto"/>
              </w:divBdr>
            </w:div>
          </w:divsChild>
        </w:div>
        <w:div w:id="1538395745">
          <w:marLeft w:val="60"/>
          <w:marRight w:val="60"/>
          <w:marTop w:val="100"/>
          <w:marBottom w:val="100"/>
          <w:divBdr>
            <w:top w:val="none" w:sz="0" w:space="0" w:color="auto"/>
            <w:left w:val="none" w:sz="0" w:space="0" w:color="auto"/>
            <w:bottom w:val="none" w:sz="0" w:space="0" w:color="auto"/>
            <w:right w:val="none" w:sz="0" w:space="0" w:color="auto"/>
          </w:divBdr>
          <w:divsChild>
            <w:div w:id="1590121193">
              <w:marLeft w:val="0"/>
              <w:marRight w:val="0"/>
              <w:marTop w:val="120"/>
              <w:marBottom w:val="0"/>
              <w:divBdr>
                <w:top w:val="none" w:sz="0" w:space="0" w:color="auto"/>
                <w:left w:val="none" w:sz="0" w:space="0" w:color="auto"/>
                <w:bottom w:val="none" w:sz="0" w:space="0" w:color="auto"/>
                <w:right w:val="none" w:sz="0" w:space="0" w:color="auto"/>
              </w:divBdr>
            </w:div>
          </w:divsChild>
        </w:div>
        <w:div w:id="962417130">
          <w:marLeft w:val="60"/>
          <w:marRight w:val="60"/>
          <w:marTop w:val="100"/>
          <w:marBottom w:val="100"/>
          <w:divBdr>
            <w:top w:val="none" w:sz="0" w:space="0" w:color="auto"/>
            <w:left w:val="none" w:sz="0" w:space="0" w:color="auto"/>
            <w:bottom w:val="none" w:sz="0" w:space="0" w:color="auto"/>
            <w:right w:val="none" w:sz="0" w:space="0" w:color="auto"/>
          </w:divBdr>
        </w:div>
        <w:div w:id="250159604">
          <w:marLeft w:val="60"/>
          <w:marRight w:val="60"/>
          <w:marTop w:val="100"/>
          <w:marBottom w:val="100"/>
          <w:divBdr>
            <w:top w:val="none" w:sz="0" w:space="0" w:color="auto"/>
            <w:left w:val="none" w:sz="0" w:space="0" w:color="auto"/>
            <w:bottom w:val="none" w:sz="0" w:space="0" w:color="auto"/>
            <w:right w:val="none" w:sz="0" w:space="0" w:color="auto"/>
          </w:divBdr>
        </w:div>
        <w:div w:id="1658267023">
          <w:marLeft w:val="60"/>
          <w:marRight w:val="60"/>
          <w:marTop w:val="100"/>
          <w:marBottom w:val="100"/>
          <w:divBdr>
            <w:top w:val="none" w:sz="0" w:space="0" w:color="auto"/>
            <w:left w:val="none" w:sz="0" w:space="0" w:color="auto"/>
            <w:bottom w:val="none" w:sz="0" w:space="0" w:color="auto"/>
            <w:right w:val="none" w:sz="0" w:space="0" w:color="auto"/>
          </w:divBdr>
          <w:divsChild>
            <w:div w:id="741953084">
              <w:marLeft w:val="0"/>
              <w:marRight w:val="0"/>
              <w:marTop w:val="120"/>
              <w:marBottom w:val="0"/>
              <w:divBdr>
                <w:top w:val="none" w:sz="0" w:space="0" w:color="auto"/>
                <w:left w:val="none" w:sz="0" w:space="0" w:color="auto"/>
                <w:bottom w:val="none" w:sz="0" w:space="0" w:color="auto"/>
                <w:right w:val="none" w:sz="0" w:space="0" w:color="auto"/>
              </w:divBdr>
            </w:div>
          </w:divsChild>
        </w:div>
        <w:div w:id="158816651">
          <w:marLeft w:val="60"/>
          <w:marRight w:val="60"/>
          <w:marTop w:val="100"/>
          <w:marBottom w:val="100"/>
          <w:divBdr>
            <w:top w:val="none" w:sz="0" w:space="0" w:color="auto"/>
            <w:left w:val="none" w:sz="0" w:space="0" w:color="auto"/>
            <w:bottom w:val="none" w:sz="0" w:space="0" w:color="auto"/>
            <w:right w:val="none" w:sz="0" w:space="0" w:color="auto"/>
          </w:divBdr>
          <w:divsChild>
            <w:div w:id="1988778961">
              <w:marLeft w:val="0"/>
              <w:marRight w:val="0"/>
              <w:marTop w:val="120"/>
              <w:marBottom w:val="0"/>
              <w:divBdr>
                <w:top w:val="none" w:sz="0" w:space="0" w:color="auto"/>
                <w:left w:val="none" w:sz="0" w:space="0" w:color="auto"/>
                <w:bottom w:val="none" w:sz="0" w:space="0" w:color="auto"/>
                <w:right w:val="none" w:sz="0" w:space="0" w:color="auto"/>
              </w:divBdr>
            </w:div>
          </w:divsChild>
        </w:div>
        <w:div w:id="1548684765">
          <w:marLeft w:val="60"/>
          <w:marRight w:val="60"/>
          <w:marTop w:val="100"/>
          <w:marBottom w:val="100"/>
          <w:divBdr>
            <w:top w:val="none" w:sz="0" w:space="0" w:color="auto"/>
            <w:left w:val="none" w:sz="0" w:space="0" w:color="auto"/>
            <w:bottom w:val="none" w:sz="0" w:space="0" w:color="auto"/>
            <w:right w:val="none" w:sz="0" w:space="0" w:color="auto"/>
          </w:divBdr>
        </w:div>
        <w:div w:id="1576281945">
          <w:marLeft w:val="60"/>
          <w:marRight w:val="60"/>
          <w:marTop w:val="100"/>
          <w:marBottom w:val="100"/>
          <w:divBdr>
            <w:top w:val="none" w:sz="0" w:space="0" w:color="auto"/>
            <w:left w:val="none" w:sz="0" w:space="0" w:color="auto"/>
            <w:bottom w:val="none" w:sz="0" w:space="0" w:color="auto"/>
            <w:right w:val="none" w:sz="0" w:space="0" w:color="auto"/>
          </w:divBdr>
        </w:div>
        <w:div w:id="1961262739">
          <w:marLeft w:val="60"/>
          <w:marRight w:val="60"/>
          <w:marTop w:val="100"/>
          <w:marBottom w:val="100"/>
          <w:divBdr>
            <w:top w:val="none" w:sz="0" w:space="0" w:color="auto"/>
            <w:left w:val="none" w:sz="0" w:space="0" w:color="auto"/>
            <w:bottom w:val="none" w:sz="0" w:space="0" w:color="auto"/>
            <w:right w:val="none" w:sz="0" w:space="0" w:color="auto"/>
          </w:divBdr>
          <w:divsChild>
            <w:div w:id="204216578">
              <w:marLeft w:val="0"/>
              <w:marRight w:val="0"/>
              <w:marTop w:val="120"/>
              <w:marBottom w:val="0"/>
              <w:divBdr>
                <w:top w:val="none" w:sz="0" w:space="0" w:color="auto"/>
                <w:left w:val="none" w:sz="0" w:space="0" w:color="auto"/>
                <w:bottom w:val="none" w:sz="0" w:space="0" w:color="auto"/>
                <w:right w:val="none" w:sz="0" w:space="0" w:color="auto"/>
              </w:divBdr>
            </w:div>
          </w:divsChild>
        </w:div>
        <w:div w:id="2078237782">
          <w:marLeft w:val="60"/>
          <w:marRight w:val="60"/>
          <w:marTop w:val="100"/>
          <w:marBottom w:val="100"/>
          <w:divBdr>
            <w:top w:val="none" w:sz="0" w:space="0" w:color="auto"/>
            <w:left w:val="none" w:sz="0" w:space="0" w:color="auto"/>
            <w:bottom w:val="none" w:sz="0" w:space="0" w:color="auto"/>
            <w:right w:val="none" w:sz="0" w:space="0" w:color="auto"/>
          </w:divBdr>
          <w:divsChild>
            <w:div w:id="1885872090">
              <w:marLeft w:val="0"/>
              <w:marRight w:val="0"/>
              <w:marTop w:val="120"/>
              <w:marBottom w:val="0"/>
              <w:divBdr>
                <w:top w:val="none" w:sz="0" w:space="0" w:color="auto"/>
                <w:left w:val="none" w:sz="0" w:space="0" w:color="auto"/>
                <w:bottom w:val="none" w:sz="0" w:space="0" w:color="auto"/>
                <w:right w:val="none" w:sz="0" w:space="0" w:color="auto"/>
              </w:divBdr>
            </w:div>
          </w:divsChild>
        </w:div>
        <w:div w:id="1569798901">
          <w:marLeft w:val="60"/>
          <w:marRight w:val="60"/>
          <w:marTop w:val="100"/>
          <w:marBottom w:val="100"/>
          <w:divBdr>
            <w:top w:val="none" w:sz="0" w:space="0" w:color="auto"/>
            <w:left w:val="none" w:sz="0" w:space="0" w:color="auto"/>
            <w:bottom w:val="none" w:sz="0" w:space="0" w:color="auto"/>
            <w:right w:val="none" w:sz="0" w:space="0" w:color="auto"/>
          </w:divBdr>
        </w:div>
        <w:div w:id="1434210160">
          <w:marLeft w:val="60"/>
          <w:marRight w:val="60"/>
          <w:marTop w:val="100"/>
          <w:marBottom w:val="100"/>
          <w:divBdr>
            <w:top w:val="none" w:sz="0" w:space="0" w:color="auto"/>
            <w:left w:val="none" w:sz="0" w:space="0" w:color="auto"/>
            <w:bottom w:val="none" w:sz="0" w:space="0" w:color="auto"/>
            <w:right w:val="none" w:sz="0" w:space="0" w:color="auto"/>
          </w:divBdr>
        </w:div>
        <w:div w:id="1465732293">
          <w:marLeft w:val="60"/>
          <w:marRight w:val="60"/>
          <w:marTop w:val="100"/>
          <w:marBottom w:val="100"/>
          <w:divBdr>
            <w:top w:val="none" w:sz="0" w:space="0" w:color="auto"/>
            <w:left w:val="none" w:sz="0" w:space="0" w:color="auto"/>
            <w:bottom w:val="none" w:sz="0" w:space="0" w:color="auto"/>
            <w:right w:val="none" w:sz="0" w:space="0" w:color="auto"/>
          </w:divBdr>
          <w:divsChild>
            <w:div w:id="394814129">
              <w:marLeft w:val="0"/>
              <w:marRight w:val="0"/>
              <w:marTop w:val="120"/>
              <w:marBottom w:val="0"/>
              <w:divBdr>
                <w:top w:val="none" w:sz="0" w:space="0" w:color="auto"/>
                <w:left w:val="none" w:sz="0" w:space="0" w:color="auto"/>
                <w:bottom w:val="none" w:sz="0" w:space="0" w:color="auto"/>
                <w:right w:val="none" w:sz="0" w:space="0" w:color="auto"/>
              </w:divBdr>
            </w:div>
          </w:divsChild>
        </w:div>
        <w:div w:id="588731016">
          <w:marLeft w:val="60"/>
          <w:marRight w:val="60"/>
          <w:marTop w:val="100"/>
          <w:marBottom w:val="100"/>
          <w:divBdr>
            <w:top w:val="none" w:sz="0" w:space="0" w:color="auto"/>
            <w:left w:val="none" w:sz="0" w:space="0" w:color="auto"/>
            <w:bottom w:val="none" w:sz="0" w:space="0" w:color="auto"/>
            <w:right w:val="none" w:sz="0" w:space="0" w:color="auto"/>
          </w:divBdr>
          <w:divsChild>
            <w:div w:id="1337923803">
              <w:marLeft w:val="0"/>
              <w:marRight w:val="0"/>
              <w:marTop w:val="120"/>
              <w:marBottom w:val="0"/>
              <w:divBdr>
                <w:top w:val="none" w:sz="0" w:space="0" w:color="auto"/>
                <w:left w:val="none" w:sz="0" w:space="0" w:color="auto"/>
                <w:bottom w:val="none" w:sz="0" w:space="0" w:color="auto"/>
                <w:right w:val="none" w:sz="0" w:space="0" w:color="auto"/>
              </w:divBdr>
            </w:div>
          </w:divsChild>
        </w:div>
        <w:div w:id="1593586192">
          <w:marLeft w:val="60"/>
          <w:marRight w:val="60"/>
          <w:marTop w:val="100"/>
          <w:marBottom w:val="100"/>
          <w:divBdr>
            <w:top w:val="none" w:sz="0" w:space="0" w:color="auto"/>
            <w:left w:val="none" w:sz="0" w:space="0" w:color="auto"/>
            <w:bottom w:val="none" w:sz="0" w:space="0" w:color="auto"/>
            <w:right w:val="none" w:sz="0" w:space="0" w:color="auto"/>
          </w:divBdr>
        </w:div>
        <w:div w:id="746616728">
          <w:marLeft w:val="60"/>
          <w:marRight w:val="60"/>
          <w:marTop w:val="100"/>
          <w:marBottom w:val="100"/>
          <w:divBdr>
            <w:top w:val="none" w:sz="0" w:space="0" w:color="auto"/>
            <w:left w:val="none" w:sz="0" w:space="0" w:color="auto"/>
            <w:bottom w:val="none" w:sz="0" w:space="0" w:color="auto"/>
            <w:right w:val="none" w:sz="0" w:space="0" w:color="auto"/>
          </w:divBdr>
        </w:div>
        <w:div w:id="1471555584">
          <w:marLeft w:val="60"/>
          <w:marRight w:val="60"/>
          <w:marTop w:val="100"/>
          <w:marBottom w:val="100"/>
          <w:divBdr>
            <w:top w:val="none" w:sz="0" w:space="0" w:color="auto"/>
            <w:left w:val="none" w:sz="0" w:space="0" w:color="auto"/>
            <w:bottom w:val="none" w:sz="0" w:space="0" w:color="auto"/>
            <w:right w:val="none" w:sz="0" w:space="0" w:color="auto"/>
          </w:divBdr>
          <w:divsChild>
            <w:div w:id="1082676829">
              <w:marLeft w:val="0"/>
              <w:marRight w:val="0"/>
              <w:marTop w:val="120"/>
              <w:marBottom w:val="0"/>
              <w:divBdr>
                <w:top w:val="none" w:sz="0" w:space="0" w:color="auto"/>
                <w:left w:val="none" w:sz="0" w:space="0" w:color="auto"/>
                <w:bottom w:val="none" w:sz="0" w:space="0" w:color="auto"/>
                <w:right w:val="none" w:sz="0" w:space="0" w:color="auto"/>
              </w:divBdr>
            </w:div>
          </w:divsChild>
        </w:div>
        <w:div w:id="22440189">
          <w:marLeft w:val="0"/>
          <w:marRight w:val="0"/>
          <w:marTop w:val="480"/>
          <w:marBottom w:val="0"/>
          <w:divBdr>
            <w:top w:val="single" w:sz="6" w:space="6" w:color="FFE3C2"/>
            <w:left w:val="single" w:sz="6" w:space="8" w:color="FFE3C2"/>
            <w:bottom w:val="single" w:sz="6" w:space="6" w:color="FFE3C2"/>
            <w:right w:val="single" w:sz="6" w:space="8" w:color="FFE3C2"/>
          </w:divBdr>
          <w:divsChild>
            <w:div w:id="1938559387">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937396809">
      <w:bodyDiv w:val="1"/>
      <w:marLeft w:val="0"/>
      <w:marRight w:val="0"/>
      <w:marTop w:val="0"/>
      <w:marBottom w:val="0"/>
      <w:divBdr>
        <w:top w:val="none" w:sz="0" w:space="0" w:color="auto"/>
        <w:left w:val="none" w:sz="0" w:space="0" w:color="auto"/>
        <w:bottom w:val="none" w:sz="0" w:space="0" w:color="auto"/>
        <w:right w:val="none" w:sz="0" w:space="0" w:color="auto"/>
      </w:divBdr>
    </w:div>
    <w:div w:id="197744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A07CE-50F4-45DE-8CFA-6552E012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5376</Words>
  <Characters>30649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Кондратьева Надежда</dc:creator>
  <cp:keywords/>
  <dc:description/>
  <cp:lastModifiedBy>Admin</cp:lastModifiedBy>
  <cp:revision>6</cp:revision>
  <cp:lastPrinted>2024-04-01T00:47:00Z</cp:lastPrinted>
  <dcterms:created xsi:type="dcterms:W3CDTF">2024-03-28T08:15:00Z</dcterms:created>
  <dcterms:modified xsi:type="dcterms:W3CDTF">2024-04-01T00:47:00Z</dcterms:modified>
</cp:coreProperties>
</file>